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5398" w14:textId="39EB045F" w:rsidR="00033B6F" w:rsidRDefault="0002241B" w:rsidP="00285285">
      <w:pPr>
        <w:jc w:val="center"/>
      </w:pPr>
      <w:r>
        <w:rPr>
          <w:rFonts w:asciiTheme="majorHAnsi" w:eastAsiaTheme="majorEastAsia" w:hAnsiTheme="majorHAnsi" w:cstheme="majorBidi"/>
          <w:color w:val="4472C4" w:themeColor="accent1"/>
          <w:spacing w:val="-10"/>
          <w:sz w:val="56"/>
          <w:szCs w:val="56"/>
        </w:rPr>
        <w:t>"</w:t>
      </w:r>
      <w:r w:rsidR="00E924AA" w:rsidRPr="00E924AA">
        <w:rPr>
          <w:rFonts w:asciiTheme="majorHAnsi" w:eastAsiaTheme="majorEastAsia" w:hAnsiTheme="majorHAnsi" w:cstheme="majorBidi"/>
          <w:color w:val="4472C4" w:themeColor="accent1"/>
          <w:spacing w:val="-10"/>
          <w:sz w:val="56"/>
          <w:szCs w:val="56"/>
        </w:rPr>
        <w:t xml:space="preserve">Learning </w:t>
      </w:r>
      <w:r w:rsidR="00E02F11" w:rsidRPr="00E924AA">
        <w:rPr>
          <w:rFonts w:asciiTheme="majorHAnsi" w:eastAsiaTheme="majorEastAsia" w:hAnsiTheme="majorHAnsi" w:cstheme="majorBidi"/>
          <w:color w:val="4472C4" w:themeColor="accent1"/>
          <w:spacing w:val="-10"/>
          <w:sz w:val="56"/>
          <w:szCs w:val="56"/>
        </w:rPr>
        <w:t>to</w:t>
      </w:r>
      <w:r w:rsidR="00E924AA" w:rsidRPr="00E924AA">
        <w:rPr>
          <w:rFonts w:asciiTheme="majorHAnsi" w:eastAsiaTheme="majorEastAsia" w:hAnsiTheme="majorHAnsi" w:cstheme="majorBidi"/>
          <w:color w:val="4472C4" w:themeColor="accent1"/>
          <w:spacing w:val="-10"/>
          <w:sz w:val="56"/>
          <w:szCs w:val="56"/>
        </w:rPr>
        <w:t xml:space="preserve"> Route</w:t>
      </w:r>
      <w:r>
        <w:rPr>
          <w:rFonts w:asciiTheme="majorHAnsi" w:eastAsiaTheme="majorEastAsia" w:hAnsiTheme="majorHAnsi" w:cstheme="majorBidi"/>
          <w:color w:val="4472C4" w:themeColor="accent1"/>
          <w:spacing w:val="-10"/>
          <w:sz w:val="56"/>
          <w:szCs w:val="56"/>
        </w:rPr>
        <w:t>"</w:t>
      </w:r>
      <w:r w:rsidR="00E924AA">
        <w:rPr>
          <w:rFonts w:asciiTheme="majorHAnsi" w:eastAsiaTheme="majorEastAsia" w:hAnsiTheme="majorHAnsi" w:cstheme="majorBidi"/>
          <w:color w:val="4472C4" w:themeColor="accent1"/>
          <w:spacing w:val="-10"/>
          <w:sz w:val="56"/>
          <w:szCs w:val="56"/>
        </w:rPr>
        <w:br/>
        <w:t>Restoring Results</w:t>
      </w:r>
    </w:p>
    <w:p w14:paraId="2A33A0F2" w14:textId="77777777" w:rsidR="00033B6F" w:rsidRDefault="00033B6F" w:rsidP="00285285"/>
    <w:p w14:paraId="19B23CA2" w14:textId="463F7371" w:rsidR="00033B6F" w:rsidRPr="00684D7B" w:rsidRDefault="00033B6F" w:rsidP="00285285">
      <w:pPr>
        <w:rPr>
          <w:b/>
          <w:bCs/>
          <w:sz w:val="46"/>
          <w:szCs w:val="46"/>
        </w:rPr>
      </w:pPr>
      <w:r>
        <w:rPr>
          <w:b/>
          <w:bCs/>
          <w:sz w:val="46"/>
          <w:szCs w:val="46"/>
        </w:rPr>
        <w:t>R</w:t>
      </w:r>
      <w:r w:rsidRPr="00684D7B">
        <w:rPr>
          <w:b/>
          <w:bCs/>
          <w:sz w:val="46"/>
          <w:szCs w:val="46"/>
        </w:rPr>
        <w:t>eport</w:t>
      </w:r>
    </w:p>
    <w:p w14:paraId="65CCC8B9" w14:textId="77777777" w:rsidR="00033B6F" w:rsidRDefault="00033B6F" w:rsidP="00285285"/>
    <w:p w14:paraId="7C3D520C" w14:textId="77777777" w:rsidR="00033B6F" w:rsidRDefault="00033B6F" w:rsidP="00285285"/>
    <w:p w14:paraId="57818554" w14:textId="77777777" w:rsidR="00033B6F" w:rsidRDefault="00033B6F" w:rsidP="00285285">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285285"/>
    <w:p w14:paraId="48EBD0F4" w14:textId="5C8AF6DD" w:rsidR="00033B6F" w:rsidRDefault="00033B6F" w:rsidP="00285285">
      <w:pPr>
        <w:rPr>
          <w:b/>
          <w:bCs/>
          <w:sz w:val="40"/>
          <w:szCs w:val="40"/>
        </w:rPr>
      </w:pPr>
    </w:p>
    <w:p w14:paraId="6FB5B41A" w14:textId="1AE98A52" w:rsidR="00057604" w:rsidRDefault="00033B6F" w:rsidP="00285285">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285285">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285285">
          <w:pPr>
            <w:pStyle w:val="TOCHeading"/>
          </w:pPr>
          <w:r>
            <w:t>Table of Contents</w:t>
          </w:r>
        </w:p>
        <w:p w14:paraId="466CCA93" w14:textId="10637C1D" w:rsidR="00285285" w:rsidRDefault="002421BF" w:rsidP="00285285">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46933556" w:history="1">
            <w:r w:rsidR="00285285" w:rsidRPr="009217E3">
              <w:rPr>
                <w:rStyle w:val="Hyperlink"/>
                <w:noProof/>
              </w:rPr>
              <w:t>Introduction</w:t>
            </w:r>
            <w:r w:rsidR="00285285">
              <w:rPr>
                <w:noProof/>
                <w:webHidden/>
                <w:rtl/>
              </w:rPr>
              <w:tab/>
            </w:r>
            <w:r w:rsidR="00285285">
              <w:rPr>
                <w:noProof/>
                <w:webHidden/>
                <w:rtl/>
              </w:rPr>
              <w:fldChar w:fldCharType="begin"/>
            </w:r>
            <w:r w:rsidR="00285285">
              <w:rPr>
                <w:noProof/>
                <w:webHidden/>
                <w:rtl/>
              </w:rPr>
              <w:instrText xml:space="preserve"> </w:instrText>
            </w:r>
            <w:r w:rsidR="00285285">
              <w:rPr>
                <w:noProof/>
                <w:webHidden/>
              </w:rPr>
              <w:instrText>PAGEREF</w:instrText>
            </w:r>
            <w:r w:rsidR="00285285">
              <w:rPr>
                <w:noProof/>
                <w:webHidden/>
                <w:rtl/>
              </w:rPr>
              <w:instrText xml:space="preserve"> _</w:instrText>
            </w:r>
            <w:r w:rsidR="00285285">
              <w:rPr>
                <w:noProof/>
                <w:webHidden/>
              </w:rPr>
              <w:instrText>Toc46933556 \h</w:instrText>
            </w:r>
            <w:r w:rsidR="00285285">
              <w:rPr>
                <w:noProof/>
                <w:webHidden/>
                <w:rtl/>
              </w:rPr>
              <w:instrText xml:space="preserve"> </w:instrText>
            </w:r>
            <w:r w:rsidR="00285285">
              <w:rPr>
                <w:noProof/>
                <w:webHidden/>
                <w:rtl/>
              </w:rPr>
            </w:r>
            <w:r w:rsidR="00285285">
              <w:rPr>
                <w:noProof/>
                <w:webHidden/>
                <w:rtl/>
              </w:rPr>
              <w:fldChar w:fldCharType="separate"/>
            </w:r>
            <w:r w:rsidR="000B24B7">
              <w:rPr>
                <w:noProof/>
                <w:webHidden/>
              </w:rPr>
              <w:t>3</w:t>
            </w:r>
            <w:r w:rsidR="00285285">
              <w:rPr>
                <w:noProof/>
                <w:webHidden/>
                <w:rtl/>
              </w:rPr>
              <w:fldChar w:fldCharType="end"/>
            </w:r>
          </w:hyperlink>
        </w:p>
        <w:p w14:paraId="56A45081" w14:textId="65A8C990" w:rsidR="00285285" w:rsidRDefault="003D0E77" w:rsidP="00285285">
          <w:pPr>
            <w:pStyle w:val="TOC1"/>
            <w:rPr>
              <w:noProof/>
              <w:sz w:val="22"/>
              <w:szCs w:val="22"/>
              <w:rtl/>
            </w:rPr>
          </w:pPr>
          <w:hyperlink w:anchor="_Toc46933557" w:history="1">
            <w:r w:rsidR="00285285" w:rsidRPr="009217E3">
              <w:rPr>
                <w:rStyle w:val="Hyperlink"/>
                <w:noProof/>
              </w:rPr>
              <w:t>Representing the Problem</w:t>
            </w:r>
            <w:r w:rsidR="00285285">
              <w:rPr>
                <w:noProof/>
                <w:webHidden/>
                <w:rtl/>
              </w:rPr>
              <w:tab/>
            </w:r>
            <w:r w:rsidR="00285285">
              <w:rPr>
                <w:noProof/>
                <w:webHidden/>
                <w:rtl/>
              </w:rPr>
              <w:fldChar w:fldCharType="begin"/>
            </w:r>
            <w:r w:rsidR="00285285">
              <w:rPr>
                <w:noProof/>
                <w:webHidden/>
                <w:rtl/>
              </w:rPr>
              <w:instrText xml:space="preserve"> </w:instrText>
            </w:r>
            <w:r w:rsidR="00285285">
              <w:rPr>
                <w:noProof/>
                <w:webHidden/>
              </w:rPr>
              <w:instrText>PAGEREF</w:instrText>
            </w:r>
            <w:r w:rsidR="00285285">
              <w:rPr>
                <w:noProof/>
                <w:webHidden/>
                <w:rtl/>
              </w:rPr>
              <w:instrText xml:space="preserve"> _</w:instrText>
            </w:r>
            <w:r w:rsidR="00285285">
              <w:rPr>
                <w:noProof/>
                <w:webHidden/>
              </w:rPr>
              <w:instrText>Toc46933557 \h</w:instrText>
            </w:r>
            <w:r w:rsidR="00285285">
              <w:rPr>
                <w:noProof/>
                <w:webHidden/>
                <w:rtl/>
              </w:rPr>
              <w:instrText xml:space="preserve"> </w:instrText>
            </w:r>
            <w:r w:rsidR="00285285">
              <w:rPr>
                <w:noProof/>
                <w:webHidden/>
                <w:rtl/>
              </w:rPr>
            </w:r>
            <w:r w:rsidR="00285285">
              <w:rPr>
                <w:noProof/>
                <w:webHidden/>
                <w:rtl/>
              </w:rPr>
              <w:fldChar w:fldCharType="separate"/>
            </w:r>
            <w:r w:rsidR="000B24B7">
              <w:rPr>
                <w:noProof/>
                <w:webHidden/>
              </w:rPr>
              <w:t>4</w:t>
            </w:r>
            <w:r w:rsidR="00285285">
              <w:rPr>
                <w:noProof/>
                <w:webHidden/>
                <w:rtl/>
              </w:rPr>
              <w:fldChar w:fldCharType="end"/>
            </w:r>
          </w:hyperlink>
        </w:p>
        <w:p w14:paraId="78B13C4D" w14:textId="7C87DAA6" w:rsidR="00285285" w:rsidRDefault="003D0E77" w:rsidP="00285285">
          <w:pPr>
            <w:pStyle w:val="TOC1"/>
            <w:rPr>
              <w:noProof/>
              <w:sz w:val="22"/>
              <w:szCs w:val="22"/>
              <w:rtl/>
            </w:rPr>
          </w:pPr>
          <w:hyperlink w:anchor="_Toc46933558" w:history="1">
            <w:r w:rsidR="00285285" w:rsidRPr="009217E3">
              <w:rPr>
                <w:rStyle w:val="Hyperlink"/>
                <w:noProof/>
              </w:rPr>
              <w:t>Optimal Routing – Baseline</w:t>
            </w:r>
            <w:r w:rsidR="00285285">
              <w:rPr>
                <w:noProof/>
                <w:webHidden/>
                <w:rtl/>
              </w:rPr>
              <w:tab/>
            </w:r>
            <w:r w:rsidR="00285285">
              <w:rPr>
                <w:noProof/>
                <w:webHidden/>
                <w:rtl/>
              </w:rPr>
              <w:fldChar w:fldCharType="begin"/>
            </w:r>
            <w:r w:rsidR="00285285">
              <w:rPr>
                <w:noProof/>
                <w:webHidden/>
                <w:rtl/>
              </w:rPr>
              <w:instrText xml:space="preserve"> </w:instrText>
            </w:r>
            <w:r w:rsidR="00285285">
              <w:rPr>
                <w:noProof/>
                <w:webHidden/>
              </w:rPr>
              <w:instrText>PAGEREF</w:instrText>
            </w:r>
            <w:r w:rsidR="00285285">
              <w:rPr>
                <w:noProof/>
                <w:webHidden/>
                <w:rtl/>
              </w:rPr>
              <w:instrText xml:space="preserve"> _</w:instrText>
            </w:r>
            <w:r w:rsidR="00285285">
              <w:rPr>
                <w:noProof/>
                <w:webHidden/>
              </w:rPr>
              <w:instrText>Toc46933558 \h</w:instrText>
            </w:r>
            <w:r w:rsidR="00285285">
              <w:rPr>
                <w:noProof/>
                <w:webHidden/>
                <w:rtl/>
              </w:rPr>
              <w:instrText xml:space="preserve"> </w:instrText>
            </w:r>
            <w:r w:rsidR="00285285">
              <w:rPr>
                <w:noProof/>
                <w:webHidden/>
                <w:rtl/>
              </w:rPr>
            </w:r>
            <w:r w:rsidR="00285285">
              <w:rPr>
                <w:noProof/>
                <w:webHidden/>
                <w:rtl/>
              </w:rPr>
              <w:fldChar w:fldCharType="separate"/>
            </w:r>
            <w:r w:rsidR="000B24B7">
              <w:rPr>
                <w:noProof/>
                <w:webHidden/>
              </w:rPr>
              <w:t>5</w:t>
            </w:r>
            <w:r w:rsidR="00285285">
              <w:rPr>
                <w:noProof/>
                <w:webHidden/>
                <w:rtl/>
              </w:rPr>
              <w:fldChar w:fldCharType="end"/>
            </w:r>
          </w:hyperlink>
        </w:p>
        <w:p w14:paraId="42635533" w14:textId="4F9F3852" w:rsidR="00285285" w:rsidRDefault="003D0E77" w:rsidP="00285285">
          <w:pPr>
            <w:pStyle w:val="TOC1"/>
            <w:rPr>
              <w:noProof/>
              <w:sz w:val="22"/>
              <w:szCs w:val="22"/>
              <w:rtl/>
            </w:rPr>
          </w:pPr>
          <w:hyperlink w:anchor="_Toc46933559" w:history="1">
            <w:r w:rsidR="00285285" w:rsidRPr="009217E3">
              <w:rPr>
                <w:rStyle w:val="Hyperlink"/>
                <w:noProof/>
              </w:rPr>
              <w:t>Optimal Oblivious Routing - Baseline</w:t>
            </w:r>
            <w:r w:rsidR="00285285">
              <w:rPr>
                <w:noProof/>
                <w:webHidden/>
                <w:rtl/>
              </w:rPr>
              <w:tab/>
            </w:r>
            <w:r w:rsidR="00285285">
              <w:rPr>
                <w:noProof/>
                <w:webHidden/>
                <w:rtl/>
              </w:rPr>
              <w:fldChar w:fldCharType="begin"/>
            </w:r>
            <w:r w:rsidR="00285285">
              <w:rPr>
                <w:noProof/>
                <w:webHidden/>
                <w:rtl/>
              </w:rPr>
              <w:instrText xml:space="preserve"> </w:instrText>
            </w:r>
            <w:r w:rsidR="00285285">
              <w:rPr>
                <w:noProof/>
                <w:webHidden/>
              </w:rPr>
              <w:instrText>PAGEREF</w:instrText>
            </w:r>
            <w:r w:rsidR="00285285">
              <w:rPr>
                <w:noProof/>
                <w:webHidden/>
                <w:rtl/>
              </w:rPr>
              <w:instrText xml:space="preserve"> _</w:instrText>
            </w:r>
            <w:r w:rsidR="00285285">
              <w:rPr>
                <w:noProof/>
                <w:webHidden/>
              </w:rPr>
              <w:instrText>Toc46933559 \h</w:instrText>
            </w:r>
            <w:r w:rsidR="00285285">
              <w:rPr>
                <w:noProof/>
                <w:webHidden/>
                <w:rtl/>
              </w:rPr>
              <w:instrText xml:space="preserve"> </w:instrText>
            </w:r>
            <w:r w:rsidR="00285285">
              <w:rPr>
                <w:noProof/>
                <w:webHidden/>
                <w:rtl/>
              </w:rPr>
            </w:r>
            <w:r w:rsidR="00285285">
              <w:rPr>
                <w:noProof/>
                <w:webHidden/>
                <w:rtl/>
              </w:rPr>
              <w:fldChar w:fldCharType="separate"/>
            </w:r>
            <w:r w:rsidR="000B24B7">
              <w:rPr>
                <w:noProof/>
                <w:webHidden/>
              </w:rPr>
              <w:t>6</w:t>
            </w:r>
            <w:r w:rsidR="00285285">
              <w:rPr>
                <w:noProof/>
                <w:webHidden/>
                <w:rtl/>
              </w:rPr>
              <w:fldChar w:fldCharType="end"/>
            </w:r>
          </w:hyperlink>
        </w:p>
        <w:p w14:paraId="77C86FD9" w14:textId="07CDCCEA" w:rsidR="00285285" w:rsidRDefault="003D0E77" w:rsidP="00285285">
          <w:pPr>
            <w:pStyle w:val="TOC1"/>
            <w:rPr>
              <w:noProof/>
              <w:sz w:val="22"/>
              <w:szCs w:val="22"/>
              <w:rtl/>
            </w:rPr>
          </w:pPr>
          <w:hyperlink w:anchor="_Toc46933560" w:history="1">
            <w:r w:rsidR="00285285" w:rsidRPr="009217E3">
              <w:rPr>
                <w:rStyle w:val="Hyperlink"/>
                <w:noProof/>
              </w:rPr>
              <w:t>Restoring the Results</w:t>
            </w:r>
            <w:r w:rsidR="00285285">
              <w:rPr>
                <w:noProof/>
                <w:webHidden/>
                <w:rtl/>
              </w:rPr>
              <w:tab/>
            </w:r>
            <w:r w:rsidR="00285285">
              <w:rPr>
                <w:noProof/>
                <w:webHidden/>
                <w:rtl/>
              </w:rPr>
              <w:fldChar w:fldCharType="begin"/>
            </w:r>
            <w:r w:rsidR="00285285">
              <w:rPr>
                <w:noProof/>
                <w:webHidden/>
                <w:rtl/>
              </w:rPr>
              <w:instrText xml:space="preserve"> </w:instrText>
            </w:r>
            <w:r w:rsidR="00285285">
              <w:rPr>
                <w:noProof/>
                <w:webHidden/>
              </w:rPr>
              <w:instrText>PAGEREF</w:instrText>
            </w:r>
            <w:r w:rsidR="00285285">
              <w:rPr>
                <w:noProof/>
                <w:webHidden/>
                <w:rtl/>
              </w:rPr>
              <w:instrText xml:space="preserve"> _</w:instrText>
            </w:r>
            <w:r w:rsidR="00285285">
              <w:rPr>
                <w:noProof/>
                <w:webHidden/>
              </w:rPr>
              <w:instrText>Toc46933560 \h</w:instrText>
            </w:r>
            <w:r w:rsidR="00285285">
              <w:rPr>
                <w:noProof/>
                <w:webHidden/>
                <w:rtl/>
              </w:rPr>
              <w:instrText xml:space="preserve"> </w:instrText>
            </w:r>
            <w:r w:rsidR="00285285">
              <w:rPr>
                <w:noProof/>
                <w:webHidden/>
                <w:rtl/>
              </w:rPr>
            </w:r>
            <w:r w:rsidR="00285285">
              <w:rPr>
                <w:noProof/>
                <w:webHidden/>
                <w:rtl/>
              </w:rPr>
              <w:fldChar w:fldCharType="separate"/>
            </w:r>
            <w:r w:rsidR="000B24B7">
              <w:rPr>
                <w:noProof/>
                <w:webHidden/>
              </w:rPr>
              <w:t>7</w:t>
            </w:r>
            <w:r w:rsidR="00285285">
              <w:rPr>
                <w:noProof/>
                <w:webHidden/>
                <w:rtl/>
              </w:rPr>
              <w:fldChar w:fldCharType="end"/>
            </w:r>
          </w:hyperlink>
        </w:p>
        <w:p w14:paraId="5F77CE5E" w14:textId="5918ABD1" w:rsidR="00285285" w:rsidRDefault="003D0E77" w:rsidP="00285285">
          <w:pPr>
            <w:pStyle w:val="TOC1"/>
            <w:rPr>
              <w:noProof/>
              <w:sz w:val="22"/>
              <w:szCs w:val="22"/>
              <w:rtl/>
            </w:rPr>
          </w:pPr>
          <w:hyperlink w:anchor="_Toc46933561" w:history="1">
            <w:r w:rsidR="00285285" w:rsidRPr="009217E3">
              <w:rPr>
                <w:rStyle w:val="Hyperlink"/>
                <w:noProof/>
              </w:rPr>
              <w:t>Evaluation</w:t>
            </w:r>
            <w:r w:rsidR="00285285">
              <w:rPr>
                <w:noProof/>
                <w:webHidden/>
                <w:rtl/>
              </w:rPr>
              <w:tab/>
            </w:r>
            <w:r w:rsidR="00285285">
              <w:rPr>
                <w:noProof/>
                <w:webHidden/>
                <w:rtl/>
              </w:rPr>
              <w:fldChar w:fldCharType="begin"/>
            </w:r>
            <w:r w:rsidR="00285285">
              <w:rPr>
                <w:noProof/>
                <w:webHidden/>
                <w:rtl/>
              </w:rPr>
              <w:instrText xml:space="preserve"> </w:instrText>
            </w:r>
            <w:r w:rsidR="00285285">
              <w:rPr>
                <w:noProof/>
                <w:webHidden/>
              </w:rPr>
              <w:instrText>PAGEREF</w:instrText>
            </w:r>
            <w:r w:rsidR="00285285">
              <w:rPr>
                <w:noProof/>
                <w:webHidden/>
                <w:rtl/>
              </w:rPr>
              <w:instrText xml:space="preserve"> _</w:instrText>
            </w:r>
            <w:r w:rsidR="00285285">
              <w:rPr>
                <w:noProof/>
                <w:webHidden/>
              </w:rPr>
              <w:instrText>Toc46933561 \h</w:instrText>
            </w:r>
            <w:r w:rsidR="00285285">
              <w:rPr>
                <w:noProof/>
                <w:webHidden/>
                <w:rtl/>
              </w:rPr>
              <w:instrText xml:space="preserve"> </w:instrText>
            </w:r>
            <w:r w:rsidR="00285285">
              <w:rPr>
                <w:noProof/>
                <w:webHidden/>
                <w:rtl/>
              </w:rPr>
            </w:r>
            <w:r w:rsidR="00285285">
              <w:rPr>
                <w:noProof/>
                <w:webHidden/>
                <w:rtl/>
              </w:rPr>
              <w:fldChar w:fldCharType="separate"/>
            </w:r>
            <w:r w:rsidR="000B24B7">
              <w:rPr>
                <w:noProof/>
                <w:webHidden/>
              </w:rPr>
              <w:t>7</w:t>
            </w:r>
            <w:r w:rsidR="00285285">
              <w:rPr>
                <w:noProof/>
                <w:webHidden/>
                <w:rtl/>
              </w:rPr>
              <w:fldChar w:fldCharType="end"/>
            </w:r>
          </w:hyperlink>
        </w:p>
        <w:p w14:paraId="1234D3C7" w14:textId="4BEF67F0" w:rsidR="00285285" w:rsidRDefault="003D0E77" w:rsidP="00285285">
          <w:pPr>
            <w:pStyle w:val="TOC1"/>
            <w:rPr>
              <w:noProof/>
              <w:sz w:val="22"/>
              <w:szCs w:val="22"/>
              <w:rtl/>
            </w:rPr>
          </w:pPr>
          <w:hyperlink w:anchor="_Toc46933562" w:history="1">
            <w:r w:rsidR="00285285" w:rsidRPr="009217E3">
              <w:rPr>
                <w:rStyle w:val="Hyperlink"/>
                <w:noProof/>
              </w:rPr>
              <w:t>References</w:t>
            </w:r>
            <w:r w:rsidR="00285285">
              <w:rPr>
                <w:noProof/>
                <w:webHidden/>
                <w:rtl/>
              </w:rPr>
              <w:tab/>
            </w:r>
            <w:r w:rsidR="00285285">
              <w:rPr>
                <w:noProof/>
                <w:webHidden/>
                <w:rtl/>
              </w:rPr>
              <w:fldChar w:fldCharType="begin"/>
            </w:r>
            <w:r w:rsidR="00285285">
              <w:rPr>
                <w:noProof/>
                <w:webHidden/>
                <w:rtl/>
              </w:rPr>
              <w:instrText xml:space="preserve"> </w:instrText>
            </w:r>
            <w:r w:rsidR="00285285">
              <w:rPr>
                <w:noProof/>
                <w:webHidden/>
              </w:rPr>
              <w:instrText>PAGEREF</w:instrText>
            </w:r>
            <w:r w:rsidR="00285285">
              <w:rPr>
                <w:noProof/>
                <w:webHidden/>
                <w:rtl/>
              </w:rPr>
              <w:instrText xml:space="preserve"> _</w:instrText>
            </w:r>
            <w:r w:rsidR="00285285">
              <w:rPr>
                <w:noProof/>
                <w:webHidden/>
              </w:rPr>
              <w:instrText>Toc46933562 \h</w:instrText>
            </w:r>
            <w:r w:rsidR="00285285">
              <w:rPr>
                <w:noProof/>
                <w:webHidden/>
                <w:rtl/>
              </w:rPr>
              <w:instrText xml:space="preserve"> </w:instrText>
            </w:r>
            <w:r w:rsidR="00285285">
              <w:rPr>
                <w:noProof/>
                <w:webHidden/>
                <w:rtl/>
              </w:rPr>
            </w:r>
            <w:r w:rsidR="00285285">
              <w:rPr>
                <w:noProof/>
                <w:webHidden/>
                <w:rtl/>
              </w:rPr>
              <w:fldChar w:fldCharType="separate"/>
            </w:r>
            <w:r w:rsidR="000B24B7">
              <w:rPr>
                <w:noProof/>
                <w:webHidden/>
              </w:rPr>
              <w:t>11</w:t>
            </w:r>
            <w:r w:rsidR="00285285">
              <w:rPr>
                <w:noProof/>
                <w:webHidden/>
                <w:rtl/>
              </w:rPr>
              <w:fldChar w:fldCharType="end"/>
            </w:r>
          </w:hyperlink>
        </w:p>
        <w:p w14:paraId="58BAC171" w14:textId="27BADAE8" w:rsidR="00BD0730" w:rsidRPr="00BD0730" w:rsidRDefault="002421BF" w:rsidP="00285285">
          <w:pPr>
            <w:jc w:val="right"/>
            <w:rPr>
              <w:rFonts w:cstheme="minorHAnsi"/>
              <w:b/>
              <w:bCs/>
              <w:noProof/>
            </w:rPr>
          </w:pPr>
          <w:r w:rsidRPr="00BD0730">
            <w:rPr>
              <w:rFonts w:cstheme="minorHAnsi"/>
              <w:b/>
              <w:bCs/>
              <w:noProof/>
            </w:rPr>
            <w:fldChar w:fldCharType="end"/>
          </w:r>
        </w:p>
      </w:sdtContent>
    </w:sdt>
    <w:p w14:paraId="091AD20B" w14:textId="03E73A78" w:rsidR="00057604" w:rsidRPr="00BD0730" w:rsidRDefault="00057604" w:rsidP="00285285">
      <w:pPr>
        <w:rPr>
          <w:b/>
          <w:bCs/>
          <w:noProof/>
          <w:rtl/>
        </w:rPr>
      </w:pPr>
      <w:r>
        <w:rPr>
          <w:b/>
          <w:bCs/>
          <w:sz w:val="40"/>
          <w:szCs w:val="40"/>
        </w:rPr>
        <w:br w:type="page"/>
      </w:r>
    </w:p>
    <w:p w14:paraId="315C4DDD" w14:textId="04B390B6" w:rsidR="00057604" w:rsidRDefault="00057604" w:rsidP="00285285">
      <w:pPr>
        <w:pStyle w:val="Heading1"/>
        <w:rPr>
          <w:sz w:val="36"/>
          <w:szCs w:val="36"/>
        </w:rPr>
      </w:pPr>
      <w:bookmarkStart w:id="6" w:name="_Toc46933556"/>
      <w:r w:rsidRPr="002421BF">
        <w:rPr>
          <w:sz w:val="36"/>
          <w:szCs w:val="36"/>
        </w:rPr>
        <w:lastRenderedPageBreak/>
        <w:t>Introduction</w:t>
      </w:r>
      <w:bookmarkEnd w:id="6"/>
    </w:p>
    <w:p w14:paraId="77C358A7" w14:textId="106A5CF5" w:rsidR="000C3BE7" w:rsidRDefault="000C3BE7" w:rsidP="00285285">
      <w:pPr>
        <w:rPr>
          <w:rFonts w:cstheme="minorHAnsi"/>
          <w:color w:val="222222"/>
          <w:sz w:val="24"/>
          <w:szCs w:val="24"/>
          <w:shd w:val="clear" w:color="auto" w:fill="FFFFFF"/>
        </w:rPr>
      </w:pPr>
      <w:r w:rsidRPr="000C3BE7">
        <w:rPr>
          <w:rFonts w:cstheme="minorHAnsi"/>
          <w:sz w:val="24"/>
          <w:szCs w:val="24"/>
        </w:rPr>
        <w:t xml:space="preserve">This report is about restoring the achieved results from the paper: </w:t>
      </w:r>
      <w:r w:rsidRPr="000C3BE7">
        <w:rPr>
          <w:rFonts w:cstheme="minorHAnsi"/>
          <w:color w:val="222222"/>
          <w:sz w:val="24"/>
          <w:szCs w:val="24"/>
          <w:shd w:val="clear" w:color="auto" w:fill="FFFFFF"/>
        </w:rPr>
        <w:t>Valadarsky, A., Schapira, M., Shahaf, D., &amp; Tamar, A. (2017, November). Learning to route. In </w:t>
      </w:r>
      <w:r w:rsidRPr="000C3BE7">
        <w:rPr>
          <w:rFonts w:cstheme="minorHAnsi"/>
          <w:i/>
          <w:iCs/>
          <w:color w:val="222222"/>
          <w:sz w:val="24"/>
          <w:szCs w:val="24"/>
          <w:shd w:val="clear" w:color="auto" w:fill="FFFFFF"/>
        </w:rPr>
        <w:t>Proceedings of the 16th ACM workshop on hot topics in networks</w:t>
      </w:r>
      <w:r w:rsidRPr="000C3BE7">
        <w:rPr>
          <w:rFonts w:cstheme="minorHAnsi"/>
          <w:color w:val="222222"/>
          <w:sz w:val="24"/>
          <w:szCs w:val="24"/>
          <w:shd w:val="clear" w:color="auto" w:fill="FFFFFF"/>
        </w:rPr>
        <w:t> (pp. 185-191).</w:t>
      </w:r>
      <w:r w:rsidRPr="000C3BE7">
        <w:rPr>
          <w:rFonts w:cstheme="minorHAnsi"/>
          <w:color w:val="222222"/>
          <w:sz w:val="24"/>
          <w:szCs w:val="24"/>
          <w:shd w:val="clear" w:color="auto" w:fill="FFFFFF"/>
          <w:rtl/>
        </w:rPr>
        <w:t>‏</w:t>
      </w:r>
    </w:p>
    <w:p w14:paraId="31CD3325" w14:textId="18F91ABD" w:rsidR="00D056F2" w:rsidRDefault="000C3BE7" w:rsidP="00285285">
      <w:pPr>
        <w:rPr>
          <w:rFonts w:cstheme="minorHAnsi"/>
          <w:color w:val="222222"/>
          <w:sz w:val="24"/>
          <w:szCs w:val="24"/>
          <w:shd w:val="clear" w:color="auto" w:fill="FFFFFF"/>
        </w:rPr>
      </w:pPr>
      <w:r>
        <w:rPr>
          <w:rFonts w:cstheme="minorHAnsi"/>
          <w:color w:val="222222"/>
          <w:sz w:val="24"/>
          <w:szCs w:val="24"/>
          <w:shd w:val="clear" w:color="auto" w:fill="FFFFFF"/>
        </w:rPr>
        <w:t>The paper</w:t>
      </w:r>
      <w:r w:rsidR="0009519E">
        <w:rPr>
          <w:rFonts w:cstheme="minorHAnsi"/>
          <w:color w:val="222222"/>
          <w:sz w:val="24"/>
          <w:szCs w:val="24"/>
          <w:shd w:val="clear" w:color="auto" w:fill="FFFFFF"/>
        </w:rPr>
        <w:t>'s writers</w:t>
      </w:r>
      <w:r>
        <w:rPr>
          <w:rFonts w:cstheme="minorHAnsi"/>
          <w:color w:val="222222"/>
          <w:sz w:val="24"/>
          <w:szCs w:val="24"/>
          <w:shd w:val="clear" w:color="auto" w:fill="FFFFFF"/>
        </w:rPr>
        <w:t xml:space="preserve"> interduce a new approach of how to </w:t>
      </w:r>
      <w:r w:rsidR="0009519E">
        <w:rPr>
          <w:rFonts w:cstheme="minorHAnsi"/>
          <w:color w:val="222222"/>
          <w:sz w:val="24"/>
          <w:szCs w:val="24"/>
          <w:shd w:val="clear" w:color="auto" w:fill="FFFFFF"/>
        </w:rPr>
        <w:t>use machine learning techniques</w:t>
      </w:r>
      <w:r w:rsidR="00F7280A">
        <w:rPr>
          <w:rFonts w:cstheme="minorHAnsi"/>
          <w:color w:val="222222"/>
          <w:sz w:val="24"/>
          <w:szCs w:val="24"/>
          <w:shd w:val="clear" w:color="auto" w:fill="FFFFFF"/>
        </w:rPr>
        <w:t xml:space="preserve"> in order</w:t>
      </w:r>
      <w:r w:rsidR="0009519E">
        <w:rPr>
          <w:rFonts w:cstheme="minorHAnsi"/>
          <w:color w:val="222222"/>
          <w:sz w:val="24"/>
          <w:szCs w:val="24"/>
          <w:shd w:val="clear" w:color="auto" w:fill="FFFFFF"/>
        </w:rPr>
        <w:t xml:space="preserve"> to solve one of the </w:t>
      </w:r>
      <w:r w:rsidR="00B81477">
        <w:rPr>
          <w:rFonts w:cstheme="minorHAnsi"/>
          <w:color w:val="222222"/>
          <w:sz w:val="24"/>
          <w:szCs w:val="24"/>
          <w:shd w:val="clear" w:color="auto" w:fill="FFFFFF"/>
        </w:rPr>
        <w:t>fundamental</w:t>
      </w:r>
      <w:r w:rsidR="0009519E">
        <w:rPr>
          <w:rFonts w:cstheme="minorHAnsi"/>
          <w:color w:val="222222"/>
          <w:sz w:val="24"/>
          <w:szCs w:val="24"/>
          <w:shd w:val="clear" w:color="auto" w:fill="FFFFFF"/>
        </w:rPr>
        <w:t xml:space="preserve"> network control problem, </w:t>
      </w:r>
      <w:r w:rsidR="008E6BF0">
        <w:rPr>
          <w:rFonts w:cstheme="minorHAnsi"/>
          <w:color w:val="222222"/>
          <w:sz w:val="24"/>
          <w:szCs w:val="24"/>
          <w:shd w:val="clear" w:color="auto" w:fill="FFFFFF"/>
        </w:rPr>
        <w:t xml:space="preserve">traffic </w:t>
      </w:r>
      <w:r w:rsidR="0009519E">
        <w:rPr>
          <w:rFonts w:cstheme="minorHAnsi"/>
          <w:color w:val="222222"/>
          <w:sz w:val="24"/>
          <w:szCs w:val="24"/>
          <w:shd w:val="clear" w:color="auto" w:fill="FFFFFF"/>
        </w:rPr>
        <w:t>routing.</w:t>
      </w:r>
      <w:r w:rsidR="0009519E">
        <w:rPr>
          <w:rFonts w:cstheme="minorHAnsi"/>
          <w:color w:val="222222"/>
          <w:sz w:val="24"/>
          <w:szCs w:val="24"/>
          <w:shd w:val="clear" w:color="auto" w:fill="FFFFFF"/>
        </w:rPr>
        <w:br/>
      </w:r>
      <w:r>
        <w:rPr>
          <w:rFonts w:cstheme="minorHAnsi"/>
          <w:color w:val="222222"/>
          <w:sz w:val="24"/>
          <w:szCs w:val="24"/>
          <w:shd w:val="clear" w:color="auto" w:fill="FFFFFF"/>
        </w:rPr>
        <w:t xml:space="preserve">Two approaches </w:t>
      </w:r>
      <w:r w:rsidR="0009519E">
        <w:rPr>
          <w:rFonts w:cstheme="minorHAnsi"/>
          <w:color w:val="222222"/>
          <w:sz w:val="24"/>
          <w:szCs w:val="24"/>
          <w:shd w:val="clear" w:color="auto" w:fill="FFFFFF"/>
        </w:rPr>
        <w:t>were</w:t>
      </w:r>
      <w:r>
        <w:rPr>
          <w:rFonts w:cstheme="minorHAnsi"/>
          <w:color w:val="222222"/>
          <w:sz w:val="24"/>
          <w:szCs w:val="24"/>
          <w:shd w:val="clear" w:color="auto" w:fill="FFFFFF"/>
        </w:rPr>
        <w:t xml:space="preserve"> evaluated: traffic </w:t>
      </w:r>
      <w:r w:rsidR="00C64A6A">
        <w:rPr>
          <w:rFonts w:cstheme="minorHAnsi"/>
          <w:color w:val="222222"/>
          <w:sz w:val="24"/>
          <w:szCs w:val="24"/>
          <w:shd w:val="clear" w:color="auto" w:fill="FFFFFF"/>
        </w:rPr>
        <w:t>patterns</w:t>
      </w:r>
      <w:r>
        <w:rPr>
          <w:rFonts w:cstheme="minorHAnsi"/>
          <w:color w:val="222222"/>
          <w:sz w:val="24"/>
          <w:szCs w:val="24"/>
          <w:shd w:val="clear" w:color="auto" w:fill="FFFFFF"/>
        </w:rPr>
        <w:t xml:space="preserve"> predictions based on the </w:t>
      </w:r>
      <w:r w:rsidR="00C64A6A">
        <w:rPr>
          <w:rFonts w:cstheme="minorHAnsi"/>
          <w:color w:val="222222"/>
          <w:sz w:val="24"/>
          <w:szCs w:val="24"/>
          <w:shd w:val="clear" w:color="auto" w:fill="FFFFFF"/>
        </w:rPr>
        <w:t>history traffic</w:t>
      </w:r>
      <w:r>
        <w:rPr>
          <w:rFonts w:cstheme="minorHAnsi"/>
          <w:color w:val="222222"/>
          <w:sz w:val="24"/>
          <w:szCs w:val="24"/>
          <w:shd w:val="clear" w:color="auto" w:fill="FFFFFF"/>
        </w:rPr>
        <w:t xml:space="preserve"> using supervised learning</w:t>
      </w:r>
      <w:r w:rsidR="00C64A6A">
        <w:rPr>
          <w:rFonts w:cstheme="minorHAnsi"/>
          <w:color w:val="222222"/>
          <w:sz w:val="24"/>
          <w:szCs w:val="24"/>
          <w:shd w:val="clear" w:color="auto" w:fill="FFFFFF"/>
        </w:rPr>
        <w:t xml:space="preserve"> and solving the </w:t>
      </w:r>
      <w:r>
        <w:rPr>
          <w:rFonts w:cstheme="minorHAnsi"/>
          <w:color w:val="222222"/>
          <w:sz w:val="24"/>
          <w:szCs w:val="24"/>
          <w:shd w:val="clear" w:color="auto" w:fill="FFFFFF"/>
        </w:rPr>
        <w:t>routing control problem</w:t>
      </w:r>
      <w:r w:rsidR="007F2C10">
        <w:rPr>
          <w:rFonts w:cstheme="minorHAnsi"/>
          <w:color w:val="222222"/>
          <w:sz w:val="24"/>
          <w:szCs w:val="24"/>
          <w:shd w:val="clear" w:color="auto" w:fill="FFFFFF"/>
        </w:rPr>
        <w:t xml:space="preserve"> directly</w:t>
      </w:r>
      <w:r>
        <w:rPr>
          <w:rFonts w:cstheme="minorHAnsi"/>
          <w:color w:val="222222"/>
          <w:sz w:val="24"/>
          <w:szCs w:val="24"/>
          <w:shd w:val="clear" w:color="auto" w:fill="FFFFFF"/>
        </w:rPr>
        <w:t xml:space="preserve"> using reinforcement learning</w:t>
      </w:r>
      <w:r w:rsidR="007F2C10">
        <w:rPr>
          <w:rFonts w:cstheme="minorHAnsi"/>
          <w:color w:val="222222"/>
          <w:sz w:val="24"/>
          <w:szCs w:val="24"/>
          <w:shd w:val="clear" w:color="auto" w:fill="FFFFFF"/>
        </w:rPr>
        <w:t xml:space="preserve"> agent</w:t>
      </w:r>
      <w:r>
        <w:rPr>
          <w:rFonts w:cstheme="minorHAnsi"/>
          <w:color w:val="222222"/>
          <w:sz w:val="24"/>
          <w:szCs w:val="24"/>
          <w:shd w:val="clear" w:color="auto" w:fill="FFFFFF"/>
        </w:rPr>
        <w:t>.</w:t>
      </w:r>
      <w:r w:rsidR="0009519E">
        <w:rPr>
          <w:rFonts w:cstheme="minorHAnsi"/>
          <w:color w:val="222222"/>
          <w:sz w:val="24"/>
          <w:szCs w:val="24"/>
          <w:shd w:val="clear" w:color="auto" w:fill="FFFFFF"/>
        </w:rPr>
        <w:br/>
        <w:t xml:space="preserve">The supervised learning models is a good start point but didn't achieve noticeable results, on the other hand, the reinforcement learning </w:t>
      </w:r>
      <w:r w:rsidR="00C87613">
        <w:rPr>
          <w:rFonts w:cstheme="minorHAnsi"/>
          <w:color w:val="222222"/>
          <w:sz w:val="24"/>
          <w:szCs w:val="24"/>
          <w:shd w:val="clear" w:color="auto" w:fill="FFFFFF"/>
        </w:rPr>
        <w:t>techniques achieved much better results and create new direction of research.</w:t>
      </w:r>
    </w:p>
    <w:p w14:paraId="5B7CDCC6" w14:textId="6A28B4A2" w:rsidR="00081D0A" w:rsidRDefault="00F22500" w:rsidP="00285285">
      <w:pPr>
        <w:rPr>
          <w:rFonts w:cstheme="minorHAnsi"/>
          <w:color w:val="222222"/>
          <w:sz w:val="24"/>
          <w:szCs w:val="24"/>
          <w:shd w:val="clear" w:color="auto" w:fill="FFFFFF"/>
        </w:rPr>
      </w:pPr>
      <w:r>
        <w:rPr>
          <w:rFonts w:cstheme="minorHAnsi"/>
          <w:color w:val="222222"/>
          <w:sz w:val="24"/>
          <w:szCs w:val="24"/>
          <w:shd w:val="clear" w:color="auto" w:fill="FFFFFF"/>
        </w:rPr>
        <w:t>This report is focusing on restoring the paper results and conclusion made using reinforcement learning</w:t>
      </w:r>
      <w:r w:rsidR="00C64A6A">
        <w:rPr>
          <w:rFonts w:cstheme="minorHAnsi"/>
          <w:color w:val="222222"/>
          <w:sz w:val="24"/>
          <w:szCs w:val="24"/>
          <w:shd w:val="clear" w:color="auto" w:fill="FFFFFF"/>
        </w:rPr>
        <w:t xml:space="preserve"> techniques</w:t>
      </w:r>
      <w:r w:rsidR="00C87613">
        <w:rPr>
          <w:rFonts w:cstheme="minorHAnsi"/>
          <w:color w:val="222222"/>
          <w:sz w:val="24"/>
          <w:szCs w:val="24"/>
          <w:shd w:val="clear" w:color="auto" w:fill="FFFFFF"/>
        </w:rPr>
        <w:t xml:space="preserve">, </w:t>
      </w:r>
      <w:r>
        <w:rPr>
          <w:rFonts w:cstheme="minorHAnsi"/>
          <w:color w:val="222222"/>
          <w:sz w:val="24"/>
          <w:szCs w:val="24"/>
          <w:shd w:val="clear" w:color="auto" w:fill="FFFFFF"/>
        </w:rPr>
        <w:t>also examine how these techniques can be used on other network topologies.</w:t>
      </w:r>
    </w:p>
    <w:p w14:paraId="4AB0F707" w14:textId="7BFA3565" w:rsidR="00EF7146" w:rsidRDefault="00EF7146" w:rsidP="00285285">
      <w:pPr>
        <w:rPr>
          <w:rFonts w:cstheme="minorHAnsi"/>
          <w:color w:val="222222"/>
          <w:sz w:val="24"/>
          <w:szCs w:val="24"/>
          <w:shd w:val="clear" w:color="auto" w:fill="FFFFFF"/>
        </w:rPr>
      </w:pPr>
    </w:p>
    <w:p w14:paraId="139426C3" w14:textId="77777777" w:rsidR="00081D0A" w:rsidRDefault="00081D0A" w:rsidP="00285285">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435D9F00" w:rsidR="00EF7146" w:rsidRDefault="00EF7146" w:rsidP="00285285">
      <w:pPr>
        <w:pStyle w:val="Heading1"/>
        <w:rPr>
          <w:sz w:val="36"/>
          <w:szCs w:val="36"/>
        </w:rPr>
      </w:pPr>
      <w:bookmarkStart w:id="7" w:name="_Toc46933557"/>
      <w:r>
        <w:rPr>
          <w:sz w:val="36"/>
          <w:szCs w:val="36"/>
        </w:rPr>
        <w:lastRenderedPageBreak/>
        <w:t>Representing the Problem</w:t>
      </w:r>
      <w:bookmarkEnd w:id="7"/>
    </w:p>
    <w:p w14:paraId="483A61F1" w14:textId="77777777" w:rsidR="00EF7146" w:rsidRDefault="00EF7146" w:rsidP="00285285">
      <w:pPr>
        <w:pStyle w:val="Subtitle"/>
      </w:pPr>
    </w:p>
    <w:p w14:paraId="7EAB751C" w14:textId="54F775BB" w:rsidR="009E7645" w:rsidRPr="00977A0A" w:rsidRDefault="00EF7146" w:rsidP="00285285">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xml:space="preserve">- following the paper, </w:t>
      </w:r>
      <w:r w:rsidR="006178B5">
        <w:rPr>
          <w:rFonts w:cstheme="minorHAnsi"/>
          <w:color w:val="222222"/>
          <w:sz w:val="24"/>
          <w:szCs w:val="24"/>
          <w:shd w:val="clear" w:color="auto" w:fill="FFFFFF"/>
        </w:rPr>
        <w:t>for</w:t>
      </w:r>
      <w:r w:rsidRPr="00977A0A">
        <w:rPr>
          <w:rFonts w:cstheme="minorHAnsi"/>
          <w:color w:val="222222"/>
          <w:sz w:val="24"/>
          <w:szCs w:val="24"/>
          <w:shd w:val="clear" w:color="auto" w:fill="FFFFFF"/>
        </w:rPr>
        <w:t xml:space="preserve"> the control routing problem the network topology is represent by directional graph which is based on unidirectional graph with edge</w:t>
      </w:r>
      <w:r w:rsidR="00977A0A" w:rsidRPr="00977A0A">
        <w:rPr>
          <w:rFonts w:cstheme="minorHAnsi"/>
          <w:color w:val="222222"/>
          <w:sz w:val="24"/>
          <w:szCs w:val="24"/>
          <w:shd w:val="clear" w:color="auto" w:fill="FFFFFF"/>
        </w:rPr>
        <w:t>s'</w:t>
      </w:r>
      <w:r w:rsidRPr="00977A0A">
        <w:rPr>
          <w:rFonts w:cstheme="minorHAnsi"/>
          <w:color w:val="222222"/>
          <w:sz w:val="24"/>
          <w:szCs w:val="24"/>
          <w:shd w:val="clear" w:color="auto" w:fill="FFFFFF"/>
        </w:rPr>
        <w:t xml:space="preserve"> capacity function</w:t>
      </w:r>
      <w:r w:rsidR="00D30CD0">
        <w:rPr>
          <w:rFonts w:cstheme="minorHAnsi"/>
          <w:color w:val="222222"/>
          <w:sz w:val="24"/>
          <w:szCs w:val="24"/>
          <w:shd w:val="clear" w:color="auto" w:fill="FFFFFF"/>
        </w:rPr>
        <w:t xml:space="preserve"> (in Mb)</w:t>
      </w:r>
      <w:r w:rsidRPr="00977A0A">
        <w:rPr>
          <w:rFonts w:cstheme="minorHAnsi"/>
          <w:color w:val="222222"/>
          <w:sz w:val="24"/>
          <w:szCs w:val="24"/>
          <w:shd w:val="clear" w:color="auto" w:fill="FFFFFF"/>
        </w:rPr>
        <w:t>. The directional graph is simply made by considering each edge as independent bidirectional link.</w:t>
      </w:r>
    </w:p>
    <w:p w14:paraId="0BE347C4" w14:textId="4C319228" w:rsidR="00232807" w:rsidRPr="00977A0A" w:rsidRDefault="009E7645" w:rsidP="00285285">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Synthetic Traffic Generation</w:t>
      </w:r>
      <w:r w:rsidRPr="00977A0A">
        <w:rPr>
          <w:rFonts w:cstheme="minorHAnsi"/>
          <w:color w:val="222222"/>
          <w:sz w:val="24"/>
          <w:szCs w:val="24"/>
          <w:shd w:val="clear" w:color="auto" w:fill="FFFFFF"/>
        </w:rPr>
        <w:t xml:space="preserve"> – to examine the developed techniques a synthetic traffic generation is necessary.</w:t>
      </w:r>
      <w:r w:rsidR="006178B5">
        <w:rPr>
          <w:rFonts w:cstheme="minorHAnsi"/>
          <w:color w:val="222222"/>
          <w:sz w:val="24"/>
          <w:szCs w:val="24"/>
          <w:shd w:val="clear" w:color="auto" w:fill="FFFFFF"/>
        </w:rPr>
        <w:br/>
      </w:r>
      <w:r w:rsidRPr="00977A0A">
        <w:rPr>
          <w:rFonts w:cstheme="minorHAnsi"/>
          <w:color w:val="222222"/>
          <w:sz w:val="24"/>
          <w:szCs w:val="24"/>
          <w:shd w:val="clear" w:color="auto" w:fill="FFFFFF"/>
        </w:rPr>
        <w:t xml:space="preserve">The traffic demands is represent by square matrix where the cell </w:t>
      </w:r>
      <w:r w:rsidRPr="00977A0A">
        <w:rPr>
          <w:rFonts w:cstheme="minorHAnsi"/>
          <w:color w:val="222222"/>
          <w:sz w:val="24"/>
          <w:szCs w:val="24"/>
          <w:shd w:val="clear" w:color="auto" w:fill="FFFFFF"/>
        </w:rPr>
        <w:object w:dxaOrig="360" w:dyaOrig="300" w14:anchorId="16BF3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pt" o:ole="">
            <v:imagedata r:id="rId8" o:title=""/>
          </v:shape>
          <o:OLEObject Type="Embed" ProgID="Equation.DSMT4" ShapeID="_x0000_i1025" DrawAspect="Content" ObjectID="_1657631588" r:id="rId9"/>
        </w:object>
      </w:r>
      <w:r w:rsidRPr="00977A0A">
        <w:rPr>
          <w:rFonts w:cstheme="minorHAnsi"/>
          <w:color w:val="222222"/>
          <w:sz w:val="24"/>
          <w:szCs w:val="24"/>
          <w:shd w:val="clear" w:color="auto" w:fill="FFFFFF"/>
        </w:rPr>
        <w:t>is the</w:t>
      </w:r>
      <w:r w:rsidR="006178B5">
        <w:rPr>
          <w:rFonts w:cstheme="minorHAnsi"/>
          <w:color w:val="222222"/>
          <w:sz w:val="24"/>
          <w:szCs w:val="24"/>
          <w:shd w:val="clear" w:color="auto" w:fill="FFFFFF"/>
        </w:rPr>
        <w:t xml:space="preserve"> flow</w:t>
      </w:r>
      <w:r w:rsidRPr="00977A0A">
        <w:rPr>
          <w:rFonts w:cstheme="minorHAnsi"/>
          <w:color w:val="222222"/>
          <w:sz w:val="24"/>
          <w:szCs w:val="24"/>
          <w:shd w:val="clear" w:color="auto" w:fill="FFFFFF"/>
        </w:rPr>
        <w:t xml:space="preserve"> </w:t>
      </w:r>
      <w:r w:rsidR="00232807" w:rsidRPr="00977A0A">
        <w:rPr>
          <w:rFonts w:cstheme="minorHAnsi"/>
          <w:color w:val="222222"/>
          <w:sz w:val="24"/>
          <w:szCs w:val="24"/>
          <w:shd w:val="clear" w:color="auto" w:fill="FFFFFF"/>
        </w:rPr>
        <w:t>demand</w:t>
      </w:r>
      <w:r w:rsidRPr="00977A0A">
        <w:rPr>
          <w:rFonts w:cstheme="minorHAnsi"/>
          <w:color w:val="222222"/>
          <w:sz w:val="24"/>
          <w:szCs w:val="24"/>
          <w:shd w:val="clear" w:color="auto" w:fill="FFFFFF"/>
        </w:rPr>
        <w:t xml:space="preserve"> from node </w:t>
      </w:r>
      <w:r w:rsidRPr="00977A0A">
        <w:rPr>
          <w:rFonts w:cstheme="minorHAnsi"/>
          <w:color w:val="222222"/>
          <w:sz w:val="24"/>
          <w:szCs w:val="24"/>
          <w:shd w:val="clear" w:color="auto" w:fill="FFFFFF"/>
        </w:rPr>
        <w:object w:dxaOrig="139" w:dyaOrig="260" w14:anchorId="4EE2F4CB">
          <v:shape id="_x0000_i1026" type="#_x0000_t75" style="width:6.95pt;height:13pt" o:ole="">
            <v:imagedata r:id="rId10" o:title=""/>
          </v:shape>
          <o:OLEObject Type="Embed" ProgID="Equation.DSMT4" ShapeID="_x0000_i1026" DrawAspect="Content" ObjectID="_1657631589" r:id="rId11"/>
        </w:object>
      </w:r>
      <w:r w:rsidRPr="00977A0A">
        <w:rPr>
          <w:rFonts w:cstheme="minorHAnsi"/>
          <w:color w:val="222222"/>
          <w:sz w:val="24"/>
          <w:szCs w:val="24"/>
          <w:shd w:val="clear" w:color="auto" w:fill="FFFFFF"/>
        </w:rPr>
        <w:t xml:space="preserve">to node </w:t>
      </w:r>
      <w:r w:rsidR="00232807" w:rsidRPr="00977A0A">
        <w:rPr>
          <w:rFonts w:cstheme="minorHAnsi"/>
          <w:color w:val="222222"/>
          <w:sz w:val="24"/>
          <w:szCs w:val="24"/>
          <w:shd w:val="clear" w:color="auto" w:fill="FFFFFF"/>
        </w:rPr>
        <w:object w:dxaOrig="200" w:dyaOrig="300" w14:anchorId="40AEBD15">
          <v:shape id="_x0000_i1027" type="#_x0000_t75" style="width:10pt;height:15pt" o:ole="">
            <v:imagedata r:id="rId12" o:title=""/>
          </v:shape>
          <o:OLEObject Type="Embed" ProgID="Equation.DSMT4" ShapeID="_x0000_i1027" DrawAspect="Content" ObjectID="_1657631590" r:id="rId13"/>
        </w:object>
      </w:r>
      <w:r w:rsidR="007E6E59">
        <w:rPr>
          <w:rFonts w:cstheme="minorHAnsi" w:hint="cs"/>
          <w:color w:val="222222"/>
          <w:sz w:val="24"/>
          <w:szCs w:val="24"/>
          <w:shd w:val="clear" w:color="auto" w:fill="FFFFFF"/>
          <w:rtl/>
        </w:rPr>
        <w:t>.</w:t>
      </w:r>
      <w:r w:rsidR="007E6E59">
        <w:rPr>
          <w:rFonts w:cstheme="minorHAnsi" w:hint="cs"/>
          <w:color w:val="222222"/>
          <w:sz w:val="24"/>
          <w:szCs w:val="24"/>
          <w:shd w:val="clear" w:color="auto" w:fill="FFFFFF"/>
        </w:rPr>
        <w:t>A</w:t>
      </w:r>
      <w:r w:rsidR="00977A0A" w:rsidRPr="00977A0A">
        <w:rPr>
          <w:rFonts w:cstheme="minorHAnsi"/>
          <w:color w:val="222222"/>
          <w:sz w:val="24"/>
          <w:szCs w:val="24"/>
          <w:shd w:val="clear" w:color="auto" w:fill="FFFFFF"/>
        </w:rPr>
        <w:t xml:space="preserve">nother </w:t>
      </w:r>
      <w:r w:rsidR="007E6E59" w:rsidRPr="00977A0A">
        <w:rPr>
          <w:rFonts w:cstheme="minorHAnsi"/>
          <w:color w:val="222222"/>
          <w:sz w:val="24"/>
          <w:szCs w:val="24"/>
          <w:shd w:val="clear" w:color="auto" w:fill="FFFFFF"/>
        </w:rPr>
        <w:t>property</w:t>
      </w:r>
      <w:r w:rsidR="00977A0A" w:rsidRPr="00977A0A">
        <w:rPr>
          <w:rFonts w:cstheme="minorHAnsi"/>
          <w:color w:val="222222"/>
          <w:sz w:val="24"/>
          <w:szCs w:val="24"/>
          <w:shd w:val="clear" w:color="auto" w:fill="FFFFFF"/>
        </w:rPr>
        <w:t xml:space="preserve"> of the matrix is sparsity, which is the percent of source, destination pairs that include traffic.</w:t>
      </w:r>
      <w:r w:rsidR="00977A0A" w:rsidRPr="00977A0A">
        <w:rPr>
          <w:rFonts w:cstheme="minorHAnsi"/>
          <w:color w:val="222222"/>
          <w:sz w:val="24"/>
          <w:szCs w:val="24"/>
          <w:shd w:val="clear" w:color="auto" w:fill="FFFFFF"/>
          <w:rtl/>
        </w:rPr>
        <w:br/>
      </w:r>
      <w:r w:rsidR="00232807" w:rsidRPr="00977A0A">
        <w:rPr>
          <w:rFonts w:cstheme="minorHAnsi"/>
          <w:color w:val="222222"/>
          <w:sz w:val="24"/>
          <w:szCs w:val="24"/>
          <w:shd w:val="clear" w:color="auto" w:fill="FFFFFF"/>
        </w:rPr>
        <w:t xml:space="preserve">Two </w:t>
      </w:r>
      <w:r w:rsidR="007E6E59">
        <w:rPr>
          <w:rFonts w:cstheme="minorHAnsi"/>
          <w:color w:val="222222"/>
          <w:sz w:val="24"/>
          <w:szCs w:val="24"/>
          <w:shd w:val="clear" w:color="auto" w:fill="FFFFFF"/>
        </w:rPr>
        <w:t>ways</w:t>
      </w:r>
      <w:r w:rsidR="00232807" w:rsidRPr="00977A0A">
        <w:rPr>
          <w:rFonts w:cstheme="minorHAnsi"/>
          <w:color w:val="222222"/>
          <w:sz w:val="24"/>
          <w:szCs w:val="24"/>
          <w:shd w:val="clear" w:color="auto" w:fill="FFFFFF"/>
        </w:rPr>
        <w:t xml:space="preserve"> are been used for generating </w:t>
      </w:r>
      <w:r w:rsidR="007E6E59">
        <w:rPr>
          <w:rFonts w:cstheme="minorHAnsi"/>
          <w:color w:val="222222"/>
          <w:sz w:val="24"/>
          <w:szCs w:val="24"/>
          <w:shd w:val="clear" w:color="auto" w:fill="FFFFFF"/>
        </w:rPr>
        <w:t>the</w:t>
      </w:r>
      <w:r w:rsidR="00232807" w:rsidRPr="00977A0A">
        <w:rPr>
          <w:rFonts w:cstheme="minorHAnsi"/>
          <w:color w:val="222222"/>
          <w:sz w:val="24"/>
          <w:szCs w:val="24"/>
          <w:shd w:val="clear" w:color="auto" w:fill="FFFFFF"/>
        </w:rPr>
        <w:t xml:space="preserve"> traffic:</w:t>
      </w:r>
    </w:p>
    <w:p w14:paraId="26DA73A1" w14:textId="6BAB67B4" w:rsidR="00232807" w:rsidRPr="00897E80" w:rsidRDefault="00232807" w:rsidP="00285285">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Gravity:</w:t>
      </w:r>
      <w:r w:rsidRPr="00897E80">
        <w:rPr>
          <w:rFonts w:cstheme="minorHAnsi"/>
          <w:color w:val="222222"/>
          <w:sz w:val="24"/>
          <w:szCs w:val="24"/>
          <w:shd w:val="clear" w:color="auto" w:fill="FFFFFF"/>
        </w:rPr>
        <w:t xml:space="preserve"> traffic that correlated with the capacities connected to the source node and destination node, calculated by: </w:t>
      </w:r>
      <w:r w:rsidR="006178B5" w:rsidRPr="006178B5">
        <w:rPr>
          <w:position w:val="-28"/>
          <w:shd w:val="clear" w:color="auto" w:fill="FFFFFF"/>
        </w:rPr>
        <w:object w:dxaOrig="5840" w:dyaOrig="700" w14:anchorId="56C13628">
          <v:shape id="_x0000_i1028" type="#_x0000_t75" style="width:292pt;height:35pt" o:ole="">
            <v:imagedata r:id="rId14" o:title=""/>
          </v:shape>
          <o:OLEObject Type="Embed" ProgID="Equation.DSMT4" ShapeID="_x0000_i1028" DrawAspect="Content" ObjectID="_1657631591" r:id="rId15"/>
        </w:object>
      </w:r>
    </w:p>
    <w:p w14:paraId="2EE58043" w14:textId="075DDF11" w:rsidR="00232807" w:rsidRPr="00897E80" w:rsidRDefault="00232807" w:rsidP="00285285">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Bimodal:</w:t>
      </w:r>
      <w:r w:rsidRPr="00897E80">
        <w:rPr>
          <w:rFonts w:cstheme="minorHAnsi"/>
          <w:color w:val="222222"/>
          <w:sz w:val="24"/>
          <w:szCs w:val="24"/>
          <w:shd w:val="clear" w:color="auto" w:fill="FFFFFF"/>
        </w:rPr>
        <w:t xml:space="preserve"> the traffic is sampled by some probability (biased coin flip) from two independent gaussian distributions. One distribution represents mice flows and the other </w:t>
      </w:r>
      <w:r w:rsidR="0022230E" w:rsidRPr="00897E80">
        <w:rPr>
          <w:rFonts w:cstheme="minorHAnsi"/>
          <w:color w:val="222222"/>
          <w:sz w:val="24"/>
          <w:szCs w:val="24"/>
          <w:shd w:val="clear" w:color="auto" w:fill="FFFFFF"/>
        </w:rPr>
        <w:t>elephants'</w:t>
      </w:r>
      <w:r w:rsidRPr="00897E80">
        <w:rPr>
          <w:rFonts w:cstheme="minorHAnsi"/>
          <w:color w:val="222222"/>
          <w:sz w:val="24"/>
          <w:szCs w:val="24"/>
          <w:shd w:val="clear" w:color="auto" w:fill="FFFFFF"/>
        </w:rPr>
        <w:t xml:space="preserve"> flows.</w:t>
      </w:r>
    </w:p>
    <w:p w14:paraId="37434EA4" w14:textId="77777777" w:rsidR="00987338" w:rsidRPr="00987338" w:rsidRDefault="00987338" w:rsidP="00285285">
      <w:pPr>
        <w:rPr>
          <w:rFonts w:asciiTheme="majorHAnsi" w:eastAsiaTheme="majorEastAsia" w:hAnsiTheme="majorHAnsi" w:cstheme="majorBidi"/>
          <w:sz w:val="24"/>
          <w:szCs w:val="24"/>
        </w:rPr>
      </w:pPr>
    </w:p>
    <w:p w14:paraId="0CA875D7" w14:textId="5C10CF08" w:rsidR="00EF7146" w:rsidRDefault="00EF7146" w:rsidP="00285285">
      <w:pPr>
        <w:pStyle w:val="Subtitle"/>
        <w:rPr>
          <w:color w:val="2F5496" w:themeColor="accent1" w:themeShade="BF"/>
        </w:rPr>
      </w:pPr>
      <w:r>
        <w:br w:type="page"/>
      </w:r>
    </w:p>
    <w:p w14:paraId="468A544B" w14:textId="5F2DBA86" w:rsidR="00081D0A" w:rsidRDefault="00081D0A" w:rsidP="00285285">
      <w:pPr>
        <w:pStyle w:val="Heading1"/>
        <w:rPr>
          <w:sz w:val="36"/>
          <w:szCs w:val="36"/>
        </w:rPr>
      </w:pPr>
      <w:bookmarkStart w:id="8" w:name="_Toc46933558"/>
      <w:r>
        <w:rPr>
          <w:sz w:val="36"/>
          <w:szCs w:val="36"/>
        </w:rPr>
        <w:lastRenderedPageBreak/>
        <w:t>Optimal Routing</w:t>
      </w:r>
      <w:r w:rsidR="004F68E9">
        <w:rPr>
          <w:sz w:val="36"/>
          <w:szCs w:val="36"/>
        </w:rPr>
        <w:t xml:space="preserve"> – Baseline</w:t>
      </w:r>
      <w:bookmarkEnd w:id="8"/>
    </w:p>
    <w:p w14:paraId="164F635D" w14:textId="525EF315" w:rsidR="00081D0A" w:rsidRDefault="004F68E9" w:rsidP="00285285">
      <w:r>
        <w:rPr>
          <w:rFonts w:cstheme="minorHAnsi"/>
          <w:color w:val="222222"/>
          <w:sz w:val="24"/>
          <w:szCs w:val="24"/>
          <w:shd w:val="clear" w:color="auto" w:fill="FFFFFF"/>
        </w:rPr>
        <w:t>To</w:t>
      </w:r>
      <w:r w:rsidR="00E67D8F">
        <w:rPr>
          <w:rFonts w:cstheme="minorHAnsi"/>
          <w:color w:val="222222"/>
          <w:sz w:val="24"/>
          <w:szCs w:val="24"/>
          <w:shd w:val="clear" w:color="auto" w:fill="FFFFFF"/>
        </w:rPr>
        <w:t xml:space="preserve"> evaluate the models and techniques that were developed by the paper's writer they define a reference baseline which is based on </w:t>
      </w:r>
      <w:r w:rsidR="00D113C4" w:rsidRPr="004F68E9">
        <w:rPr>
          <w:rFonts w:cstheme="minorHAnsi"/>
          <w:b/>
          <w:bCs/>
          <w:color w:val="222222"/>
          <w:sz w:val="24"/>
          <w:szCs w:val="24"/>
          <w:shd w:val="clear" w:color="auto" w:fill="FFFFFF"/>
        </w:rPr>
        <w:t>load balancing</w:t>
      </w:r>
      <w:r w:rsidR="00E67D8F">
        <w:rPr>
          <w:rFonts w:cstheme="minorHAnsi"/>
          <w:color w:val="222222"/>
          <w:sz w:val="24"/>
          <w:szCs w:val="24"/>
          <w:shd w:val="clear" w:color="auto" w:fill="FFFFFF"/>
        </w:rPr>
        <w:t>.</w:t>
      </w:r>
    </w:p>
    <w:p w14:paraId="431ABD6D" w14:textId="3FC16C87" w:rsidR="00636CF9" w:rsidRDefault="00E67D8F" w:rsidP="00285285">
      <w:r>
        <w:rPr>
          <w:rFonts w:cstheme="minorHAnsi"/>
          <w:color w:val="222222"/>
          <w:sz w:val="24"/>
          <w:szCs w:val="24"/>
          <w:shd w:val="clear" w:color="auto" w:fill="FFFFFF"/>
        </w:rPr>
        <w:t>The optimal routing criteria is defined as</w:t>
      </w:r>
      <w:r w:rsidR="000B54BD">
        <w:rPr>
          <w:rFonts w:cstheme="minorHAnsi"/>
          <w:color w:val="222222"/>
          <w:sz w:val="24"/>
          <w:szCs w:val="24"/>
          <w:shd w:val="clear" w:color="auto" w:fill="FFFFFF"/>
        </w:rPr>
        <w:t xml:space="preserve"> the </w:t>
      </w:r>
      <w:r w:rsidR="000B54BD" w:rsidRPr="004F68E9">
        <w:rPr>
          <w:rFonts w:cstheme="minorHAnsi"/>
          <w:b/>
          <w:bCs/>
          <w:color w:val="222222"/>
          <w:sz w:val="24"/>
          <w:szCs w:val="24"/>
          <w:shd w:val="clear" w:color="auto" w:fill="FFFFFF"/>
        </w:rPr>
        <w:t>minimization of maximum link utilization</w:t>
      </w:r>
      <w:r w:rsidR="004F68E9">
        <w:rPr>
          <w:rFonts w:cstheme="minorHAnsi"/>
          <w:color w:val="222222"/>
          <w:sz w:val="24"/>
          <w:szCs w:val="24"/>
          <w:shd w:val="clear" w:color="auto" w:fill="FFFFFF"/>
        </w:rPr>
        <w:t xml:space="preserve"> (minimize the most congested link)</w:t>
      </w:r>
      <w:r w:rsidR="00280EC2">
        <w:rPr>
          <w:rFonts w:cstheme="minorHAnsi"/>
          <w:color w:val="222222"/>
          <w:sz w:val="24"/>
          <w:szCs w:val="24"/>
          <w:shd w:val="clear" w:color="auto" w:fill="FFFFFF"/>
        </w:rPr>
        <w:t>, the mathematic expression is:</w:t>
      </w:r>
      <w:r w:rsidR="000F6739">
        <w:rPr>
          <w:rFonts w:cstheme="minorHAnsi"/>
          <w:color w:val="222222"/>
          <w:sz w:val="24"/>
          <w:szCs w:val="24"/>
          <w:shd w:val="clear" w:color="auto" w:fill="FFFFFF"/>
        </w:rPr>
        <w:br/>
      </w:r>
      <w:r w:rsidR="000F6739" w:rsidRPr="006A743B">
        <w:rPr>
          <w:position w:val="-48"/>
        </w:rPr>
        <w:object w:dxaOrig="2260" w:dyaOrig="1500" w14:anchorId="6D43590D">
          <v:shape id="_x0000_i1029" type="#_x0000_t75" style="width:113pt;height:75pt" o:ole="">
            <v:imagedata r:id="rId16" o:title=""/>
          </v:shape>
          <o:OLEObject Type="Embed" ProgID="Equation.DSMT4" ShapeID="_x0000_i1029" DrawAspect="Content" ObjectID="_1657631592" r:id="rId17"/>
        </w:object>
      </w:r>
    </w:p>
    <w:p w14:paraId="061B61DE" w14:textId="527C025A" w:rsidR="00636CF9" w:rsidRDefault="00636CF9" w:rsidP="00285285">
      <w:pPr>
        <w:rPr>
          <w:rFonts w:cstheme="minorHAnsi"/>
          <w:color w:val="222222"/>
          <w:sz w:val="24"/>
          <w:szCs w:val="24"/>
          <w:shd w:val="clear" w:color="auto" w:fill="FFFFFF"/>
        </w:rPr>
      </w:pPr>
      <w:r>
        <w:rPr>
          <w:rFonts w:cstheme="minorHAnsi"/>
          <w:color w:val="222222"/>
          <w:sz w:val="24"/>
          <w:szCs w:val="24"/>
          <w:shd w:val="clear" w:color="auto" w:fill="FFFFFF"/>
        </w:rPr>
        <w:t>These criteria can be formulated as an optimization problem as follow:</w:t>
      </w:r>
    </w:p>
    <w:p w14:paraId="3BB1DCAB" w14:textId="016288EA" w:rsidR="00F61D8F" w:rsidRDefault="009016BE" w:rsidP="00285285">
      <w:pPr>
        <w:rPr>
          <w:rFonts w:cstheme="minorHAnsi"/>
          <w:color w:val="222222"/>
          <w:sz w:val="24"/>
          <w:szCs w:val="24"/>
          <w:shd w:val="clear" w:color="auto" w:fill="FFFFFF"/>
        </w:rPr>
      </w:pPr>
      <w:r w:rsidRPr="004C438F">
        <w:rPr>
          <w:position w:val="-250"/>
        </w:rPr>
        <w:object w:dxaOrig="7020" w:dyaOrig="5120" w14:anchorId="28F99418">
          <v:shape id="_x0000_i1030" type="#_x0000_t75" style="width:351pt;height:256pt" o:ole="">
            <v:imagedata r:id="rId18" o:title=""/>
          </v:shape>
          <o:OLEObject Type="Embed" ProgID="Equation.DSMT4" ShapeID="_x0000_i1030" DrawAspect="Content" ObjectID="_1657631593" r:id="rId19"/>
        </w:object>
      </w:r>
    </w:p>
    <w:p w14:paraId="5AE1E057" w14:textId="14F4DB6C" w:rsidR="006143D5" w:rsidRDefault="00F61D8F" w:rsidP="00285285">
      <w:pPr>
        <w:rPr>
          <w:sz w:val="24"/>
          <w:szCs w:val="24"/>
        </w:rPr>
      </w:pPr>
      <w:r>
        <w:rPr>
          <w:rFonts w:cstheme="minorHAnsi"/>
          <w:color w:val="222222"/>
          <w:sz w:val="24"/>
          <w:szCs w:val="24"/>
          <w:shd w:val="clear" w:color="auto" w:fill="FFFFFF"/>
        </w:rPr>
        <w:t xml:space="preserve">As this optimization problem define, all the constraints are linear expressions therefore, a linear programing solver (like </w:t>
      </w:r>
      <w:r w:rsidR="006143D5">
        <w:rPr>
          <w:rFonts w:cstheme="minorHAnsi"/>
          <w:color w:val="222222"/>
          <w:sz w:val="24"/>
          <w:szCs w:val="24"/>
          <w:shd w:val="clear" w:color="auto" w:fill="FFFFFF"/>
        </w:rPr>
        <w:t>"</w:t>
      </w:r>
      <w:r>
        <w:rPr>
          <w:rFonts w:cstheme="minorHAnsi"/>
          <w:color w:val="222222"/>
          <w:sz w:val="24"/>
          <w:szCs w:val="24"/>
          <w:shd w:val="clear" w:color="auto" w:fill="FFFFFF"/>
        </w:rPr>
        <w:t>IBM – CPLEX</w:t>
      </w:r>
      <w:r w:rsidR="006143D5">
        <w:rPr>
          <w:rFonts w:cstheme="minorHAnsi"/>
          <w:color w:val="222222"/>
          <w:sz w:val="24"/>
          <w:szCs w:val="24"/>
          <w:shd w:val="clear" w:color="auto" w:fill="FFFFFF"/>
        </w:rPr>
        <w:t>"</w:t>
      </w:r>
      <w:r>
        <w:rPr>
          <w:rFonts w:cstheme="minorHAnsi"/>
          <w:color w:val="222222"/>
          <w:sz w:val="24"/>
          <w:szCs w:val="24"/>
          <w:shd w:val="clear" w:color="auto" w:fill="FFFFFF"/>
        </w:rPr>
        <w:t xml:space="preserve"> or </w:t>
      </w:r>
      <w:r w:rsidR="006143D5">
        <w:rPr>
          <w:rFonts w:cstheme="minorHAnsi"/>
          <w:color w:val="222222"/>
          <w:sz w:val="24"/>
          <w:szCs w:val="24"/>
          <w:shd w:val="clear" w:color="auto" w:fill="FFFFFF"/>
        </w:rPr>
        <w:t>"</w:t>
      </w:r>
      <w:r>
        <w:rPr>
          <w:rFonts w:cstheme="minorHAnsi"/>
          <w:color w:val="222222"/>
          <w:sz w:val="24"/>
          <w:szCs w:val="24"/>
          <w:shd w:val="clear" w:color="auto" w:fill="FFFFFF"/>
        </w:rPr>
        <w:t>Gurobi</w:t>
      </w:r>
      <w:r w:rsidR="006143D5">
        <w:rPr>
          <w:rFonts w:cstheme="minorHAnsi"/>
          <w:color w:val="222222"/>
          <w:sz w:val="24"/>
          <w:szCs w:val="24"/>
          <w:shd w:val="clear" w:color="auto" w:fill="FFFFFF"/>
        </w:rPr>
        <w:t>"</w:t>
      </w:r>
      <w:r>
        <w:rPr>
          <w:rFonts w:cstheme="minorHAnsi"/>
          <w:color w:val="222222"/>
          <w:sz w:val="24"/>
          <w:szCs w:val="24"/>
          <w:shd w:val="clear" w:color="auto" w:fill="FFFFFF"/>
        </w:rPr>
        <w:t>) can be used to solve it.</w:t>
      </w:r>
      <w:r w:rsidR="006143D5" w:rsidRPr="006143D5">
        <w:rPr>
          <w:rFonts w:cstheme="minorHAnsi"/>
          <w:color w:val="222222"/>
          <w:sz w:val="24"/>
          <w:szCs w:val="24"/>
          <w:shd w:val="clear" w:color="auto" w:fill="FFFFFF"/>
        </w:rPr>
        <w:t xml:space="preserve"> </w:t>
      </w:r>
      <w:r w:rsidR="006143D5">
        <w:rPr>
          <w:rFonts w:cstheme="minorHAnsi"/>
          <w:color w:val="222222"/>
          <w:sz w:val="24"/>
          <w:szCs w:val="24"/>
          <w:shd w:val="clear" w:color="auto" w:fill="FFFFFF"/>
        </w:rPr>
        <w:t xml:space="preserve">The linear programming problem </w:t>
      </w:r>
      <w:r w:rsidR="009F6786">
        <w:rPr>
          <w:rFonts w:cstheme="minorHAnsi"/>
          <w:color w:val="222222"/>
          <w:sz w:val="24"/>
          <w:szCs w:val="24"/>
          <w:shd w:val="clear" w:color="auto" w:fill="FFFFFF"/>
        </w:rPr>
        <w:t>includes</w:t>
      </w:r>
      <w:r w:rsidR="006143D5">
        <w:rPr>
          <w:rFonts w:cstheme="minorHAnsi"/>
          <w:color w:val="222222"/>
          <w:sz w:val="24"/>
          <w:szCs w:val="24"/>
          <w:shd w:val="clear" w:color="auto" w:fill="FFFFFF"/>
        </w:rPr>
        <w:t xml:space="preserve"> </w:t>
      </w:r>
      <w:r w:rsidR="006143D5" w:rsidRPr="006A743B">
        <w:rPr>
          <w:position w:val="-20"/>
        </w:rPr>
        <w:object w:dxaOrig="2020" w:dyaOrig="520" w14:anchorId="05289631">
          <v:shape id="_x0000_i1031" type="#_x0000_t75" style="width:101pt;height:26pt" o:ole="">
            <v:imagedata r:id="rId20" o:title=""/>
          </v:shape>
          <o:OLEObject Type="Embed" ProgID="Equation.DSMT4" ShapeID="_x0000_i1031" DrawAspect="Content" ObjectID="_1657631594" r:id="rId21"/>
        </w:object>
      </w:r>
      <w:r w:rsidR="006143D5">
        <w:rPr>
          <w:rFonts w:cstheme="minorHAnsi"/>
          <w:color w:val="222222"/>
          <w:sz w:val="24"/>
          <w:szCs w:val="24"/>
          <w:shd w:val="clear" w:color="auto" w:fill="FFFFFF"/>
        </w:rPr>
        <w:t xml:space="preserve"> variables and </w:t>
      </w:r>
      <w:r w:rsidR="00E94B7C" w:rsidRPr="00E94B7C">
        <w:rPr>
          <w:position w:val="-20"/>
        </w:rPr>
        <w:object w:dxaOrig="2040" w:dyaOrig="520" w14:anchorId="0116986B">
          <v:shape id="_x0000_i1032" type="#_x0000_t75" style="width:102pt;height:26pt" o:ole="">
            <v:imagedata r:id="rId22" o:title=""/>
          </v:shape>
          <o:OLEObject Type="Embed" ProgID="Equation.DSMT4" ShapeID="_x0000_i1032" DrawAspect="Content" ObjectID="_1657631595" r:id="rId23"/>
        </w:object>
      </w:r>
      <w:r w:rsidR="006143D5">
        <w:rPr>
          <w:rFonts w:cstheme="minorHAnsi"/>
          <w:color w:val="222222"/>
          <w:sz w:val="24"/>
          <w:szCs w:val="24"/>
          <w:shd w:val="clear" w:color="auto" w:fill="FFFFFF"/>
        </w:rPr>
        <w:t>constrains.</w:t>
      </w:r>
      <w:r w:rsidR="006143D5">
        <w:rPr>
          <w:sz w:val="24"/>
          <w:szCs w:val="24"/>
        </w:rPr>
        <w:t xml:space="preserve"> </w:t>
      </w:r>
    </w:p>
    <w:p w14:paraId="6B6D39F9" w14:textId="26684E89" w:rsidR="00304E60" w:rsidRDefault="00304E60" w:rsidP="00285285">
      <w:pPr>
        <w:rPr>
          <w:rFonts w:cstheme="minorHAnsi"/>
          <w:color w:val="222222"/>
          <w:sz w:val="24"/>
          <w:szCs w:val="24"/>
          <w:shd w:val="clear" w:color="auto" w:fill="FFFFFF"/>
        </w:rPr>
      </w:pPr>
    </w:p>
    <w:p w14:paraId="7501CEB6" w14:textId="77777777" w:rsidR="00304E60" w:rsidRDefault="00304E60" w:rsidP="00285285">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2F072FB3" w:rsidR="00304E60" w:rsidRDefault="004C044E" w:rsidP="00285285">
      <w:pPr>
        <w:pStyle w:val="Heading1"/>
        <w:rPr>
          <w:sz w:val="36"/>
          <w:szCs w:val="36"/>
        </w:rPr>
      </w:pPr>
      <w:bookmarkStart w:id="9" w:name="_Toc46933559"/>
      <w:r>
        <w:rPr>
          <w:sz w:val="36"/>
          <w:szCs w:val="36"/>
        </w:rPr>
        <w:lastRenderedPageBreak/>
        <w:t xml:space="preserve">Optimal </w:t>
      </w:r>
      <w:r w:rsidR="00304E60">
        <w:rPr>
          <w:sz w:val="36"/>
          <w:szCs w:val="36"/>
        </w:rPr>
        <w:t>Oblivious Routing</w:t>
      </w:r>
      <w:r w:rsidR="00E94B7C">
        <w:rPr>
          <w:sz w:val="36"/>
          <w:szCs w:val="36"/>
        </w:rPr>
        <w:t xml:space="preserve"> - Baseline</w:t>
      </w:r>
      <w:bookmarkEnd w:id="9"/>
    </w:p>
    <w:p w14:paraId="31E08BD7" w14:textId="7163C1E8" w:rsidR="001D2106" w:rsidRDefault="001D2106" w:rsidP="00285285">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the writers used is </w:t>
      </w:r>
      <w:r w:rsidRPr="002F22FE">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w:t>
      </w:r>
      <w:r w:rsidR="00DF70EA">
        <w:rPr>
          <w:rFonts w:cstheme="minorHAnsi"/>
          <w:color w:val="222222"/>
          <w:sz w:val="24"/>
          <w:szCs w:val="24"/>
          <w:shd w:val="clear" w:color="auto" w:fill="FFFFFF"/>
        </w:rPr>
        <w:t>its</w:t>
      </w:r>
      <w:r>
        <w:rPr>
          <w:rFonts w:cstheme="minorHAnsi"/>
          <w:color w:val="222222"/>
          <w:sz w:val="24"/>
          <w:szCs w:val="24"/>
          <w:shd w:val="clear" w:color="auto" w:fill="FFFFFF"/>
        </w:rPr>
        <w:t xml:space="preserve"> name implies the oblivious routing is not traffic patterns depended but only </w:t>
      </w:r>
      <w:r w:rsidR="002F22FE">
        <w:rPr>
          <w:rFonts w:cstheme="minorHAnsi"/>
          <w:color w:val="222222"/>
          <w:sz w:val="24"/>
          <w:szCs w:val="24"/>
          <w:shd w:val="clear" w:color="auto" w:fill="FFFFFF"/>
        </w:rPr>
        <w:t xml:space="preserve">a </w:t>
      </w:r>
      <w:r>
        <w:rPr>
          <w:rFonts w:cstheme="minorHAnsi"/>
          <w:color w:val="222222"/>
          <w:sz w:val="24"/>
          <w:szCs w:val="24"/>
          <w:shd w:val="clear" w:color="auto" w:fill="FFFFFF"/>
        </w:rPr>
        <w:t>topology depended</w:t>
      </w:r>
      <w:r>
        <w:t>,</w:t>
      </w:r>
      <w:r>
        <w:rPr>
          <w:rFonts w:cstheme="minorHAnsi"/>
          <w:color w:val="222222"/>
          <w:sz w:val="24"/>
          <w:szCs w:val="24"/>
          <w:shd w:val="clear" w:color="auto" w:fill="FFFFFF"/>
        </w:rPr>
        <w:t xml:space="preserve"> t</w:t>
      </w:r>
      <w:r w:rsidRPr="001D2106">
        <w:rPr>
          <w:rFonts w:cstheme="minorHAnsi"/>
          <w:color w:val="222222"/>
          <w:sz w:val="24"/>
          <w:szCs w:val="24"/>
          <w:shd w:val="clear" w:color="auto" w:fill="FFFFFF"/>
        </w:rPr>
        <w:t>his routing technique was represented in several papers</w:t>
      </w:r>
      <w:r>
        <w:rPr>
          <w:rFonts w:cstheme="minorHAnsi"/>
          <w:color w:val="222222"/>
          <w:sz w:val="24"/>
          <w:szCs w:val="24"/>
          <w:shd w:val="clear" w:color="auto" w:fill="FFFFFF"/>
        </w:rPr>
        <w:t xml:space="preserve"> 15 years ago</w:t>
      </w:r>
      <w:r w:rsidR="00A95A01">
        <w:rPr>
          <w:rFonts w:cstheme="minorHAnsi"/>
          <w:color w:val="222222"/>
          <w:sz w:val="24"/>
          <w:szCs w:val="24"/>
          <w:shd w:val="clear" w:color="auto" w:fill="FFFFFF"/>
        </w:rPr>
        <w:t>.</w:t>
      </w:r>
    </w:p>
    <w:p w14:paraId="545F39F7" w14:textId="3B25D264" w:rsidR="00A95A01" w:rsidRDefault="00DF70EA" w:rsidP="00285285">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routing scheme </w:t>
      </w:r>
      <w:r w:rsidRPr="006A743B">
        <w:rPr>
          <w:position w:val="-10"/>
        </w:rPr>
        <w:object w:dxaOrig="240" w:dyaOrig="320" w14:anchorId="3F9D6137">
          <v:shape id="_x0000_i1033" type="#_x0000_t75" style="width:12pt;height:16pt" o:ole="">
            <v:imagedata r:id="rId24" o:title=""/>
          </v:shape>
          <o:OLEObject Type="Embed" ProgID="Equation.DSMT4" ShapeID="_x0000_i1033" DrawAspect="Content" ObjectID="_1657631596" r:id="rId25"/>
        </w:object>
      </w:r>
      <w:r>
        <w:rPr>
          <w:rFonts w:cstheme="minorHAnsi"/>
          <w:color w:val="222222"/>
          <w:sz w:val="24"/>
          <w:szCs w:val="24"/>
          <w:shd w:val="clear" w:color="auto" w:fill="FFFFFF"/>
        </w:rPr>
        <w:t xml:space="preserve"> is define as follows:</w:t>
      </w:r>
    </w:p>
    <w:p w14:paraId="35052C3B" w14:textId="5CDD26CF" w:rsidR="00DF70EA" w:rsidRDefault="004C438F" w:rsidP="00285285">
      <w:pPr>
        <w:rPr>
          <w:rFonts w:cstheme="minorHAnsi"/>
          <w:color w:val="222222"/>
          <w:sz w:val="24"/>
          <w:szCs w:val="24"/>
          <w:shd w:val="clear" w:color="auto" w:fill="FFFFFF"/>
        </w:rPr>
      </w:pPr>
      <w:r w:rsidRPr="00DF70EA">
        <w:rPr>
          <w:position w:val="-50"/>
        </w:rPr>
        <w:object w:dxaOrig="7440" w:dyaOrig="1120" w14:anchorId="65FBCBB9">
          <v:shape id="_x0000_i1034" type="#_x0000_t75" style="width:406.6pt;height:61.45pt" o:ole="">
            <v:imagedata r:id="rId26" o:title=""/>
          </v:shape>
          <o:OLEObject Type="Embed" ProgID="Equation.DSMT4" ShapeID="_x0000_i1034" DrawAspect="Content" ObjectID="_1657631597" r:id="rId27"/>
        </w:object>
      </w:r>
    </w:p>
    <w:p w14:paraId="3886183D" w14:textId="737156D7" w:rsidR="00DF70EA" w:rsidRDefault="002F22FE" w:rsidP="00285285">
      <w:pPr>
        <w:rPr>
          <w:rFonts w:cstheme="minorHAnsi"/>
          <w:color w:val="222222"/>
          <w:sz w:val="24"/>
          <w:szCs w:val="24"/>
          <w:shd w:val="clear" w:color="auto" w:fill="FFFFFF"/>
        </w:rPr>
      </w:pPr>
      <w:r w:rsidRPr="00DF70EA">
        <w:rPr>
          <w:position w:val="-92"/>
        </w:rPr>
        <w:object w:dxaOrig="8540" w:dyaOrig="1960" w14:anchorId="6FB04EE9">
          <v:shape id="_x0000_i1035" type="#_x0000_t75" style="width:430.85pt;height:98.4pt" o:ole="">
            <v:imagedata r:id="rId28" o:title=""/>
          </v:shape>
          <o:OLEObject Type="Embed" ProgID="Equation.DSMT4" ShapeID="_x0000_i1035" DrawAspect="Content" ObjectID="_1657631598" r:id="rId29"/>
        </w:object>
      </w:r>
    </w:p>
    <w:p w14:paraId="36242B17" w14:textId="4802BD12" w:rsidR="005A1835" w:rsidRDefault="005A1835" w:rsidP="00285285">
      <w:pPr>
        <w:rPr>
          <w:rFonts w:cstheme="minorHAnsi"/>
          <w:color w:val="222222"/>
          <w:sz w:val="24"/>
          <w:szCs w:val="24"/>
          <w:shd w:val="clear" w:color="auto" w:fill="FFFFFF"/>
        </w:rPr>
      </w:pPr>
      <w:r>
        <w:rPr>
          <w:rFonts w:cstheme="minorHAnsi"/>
          <w:color w:val="222222"/>
          <w:sz w:val="24"/>
          <w:szCs w:val="24"/>
          <w:shd w:val="clear" w:color="auto" w:fill="FFFFFF"/>
        </w:rPr>
        <w:t>Using the result of the paper</w:t>
      </w:r>
      <w:r w:rsidR="001A05B7">
        <w:rPr>
          <w:rFonts w:cstheme="minorHAnsi"/>
          <w:color w:val="222222"/>
          <w:sz w:val="24"/>
          <w:szCs w:val="24"/>
          <w:shd w:val="clear" w:color="auto" w:fill="FFFFFF"/>
        </w:rPr>
        <w:t xml:space="preserve"> </w:t>
      </w:r>
      <w:r w:rsidR="001A05B7" w:rsidRPr="001A05B7">
        <w:rPr>
          <w:rFonts w:cstheme="minorHAnsi"/>
          <w:i/>
          <w:iCs/>
          <w:color w:val="222222"/>
          <w:sz w:val="24"/>
          <w:szCs w:val="24"/>
          <w:shd w:val="clear" w:color="auto" w:fill="FFFFFF"/>
        </w:rPr>
        <w:t>Applegate, D., &amp; Cohen, E. (2006). Making routing robust to changing traffic demands: algorithms and evaluation. IEEE/ACM Transactions on Networking, 14(6), 1193-1206</w:t>
      </w:r>
      <w:r w:rsidR="002F22FE">
        <w:rPr>
          <w:rFonts w:cstheme="minorHAnsi"/>
          <w:i/>
          <w:iCs/>
          <w:color w:val="222222"/>
          <w:sz w:val="24"/>
          <w:szCs w:val="24"/>
          <w:shd w:val="clear" w:color="auto" w:fill="FFFFFF"/>
        </w:rPr>
        <w:t xml:space="preserve">, </w:t>
      </w:r>
      <w:r w:rsidR="002F22FE">
        <w:rPr>
          <w:rFonts w:cstheme="minorHAnsi"/>
          <w:color w:val="222222"/>
          <w:sz w:val="24"/>
          <w:szCs w:val="24"/>
          <w:shd w:val="clear" w:color="auto" w:fill="FFFFFF"/>
        </w:rPr>
        <w:t>t</w:t>
      </w:r>
      <w:r w:rsidR="001A05B7">
        <w:rPr>
          <w:rFonts w:cstheme="minorHAnsi"/>
          <w:color w:val="222222"/>
          <w:sz w:val="24"/>
          <w:szCs w:val="24"/>
          <w:shd w:val="clear" w:color="auto" w:fill="FFFFFF"/>
        </w:rPr>
        <w:t>he optimal oblivious routing problem can be formulated as optimization problem as follow:</w:t>
      </w:r>
      <w:r w:rsidR="001A05B7">
        <w:rPr>
          <w:rFonts w:cstheme="minorHAnsi"/>
          <w:color w:val="222222"/>
          <w:sz w:val="24"/>
          <w:szCs w:val="24"/>
          <w:shd w:val="clear" w:color="auto" w:fill="FFFFFF"/>
        </w:rPr>
        <w:br/>
      </w:r>
      <w:r w:rsidR="002F22FE" w:rsidRPr="006A743B">
        <w:rPr>
          <w:position w:val="-46"/>
        </w:rPr>
        <w:object w:dxaOrig="2540" w:dyaOrig="1040" w14:anchorId="1535CABD">
          <v:shape id="_x0000_i1036" type="#_x0000_t75" style="width:127pt;height:52pt" o:ole="">
            <v:imagedata r:id="rId30" o:title=""/>
          </v:shape>
          <o:OLEObject Type="Embed" ProgID="Equation.DSMT4" ShapeID="_x0000_i1036" DrawAspect="Content" ObjectID="_1657631599" r:id="rId31"/>
        </w:object>
      </w:r>
    </w:p>
    <w:p w14:paraId="26C00B16" w14:textId="37C18DC7" w:rsidR="005A1835" w:rsidRDefault="009804FE" w:rsidP="00285285">
      <w:pPr>
        <w:ind w:firstLine="720"/>
        <w:rPr>
          <w:rFonts w:cstheme="minorHAnsi"/>
          <w:color w:val="222222"/>
          <w:sz w:val="24"/>
          <w:szCs w:val="24"/>
          <w:shd w:val="clear" w:color="auto" w:fill="FFFFFF"/>
        </w:rPr>
      </w:pPr>
      <w:r w:rsidRPr="009804FE">
        <w:rPr>
          <w:position w:val="-66"/>
        </w:rPr>
        <w:object w:dxaOrig="3379" w:dyaOrig="1640" w14:anchorId="3296A18F">
          <v:shape id="_x0000_i1037" type="#_x0000_t75" style="width:168.95pt;height:82pt" o:ole="">
            <v:imagedata r:id="rId32" o:title=""/>
          </v:shape>
          <o:OLEObject Type="Embed" ProgID="Equation.DSMT4" ShapeID="_x0000_i1037" DrawAspect="Content" ObjectID="_1657631600" r:id="rId33"/>
        </w:object>
      </w:r>
    </w:p>
    <w:p w14:paraId="1768DCBE" w14:textId="749A0D4F" w:rsidR="009804FE" w:rsidRDefault="009804FE" w:rsidP="00285285">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Pr="009804FE">
        <w:rPr>
          <w:position w:val="-14"/>
        </w:rPr>
        <w:object w:dxaOrig="2840" w:dyaOrig="400" w14:anchorId="78D2F76A">
          <v:shape id="_x0000_i1038" type="#_x0000_t75" style="width:142pt;height:20pt" o:ole="">
            <v:imagedata r:id="rId34" o:title=""/>
          </v:shape>
          <o:OLEObject Type="Embed" ProgID="Equation.DSMT4" ShapeID="_x0000_i1038" DrawAspect="Content" ObjectID="_1657631601" r:id="rId35"/>
        </w:object>
      </w:r>
    </w:p>
    <w:p w14:paraId="54FD7F31" w14:textId="0394CF73" w:rsidR="009804FE" w:rsidRDefault="009804FE" w:rsidP="00285285">
      <w:pPr>
        <w:ind w:firstLine="720"/>
        <w:rPr>
          <w:rFonts w:cstheme="minorHAnsi"/>
          <w:color w:val="222222"/>
          <w:sz w:val="24"/>
          <w:szCs w:val="24"/>
          <w:shd w:val="clear" w:color="auto" w:fill="FFFFFF"/>
        </w:rPr>
      </w:pPr>
      <w:r w:rsidRPr="009804FE">
        <w:rPr>
          <w:position w:val="-54"/>
        </w:rPr>
        <w:object w:dxaOrig="2360" w:dyaOrig="1160" w14:anchorId="26B589BA">
          <v:shape id="_x0000_i1039" type="#_x0000_t75" style="width:118pt;height:58.1pt" o:ole="">
            <v:imagedata r:id="rId36" o:title=""/>
          </v:shape>
          <o:OLEObject Type="Embed" ProgID="Equation.DSMT4" ShapeID="_x0000_i1039" DrawAspect="Content" ObjectID="_1657631602" r:id="rId37"/>
        </w:object>
      </w:r>
    </w:p>
    <w:p w14:paraId="03CACE64" w14:textId="77777777" w:rsidR="00BF4E41" w:rsidRDefault="009804FE" w:rsidP="00285285">
      <w:pPr>
        <w:rPr>
          <w:rFonts w:cstheme="minorHAnsi"/>
          <w:sz w:val="24"/>
          <w:szCs w:val="24"/>
        </w:rPr>
      </w:pPr>
      <w:r w:rsidRPr="00AA5B8C">
        <w:rPr>
          <w:rFonts w:cstheme="minorHAnsi"/>
          <w:color w:val="222222"/>
          <w:sz w:val="24"/>
          <w:szCs w:val="24"/>
          <w:shd w:val="clear" w:color="auto" w:fill="FFFFFF"/>
        </w:rPr>
        <w:t xml:space="preserve">This also a linear programming problem with </w:t>
      </w:r>
      <w:r w:rsidRPr="00AA5B8C">
        <w:rPr>
          <w:rFonts w:cstheme="minorHAnsi"/>
          <w:position w:val="-20"/>
          <w:sz w:val="24"/>
          <w:szCs w:val="24"/>
        </w:rPr>
        <w:object w:dxaOrig="2020" w:dyaOrig="520" w14:anchorId="7CAF4573">
          <v:shape id="_x0000_i1040" type="#_x0000_t75" style="width:100.9pt;height:26pt" o:ole="">
            <v:imagedata r:id="rId20" o:title=""/>
          </v:shape>
          <o:OLEObject Type="Embed" ProgID="Equation.DSMT4" ShapeID="_x0000_i1040" DrawAspect="Content" ObjectID="_1657631603" r:id="rId38"/>
        </w:object>
      </w:r>
      <w:r w:rsidRPr="00AA5B8C">
        <w:rPr>
          <w:rFonts w:cstheme="minorHAnsi"/>
          <w:color w:val="222222"/>
          <w:sz w:val="24"/>
          <w:szCs w:val="24"/>
          <w:shd w:val="clear" w:color="auto" w:fill="FFFFFF"/>
        </w:rPr>
        <w:t xml:space="preserve"> variables and </w:t>
      </w:r>
      <w:r w:rsidRPr="00AA5B8C">
        <w:rPr>
          <w:rFonts w:cstheme="minorHAnsi"/>
          <w:position w:val="-20"/>
          <w:sz w:val="24"/>
          <w:szCs w:val="24"/>
        </w:rPr>
        <w:object w:dxaOrig="2020" w:dyaOrig="520" w14:anchorId="49790FC8">
          <v:shape id="_x0000_i1041" type="#_x0000_t75" style="width:100.9pt;height:26pt" o:ole="">
            <v:imagedata r:id="rId39" o:title=""/>
          </v:shape>
          <o:OLEObject Type="Embed" ProgID="Equation.DSMT4" ShapeID="_x0000_i1041" DrawAspect="Content" ObjectID="_1657631604" r:id="rId40"/>
        </w:object>
      </w:r>
      <w:r w:rsidRPr="00AA5B8C">
        <w:rPr>
          <w:rFonts w:cstheme="minorHAnsi"/>
          <w:color w:val="222222"/>
          <w:sz w:val="24"/>
          <w:szCs w:val="24"/>
          <w:shd w:val="clear" w:color="auto" w:fill="FFFFFF"/>
        </w:rPr>
        <w:t>constrains</w:t>
      </w:r>
      <w:r w:rsidR="002F22FE" w:rsidRPr="00AA5B8C">
        <w:rPr>
          <w:rFonts w:cstheme="minorHAnsi"/>
          <w:color w:val="222222"/>
          <w:sz w:val="24"/>
          <w:szCs w:val="24"/>
          <w:shd w:val="clear" w:color="auto" w:fill="FFFFFF"/>
        </w:rPr>
        <w:t xml:space="preserve">, where </w:t>
      </w:r>
      <w:r w:rsidR="003D6747" w:rsidRPr="00AA5B8C">
        <w:rPr>
          <w:rFonts w:cstheme="minorHAnsi"/>
          <w:position w:val="-12"/>
          <w:sz w:val="24"/>
          <w:szCs w:val="24"/>
        </w:rPr>
        <w:object w:dxaOrig="600" w:dyaOrig="360" w14:anchorId="4AA096FF">
          <v:shape id="_x0000_i1042" type="#_x0000_t75" style="width:29.95pt;height:18.2pt" o:ole="">
            <v:imagedata r:id="rId41" o:title=""/>
          </v:shape>
          <o:OLEObject Type="Embed" ProgID="Equation.DSMT4" ShapeID="_x0000_i1042" DrawAspect="Content" ObjectID="_1657631605" r:id="rId42"/>
        </w:object>
      </w:r>
      <w:r w:rsidR="003D6747" w:rsidRPr="00AA5B8C">
        <w:rPr>
          <w:rFonts w:cstheme="minorHAnsi"/>
          <w:color w:val="222222"/>
          <w:sz w:val="24"/>
          <w:szCs w:val="24"/>
          <w:shd w:val="clear" w:color="auto" w:fill="FFFFFF"/>
        </w:rPr>
        <w:t>is a variable that represent an exist weight</w:t>
      </w:r>
      <w:r w:rsidR="003D6747" w:rsidRPr="00AA5B8C">
        <w:rPr>
          <w:rFonts w:cstheme="minorHAnsi"/>
          <w:sz w:val="24"/>
          <w:szCs w:val="24"/>
        </w:rPr>
        <w:t xml:space="preserve"> that for every pair of edges </w:t>
      </w:r>
      <w:r w:rsidR="003D6747" w:rsidRPr="00AA5B8C">
        <w:rPr>
          <w:rFonts w:cstheme="minorHAnsi"/>
          <w:position w:val="-10"/>
          <w:sz w:val="24"/>
          <w:szCs w:val="24"/>
        </w:rPr>
        <w:object w:dxaOrig="380" w:dyaOrig="320" w14:anchorId="1011A2B7">
          <v:shape id="_x0000_i1043" type="#_x0000_t75" style="width:18.9pt;height:16.05pt" o:ole="">
            <v:imagedata r:id="rId43" o:title=""/>
          </v:shape>
          <o:OLEObject Type="Embed" ProgID="Equation.DSMT4" ShapeID="_x0000_i1043" DrawAspect="Content" ObjectID="_1657631606" r:id="rId44"/>
        </w:object>
      </w:r>
      <w:r w:rsidR="00FD6FD3" w:rsidRPr="00AA5B8C">
        <w:rPr>
          <w:rFonts w:cstheme="minorHAnsi"/>
          <w:sz w:val="24"/>
          <w:szCs w:val="24"/>
        </w:rPr>
        <w:t xml:space="preserve">: </w:t>
      </w:r>
      <w:r w:rsidR="00FD6FD3" w:rsidRPr="00AA5B8C">
        <w:rPr>
          <w:rFonts w:cstheme="minorHAnsi"/>
          <w:position w:val="-28"/>
          <w:sz w:val="24"/>
          <w:szCs w:val="24"/>
        </w:rPr>
        <w:object w:dxaOrig="1640" w:dyaOrig="540" w14:anchorId="6D802D1B">
          <v:shape id="_x0000_i1044" type="#_x0000_t75" style="width:82pt;height:27.1pt" o:ole="">
            <v:imagedata r:id="rId45" o:title=""/>
          </v:shape>
          <o:OLEObject Type="Embed" ProgID="Equation.DSMT4" ShapeID="_x0000_i1044" DrawAspect="Content" ObjectID="_1657631607" r:id="rId46"/>
        </w:object>
      </w:r>
      <w:r w:rsidR="00FD6FD3" w:rsidRPr="00AA5B8C">
        <w:rPr>
          <w:rFonts w:cstheme="minorHAnsi"/>
          <w:sz w:val="24"/>
          <w:szCs w:val="24"/>
        </w:rPr>
        <w:t xml:space="preserve">and  </w:t>
      </w:r>
      <w:r w:rsidR="00FD6FD3" w:rsidRPr="00AA5B8C">
        <w:rPr>
          <w:rFonts w:cstheme="minorHAnsi"/>
          <w:position w:val="-14"/>
          <w:sz w:val="24"/>
          <w:szCs w:val="24"/>
        </w:rPr>
        <w:object w:dxaOrig="800" w:dyaOrig="400" w14:anchorId="3E567E3A">
          <v:shape id="_x0000_i1045" type="#_x0000_t75" style="width:39.9pt;height:19.95pt" o:ole="">
            <v:imagedata r:id="rId47" o:title=""/>
          </v:shape>
          <o:OLEObject Type="Embed" ProgID="Equation.DSMT4" ShapeID="_x0000_i1045" DrawAspect="Content" ObjectID="_1657631608" r:id="rId48"/>
        </w:object>
      </w:r>
      <w:r w:rsidR="00FD6FD3" w:rsidRPr="00AA5B8C">
        <w:rPr>
          <w:rFonts w:cstheme="minorHAnsi"/>
          <w:sz w:val="24"/>
          <w:szCs w:val="24"/>
        </w:rPr>
        <w:t xml:space="preserve"> represent the length of the shortest path from node </w:t>
      </w:r>
      <w:r w:rsidR="00FD6FD3" w:rsidRPr="00AA5B8C">
        <w:rPr>
          <w:rFonts w:cstheme="minorHAnsi"/>
          <w:position w:val="-6"/>
          <w:sz w:val="24"/>
          <w:szCs w:val="24"/>
        </w:rPr>
        <w:object w:dxaOrig="139" w:dyaOrig="260" w14:anchorId="243CC366">
          <v:shape id="_x0000_i1046" type="#_x0000_t75" style="width:6.75pt;height:12.85pt" o:ole="">
            <v:imagedata r:id="rId49" o:title=""/>
          </v:shape>
          <o:OLEObject Type="Embed" ProgID="Equation.DSMT4" ShapeID="_x0000_i1046" DrawAspect="Content" ObjectID="_1657631609" r:id="rId50"/>
        </w:object>
      </w:r>
      <w:r w:rsidR="00FD6FD3" w:rsidRPr="00AA5B8C">
        <w:rPr>
          <w:rFonts w:cstheme="minorHAnsi"/>
          <w:sz w:val="24"/>
          <w:szCs w:val="24"/>
        </w:rPr>
        <w:t xml:space="preserve">to node </w:t>
      </w:r>
      <w:r w:rsidR="00FD6FD3" w:rsidRPr="00AA5B8C">
        <w:rPr>
          <w:rFonts w:cstheme="minorHAnsi"/>
          <w:position w:val="-10"/>
          <w:sz w:val="24"/>
          <w:szCs w:val="24"/>
        </w:rPr>
        <w:object w:dxaOrig="200" w:dyaOrig="300" w14:anchorId="68F4F08B">
          <v:shape id="_x0000_i1047" type="#_x0000_t75" style="width:10pt;height:14.95pt" o:ole="">
            <v:imagedata r:id="rId51" o:title=""/>
          </v:shape>
          <o:OLEObject Type="Embed" ProgID="Equation.DSMT4" ShapeID="_x0000_i1047" DrawAspect="Content" ObjectID="_1657631610" r:id="rId52"/>
        </w:object>
      </w:r>
      <w:r w:rsidR="00FD6FD3" w:rsidRPr="00AA5B8C">
        <w:rPr>
          <w:rFonts w:cstheme="minorHAnsi"/>
          <w:sz w:val="24"/>
          <w:szCs w:val="24"/>
        </w:rPr>
        <w:t xml:space="preserve">according the edge weights </w:t>
      </w:r>
      <w:r w:rsidR="00FD6FD3" w:rsidRPr="00AA5B8C">
        <w:rPr>
          <w:rFonts w:cstheme="minorHAnsi"/>
          <w:position w:val="-12"/>
          <w:sz w:val="24"/>
          <w:szCs w:val="24"/>
        </w:rPr>
        <w:object w:dxaOrig="600" w:dyaOrig="360" w14:anchorId="6EE48B5B">
          <v:shape id="_x0000_i1048" type="#_x0000_t75" style="width:29.95pt;height:18.2pt" o:ole="">
            <v:imagedata r:id="rId41" o:title=""/>
          </v:shape>
          <o:OLEObject Type="Embed" ProgID="Equation.DSMT4" ShapeID="_x0000_i1048" DrawAspect="Content" ObjectID="_1657631611" r:id="rId53"/>
        </w:object>
      </w:r>
      <w:r w:rsidR="00B47481" w:rsidRPr="00AA5B8C">
        <w:rPr>
          <w:rFonts w:cstheme="minorHAnsi"/>
          <w:sz w:val="24"/>
          <w:szCs w:val="24"/>
        </w:rPr>
        <w:t>.</w:t>
      </w:r>
    </w:p>
    <w:p w14:paraId="7771B6E6" w14:textId="0DC07954" w:rsidR="00BF4E41" w:rsidRPr="00BF4E41" w:rsidRDefault="00BF4E41" w:rsidP="00285285">
      <w:pPr>
        <w:rPr>
          <w:rFonts w:cstheme="minorHAnsi"/>
          <w:sz w:val="10"/>
          <w:szCs w:val="10"/>
        </w:rPr>
      </w:pPr>
      <w:r w:rsidRPr="00BF4E41">
        <w:rPr>
          <w:rFonts w:cstheme="minorHAnsi"/>
          <w:sz w:val="10"/>
          <w:szCs w:val="10"/>
        </w:rPr>
        <w:br w:type="page"/>
      </w:r>
    </w:p>
    <w:p w14:paraId="1E066613" w14:textId="60B62A80" w:rsidR="00EE657C" w:rsidRDefault="00A11BF9" w:rsidP="00285285">
      <w:pPr>
        <w:pStyle w:val="Heading1"/>
      </w:pPr>
      <w:bookmarkStart w:id="10" w:name="_Toc46933560"/>
      <w:r>
        <w:lastRenderedPageBreak/>
        <w:t>Restoring the Results</w:t>
      </w:r>
      <w:bookmarkEnd w:id="10"/>
    </w:p>
    <w:p w14:paraId="4FCBE58B" w14:textId="38D20D02" w:rsidR="00B62D19" w:rsidRDefault="00682AD3" w:rsidP="00285285">
      <w:pPr>
        <w:rPr>
          <w:sz w:val="24"/>
          <w:szCs w:val="24"/>
        </w:rPr>
      </w:pPr>
      <w:r>
        <w:rPr>
          <w:sz w:val="24"/>
          <w:szCs w:val="24"/>
        </w:rPr>
        <w:br/>
        <w:t xml:space="preserve">Before restoring the results of the reinforcement learning agent all the baselines should be restored. Because the agent is taking a decision by observing the traffic history the writers created a similar reference baseline that also use traffic history, by observing the last </w:t>
      </w:r>
      <w:r w:rsidRPr="00682AD3">
        <w:rPr>
          <w:position w:val="-4"/>
        </w:rPr>
        <w:object w:dxaOrig="260" w:dyaOrig="260" w14:anchorId="11BB9CC6">
          <v:shape id="_x0000_i1049" type="#_x0000_t75" style="width:12.85pt;height:12.85pt" o:ole="">
            <v:imagedata r:id="rId54" o:title=""/>
          </v:shape>
          <o:OLEObject Type="Embed" ProgID="Equation.DSMT4" ShapeID="_x0000_i1049" DrawAspect="Content" ObjectID="_1657631612" r:id="rId55"/>
        </w:object>
      </w:r>
      <w:r>
        <w:rPr>
          <w:sz w:val="24"/>
          <w:szCs w:val="24"/>
        </w:rPr>
        <w:t>matrices and calculate the average traffic matrix and route the next new traffic matrix by the optimal routing scheme of the average one.</w:t>
      </w:r>
      <w:r>
        <w:rPr>
          <w:sz w:val="24"/>
          <w:szCs w:val="24"/>
        </w:rPr>
        <w:br/>
      </w:r>
      <w:r w:rsidR="00273457">
        <w:rPr>
          <w:sz w:val="24"/>
          <w:szCs w:val="24"/>
        </w:rPr>
        <w:t>Another challenge we need to consider is that</w:t>
      </w:r>
      <w:r>
        <w:rPr>
          <w:sz w:val="24"/>
          <w:szCs w:val="24"/>
        </w:rPr>
        <w:t xml:space="preserve"> there is a possibility that a flow is exist in the new matrix but not in the average one, in order to handle that the writers used an ECMP policy with equal weights, so those flows are equally divided between all shortest paths between the source and destination.</w:t>
      </w:r>
      <w:r w:rsidR="00A870DB">
        <w:rPr>
          <w:sz w:val="24"/>
          <w:szCs w:val="24"/>
        </w:rPr>
        <w:br/>
      </w:r>
      <w:r w:rsidR="00273457">
        <w:rPr>
          <w:sz w:val="24"/>
          <w:szCs w:val="24"/>
        </w:rPr>
        <w:t>Note, t</w:t>
      </w:r>
      <w:r w:rsidR="00A870DB">
        <w:rPr>
          <w:sz w:val="24"/>
          <w:szCs w:val="24"/>
        </w:rPr>
        <w:t xml:space="preserve">he result are </w:t>
      </w:r>
      <w:r w:rsidR="00273457">
        <w:rPr>
          <w:sz w:val="24"/>
          <w:szCs w:val="24"/>
        </w:rPr>
        <w:t>normalized</w:t>
      </w:r>
      <w:r w:rsidR="00A870DB">
        <w:rPr>
          <w:sz w:val="24"/>
          <w:szCs w:val="24"/>
        </w:rPr>
        <w:t xml:space="preserve"> with </w:t>
      </w:r>
      <w:r w:rsidR="00273457">
        <w:rPr>
          <w:sz w:val="24"/>
          <w:szCs w:val="24"/>
        </w:rPr>
        <w:t xml:space="preserve">the most congested link utilization </w:t>
      </w:r>
      <w:r w:rsidR="006178B5">
        <w:rPr>
          <w:sz w:val="24"/>
          <w:szCs w:val="24"/>
        </w:rPr>
        <w:t>when</w:t>
      </w:r>
      <w:r w:rsidR="00273457">
        <w:rPr>
          <w:sz w:val="24"/>
          <w:szCs w:val="24"/>
        </w:rPr>
        <w:t xml:space="preserve"> applying the optimal routing scheme.</w:t>
      </w:r>
    </w:p>
    <w:p w14:paraId="082822DF" w14:textId="77777777" w:rsidR="00B62D19" w:rsidRDefault="00B62D19" w:rsidP="00285285">
      <w:pPr>
        <w:rPr>
          <w:rStyle w:val="Heading1Char"/>
        </w:rPr>
      </w:pPr>
      <w:bookmarkStart w:id="11" w:name="_Toc46933561"/>
      <w:r w:rsidRPr="00B62D19">
        <w:rPr>
          <w:rStyle w:val="Heading1Char"/>
        </w:rPr>
        <w:t>Evaluation</w:t>
      </w:r>
      <w:bookmarkEnd w:id="11"/>
    </w:p>
    <w:p w14:paraId="181CFBB5" w14:textId="1171E73A" w:rsidR="00B62D19" w:rsidRDefault="00B62D19" w:rsidP="00285285">
      <w:pPr>
        <w:rPr>
          <w:sz w:val="24"/>
          <w:szCs w:val="24"/>
        </w:rPr>
      </w:pPr>
      <w:r>
        <w:rPr>
          <w:sz w:val="24"/>
          <w:szCs w:val="24"/>
        </w:rPr>
        <w:t>Similar to the paper, a 12-node topology with 26 edges has been examined (the paper presents it as 32 edges but then it is multigraph)</w:t>
      </w:r>
      <w:r w:rsidR="009016BE">
        <w:rPr>
          <w:sz w:val="24"/>
          <w:szCs w:val="24"/>
        </w:rPr>
        <w:t xml:space="preserve"> and constant link capacity of 10,000 Mb</w:t>
      </w:r>
      <w:r>
        <w:rPr>
          <w:sz w:val="24"/>
          <w:szCs w:val="24"/>
        </w:rPr>
        <w:t>.</w:t>
      </w:r>
      <w:r w:rsidR="00F71015">
        <w:rPr>
          <w:sz w:val="24"/>
          <w:szCs w:val="24"/>
        </w:rPr>
        <w:br/>
      </w:r>
      <w:r>
        <w:rPr>
          <w:sz w:val="24"/>
          <w:szCs w:val="24"/>
        </w:rPr>
        <w:t>20,000 traffic matrices dataset has been used in order to get the results.</w:t>
      </w:r>
    </w:p>
    <w:p w14:paraId="1F7FD08E" w14:textId="10061BC7" w:rsidR="00B62D19" w:rsidRPr="00D30CD0" w:rsidRDefault="00D30CD0" w:rsidP="00285285">
      <w:pPr>
        <w:rPr>
          <w:b/>
          <w:bCs/>
          <w:sz w:val="24"/>
          <w:szCs w:val="24"/>
          <w:u w:val="single"/>
        </w:rPr>
      </w:pPr>
      <w:r w:rsidRPr="00D30CD0">
        <w:rPr>
          <w:b/>
          <w:bCs/>
          <w:sz w:val="24"/>
          <w:szCs w:val="24"/>
          <w:u w:val="single"/>
        </w:rPr>
        <w:t>Gravity</w:t>
      </w:r>
      <w:r>
        <w:rPr>
          <w:b/>
          <w:bCs/>
          <w:sz w:val="24"/>
          <w:szCs w:val="24"/>
          <w:u w:val="single"/>
        </w:rPr>
        <w:t xml:space="preserve"> Traffic</w:t>
      </w:r>
      <w:r w:rsidRPr="00D30CD0">
        <w:rPr>
          <w:b/>
          <w:bCs/>
          <w:sz w:val="24"/>
          <w:szCs w:val="24"/>
          <w:u w:val="single"/>
        </w:rPr>
        <w:t>:</w:t>
      </w:r>
    </w:p>
    <w:p w14:paraId="05F51228" w14:textId="77777777" w:rsidR="0053205E" w:rsidRDefault="0053205E" w:rsidP="00285285">
      <w:r w:rsidRPr="0053205E">
        <w:rPr>
          <w:noProof/>
        </w:rPr>
        <w:drawing>
          <wp:inline distT="0" distB="0" distL="0" distR="0" wp14:anchorId="40A44235" wp14:editId="1AC31478">
            <wp:extent cx="5274309" cy="3955732"/>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61015D53" w14:textId="77777777" w:rsidR="0053205E" w:rsidRDefault="0053205E" w:rsidP="00285285">
      <w:r w:rsidRPr="0053205E">
        <w:rPr>
          <w:noProof/>
        </w:rPr>
        <w:lastRenderedPageBreak/>
        <w:drawing>
          <wp:inline distT="0" distB="0" distL="0" distR="0" wp14:anchorId="7F649555" wp14:editId="735B6DA2">
            <wp:extent cx="5274310" cy="3956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3956050"/>
                    </a:xfrm>
                    <a:prstGeom prst="rect">
                      <a:avLst/>
                    </a:prstGeom>
                  </pic:spPr>
                </pic:pic>
              </a:graphicData>
            </a:graphic>
          </wp:inline>
        </w:drawing>
      </w:r>
    </w:p>
    <w:p w14:paraId="09BA4F21" w14:textId="77777777" w:rsidR="003E0781" w:rsidRDefault="0053205E" w:rsidP="00285285">
      <w:r w:rsidRPr="0053205E">
        <w:rPr>
          <w:noProof/>
        </w:rPr>
        <w:drawing>
          <wp:inline distT="0" distB="0" distL="0" distR="0" wp14:anchorId="415B6C53" wp14:editId="3756834B">
            <wp:extent cx="5274310" cy="3956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956050"/>
                    </a:xfrm>
                    <a:prstGeom prst="rect">
                      <a:avLst/>
                    </a:prstGeom>
                  </pic:spPr>
                </pic:pic>
              </a:graphicData>
            </a:graphic>
          </wp:inline>
        </w:drawing>
      </w:r>
    </w:p>
    <w:p w14:paraId="68C7E975" w14:textId="77777777" w:rsidR="003E0781" w:rsidRDefault="003E0781" w:rsidP="00285285">
      <w:pPr>
        <w:rPr>
          <w:b/>
          <w:bCs/>
          <w:sz w:val="24"/>
          <w:szCs w:val="24"/>
          <w:u w:val="single"/>
        </w:rPr>
      </w:pPr>
      <w:r>
        <w:rPr>
          <w:b/>
          <w:bCs/>
          <w:sz w:val="24"/>
          <w:szCs w:val="24"/>
          <w:u w:val="single"/>
        </w:rPr>
        <w:br w:type="page"/>
      </w:r>
    </w:p>
    <w:p w14:paraId="0D337379" w14:textId="585409F7" w:rsidR="003E0781" w:rsidRDefault="003E0781" w:rsidP="00285285">
      <w:pPr>
        <w:rPr>
          <w:b/>
          <w:bCs/>
          <w:sz w:val="24"/>
          <w:szCs w:val="24"/>
          <w:u w:val="single"/>
        </w:rPr>
      </w:pPr>
      <w:r>
        <w:rPr>
          <w:b/>
          <w:bCs/>
          <w:sz w:val="24"/>
          <w:szCs w:val="24"/>
          <w:u w:val="single"/>
        </w:rPr>
        <w:lastRenderedPageBreak/>
        <w:t>Bimodal Traffic</w:t>
      </w:r>
      <w:r w:rsidRPr="00D30CD0">
        <w:rPr>
          <w:b/>
          <w:bCs/>
          <w:sz w:val="24"/>
          <w:szCs w:val="24"/>
          <w:u w:val="single"/>
        </w:rPr>
        <w:t>:</w:t>
      </w:r>
    </w:p>
    <w:p w14:paraId="2F57C4FF" w14:textId="77777777" w:rsidR="003E0781" w:rsidRDefault="003E0781" w:rsidP="00285285">
      <w:r w:rsidRPr="003E0781">
        <w:rPr>
          <w:noProof/>
          <w:sz w:val="24"/>
          <w:szCs w:val="24"/>
        </w:rPr>
        <w:drawing>
          <wp:inline distT="0" distB="0" distL="0" distR="0" wp14:anchorId="756CC172" wp14:editId="0D1A65C9">
            <wp:extent cx="5274310" cy="3955732"/>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7F38F34" w14:textId="77777777" w:rsidR="003E0781" w:rsidRDefault="003E0781" w:rsidP="00285285">
      <w:r w:rsidRPr="003E0781">
        <w:rPr>
          <w:noProof/>
        </w:rPr>
        <w:drawing>
          <wp:inline distT="0" distB="0" distL="0" distR="0" wp14:anchorId="61E4B7B4" wp14:editId="4F632A7F">
            <wp:extent cx="5274310" cy="3955732"/>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BC7DFF4" w14:textId="77777777" w:rsidR="00DB561E" w:rsidRDefault="003E0781" w:rsidP="00285285">
      <w:r w:rsidRPr="003E0781">
        <w:rPr>
          <w:noProof/>
        </w:rPr>
        <w:lastRenderedPageBreak/>
        <w:drawing>
          <wp:inline distT="0" distB="0" distL="0" distR="0" wp14:anchorId="41E2DC7A" wp14:editId="5661B68C">
            <wp:extent cx="5274310" cy="3955732"/>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6239FCB" w14:textId="0EEF93D5" w:rsidR="000413FC" w:rsidRDefault="000413FC" w:rsidP="00285285">
      <w:pPr>
        <w:rPr>
          <w:rFonts w:asciiTheme="majorHAnsi" w:eastAsiaTheme="majorEastAsia" w:hAnsiTheme="majorHAnsi" w:cstheme="majorBidi"/>
          <w:color w:val="2F5496" w:themeColor="accent1" w:themeShade="BF"/>
          <w:sz w:val="32"/>
          <w:szCs w:val="32"/>
        </w:rPr>
      </w:pPr>
      <w:r>
        <w:br w:type="page"/>
      </w:r>
    </w:p>
    <w:p w14:paraId="0C76BC17" w14:textId="096F1920" w:rsidR="009D6669" w:rsidRDefault="00806FE2" w:rsidP="00285285">
      <w:pPr>
        <w:pStyle w:val="Heading1"/>
      </w:pPr>
      <w:bookmarkStart w:id="12" w:name="_Toc46933562"/>
      <w:r>
        <w:lastRenderedPageBreak/>
        <w:t>References</w:t>
      </w:r>
      <w:bookmarkEnd w:id="12"/>
    </w:p>
    <w:p w14:paraId="34578098" w14:textId="7F9623F8" w:rsidR="00806FE2" w:rsidRDefault="00B70F28" w:rsidP="00285285">
      <w:pPr>
        <w:pStyle w:val="ListParagraph"/>
        <w:numPr>
          <w:ilvl w:val="0"/>
          <w:numId w:val="1"/>
        </w:numPr>
        <w:rPr>
          <w:sz w:val="24"/>
          <w:szCs w:val="24"/>
        </w:rPr>
      </w:pPr>
      <w:r w:rsidRPr="00B70F28">
        <w:rPr>
          <w:sz w:val="24"/>
          <w:szCs w:val="24"/>
        </w:rPr>
        <w:t>Valadarsky, A., Schapira, M., Shahaf, D., &amp; Tamar, A. (2017, November). Learning to route. In Proceedings of the 16th ACM workshop on hot topics in networks (pp. 185-191).</w:t>
      </w:r>
    </w:p>
    <w:p w14:paraId="3DEECC04" w14:textId="6F403C6D" w:rsidR="00B70F28" w:rsidRDefault="00B70F28" w:rsidP="00285285">
      <w:pPr>
        <w:pStyle w:val="ListParagraph"/>
        <w:numPr>
          <w:ilvl w:val="0"/>
          <w:numId w:val="1"/>
        </w:numPr>
        <w:rPr>
          <w:sz w:val="24"/>
          <w:szCs w:val="24"/>
        </w:rPr>
      </w:pPr>
      <w:r w:rsidRPr="00B70F28">
        <w:rPr>
          <w:sz w:val="24"/>
          <w:szCs w:val="24"/>
        </w:rPr>
        <w:t>Applegate, D., &amp; Cohen, E. (2006). Making routing robust to changing traffic demands: algorithms and evaluation. IEEE/ACM Transactions on Networking, 14(6), 1193-1206.</w:t>
      </w:r>
      <w:r w:rsidRPr="00B70F28">
        <w:rPr>
          <w:rFonts w:cs="Arial"/>
          <w:sz w:val="24"/>
          <w:szCs w:val="24"/>
          <w:rtl/>
        </w:rPr>
        <w:t>‏</w:t>
      </w:r>
    </w:p>
    <w:p w14:paraId="0E5B0E8C" w14:textId="0E0765E6" w:rsidR="00B70F28" w:rsidRPr="00B70F28" w:rsidRDefault="00B70F28" w:rsidP="00285285">
      <w:pPr>
        <w:pStyle w:val="ListParagraph"/>
        <w:numPr>
          <w:ilvl w:val="0"/>
          <w:numId w:val="1"/>
        </w:numPr>
        <w:rPr>
          <w:sz w:val="24"/>
          <w:szCs w:val="24"/>
        </w:rPr>
      </w:pPr>
      <w:r w:rsidRPr="00B70F28">
        <w:rPr>
          <w:sz w:val="24"/>
          <w:szCs w:val="24"/>
        </w:rPr>
        <w:t>Azar, Y., Cohen, E., Fiat, A., Kaplan, H., &amp; Räcke, H. (2004). Optimal oblivious routing in polynomial time. Journal of Computer and System Sciences, 69(3), 383-394.</w:t>
      </w:r>
      <w:r w:rsidRPr="00B70F28">
        <w:rPr>
          <w:rFonts w:cs="Arial"/>
          <w:sz w:val="24"/>
          <w:szCs w:val="24"/>
          <w:rtl/>
        </w:rPr>
        <w:t>‏</w:t>
      </w:r>
    </w:p>
    <w:p w14:paraId="08EC649D" w14:textId="2911DFB6" w:rsidR="0042045C" w:rsidRPr="00AE46A4" w:rsidRDefault="0042045C" w:rsidP="00285285">
      <w:pPr>
        <w:rPr>
          <w:sz w:val="24"/>
          <w:szCs w:val="24"/>
        </w:rPr>
      </w:pPr>
    </w:p>
    <w:sectPr w:rsidR="0042045C" w:rsidRPr="00AE46A4" w:rsidSect="009D6669">
      <w:footerReference w:type="default" r:id="rId6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17877" w14:textId="77777777" w:rsidR="003D0E77" w:rsidRDefault="003D0E77" w:rsidP="009D6669">
      <w:pPr>
        <w:spacing w:after="0" w:line="240" w:lineRule="auto"/>
      </w:pPr>
      <w:r>
        <w:separator/>
      </w:r>
    </w:p>
  </w:endnote>
  <w:endnote w:type="continuationSeparator" w:id="0">
    <w:p w14:paraId="7914AC6F" w14:textId="77777777" w:rsidR="003D0E77" w:rsidRDefault="003D0E77"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224902"/>
      <w:docPartObj>
        <w:docPartGallery w:val="Page Numbers (Bottom of Page)"/>
        <w:docPartUnique/>
      </w:docPartObj>
    </w:sdtPr>
    <w:sdtEndPr/>
    <w:sdtContent>
      <w:p w14:paraId="71501ED5" w14:textId="21B25D80" w:rsidR="00A73990" w:rsidRDefault="00A739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BCEE5" w14:textId="77777777" w:rsidR="00A73990" w:rsidRDefault="00A73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33E84" w14:textId="77777777" w:rsidR="003D0E77" w:rsidRDefault="003D0E77" w:rsidP="009D6669">
      <w:pPr>
        <w:spacing w:after="0" w:line="240" w:lineRule="auto"/>
      </w:pPr>
      <w:r>
        <w:separator/>
      </w:r>
    </w:p>
  </w:footnote>
  <w:footnote w:type="continuationSeparator" w:id="0">
    <w:p w14:paraId="3DD45294" w14:textId="77777777" w:rsidR="003D0E77" w:rsidRDefault="003D0E77"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gutterAtTop/>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F"/>
    <w:rsid w:val="00000217"/>
    <w:rsid w:val="00005CA9"/>
    <w:rsid w:val="00006B7E"/>
    <w:rsid w:val="00011ED3"/>
    <w:rsid w:val="0002241B"/>
    <w:rsid w:val="00022D77"/>
    <w:rsid w:val="00027439"/>
    <w:rsid w:val="00033B6F"/>
    <w:rsid w:val="00036427"/>
    <w:rsid w:val="0003721B"/>
    <w:rsid w:val="000413FC"/>
    <w:rsid w:val="00046E5F"/>
    <w:rsid w:val="00051948"/>
    <w:rsid w:val="00052B85"/>
    <w:rsid w:val="00057604"/>
    <w:rsid w:val="00071C6E"/>
    <w:rsid w:val="00081D0A"/>
    <w:rsid w:val="000866D6"/>
    <w:rsid w:val="000913A2"/>
    <w:rsid w:val="00091881"/>
    <w:rsid w:val="0009519E"/>
    <w:rsid w:val="000A233B"/>
    <w:rsid w:val="000A33B1"/>
    <w:rsid w:val="000A7269"/>
    <w:rsid w:val="000B24B7"/>
    <w:rsid w:val="000B54BD"/>
    <w:rsid w:val="000C3BE7"/>
    <w:rsid w:val="000C69F2"/>
    <w:rsid w:val="000F6739"/>
    <w:rsid w:val="0010086C"/>
    <w:rsid w:val="00101EF9"/>
    <w:rsid w:val="00103C5A"/>
    <w:rsid w:val="00104984"/>
    <w:rsid w:val="0011109B"/>
    <w:rsid w:val="0011711D"/>
    <w:rsid w:val="00131C22"/>
    <w:rsid w:val="001360C1"/>
    <w:rsid w:val="001441ED"/>
    <w:rsid w:val="00146943"/>
    <w:rsid w:val="00165585"/>
    <w:rsid w:val="001673D2"/>
    <w:rsid w:val="001676AB"/>
    <w:rsid w:val="0017557D"/>
    <w:rsid w:val="0017664D"/>
    <w:rsid w:val="00176933"/>
    <w:rsid w:val="00176DAC"/>
    <w:rsid w:val="001848A9"/>
    <w:rsid w:val="00196CFC"/>
    <w:rsid w:val="00196DBF"/>
    <w:rsid w:val="001A05B7"/>
    <w:rsid w:val="001A0ADA"/>
    <w:rsid w:val="001B6ADC"/>
    <w:rsid w:val="001C3D26"/>
    <w:rsid w:val="001C4CB8"/>
    <w:rsid w:val="001D2096"/>
    <w:rsid w:val="001D2106"/>
    <w:rsid w:val="001D6BE9"/>
    <w:rsid w:val="001E27DF"/>
    <w:rsid w:val="001E5007"/>
    <w:rsid w:val="001E7E17"/>
    <w:rsid w:val="00214628"/>
    <w:rsid w:val="0022230E"/>
    <w:rsid w:val="002313EC"/>
    <w:rsid w:val="0023254F"/>
    <w:rsid w:val="00232807"/>
    <w:rsid w:val="002421BF"/>
    <w:rsid w:val="0024277F"/>
    <w:rsid w:val="002453C7"/>
    <w:rsid w:val="00251970"/>
    <w:rsid w:val="00251BC1"/>
    <w:rsid w:val="00253C9E"/>
    <w:rsid w:val="00257439"/>
    <w:rsid w:val="00272A26"/>
    <w:rsid w:val="00273457"/>
    <w:rsid w:val="00274A2B"/>
    <w:rsid w:val="00280EC2"/>
    <w:rsid w:val="00285285"/>
    <w:rsid w:val="002A09F6"/>
    <w:rsid w:val="002A1C88"/>
    <w:rsid w:val="002A2189"/>
    <w:rsid w:val="002A46F9"/>
    <w:rsid w:val="002A65B4"/>
    <w:rsid w:val="002A69AD"/>
    <w:rsid w:val="002B027C"/>
    <w:rsid w:val="002B082C"/>
    <w:rsid w:val="002D07FF"/>
    <w:rsid w:val="002D0D69"/>
    <w:rsid w:val="002D4DC7"/>
    <w:rsid w:val="002E6681"/>
    <w:rsid w:val="002F095F"/>
    <w:rsid w:val="002F22FE"/>
    <w:rsid w:val="002F2A2A"/>
    <w:rsid w:val="002F3495"/>
    <w:rsid w:val="002F5E59"/>
    <w:rsid w:val="00303F7C"/>
    <w:rsid w:val="00304E60"/>
    <w:rsid w:val="00307E05"/>
    <w:rsid w:val="00332BE5"/>
    <w:rsid w:val="003463A0"/>
    <w:rsid w:val="003465FF"/>
    <w:rsid w:val="00346FE2"/>
    <w:rsid w:val="00356F13"/>
    <w:rsid w:val="00366B77"/>
    <w:rsid w:val="0037026A"/>
    <w:rsid w:val="00391548"/>
    <w:rsid w:val="00393B20"/>
    <w:rsid w:val="003B5ED9"/>
    <w:rsid w:val="003C19BF"/>
    <w:rsid w:val="003C5003"/>
    <w:rsid w:val="003C73AA"/>
    <w:rsid w:val="003D0E77"/>
    <w:rsid w:val="003D6747"/>
    <w:rsid w:val="003E0781"/>
    <w:rsid w:val="003E0A81"/>
    <w:rsid w:val="003E6203"/>
    <w:rsid w:val="003F5DD4"/>
    <w:rsid w:val="003F7B6E"/>
    <w:rsid w:val="003F7D48"/>
    <w:rsid w:val="00401219"/>
    <w:rsid w:val="00416AA3"/>
    <w:rsid w:val="0042045C"/>
    <w:rsid w:val="00420D53"/>
    <w:rsid w:val="00421BB1"/>
    <w:rsid w:val="004673CF"/>
    <w:rsid w:val="00481D9F"/>
    <w:rsid w:val="004B4027"/>
    <w:rsid w:val="004C044E"/>
    <w:rsid w:val="004C0937"/>
    <w:rsid w:val="004C438F"/>
    <w:rsid w:val="004D2CA0"/>
    <w:rsid w:val="004D6668"/>
    <w:rsid w:val="004E39A7"/>
    <w:rsid w:val="004F68E9"/>
    <w:rsid w:val="0052380B"/>
    <w:rsid w:val="0053205E"/>
    <w:rsid w:val="00543961"/>
    <w:rsid w:val="0054737F"/>
    <w:rsid w:val="005937D0"/>
    <w:rsid w:val="00596DA8"/>
    <w:rsid w:val="005A1835"/>
    <w:rsid w:val="005A3342"/>
    <w:rsid w:val="005A73E4"/>
    <w:rsid w:val="005C758F"/>
    <w:rsid w:val="005E54D4"/>
    <w:rsid w:val="00601291"/>
    <w:rsid w:val="00602068"/>
    <w:rsid w:val="00603099"/>
    <w:rsid w:val="006048F3"/>
    <w:rsid w:val="00605235"/>
    <w:rsid w:val="00613011"/>
    <w:rsid w:val="00614241"/>
    <w:rsid w:val="006143D5"/>
    <w:rsid w:val="006157E1"/>
    <w:rsid w:val="006178B5"/>
    <w:rsid w:val="00622EA8"/>
    <w:rsid w:val="00627824"/>
    <w:rsid w:val="006339E7"/>
    <w:rsid w:val="00635122"/>
    <w:rsid w:val="00636CF9"/>
    <w:rsid w:val="00650BC9"/>
    <w:rsid w:val="0065399F"/>
    <w:rsid w:val="006552A0"/>
    <w:rsid w:val="006557C4"/>
    <w:rsid w:val="00667F53"/>
    <w:rsid w:val="00682A18"/>
    <w:rsid w:val="00682AD3"/>
    <w:rsid w:val="00687151"/>
    <w:rsid w:val="006910C4"/>
    <w:rsid w:val="00694C45"/>
    <w:rsid w:val="006A49EE"/>
    <w:rsid w:val="006B1771"/>
    <w:rsid w:val="006B1DCF"/>
    <w:rsid w:val="006B4CA6"/>
    <w:rsid w:val="006B5667"/>
    <w:rsid w:val="006D3512"/>
    <w:rsid w:val="006F3A94"/>
    <w:rsid w:val="006F44B9"/>
    <w:rsid w:val="00701DF1"/>
    <w:rsid w:val="00721AAD"/>
    <w:rsid w:val="00726184"/>
    <w:rsid w:val="00726CA8"/>
    <w:rsid w:val="007335AB"/>
    <w:rsid w:val="00766226"/>
    <w:rsid w:val="0078031B"/>
    <w:rsid w:val="00780CD6"/>
    <w:rsid w:val="007949FF"/>
    <w:rsid w:val="00797809"/>
    <w:rsid w:val="007C55E7"/>
    <w:rsid w:val="007D314D"/>
    <w:rsid w:val="007D3D88"/>
    <w:rsid w:val="007E1339"/>
    <w:rsid w:val="007E4029"/>
    <w:rsid w:val="007E6E59"/>
    <w:rsid w:val="007E78DC"/>
    <w:rsid w:val="007F2C10"/>
    <w:rsid w:val="00806FE2"/>
    <w:rsid w:val="008072E5"/>
    <w:rsid w:val="00811FE8"/>
    <w:rsid w:val="00816233"/>
    <w:rsid w:val="00820EC7"/>
    <w:rsid w:val="00834EA0"/>
    <w:rsid w:val="00836485"/>
    <w:rsid w:val="00836961"/>
    <w:rsid w:val="00840972"/>
    <w:rsid w:val="00842A2F"/>
    <w:rsid w:val="00845754"/>
    <w:rsid w:val="00854FCA"/>
    <w:rsid w:val="0085787B"/>
    <w:rsid w:val="008645C1"/>
    <w:rsid w:val="00871328"/>
    <w:rsid w:val="008740AA"/>
    <w:rsid w:val="0087566A"/>
    <w:rsid w:val="0087598A"/>
    <w:rsid w:val="00877283"/>
    <w:rsid w:val="008866BF"/>
    <w:rsid w:val="0089470E"/>
    <w:rsid w:val="00897E80"/>
    <w:rsid w:val="008A5988"/>
    <w:rsid w:val="008B5D96"/>
    <w:rsid w:val="008B70ED"/>
    <w:rsid w:val="008D26F5"/>
    <w:rsid w:val="008D3D7B"/>
    <w:rsid w:val="008E6BF0"/>
    <w:rsid w:val="008F5BDA"/>
    <w:rsid w:val="009016BE"/>
    <w:rsid w:val="009140F6"/>
    <w:rsid w:val="0091414F"/>
    <w:rsid w:val="00917B51"/>
    <w:rsid w:val="00923BB5"/>
    <w:rsid w:val="00924113"/>
    <w:rsid w:val="00925DD1"/>
    <w:rsid w:val="00937DC5"/>
    <w:rsid w:val="00942D02"/>
    <w:rsid w:val="00946531"/>
    <w:rsid w:val="009616C1"/>
    <w:rsid w:val="00963DB6"/>
    <w:rsid w:val="00966CC9"/>
    <w:rsid w:val="00977A0A"/>
    <w:rsid w:val="00977FC8"/>
    <w:rsid w:val="009804FE"/>
    <w:rsid w:val="009837F6"/>
    <w:rsid w:val="00985181"/>
    <w:rsid w:val="00987338"/>
    <w:rsid w:val="009A1428"/>
    <w:rsid w:val="009A4230"/>
    <w:rsid w:val="009C1379"/>
    <w:rsid w:val="009D6669"/>
    <w:rsid w:val="009E271F"/>
    <w:rsid w:val="009E7645"/>
    <w:rsid w:val="009F1149"/>
    <w:rsid w:val="009F28FD"/>
    <w:rsid w:val="009F6786"/>
    <w:rsid w:val="009F7538"/>
    <w:rsid w:val="00A07C39"/>
    <w:rsid w:val="00A11BF9"/>
    <w:rsid w:val="00A3060E"/>
    <w:rsid w:val="00A34401"/>
    <w:rsid w:val="00A42CB7"/>
    <w:rsid w:val="00A44EEA"/>
    <w:rsid w:val="00A557A5"/>
    <w:rsid w:val="00A677D7"/>
    <w:rsid w:val="00A725DC"/>
    <w:rsid w:val="00A73990"/>
    <w:rsid w:val="00A834C6"/>
    <w:rsid w:val="00A870DB"/>
    <w:rsid w:val="00A87995"/>
    <w:rsid w:val="00A959D9"/>
    <w:rsid w:val="00A95A01"/>
    <w:rsid w:val="00AA3207"/>
    <w:rsid w:val="00AA5B8C"/>
    <w:rsid w:val="00AB0E89"/>
    <w:rsid w:val="00AB11C3"/>
    <w:rsid w:val="00AB3A8B"/>
    <w:rsid w:val="00AC1FF6"/>
    <w:rsid w:val="00AE46A4"/>
    <w:rsid w:val="00AE701E"/>
    <w:rsid w:val="00AF1F07"/>
    <w:rsid w:val="00AF68D2"/>
    <w:rsid w:val="00B0061D"/>
    <w:rsid w:val="00B03D55"/>
    <w:rsid w:val="00B054AD"/>
    <w:rsid w:val="00B060D5"/>
    <w:rsid w:val="00B0641F"/>
    <w:rsid w:val="00B0716F"/>
    <w:rsid w:val="00B07208"/>
    <w:rsid w:val="00B30C9F"/>
    <w:rsid w:val="00B34F8F"/>
    <w:rsid w:val="00B40313"/>
    <w:rsid w:val="00B431D0"/>
    <w:rsid w:val="00B47481"/>
    <w:rsid w:val="00B62D19"/>
    <w:rsid w:val="00B63A0F"/>
    <w:rsid w:val="00B70F28"/>
    <w:rsid w:val="00B71184"/>
    <w:rsid w:val="00B80AEF"/>
    <w:rsid w:val="00B81477"/>
    <w:rsid w:val="00B91760"/>
    <w:rsid w:val="00BA6F21"/>
    <w:rsid w:val="00BC358C"/>
    <w:rsid w:val="00BC7BF4"/>
    <w:rsid w:val="00BD0730"/>
    <w:rsid w:val="00BD5340"/>
    <w:rsid w:val="00BD632E"/>
    <w:rsid w:val="00BE0E11"/>
    <w:rsid w:val="00BE43E2"/>
    <w:rsid w:val="00BE65F2"/>
    <w:rsid w:val="00BF4E41"/>
    <w:rsid w:val="00C14DCD"/>
    <w:rsid w:val="00C15D9F"/>
    <w:rsid w:val="00C16FE2"/>
    <w:rsid w:val="00C22923"/>
    <w:rsid w:val="00C31086"/>
    <w:rsid w:val="00C44BBD"/>
    <w:rsid w:val="00C51985"/>
    <w:rsid w:val="00C547B8"/>
    <w:rsid w:val="00C551E2"/>
    <w:rsid w:val="00C556FF"/>
    <w:rsid w:val="00C5654F"/>
    <w:rsid w:val="00C606C1"/>
    <w:rsid w:val="00C6139A"/>
    <w:rsid w:val="00C64A6A"/>
    <w:rsid w:val="00C67B32"/>
    <w:rsid w:val="00C8063B"/>
    <w:rsid w:val="00C87613"/>
    <w:rsid w:val="00C9063A"/>
    <w:rsid w:val="00CA5E97"/>
    <w:rsid w:val="00CC3E29"/>
    <w:rsid w:val="00CD4CEE"/>
    <w:rsid w:val="00CD4DB6"/>
    <w:rsid w:val="00CE3DE4"/>
    <w:rsid w:val="00CE6180"/>
    <w:rsid w:val="00CF0CD9"/>
    <w:rsid w:val="00CF4C22"/>
    <w:rsid w:val="00CF664F"/>
    <w:rsid w:val="00D03DA6"/>
    <w:rsid w:val="00D056D1"/>
    <w:rsid w:val="00D056F2"/>
    <w:rsid w:val="00D113C4"/>
    <w:rsid w:val="00D214EB"/>
    <w:rsid w:val="00D30CD0"/>
    <w:rsid w:val="00D347F1"/>
    <w:rsid w:val="00D40493"/>
    <w:rsid w:val="00D473F5"/>
    <w:rsid w:val="00D50A18"/>
    <w:rsid w:val="00D6527A"/>
    <w:rsid w:val="00D82938"/>
    <w:rsid w:val="00D87A71"/>
    <w:rsid w:val="00DA4B22"/>
    <w:rsid w:val="00DB1C4B"/>
    <w:rsid w:val="00DB561E"/>
    <w:rsid w:val="00DC26C3"/>
    <w:rsid w:val="00DE03F7"/>
    <w:rsid w:val="00DF310B"/>
    <w:rsid w:val="00DF3889"/>
    <w:rsid w:val="00DF678F"/>
    <w:rsid w:val="00DF70EA"/>
    <w:rsid w:val="00E02F11"/>
    <w:rsid w:val="00E067BE"/>
    <w:rsid w:val="00E06BF3"/>
    <w:rsid w:val="00E10CEB"/>
    <w:rsid w:val="00E13F99"/>
    <w:rsid w:val="00E23359"/>
    <w:rsid w:val="00E40997"/>
    <w:rsid w:val="00E422ED"/>
    <w:rsid w:val="00E511ED"/>
    <w:rsid w:val="00E60DBB"/>
    <w:rsid w:val="00E6308D"/>
    <w:rsid w:val="00E67AF4"/>
    <w:rsid w:val="00E67D8F"/>
    <w:rsid w:val="00E67FE2"/>
    <w:rsid w:val="00E81363"/>
    <w:rsid w:val="00E81F17"/>
    <w:rsid w:val="00E8403E"/>
    <w:rsid w:val="00E924AA"/>
    <w:rsid w:val="00E94459"/>
    <w:rsid w:val="00E94B7C"/>
    <w:rsid w:val="00EA5109"/>
    <w:rsid w:val="00EA5697"/>
    <w:rsid w:val="00EB1F8F"/>
    <w:rsid w:val="00EB4C82"/>
    <w:rsid w:val="00EB640C"/>
    <w:rsid w:val="00EB7301"/>
    <w:rsid w:val="00EC1E68"/>
    <w:rsid w:val="00EE265E"/>
    <w:rsid w:val="00EE4069"/>
    <w:rsid w:val="00EE657C"/>
    <w:rsid w:val="00EF50C3"/>
    <w:rsid w:val="00EF7146"/>
    <w:rsid w:val="00F133B0"/>
    <w:rsid w:val="00F149EC"/>
    <w:rsid w:val="00F17DF6"/>
    <w:rsid w:val="00F21D09"/>
    <w:rsid w:val="00F22500"/>
    <w:rsid w:val="00F34747"/>
    <w:rsid w:val="00F37FE6"/>
    <w:rsid w:val="00F61D8F"/>
    <w:rsid w:val="00F656D5"/>
    <w:rsid w:val="00F71015"/>
    <w:rsid w:val="00F7280A"/>
    <w:rsid w:val="00F8425F"/>
    <w:rsid w:val="00F8451A"/>
    <w:rsid w:val="00F86723"/>
    <w:rsid w:val="00F900DF"/>
    <w:rsid w:val="00F958EE"/>
    <w:rsid w:val="00FA4EC4"/>
    <w:rsid w:val="00FA667E"/>
    <w:rsid w:val="00FD6FD3"/>
    <w:rsid w:val="00FE4A92"/>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614241"/>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styleId="UnresolvedMention">
    <w:name w:val="Unresolved Mention"/>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image" Target="media/image26.png"/><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1CB0-E826-471A-AEF0-24C88C42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Pages>
  <Words>1109</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Ido Yehezkel</cp:lastModifiedBy>
  <cp:revision>374</cp:revision>
  <cp:lastPrinted>2020-07-30T13:26:00Z</cp:lastPrinted>
  <dcterms:created xsi:type="dcterms:W3CDTF">2020-05-01T13:19:00Z</dcterms:created>
  <dcterms:modified xsi:type="dcterms:W3CDTF">2020-07-30T13:26:00Z</dcterms:modified>
</cp:coreProperties>
</file>