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38" w:rsidRPr="00A4108B" w:rsidRDefault="009716DB" w:rsidP="009716DB">
      <w:pPr>
        <w:jc w:val="center"/>
        <w:rPr>
          <w:rFonts w:asciiTheme="majorBidi" w:hAnsiTheme="majorBidi" w:cstheme="majorBidi"/>
          <w:b/>
          <w:bCs/>
          <w:sz w:val="28"/>
          <w:szCs w:val="28"/>
        </w:rPr>
      </w:pPr>
      <w:r w:rsidRPr="00A4108B">
        <w:rPr>
          <w:rFonts w:asciiTheme="majorBidi" w:hAnsiTheme="majorBidi" w:cstheme="majorBidi"/>
          <w:b/>
          <w:bCs/>
          <w:sz w:val="28"/>
          <w:szCs w:val="28"/>
        </w:rPr>
        <w:t>CURRICULUM VITAE</w:t>
      </w:r>
    </w:p>
    <w:p w:rsidR="009716DB" w:rsidRPr="00A4108B" w:rsidRDefault="009716DB" w:rsidP="009716DB">
      <w:pPr>
        <w:rPr>
          <w:rFonts w:asciiTheme="majorBidi" w:hAnsiTheme="majorBidi" w:cstheme="majorBidi"/>
          <w:b/>
          <w:bCs/>
          <w:sz w:val="24"/>
          <w:szCs w:val="24"/>
        </w:rPr>
      </w:pPr>
      <w:r w:rsidRPr="00A4108B">
        <w:rPr>
          <w:rFonts w:asciiTheme="majorBidi" w:hAnsiTheme="majorBidi" w:cstheme="majorBidi"/>
          <w:b/>
          <w:bCs/>
          <w:sz w:val="24"/>
          <w:szCs w:val="24"/>
        </w:rPr>
        <w:t>PERSONAL DATA</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NAME</w:t>
      </w:r>
      <w:r>
        <w:rPr>
          <w:rFonts w:asciiTheme="majorBidi" w:hAnsiTheme="majorBidi" w:cstheme="majorBidi"/>
          <w:sz w:val="24"/>
          <w:szCs w:val="24"/>
        </w:rPr>
        <w:t xml:space="preserve">:                                                   </w:t>
      </w:r>
      <w:r w:rsidR="00076B49">
        <w:rPr>
          <w:rFonts w:asciiTheme="majorBidi" w:hAnsiTheme="majorBidi" w:cstheme="majorBidi"/>
          <w:sz w:val="24"/>
          <w:szCs w:val="24"/>
        </w:rPr>
        <w:t xml:space="preserve">  </w:t>
      </w:r>
      <w:r>
        <w:rPr>
          <w:rFonts w:asciiTheme="majorBidi" w:hAnsiTheme="majorBidi" w:cstheme="majorBidi"/>
          <w:sz w:val="24"/>
          <w:szCs w:val="24"/>
        </w:rPr>
        <w:t>OLAYINKA ABDULKAREEM TEMITAYO</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NATIONALITY</w:t>
      </w:r>
      <w:r>
        <w:rPr>
          <w:rFonts w:asciiTheme="majorBidi" w:hAnsiTheme="majorBidi" w:cstheme="majorBidi"/>
          <w:sz w:val="24"/>
          <w:szCs w:val="24"/>
        </w:rPr>
        <w:t>:                                    NIGERIAN</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STATE OF ORIGIN</w:t>
      </w:r>
      <w:r>
        <w:rPr>
          <w:rFonts w:asciiTheme="majorBidi" w:hAnsiTheme="majorBidi" w:cstheme="majorBidi"/>
          <w:sz w:val="24"/>
          <w:szCs w:val="24"/>
        </w:rPr>
        <w:t>:                              LAGOS</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LOCAL GOVERNMENT</w:t>
      </w:r>
      <w:r>
        <w:rPr>
          <w:rFonts w:asciiTheme="majorBidi" w:hAnsiTheme="majorBidi" w:cstheme="majorBidi"/>
          <w:sz w:val="24"/>
          <w:szCs w:val="24"/>
        </w:rPr>
        <w:t>:                     IKORODU</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DATE OF BIRTH</w:t>
      </w:r>
      <w:r>
        <w:rPr>
          <w:rFonts w:asciiTheme="majorBidi" w:hAnsiTheme="majorBidi" w:cstheme="majorBidi"/>
          <w:sz w:val="24"/>
          <w:szCs w:val="24"/>
        </w:rPr>
        <w:t>:                                 24</w:t>
      </w:r>
      <w:r w:rsidRPr="009716DB">
        <w:rPr>
          <w:rFonts w:asciiTheme="majorBidi" w:hAnsiTheme="majorBidi" w:cstheme="majorBidi"/>
          <w:sz w:val="24"/>
          <w:szCs w:val="24"/>
          <w:vertAlign w:val="superscript"/>
        </w:rPr>
        <w:t>TH</w:t>
      </w:r>
      <w:r>
        <w:rPr>
          <w:rFonts w:asciiTheme="majorBidi" w:hAnsiTheme="majorBidi" w:cstheme="majorBidi"/>
          <w:sz w:val="24"/>
          <w:szCs w:val="24"/>
        </w:rPr>
        <w:t xml:space="preserve"> SEPTEMBER, 1988</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SEX</w:t>
      </w:r>
      <w:r>
        <w:rPr>
          <w:rFonts w:asciiTheme="majorBidi" w:hAnsiTheme="majorBidi" w:cstheme="majorBidi"/>
          <w:sz w:val="24"/>
          <w:szCs w:val="24"/>
        </w:rPr>
        <w:t xml:space="preserve">:                                                      </w:t>
      </w:r>
      <w:r w:rsidR="00A4108B">
        <w:rPr>
          <w:rFonts w:asciiTheme="majorBidi" w:hAnsiTheme="majorBidi" w:cstheme="majorBidi"/>
          <w:sz w:val="24"/>
          <w:szCs w:val="24"/>
        </w:rPr>
        <w:t xml:space="preserve">   </w:t>
      </w:r>
      <w:r>
        <w:rPr>
          <w:rFonts w:asciiTheme="majorBidi" w:hAnsiTheme="majorBidi" w:cstheme="majorBidi"/>
          <w:sz w:val="24"/>
          <w:szCs w:val="24"/>
        </w:rPr>
        <w:t xml:space="preserve"> MALE</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MARITAL STATUS</w:t>
      </w:r>
      <w:r>
        <w:rPr>
          <w:rFonts w:asciiTheme="majorBidi" w:hAnsiTheme="majorBidi" w:cstheme="majorBidi"/>
          <w:sz w:val="24"/>
          <w:szCs w:val="24"/>
        </w:rPr>
        <w:t xml:space="preserve">:                           </w:t>
      </w:r>
      <w:r w:rsidR="00A4108B">
        <w:rPr>
          <w:rFonts w:asciiTheme="majorBidi" w:hAnsiTheme="majorBidi" w:cstheme="majorBidi"/>
          <w:sz w:val="24"/>
          <w:szCs w:val="24"/>
        </w:rPr>
        <w:t xml:space="preserve">  </w:t>
      </w:r>
      <w:r>
        <w:rPr>
          <w:rFonts w:asciiTheme="majorBidi" w:hAnsiTheme="majorBidi" w:cstheme="majorBidi"/>
          <w:sz w:val="24"/>
          <w:szCs w:val="24"/>
        </w:rPr>
        <w:t xml:space="preserve"> SINGLE</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DISCIPLE</w:t>
      </w:r>
      <w:r>
        <w:rPr>
          <w:rFonts w:asciiTheme="majorBidi" w:hAnsiTheme="majorBidi" w:cstheme="majorBidi"/>
          <w:sz w:val="24"/>
          <w:szCs w:val="24"/>
        </w:rPr>
        <w:t xml:space="preserve">:                                            </w:t>
      </w:r>
      <w:r w:rsidR="00A4108B">
        <w:rPr>
          <w:rFonts w:asciiTheme="majorBidi" w:hAnsiTheme="majorBidi" w:cstheme="majorBidi"/>
          <w:sz w:val="24"/>
          <w:szCs w:val="24"/>
        </w:rPr>
        <w:t xml:space="preserve">  </w:t>
      </w:r>
      <w:r>
        <w:rPr>
          <w:rFonts w:asciiTheme="majorBidi" w:hAnsiTheme="majorBidi" w:cstheme="majorBidi"/>
          <w:sz w:val="24"/>
          <w:szCs w:val="24"/>
        </w:rPr>
        <w:t xml:space="preserve"> HUMAN ANATOMY</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CONTACT ADDRESS</w:t>
      </w:r>
      <w:r>
        <w:rPr>
          <w:rFonts w:asciiTheme="majorBidi" w:hAnsiTheme="majorBidi" w:cstheme="majorBidi"/>
          <w:sz w:val="24"/>
          <w:szCs w:val="24"/>
        </w:rPr>
        <w:t xml:space="preserve">:                        </w:t>
      </w:r>
      <w:r w:rsidR="00A4108B">
        <w:rPr>
          <w:rFonts w:asciiTheme="majorBidi" w:hAnsiTheme="majorBidi" w:cstheme="majorBidi"/>
          <w:sz w:val="24"/>
          <w:szCs w:val="24"/>
        </w:rPr>
        <w:t xml:space="preserve">  </w:t>
      </w:r>
      <w:r>
        <w:rPr>
          <w:rFonts w:asciiTheme="majorBidi" w:hAnsiTheme="majorBidi" w:cstheme="majorBidi"/>
          <w:sz w:val="24"/>
          <w:szCs w:val="24"/>
        </w:rPr>
        <w:t>BLOCK 23, ROAD C, LADUGBA ESTATE, ITA                                                                                                                                                         OLIWO, IKORODU,  LAGOS</w:t>
      </w:r>
    </w:p>
    <w:p w:rsidR="009716DB" w:rsidRDefault="009716DB" w:rsidP="009716DB">
      <w:pPr>
        <w:rPr>
          <w:rFonts w:asciiTheme="majorBidi" w:hAnsiTheme="majorBidi" w:cstheme="majorBidi"/>
          <w:sz w:val="24"/>
          <w:szCs w:val="24"/>
        </w:rPr>
      </w:pPr>
      <w:r w:rsidRPr="00A4108B">
        <w:rPr>
          <w:rFonts w:asciiTheme="majorBidi" w:hAnsiTheme="majorBidi" w:cstheme="majorBidi"/>
          <w:b/>
          <w:bCs/>
          <w:sz w:val="24"/>
          <w:szCs w:val="24"/>
        </w:rPr>
        <w:t>EMAIL</w:t>
      </w:r>
      <w:r>
        <w:rPr>
          <w:rFonts w:asciiTheme="majorBidi" w:hAnsiTheme="majorBidi" w:cstheme="majorBidi"/>
          <w:sz w:val="24"/>
          <w:szCs w:val="24"/>
        </w:rPr>
        <w:t xml:space="preserve">:                                                 </w:t>
      </w:r>
      <w:r w:rsidR="00A4108B">
        <w:rPr>
          <w:rFonts w:asciiTheme="majorBidi" w:hAnsiTheme="majorBidi" w:cstheme="majorBidi"/>
          <w:sz w:val="24"/>
          <w:szCs w:val="24"/>
        </w:rPr>
        <w:t xml:space="preserve">   </w:t>
      </w:r>
      <w:r>
        <w:rPr>
          <w:rFonts w:asciiTheme="majorBidi" w:hAnsiTheme="majorBidi" w:cstheme="majorBidi"/>
          <w:sz w:val="24"/>
          <w:szCs w:val="24"/>
        </w:rPr>
        <w:t>olayinkaabdulkareem91@gmail.com</w:t>
      </w:r>
    </w:p>
    <w:p w:rsidR="009716DB" w:rsidRDefault="009716DB" w:rsidP="009716DB">
      <w:pPr>
        <w:rPr>
          <w:rFonts w:asciiTheme="majorBidi" w:hAnsiTheme="majorBidi" w:cstheme="majorBidi"/>
          <w:sz w:val="24"/>
          <w:szCs w:val="24"/>
        </w:rPr>
      </w:pPr>
      <w:r w:rsidRPr="00762FF4">
        <w:rPr>
          <w:rFonts w:asciiTheme="majorBidi" w:hAnsiTheme="majorBidi" w:cstheme="majorBidi"/>
          <w:b/>
          <w:bCs/>
          <w:sz w:val="24"/>
          <w:szCs w:val="24"/>
        </w:rPr>
        <w:t>PHONE NUMBER</w:t>
      </w:r>
      <w:r>
        <w:rPr>
          <w:rFonts w:asciiTheme="majorBidi" w:hAnsiTheme="majorBidi" w:cstheme="majorBidi"/>
          <w:sz w:val="24"/>
          <w:szCs w:val="24"/>
        </w:rPr>
        <w:t xml:space="preserve">:                             </w:t>
      </w:r>
      <w:r w:rsidR="00A4108B">
        <w:rPr>
          <w:rFonts w:asciiTheme="majorBidi" w:hAnsiTheme="majorBidi" w:cstheme="majorBidi"/>
          <w:sz w:val="24"/>
          <w:szCs w:val="24"/>
        </w:rPr>
        <w:t xml:space="preserve">   </w:t>
      </w:r>
      <w:r w:rsidR="00762FF4">
        <w:rPr>
          <w:rFonts w:asciiTheme="majorBidi" w:hAnsiTheme="majorBidi" w:cstheme="majorBidi"/>
          <w:sz w:val="24"/>
          <w:szCs w:val="24"/>
        </w:rPr>
        <w:t xml:space="preserve"> </w:t>
      </w:r>
      <w:r>
        <w:rPr>
          <w:rFonts w:asciiTheme="majorBidi" w:hAnsiTheme="majorBidi" w:cstheme="majorBidi"/>
          <w:sz w:val="24"/>
          <w:szCs w:val="24"/>
        </w:rPr>
        <w:t>08079868041</w:t>
      </w:r>
    </w:p>
    <w:p w:rsidR="009716DB" w:rsidRDefault="009716DB" w:rsidP="009716DB">
      <w:pPr>
        <w:rPr>
          <w:rFonts w:asciiTheme="majorBidi" w:hAnsiTheme="majorBidi" w:cstheme="majorBidi"/>
          <w:sz w:val="24"/>
          <w:szCs w:val="24"/>
        </w:rPr>
      </w:pPr>
    </w:p>
    <w:p w:rsidR="009716DB" w:rsidRPr="00371440" w:rsidRDefault="009716DB" w:rsidP="009716DB">
      <w:pPr>
        <w:rPr>
          <w:rFonts w:asciiTheme="majorBidi" w:hAnsiTheme="majorBidi" w:cstheme="majorBidi"/>
          <w:b/>
          <w:bCs/>
          <w:sz w:val="24"/>
          <w:szCs w:val="24"/>
        </w:rPr>
      </w:pPr>
      <w:r w:rsidRPr="00371440">
        <w:rPr>
          <w:rFonts w:asciiTheme="majorBidi" w:hAnsiTheme="majorBidi" w:cstheme="majorBidi"/>
          <w:b/>
          <w:bCs/>
          <w:sz w:val="24"/>
          <w:szCs w:val="24"/>
        </w:rPr>
        <w:t>ACADEMIC QUALIFICATION</w:t>
      </w:r>
    </w:p>
    <w:tbl>
      <w:tblPr>
        <w:tblStyle w:val="TableGrid"/>
        <w:tblW w:w="9450" w:type="dxa"/>
        <w:tblLook w:val="04A0" w:firstRow="1" w:lastRow="0" w:firstColumn="1" w:lastColumn="0" w:noHBand="0" w:noVBand="1"/>
      </w:tblPr>
      <w:tblGrid>
        <w:gridCol w:w="3150"/>
        <w:gridCol w:w="3150"/>
        <w:gridCol w:w="3150"/>
      </w:tblGrid>
      <w:tr w:rsidR="009716DB" w:rsidTr="00371440">
        <w:trPr>
          <w:trHeight w:val="756"/>
        </w:trPr>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INSTITUTION</w:t>
            </w:r>
          </w:p>
        </w:tc>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QUALIFICATION</w:t>
            </w:r>
          </w:p>
        </w:tc>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YEAR</w:t>
            </w:r>
          </w:p>
        </w:tc>
      </w:tr>
      <w:tr w:rsidR="009716DB" w:rsidTr="00371440">
        <w:trPr>
          <w:trHeight w:val="756"/>
        </w:trPr>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 xml:space="preserve">UNIVERSITY OF LAGOS, </w:t>
            </w:r>
            <w:r w:rsidR="00371440">
              <w:rPr>
                <w:rFonts w:asciiTheme="majorBidi" w:hAnsiTheme="majorBidi" w:cstheme="majorBidi"/>
                <w:sz w:val="24"/>
                <w:szCs w:val="24"/>
              </w:rPr>
              <w:t>LAGOS.</w:t>
            </w:r>
          </w:p>
        </w:tc>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M. Sc (Hons) Human Anatomy</w:t>
            </w:r>
          </w:p>
        </w:tc>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2019</w:t>
            </w:r>
          </w:p>
        </w:tc>
      </w:tr>
      <w:tr w:rsidR="009716DB" w:rsidTr="00371440">
        <w:trPr>
          <w:trHeight w:val="756"/>
        </w:trPr>
        <w:tc>
          <w:tcPr>
            <w:tcW w:w="3150" w:type="dxa"/>
          </w:tcPr>
          <w:p w:rsidR="009716DB" w:rsidRDefault="00C8571F" w:rsidP="009716DB">
            <w:pPr>
              <w:rPr>
                <w:rFonts w:asciiTheme="majorBidi" w:hAnsiTheme="majorBidi" w:cstheme="majorBidi"/>
                <w:sz w:val="24"/>
                <w:szCs w:val="24"/>
              </w:rPr>
            </w:pPr>
            <w:r>
              <w:rPr>
                <w:rFonts w:asciiTheme="majorBidi" w:hAnsiTheme="majorBidi" w:cstheme="majorBidi"/>
                <w:sz w:val="24"/>
                <w:szCs w:val="24"/>
              </w:rPr>
              <w:t xml:space="preserve">LADOKE </w:t>
            </w:r>
            <w:r w:rsidR="00CC428B">
              <w:rPr>
                <w:rFonts w:asciiTheme="majorBidi" w:hAnsiTheme="majorBidi" w:cstheme="majorBidi"/>
                <w:sz w:val="24"/>
                <w:szCs w:val="24"/>
              </w:rPr>
              <w:t>AKINTOLA UNIVERSITY OF TECHNOLOGY, OGBOMOSO.</w:t>
            </w:r>
            <w:r w:rsidR="00371440">
              <w:rPr>
                <w:rFonts w:asciiTheme="majorBidi" w:hAnsiTheme="majorBidi" w:cstheme="majorBidi"/>
                <w:sz w:val="24"/>
                <w:szCs w:val="24"/>
              </w:rPr>
              <w:t xml:space="preserve"> OYO STATE.</w:t>
            </w:r>
          </w:p>
        </w:tc>
        <w:tc>
          <w:tcPr>
            <w:tcW w:w="3150" w:type="dxa"/>
          </w:tcPr>
          <w:p w:rsidR="009716DB" w:rsidRDefault="00CC428B" w:rsidP="009716DB">
            <w:pPr>
              <w:rPr>
                <w:rFonts w:asciiTheme="majorBidi" w:hAnsiTheme="majorBidi" w:cstheme="majorBidi"/>
                <w:sz w:val="24"/>
                <w:szCs w:val="24"/>
              </w:rPr>
            </w:pPr>
            <w:r>
              <w:rPr>
                <w:rFonts w:asciiTheme="majorBidi" w:hAnsiTheme="majorBidi" w:cstheme="majorBidi"/>
                <w:sz w:val="24"/>
                <w:szCs w:val="24"/>
              </w:rPr>
              <w:t>B. Sc (Hons) Human Anatomy</w:t>
            </w:r>
          </w:p>
        </w:tc>
        <w:tc>
          <w:tcPr>
            <w:tcW w:w="3150" w:type="dxa"/>
          </w:tcPr>
          <w:p w:rsidR="009716DB" w:rsidRDefault="00371440" w:rsidP="009716DB">
            <w:pPr>
              <w:rPr>
                <w:rFonts w:asciiTheme="majorBidi" w:hAnsiTheme="majorBidi" w:cstheme="majorBidi"/>
                <w:sz w:val="24"/>
                <w:szCs w:val="24"/>
              </w:rPr>
            </w:pPr>
            <w:r>
              <w:rPr>
                <w:rFonts w:asciiTheme="majorBidi" w:hAnsiTheme="majorBidi" w:cstheme="majorBidi"/>
                <w:sz w:val="24"/>
                <w:szCs w:val="24"/>
              </w:rPr>
              <w:t>2015</w:t>
            </w:r>
          </w:p>
        </w:tc>
      </w:tr>
    </w:tbl>
    <w:p w:rsidR="009716DB" w:rsidRDefault="009716DB" w:rsidP="009716DB">
      <w:pPr>
        <w:rPr>
          <w:rFonts w:asciiTheme="majorBidi" w:hAnsiTheme="majorBidi" w:cstheme="majorBidi"/>
          <w:sz w:val="24"/>
          <w:szCs w:val="24"/>
        </w:rPr>
      </w:pPr>
    </w:p>
    <w:p w:rsidR="00371440" w:rsidRDefault="00371440" w:rsidP="009716DB">
      <w:pPr>
        <w:rPr>
          <w:rFonts w:asciiTheme="majorBidi" w:hAnsiTheme="majorBidi" w:cstheme="majorBidi"/>
          <w:b/>
          <w:bCs/>
          <w:sz w:val="24"/>
          <w:szCs w:val="24"/>
        </w:rPr>
      </w:pPr>
      <w:r w:rsidRPr="00371440">
        <w:rPr>
          <w:rFonts w:asciiTheme="majorBidi" w:hAnsiTheme="majorBidi" w:cstheme="majorBidi"/>
          <w:b/>
          <w:bCs/>
          <w:sz w:val="24"/>
          <w:szCs w:val="24"/>
        </w:rPr>
        <w:t>INSTITUTIONS ATTENDED WITH DATES</w:t>
      </w:r>
    </w:p>
    <w:p w:rsidR="00371440" w:rsidRPr="00371440" w:rsidRDefault="00371440" w:rsidP="00371440">
      <w:pPr>
        <w:pStyle w:val="ListParagraph"/>
        <w:numPr>
          <w:ilvl w:val="0"/>
          <w:numId w:val="1"/>
        </w:numPr>
        <w:rPr>
          <w:rFonts w:asciiTheme="majorBidi" w:hAnsiTheme="majorBidi" w:cstheme="majorBidi"/>
          <w:b/>
          <w:bCs/>
          <w:sz w:val="24"/>
          <w:szCs w:val="24"/>
        </w:rPr>
      </w:pPr>
      <w:r>
        <w:rPr>
          <w:rFonts w:asciiTheme="majorBidi" w:hAnsiTheme="majorBidi" w:cstheme="majorBidi"/>
          <w:sz w:val="24"/>
          <w:szCs w:val="24"/>
        </w:rPr>
        <w:t>University of Lagos, Lagos.                                                                           2017 – 2019</w:t>
      </w:r>
    </w:p>
    <w:p w:rsidR="00371440" w:rsidRDefault="00371440" w:rsidP="00371440">
      <w:pPr>
        <w:pStyle w:val="ListParagraph"/>
        <w:rPr>
          <w:rFonts w:asciiTheme="majorBidi" w:hAnsiTheme="majorBidi" w:cstheme="majorBidi"/>
          <w:sz w:val="24"/>
          <w:szCs w:val="24"/>
        </w:rPr>
      </w:pPr>
      <w:r>
        <w:rPr>
          <w:rFonts w:asciiTheme="majorBidi" w:hAnsiTheme="majorBidi" w:cstheme="majorBidi"/>
          <w:sz w:val="24"/>
          <w:szCs w:val="24"/>
        </w:rPr>
        <w:t>M. Sc Human Anotomy</w:t>
      </w:r>
    </w:p>
    <w:p w:rsidR="00371440" w:rsidRDefault="00371440" w:rsidP="00371440">
      <w:pPr>
        <w:pStyle w:val="ListParagraph"/>
        <w:rPr>
          <w:rFonts w:asciiTheme="majorBidi" w:hAnsiTheme="majorBidi" w:cstheme="majorBidi"/>
          <w:sz w:val="24"/>
          <w:szCs w:val="24"/>
        </w:rPr>
      </w:pPr>
    </w:p>
    <w:p w:rsidR="00371440" w:rsidRDefault="00371440" w:rsidP="00371440">
      <w:pPr>
        <w:pStyle w:val="ListParagraph"/>
        <w:numPr>
          <w:ilvl w:val="0"/>
          <w:numId w:val="1"/>
        </w:numPr>
        <w:rPr>
          <w:rFonts w:asciiTheme="majorBidi" w:hAnsiTheme="majorBidi" w:cstheme="majorBidi"/>
          <w:bCs/>
          <w:sz w:val="24"/>
          <w:szCs w:val="24"/>
        </w:rPr>
      </w:pPr>
      <w:r w:rsidRPr="00371440">
        <w:rPr>
          <w:rFonts w:asciiTheme="majorBidi" w:hAnsiTheme="majorBidi" w:cstheme="majorBidi"/>
          <w:bCs/>
          <w:sz w:val="24"/>
          <w:szCs w:val="24"/>
        </w:rPr>
        <w:t>Ladoke Akintola University of Technology, Ogbomoso, Oyo.</w:t>
      </w:r>
      <w:r>
        <w:rPr>
          <w:rFonts w:asciiTheme="majorBidi" w:hAnsiTheme="majorBidi" w:cstheme="majorBidi"/>
          <w:bCs/>
          <w:sz w:val="24"/>
          <w:szCs w:val="24"/>
        </w:rPr>
        <w:t xml:space="preserve">  </w:t>
      </w:r>
      <w:r w:rsidR="00A4108B">
        <w:rPr>
          <w:rFonts w:asciiTheme="majorBidi" w:hAnsiTheme="majorBidi" w:cstheme="majorBidi"/>
          <w:bCs/>
          <w:sz w:val="24"/>
          <w:szCs w:val="24"/>
        </w:rPr>
        <w:t xml:space="preserve">                   2010 - 2015</w:t>
      </w:r>
    </w:p>
    <w:p w:rsidR="00371440" w:rsidRPr="00371440" w:rsidRDefault="00371440" w:rsidP="00371440">
      <w:pPr>
        <w:pStyle w:val="ListParagraph"/>
        <w:spacing w:after="0" w:line="240" w:lineRule="auto"/>
        <w:rPr>
          <w:rFonts w:asciiTheme="majorBidi" w:hAnsiTheme="majorBidi" w:cstheme="majorBidi"/>
          <w:bCs/>
          <w:sz w:val="24"/>
          <w:szCs w:val="24"/>
        </w:rPr>
      </w:pPr>
      <w:r w:rsidRPr="00371440">
        <w:rPr>
          <w:rFonts w:asciiTheme="majorBidi" w:hAnsiTheme="majorBidi" w:cstheme="majorBidi"/>
          <w:bCs/>
          <w:sz w:val="24"/>
          <w:szCs w:val="24"/>
        </w:rPr>
        <w:t xml:space="preserve">B. Tech. (Hons) Human Anatomy </w:t>
      </w:r>
    </w:p>
    <w:p w:rsidR="00371440" w:rsidRDefault="00371440" w:rsidP="00A4108B">
      <w:pPr>
        <w:pStyle w:val="ListParagraph"/>
        <w:rPr>
          <w:rFonts w:asciiTheme="majorBidi" w:hAnsiTheme="majorBidi" w:cstheme="majorBidi"/>
          <w:bCs/>
          <w:sz w:val="24"/>
          <w:szCs w:val="24"/>
        </w:rPr>
      </w:pPr>
      <w:r>
        <w:rPr>
          <w:rFonts w:asciiTheme="majorBidi" w:hAnsiTheme="majorBidi" w:cstheme="majorBidi"/>
          <w:bCs/>
          <w:sz w:val="24"/>
          <w:szCs w:val="24"/>
        </w:rPr>
        <w:t xml:space="preserve">                   </w:t>
      </w:r>
    </w:p>
    <w:p w:rsidR="00A4108B" w:rsidRDefault="00A4108B" w:rsidP="00A4108B">
      <w:pPr>
        <w:pStyle w:val="ListParagraph"/>
        <w:rPr>
          <w:rFonts w:asciiTheme="majorBidi" w:hAnsiTheme="majorBidi" w:cstheme="majorBidi"/>
          <w:bCs/>
          <w:sz w:val="24"/>
          <w:szCs w:val="24"/>
        </w:rPr>
      </w:pPr>
    </w:p>
    <w:p w:rsidR="00A4108B" w:rsidRPr="00A4108B" w:rsidRDefault="00A4108B" w:rsidP="00A4108B">
      <w:pPr>
        <w:spacing w:after="0" w:line="240" w:lineRule="auto"/>
        <w:rPr>
          <w:rFonts w:asciiTheme="majorBidi" w:hAnsiTheme="majorBidi" w:cstheme="majorBidi"/>
          <w:b/>
          <w:sz w:val="24"/>
          <w:szCs w:val="24"/>
        </w:rPr>
      </w:pPr>
      <w:r w:rsidRPr="00A4108B">
        <w:rPr>
          <w:rFonts w:asciiTheme="majorBidi" w:hAnsiTheme="majorBidi" w:cstheme="majorBidi"/>
          <w:b/>
          <w:sz w:val="24"/>
          <w:szCs w:val="24"/>
        </w:rPr>
        <w:lastRenderedPageBreak/>
        <w:t>TEACHING/WORKING EXPERIENCE</w:t>
      </w:r>
    </w:p>
    <w:p w:rsidR="00A4108B" w:rsidRDefault="00A4108B" w:rsidP="00A4108B">
      <w:pPr>
        <w:spacing w:after="0" w:line="240" w:lineRule="auto"/>
        <w:rPr>
          <w:rFonts w:asciiTheme="majorBidi" w:hAnsiTheme="majorBidi" w:cstheme="majorBidi"/>
          <w:b/>
          <w:sz w:val="24"/>
          <w:szCs w:val="24"/>
        </w:rPr>
      </w:pPr>
    </w:p>
    <w:p w:rsidR="00C8571F" w:rsidRDefault="005621CA" w:rsidP="00A4108B">
      <w:pPr>
        <w:spacing w:after="0" w:line="240" w:lineRule="auto"/>
        <w:rPr>
          <w:rFonts w:asciiTheme="majorBidi" w:hAnsiTheme="majorBidi" w:cstheme="majorBidi"/>
          <w:b/>
          <w:sz w:val="24"/>
          <w:szCs w:val="24"/>
        </w:rPr>
      </w:pPr>
      <w:r>
        <w:rPr>
          <w:rFonts w:asciiTheme="majorBidi" w:hAnsiTheme="majorBidi" w:cstheme="majorBidi"/>
          <w:b/>
          <w:sz w:val="24"/>
          <w:szCs w:val="24"/>
        </w:rPr>
        <w:t xml:space="preserve">Anatomy </w:t>
      </w:r>
      <w:r w:rsidR="00C8571F">
        <w:rPr>
          <w:rFonts w:asciiTheme="majorBidi" w:hAnsiTheme="majorBidi" w:cstheme="majorBidi"/>
          <w:b/>
          <w:sz w:val="24"/>
          <w:szCs w:val="24"/>
        </w:rPr>
        <w:t xml:space="preserve">Demonstrator </w:t>
      </w:r>
    </w:p>
    <w:p w:rsidR="00C8571F" w:rsidRDefault="00C8571F" w:rsidP="00A4108B">
      <w:pPr>
        <w:spacing w:after="0" w:line="240" w:lineRule="auto"/>
        <w:rPr>
          <w:rFonts w:asciiTheme="majorBidi" w:hAnsiTheme="majorBidi" w:cstheme="majorBidi"/>
          <w:b/>
          <w:sz w:val="24"/>
          <w:szCs w:val="24"/>
        </w:rPr>
      </w:pPr>
      <w:r>
        <w:rPr>
          <w:rFonts w:asciiTheme="majorBidi" w:hAnsiTheme="majorBidi" w:cstheme="majorBidi"/>
          <w:b/>
          <w:sz w:val="24"/>
          <w:szCs w:val="24"/>
        </w:rPr>
        <w:t>Department of Anatomy, University of Lagos, Lagos.</w:t>
      </w:r>
    </w:p>
    <w:p w:rsidR="00C8571F" w:rsidRDefault="00C8571F" w:rsidP="00A4108B">
      <w:pPr>
        <w:spacing w:after="0" w:line="240" w:lineRule="auto"/>
        <w:rPr>
          <w:rFonts w:asciiTheme="majorBidi" w:hAnsiTheme="majorBidi" w:cstheme="majorBidi"/>
          <w:b/>
          <w:sz w:val="24"/>
          <w:szCs w:val="24"/>
        </w:rPr>
      </w:pPr>
      <w:r>
        <w:rPr>
          <w:rFonts w:asciiTheme="majorBidi" w:hAnsiTheme="majorBidi" w:cstheme="majorBidi"/>
          <w:b/>
          <w:sz w:val="24"/>
          <w:szCs w:val="24"/>
        </w:rPr>
        <w:t>(2017/2018 Session)</w:t>
      </w:r>
    </w:p>
    <w:p w:rsidR="00C8571F" w:rsidRDefault="00C8571F" w:rsidP="00A4108B">
      <w:pPr>
        <w:spacing w:after="0" w:line="240" w:lineRule="auto"/>
        <w:rPr>
          <w:rFonts w:asciiTheme="majorBidi" w:hAnsiTheme="majorBidi" w:cstheme="majorBidi"/>
          <w:b/>
          <w:sz w:val="24"/>
          <w:szCs w:val="24"/>
        </w:rPr>
      </w:pPr>
    </w:p>
    <w:p w:rsidR="00C8571F" w:rsidRDefault="00C8571F" w:rsidP="00C8571F">
      <w:pPr>
        <w:pStyle w:val="ListParagraph"/>
        <w:numPr>
          <w:ilvl w:val="0"/>
          <w:numId w:val="1"/>
        </w:numPr>
        <w:spacing w:after="0" w:line="240" w:lineRule="auto"/>
        <w:rPr>
          <w:rFonts w:asciiTheme="majorBidi" w:hAnsiTheme="majorBidi" w:cstheme="majorBidi"/>
          <w:sz w:val="24"/>
          <w:szCs w:val="24"/>
        </w:rPr>
      </w:pPr>
      <w:r w:rsidRPr="005621CA">
        <w:rPr>
          <w:rFonts w:asciiTheme="majorBidi" w:hAnsiTheme="majorBidi" w:cstheme="majorBidi"/>
          <w:sz w:val="24"/>
          <w:szCs w:val="24"/>
        </w:rPr>
        <w:t>Demonstrate</w:t>
      </w:r>
      <w:r w:rsidR="005621CA">
        <w:rPr>
          <w:rFonts w:asciiTheme="majorBidi" w:hAnsiTheme="majorBidi" w:cstheme="majorBidi"/>
          <w:sz w:val="24"/>
          <w:szCs w:val="24"/>
        </w:rPr>
        <w:t>s</w:t>
      </w:r>
      <w:r w:rsidRPr="005621CA">
        <w:rPr>
          <w:rFonts w:asciiTheme="majorBidi" w:hAnsiTheme="majorBidi" w:cstheme="majorBidi"/>
          <w:sz w:val="24"/>
          <w:szCs w:val="24"/>
        </w:rPr>
        <w:t xml:space="preserve"> to medical students using anatomical models</w:t>
      </w:r>
      <w:r w:rsidR="005621CA">
        <w:rPr>
          <w:rFonts w:asciiTheme="majorBidi" w:hAnsiTheme="majorBidi" w:cstheme="majorBidi"/>
          <w:sz w:val="24"/>
          <w:szCs w:val="24"/>
        </w:rPr>
        <w:t xml:space="preserve">, </w:t>
      </w:r>
      <w:r w:rsidRPr="005621CA">
        <w:rPr>
          <w:rFonts w:asciiTheme="majorBidi" w:hAnsiTheme="majorBidi" w:cstheme="majorBidi"/>
          <w:sz w:val="24"/>
          <w:szCs w:val="24"/>
        </w:rPr>
        <w:t>to enrich under</w:t>
      </w:r>
      <w:r w:rsidR="005621CA" w:rsidRPr="005621CA">
        <w:rPr>
          <w:rFonts w:asciiTheme="majorBidi" w:hAnsiTheme="majorBidi" w:cstheme="majorBidi"/>
          <w:sz w:val="24"/>
          <w:szCs w:val="24"/>
        </w:rPr>
        <w:t xml:space="preserve">standing </w:t>
      </w:r>
      <w:r w:rsidR="005621CA">
        <w:rPr>
          <w:rFonts w:asciiTheme="majorBidi" w:hAnsiTheme="majorBidi" w:cstheme="majorBidi"/>
          <w:sz w:val="24"/>
          <w:szCs w:val="24"/>
        </w:rPr>
        <w:t xml:space="preserve">of </w:t>
      </w:r>
      <w:r w:rsidR="005621CA" w:rsidRPr="005621CA">
        <w:rPr>
          <w:rFonts w:asciiTheme="majorBidi" w:hAnsiTheme="majorBidi" w:cstheme="majorBidi"/>
          <w:sz w:val="24"/>
          <w:szCs w:val="24"/>
        </w:rPr>
        <w:t>co</w:t>
      </w:r>
      <w:r w:rsidR="005621CA">
        <w:rPr>
          <w:rFonts w:asciiTheme="majorBidi" w:hAnsiTheme="majorBidi" w:cstheme="majorBidi"/>
          <w:sz w:val="24"/>
          <w:szCs w:val="24"/>
        </w:rPr>
        <w:t>ursework</w:t>
      </w:r>
    </w:p>
    <w:p w:rsidR="005621CA" w:rsidRDefault="005621CA" w:rsidP="00C8571F">
      <w:pPr>
        <w:pStyle w:val="ListParagraph"/>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 xml:space="preserve">Supervised and guide </w:t>
      </w:r>
      <w:r w:rsidRPr="005621CA">
        <w:rPr>
          <w:rFonts w:asciiTheme="majorBidi" w:hAnsiTheme="majorBidi" w:cstheme="majorBidi"/>
          <w:sz w:val="24"/>
          <w:szCs w:val="24"/>
        </w:rPr>
        <w:t>medical students</w:t>
      </w:r>
      <w:r>
        <w:rPr>
          <w:rFonts w:asciiTheme="majorBidi" w:hAnsiTheme="majorBidi" w:cstheme="majorBidi"/>
          <w:sz w:val="24"/>
          <w:szCs w:val="24"/>
        </w:rPr>
        <w:t xml:space="preserve"> through dissection practical procedures.</w:t>
      </w:r>
    </w:p>
    <w:p w:rsidR="005621CA" w:rsidRDefault="005621CA" w:rsidP="00C8571F">
      <w:pPr>
        <w:pStyle w:val="ListParagraph"/>
        <w:numPr>
          <w:ilvl w:val="0"/>
          <w:numId w:val="1"/>
        </w:numPr>
        <w:spacing w:after="0" w:line="240" w:lineRule="auto"/>
        <w:rPr>
          <w:rFonts w:asciiTheme="majorBidi" w:hAnsiTheme="majorBidi" w:cstheme="majorBidi"/>
          <w:sz w:val="24"/>
          <w:szCs w:val="24"/>
        </w:rPr>
      </w:pPr>
      <w:r>
        <w:rPr>
          <w:rFonts w:asciiTheme="majorBidi" w:hAnsiTheme="majorBidi" w:cstheme="majorBidi"/>
          <w:sz w:val="24"/>
          <w:szCs w:val="24"/>
        </w:rPr>
        <w:t>Demonstrates and interprets histological slides using the microscope to further enhance the understanding of microscopic anatomy.</w:t>
      </w:r>
    </w:p>
    <w:p w:rsidR="005621CA" w:rsidRPr="005621CA" w:rsidRDefault="005621CA" w:rsidP="005621CA">
      <w:pPr>
        <w:pStyle w:val="ListParagraph"/>
        <w:spacing w:after="0" w:line="240" w:lineRule="auto"/>
        <w:rPr>
          <w:rFonts w:asciiTheme="majorBidi" w:hAnsiTheme="majorBidi" w:cstheme="majorBidi"/>
          <w:sz w:val="24"/>
          <w:szCs w:val="24"/>
        </w:rPr>
      </w:pP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b/>
          <w:sz w:val="24"/>
          <w:szCs w:val="24"/>
        </w:rPr>
        <w:t>Teaching Assistant.</w:t>
      </w: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b/>
          <w:sz w:val="24"/>
          <w:szCs w:val="24"/>
        </w:rPr>
        <w:t>School of Nursing Federal Medical Centre Umuahia, Abia State. (NYSC)</w:t>
      </w: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sz w:val="24"/>
          <w:szCs w:val="24"/>
        </w:rPr>
        <w:t xml:space="preserve"> </w:t>
      </w:r>
      <w:r w:rsidRPr="00A4108B">
        <w:rPr>
          <w:rFonts w:asciiTheme="majorBidi" w:hAnsiTheme="majorBidi" w:cstheme="majorBidi"/>
          <w:b/>
          <w:sz w:val="24"/>
          <w:szCs w:val="24"/>
        </w:rPr>
        <w:t>(December 2015 – October 2016)</w:t>
      </w:r>
    </w:p>
    <w:p w:rsidR="00A4108B" w:rsidRPr="00A4108B" w:rsidRDefault="00A4108B" w:rsidP="00A4108B">
      <w:pPr>
        <w:spacing w:after="0"/>
        <w:rPr>
          <w:rFonts w:asciiTheme="majorBidi" w:hAnsiTheme="majorBidi" w:cstheme="majorBidi"/>
          <w:b/>
          <w:sz w:val="24"/>
          <w:szCs w:val="24"/>
        </w:rPr>
      </w:pP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sz w:val="24"/>
          <w:szCs w:val="24"/>
        </w:rPr>
        <w:t>Collaborate with other staff of the institution to promoting the ethos of the institution through instilling into students relevant knowledge needed to positioning them has skilled and resourceful professionals in the practice.</w:t>
      </w:r>
    </w:p>
    <w:p w:rsidR="00A4108B" w:rsidRPr="00A4108B" w:rsidRDefault="00A4108B" w:rsidP="00A4108B">
      <w:pPr>
        <w:pStyle w:val="ListParagraph"/>
        <w:numPr>
          <w:ilvl w:val="0"/>
          <w:numId w:val="2"/>
        </w:numPr>
        <w:spacing w:after="0" w:line="276" w:lineRule="auto"/>
        <w:rPr>
          <w:rFonts w:asciiTheme="majorBidi" w:hAnsiTheme="majorBidi" w:cstheme="majorBidi"/>
          <w:sz w:val="24"/>
          <w:szCs w:val="24"/>
        </w:rPr>
      </w:pPr>
      <w:r w:rsidRPr="00A4108B">
        <w:rPr>
          <w:rFonts w:asciiTheme="majorBidi" w:hAnsiTheme="majorBidi" w:cstheme="majorBidi"/>
          <w:sz w:val="24"/>
          <w:szCs w:val="24"/>
        </w:rPr>
        <w:t>Prepare tutorial note on functional anatomy of systems making up the human body.</w:t>
      </w:r>
    </w:p>
    <w:p w:rsidR="00A4108B" w:rsidRPr="00A4108B" w:rsidRDefault="00A4108B" w:rsidP="00A4108B">
      <w:pPr>
        <w:pStyle w:val="ListParagraph"/>
        <w:numPr>
          <w:ilvl w:val="0"/>
          <w:numId w:val="2"/>
        </w:numPr>
        <w:spacing w:after="0" w:line="276" w:lineRule="auto"/>
        <w:rPr>
          <w:rFonts w:asciiTheme="majorBidi" w:hAnsiTheme="majorBidi" w:cstheme="majorBidi"/>
          <w:sz w:val="24"/>
          <w:szCs w:val="24"/>
        </w:rPr>
      </w:pPr>
      <w:r w:rsidRPr="00A4108B">
        <w:rPr>
          <w:rFonts w:asciiTheme="majorBidi" w:hAnsiTheme="majorBidi" w:cstheme="majorBidi"/>
          <w:sz w:val="24"/>
          <w:szCs w:val="24"/>
        </w:rPr>
        <w:t>Lecture students and offer simplistic approach to understanding the anatomy courses.</w:t>
      </w:r>
    </w:p>
    <w:p w:rsidR="00A4108B" w:rsidRPr="00A4108B" w:rsidRDefault="00A4108B" w:rsidP="00A4108B">
      <w:pPr>
        <w:pStyle w:val="ListParagraph"/>
        <w:numPr>
          <w:ilvl w:val="0"/>
          <w:numId w:val="2"/>
        </w:numPr>
        <w:spacing w:after="0" w:line="276" w:lineRule="auto"/>
        <w:rPr>
          <w:rFonts w:asciiTheme="majorBidi" w:hAnsiTheme="majorBidi" w:cstheme="majorBidi"/>
          <w:sz w:val="24"/>
          <w:szCs w:val="24"/>
        </w:rPr>
      </w:pPr>
      <w:r w:rsidRPr="00A4108B">
        <w:rPr>
          <w:rFonts w:asciiTheme="majorBidi" w:hAnsiTheme="majorBidi" w:cstheme="majorBidi"/>
          <w:sz w:val="24"/>
          <w:szCs w:val="24"/>
        </w:rPr>
        <w:t>Administered in-courses and examination to students to assessing their understanding on coursework.</w:t>
      </w:r>
    </w:p>
    <w:p w:rsidR="00A4108B" w:rsidRPr="00A4108B" w:rsidRDefault="00A4108B" w:rsidP="00A4108B">
      <w:pPr>
        <w:pStyle w:val="ListParagraph"/>
        <w:numPr>
          <w:ilvl w:val="0"/>
          <w:numId w:val="2"/>
        </w:numPr>
        <w:spacing w:after="0" w:line="276" w:lineRule="auto"/>
        <w:rPr>
          <w:rFonts w:asciiTheme="majorBidi" w:hAnsiTheme="majorBidi" w:cstheme="majorBidi"/>
          <w:sz w:val="24"/>
          <w:szCs w:val="24"/>
        </w:rPr>
      </w:pPr>
      <w:r w:rsidRPr="00A4108B">
        <w:rPr>
          <w:rFonts w:asciiTheme="majorBidi" w:hAnsiTheme="majorBidi" w:cstheme="majorBidi"/>
          <w:sz w:val="24"/>
          <w:szCs w:val="24"/>
        </w:rPr>
        <w:t>Grade, record and present results of student performance to the managements.</w:t>
      </w:r>
    </w:p>
    <w:p w:rsidR="00A4108B" w:rsidRPr="00A4108B" w:rsidRDefault="00A4108B" w:rsidP="00A4108B">
      <w:pPr>
        <w:pStyle w:val="ListParagraph"/>
        <w:numPr>
          <w:ilvl w:val="0"/>
          <w:numId w:val="2"/>
        </w:numPr>
        <w:spacing w:after="0" w:line="276" w:lineRule="auto"/>
        <w:rPr>
          <w:rFonts w:asciiTheme="majorBidi" w:hAnsiTheme="majorBidi" w:cstheme="majorBidi"/>
          <w:sz w:val="24"/>
          <w:szCs w:val="24"/>
        </w:rPr>
      </w:pPr>
      <w:r w:rsidRPr="00A4108B">
        <w:rPr>
          <w:rFonts w:asciiTheme="majorBidi" w:hAnsiTheme="majorBidi" w:cstheme="majorBidi"/>
          <w:sz w:val="24"/>
          <w:szCs w:val="24"/>
        </w:rPr>
        <w:t>Stimulate and boost student interest and performance in the anatomy as a course.</w:t>
      </w:r>
    </w:p>
    <w:p w:rsidR="00A4108B" w:rsidRPr="00A4108B" w:rsidRDefault="00A4108B" w:rsidP="00A4108B">
      <w:pPr>
        <w:spacing w:after="0"/>
        <w:rPr>
          <w:rFonts w:asciiTheme="majorBidi" w:hAnsiTheme="majorBidi" w:cstheme="majorBidi"/>
          <w:sz w:val="24"/>
          <w:szCs w:val="24"/>
        </w:rPr>
      </w:pP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b/>
          <w:sz w:val="24"/>
          <w:szCs w:val="24"/>
        </w:rPr>
        <w:t>Trainee Embryologist</w:t>
      </w: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b/>
          <w:sz w:val="24"/>
          <w:szCs w:val="24"/>
        </w:rPr>
        <w:t>Medical Art Center, Ikeja, Lagos State.</w:t>
      </w: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b/>
          <w:sz w:val="24"/>
          <w:szCs w:val="24"/>
        </w:rPr>
        <w:t>(September 2013 – February 2014)</w:t>
      </w:r>
    </w:p>
    <w:p w:rsidR="00A4108B" w:rsidRPr="00A4108B" w:rsidRDefault="00A4108B" w:rsidP="00A4108B">
      <w:pPr>
        <w:spacing w:after="0"/>
        <w:rPr>
          <w:rFonts w:asciiTheme="majorBidi" w:hAnsiTheme="majorBidi" w:cstheme="majorBidi"/>
          <w:b/>
          <w:sz w:val="24"/>
          <w:szCs w:val="24"/>
        </w:rPr>
      </w:pPr>
      <w:r w:rsidRPr="00A4108B">
        <w:rPr>
          <w:rFonts w:asciiTheme="majorBidi" w:hAnsiTheme="majorBidi" w:cstheme="majorBidi"/>
          <w:b/>
          <w:sz w:val="24"/>
          <w:szCs w:val="24"/>
        </w:rPr>
        <w:t xml:space="preserve"> </w:t>
      </w:r>
    </w:p>
    <w:p w:rsidR="00A4108B" w:rsidRPr="00A4108B" w:rsidRDefault="00A4108B" w:rsidP="00A4108B">
      <w:pPr>
        <w:spacing w:after="0"/>
        <w:jc w:val="both"/>
        <w:rPr>
          <w:rFonts w:asciiTheme="majorBidi" w:hAnsiTheme="majorBidi" w:cstheme="majorBidi"/>
          <w:sz w:val="24"/>
          <w:szCs w:val="24"/>
        </w:rPr>
      </w:pPr>
      <w:r w:rsidRPr="00A4108B">
        <w:rPr>
          <w:rFonts w:asciiTheme="majorBidi" w:hAnsiTheme="majorBidi" w:cstheme="majorBidi"/>
          <w:sz w:val="24"/>
          <w:szCs w:val="24"/>
        </w:rPr>
        <w:t>Work in close association with team of seasoned IVF physicians and embryologists, using understanding of medical science and state of art technology to restoring hope of conceiving and possessing babies of theirs to patients with issue of infertility</w:t>
      </w:r>
    </w:p>
    <w:p w:rsidR="00A4108B" w:rsidRPr="00A4108B" w:rsidRDefault="00A4108B" w:rsidP="00A4108B">
      <w:pPr>
        <w:spacing w:after="0"/>
        <w:jc w:val="both"/>
        <w:rPr>
          <w:rFonts w:asciiTheme="majorBidi" w:hAnsiTheme="majorBidi" w:cstheme="majorBidi"/>
          <w:sz w:val="24"/>
          <w:szCs w:val="24"/>
        </w:rPr>
      </w:pPr>
    </w:p>
    <w:p w:rsidR="00A4108B" w:rsidRPr="00A4108B" w:rsidRDefault="00A4108B" w:rsidP="00A4108B">
      <w:pPr>
        <w:pStyle w:val="ListParagraph"/>
        <w:numPr>
          <w:ilvl w:val="0"/>
          <w:numId w:val="3"/>
        </w:numPr>
        <w:spacing w:after="0" w:line="276" w:lineRule="auto"/>
        <w:rPr>
          <w:rFonts w:asciiTheme="majorBidi" w:hAnsiTheme="majorBidi" w:cstheme="majorBidi"/>
          <w:sz w:val="24"/>
          <w:szCs w:val="24"/>
        </w:rPr>
      </w:pPr>
      <w:r w:rsidRPr="00A4108B">
        <w:rPr>
          <w:rFonts w:asciiTheme="majorBidi" w:hAnsiTheme="majorBidi" w:cstheme="majorBidi"/>
          <w:sz w:val="24"/>
          <w:szCs w:val="24"/>
        </w:rPr>
        <w:t>Conduct routine cleanup of work stations and bench with aseptic solution of ethanol.</w:t>
      </w:r>
    </w:p>
    <w:p w:rsidR="00A4108B" w:rsidRPr="00A4108B" w:rsidRDefault="00A4108B" w:rsidP="00A4108B">
      <w:pPr>
        <w:pStyle w:val="ListParagraph"/>
        <w:numPr>
          <w:ilvl w:val="0"/>
          <w:numId w:val="3"/>
        </w:numPr>
        <w:spacing w:after="0" w:line="276" w:lineRule="auto"/>
        <w:rPr>
          <w:rFonts w:asciiTheme="majorBidi" w:hAnsiTheme="majorBidi" w:cstheme="majorBidi"/>
          <w:sz w:val="24"/>
          <w:szCs w:val="24"/>
        </w:rPr>
      </w:pPr>
      <w:r w:rsidRPr="00A4108B">
        <w:rPr>
          <w:rFonts w:asciiTheme="majorBidi" w:hAnsiTheme="majorBidi" w:cstheme="majorBidi"/>
          <w:sz w:val="24"/>
          <w:szCs w:val="24"/>
        </w:rPr>
        <w:t>Collect patient blood sample for blood group test and conduct basic IVF screening.</w:t>
      </w:r>
    </w:p>
    <w:p w:rsidR="00A4108B" w:rsidRPr="00A4108B" w:rsidRDefault="00A4108B" w:rsidP="00A4108B">
      <w:pPr>
        <w:pStyle w:val="ListParagraph"/>
        <w:numPr>
          <w:ilvl w:val="0"/>
          <w:numId w:val="3"/>
        </w:numPr>
        <w:spacing w:after="0" w:line="276" w:lineRule="auto"/>
        <w:rPr>
          <w:rFonts w:asciiTheme="majorBidi" w:hAnsiTheme="majorBidi" w:cstheme="majorBidi"/>
          <w:sz w:val="24"/>
          <w:szCs w:val="24"/>
        </w:rPr>
      </w:pPr>
      <w:r w:rsidRPr="00A4108B">
        <w:rPr>
          <w:rFonts w:asciiTheme="majorBidi" w:hAnsiTheme="majorBidi" w:cstheme="majorBidi"/>
          <w:sz w:val="24"/>
          <w:szCs w:val="24"/>
        </w:rPr>
        <w:t>Collect and analyze semen samples, and running sperm washing procedure to obtaining good quality sperm usable for IUI or ICI.</w:t>
      </w:r>
    </w:p>
    <w:p w:rsidR="00A4108B" w:rsidRPr="00A4108B" w:rsidRDefault="00A4108B" w:rsidP="00A4108B">
      <w:pPr>
        <w:pStyle w:val="ListParagraph"/>
        <w:numPr>
          <w:ilvl w:val="0"/>
          <w:numId w:val="3"/>
        </w:numPr>
        <w:spacing w:after="0" w:line="276" w:lineRule="auto"/>
        <w:rPr>
          <w:rFonts w:asciiTheme="majorBidi" w:hAnsiTheme="majorBidi" w:cstheme="majorBidi"/>
          <w:sz w:val="24"/>
          <w:szCs w:val="24"/>
        </w:rPr>
      </w:pPr>
      <w:r w:rsidRPr="00A4108B">
        <w:rPr>
          <w:rFonts w:asciiTheme="majorBidi" w:hAnsiTheme="majorBidi" w:cstheme="majorBidi"/>
          <w:sz w:val="24"/>
          <w:szCs w:val="24"/>
        </w:rPr>
        <w:t>Reporting results of IVF screening test and semen analysis for onward treatment.</w:t>
      </w:r>
    </w:p>
    <w:p w:rsidR="00A4108B" w:rsidRPr="00A4108B" w:rsidRDefault="00A4108B" w:rsidP="00A4108B">
      <w:pPr>
        <w:pStyle w:val="ListParagraph"/>
        <w:numPr>
          <w:ilvl w:val="0"/>
          <w:numId w:val="3"/>
        </w:numPr>
        <w:spacing w:after="0" w:line="276" w:lineRule="auto"/>
        <w:rPr>
          <w:rFonts w:asciiTheme="majorBidi" w:hAnsiTheme="majorBidi" w:cstheme="majorBidi"/>
          <w:sz w:val="24"/>
          <w:szCs w:val="24"/>
        </w:rPr>
      </w:pPr>
      <w:r w:rsidRPr="00A4108B">
        <w:rPr>
          <w:rFonts w:asciiTheme="majorBidi" w:hAnsiTheme="majorBidi" w:cstheme="majorBidi"/>
          <w:sz w:val="24"/>
          <w:szCs w:val="24"/>
        </w:rPr>
        <w:t>Participated in oocyte denudation, intracytosplasmic injection (ICSI) and cryopreservation of unused embryos and sperms.</w:t>
      </w:r>
    </w:p>
    <w:p w:rsidR="00A4108B" w:rsidRPr="00A4108B" w:rsidRDefault="00A4108B" w:rsidP="00A4108B">
      <w:pPr>
        <w:rPr>
          <w:rFonts w:asciiTheme="majorBidi" w:hAnsiTheme="majorBidi" w:cstheme="majorBidi"/>
          <w:bCs/>
          <w:sz w:val="24"/>
          <w:szCs w:val="24"/>
        </w:rPr>
      </w:pPr>
    </w:p>
    <w:p w:rsidR="00A4108B" w:rsidRPr="00A4108B" w:rsidRDefault="00A4108B" w:rsidP="00A4108B">
      <w:pPr>
        <w:spacing w:after="0" w:line="240" w:lineRule="auto"/>
        <w:rPr>
          <w:rFonts w:asciiTheme="majorBidi" w:hAnsiTheme="majorBidi" w:cstheme="majorBidi"/>
          <w:b/>
          <w:sz w:val="24"/>
          <w:szCs w:val="24"/>
        </w:rPr>
      </w:pPr>
      <w:r w:rsidRPr="00A4108B">
        <w:rPr>
          <w:rFonts w:asciiTheme="majorBidi" w:hAnsiTheme="majorBidi" w:cstheme="majorBidi"/>
          <w:b/>
          <w:sz w:val="24"/>
          <w:szCs w:val="24"/>
        </w:rPr>
        <w:lastRenderedPageBreak/>
        <w:t xml:space="preserve">COMPLETED BUT UNPUBLISHED RESEARCH </w:t>
      </w:r>
    </w:p>
    <w:p w:rsidR="00A4108B" w:rsidRPr="00A4108B" w:rsidRDefault="00A4108B" w:rsidP="00A4108B">
      <w:pPr>
        <w:spacing w:after="0" w:line="240" w:lineRule="auto"/>
        <w:rPr>
          <w:rFonts w:asciiTheme="majorBidi" w:hAnsiTheme="majorBidi" w:cstheme="majorBidi"/>
          <w:b/>
          <w:sz w:val="24"/>
          <w:szCs w:val="24"/>
        </w:rPr>
      </w:pPr>
    </w:p>
    <w:p w:rsidR="00A4108B" w:rsidRPr="00A4108B" w:rsidRDefault="00A4108B" w:rsidP="00A4108B">
      <w:pPr>
        <w:pStyle w:val="ListParagraph"/>
        <w:numPr>
          <w:ilvl w:val="0"/>
          <w:numId w:val="5"/>
        </w:numPr>
        <w:spacing w:after="0" w:line="276" w:lineRule="auto"/>
        <w:jc w:val="both"/>
        <w:rPr>
          <w:rFonts w:asciiTheme="majorBidi" w:hAnsiTheme="majorBidi" w:cstheme="majorBidi"/>
          <w:sz w:val="24"/>
          <w:szCs w:val="24"/>
        </w:rPr>
      </w:pPr>
      <w:r w:rsidRPr="00A4108B">
        <w:rPr>
          <w:rFonts w:asciiTheme="majorBidi" w:hAnsiTheme="majorBidi" w:cstheme="majorBidi"/>
          <w:sz w:val="24"/>
          <w:szCs w:val="24"/>
        </w:rPr>
        <w:t xml:space="preserve">Assessment of vaginal smear cytology procedure in south western Nigeria institutions (2019) </w:t>
      </w:r>
      <w:r w:rsidRPr="00A4108B">
        <w:rPr>
          <w:rFonts w:asciiTheme="majorBidi" w:hAnsiTheme="majorBidi" w:cstheme="majorBidi"/>
          <w:b/>
          <w:sz w:val="24"/>
          <w:szCs w:val="24"/>
        </w:rPr>
        <w:t>Research Associate</w:t>
      </w:r>
    </w:p>
    <w:p w:rsidR="00A4108B" w:rsidRPr="00A4108B" w:rsidRDefault="00A4108B" w:rsidP="00A4108B">
      <w:pPr>
        <w:pStyle w:val="ListParagraph"/>
        <w:numPr>
          <w:ilvl w:val="0"/>
          <w:numId w:val="5"/>
        </w:numPr>
        <w:spacing w:after="0" w:line="276" w:lineRule="auto"/>
        <w:jc w:val="both"/>
        <w:rPr>
          <w:rFonts w:asciiTheme="majorBidi" w:hAnsiTheme="majorBidi" w:cstheme="majorBidi"/>
          <w:sz w:val="24"/>
          <w:szCs w:val="24"/>
        </w:rPr>
      </w:pPr>
      <w:r w:rsidRPr="00A4108B">
        <w:rPr>
          <w:rFonts w:asciiTheme="majorBidi" w:hAnsiTheme="majorBidi" w:cstheme="majorBidi"/>
          <w:sz w:val="24"/>
          <w:szCs w:val="24"/>
        </w:rPr>
        <w:t xml:space="preserve">Green coconut water perturbation of the anti-androgenic effects of flutamide in pre-pubertal male rats (2019) </w:t>
      </w:r>
      <w:r w:rsidRPr="00A4108B">
        <w:rPr>
          <w:rFonts w:asciiTheme="majorBidi" w:hAnsiTheme="majorBidi" w:cstheme="majorBidi"/>
          <w:b/>
          <w:sz w:val="24"/>
          <w:szCs w:val="24"/>
        </w:rPr>
        <w:t>Chief researcher</w:t>
      </w:r>
    </w:p>
    <w:p w:rsidR="00A4108B" w:rsidRDefault="00A4108B" w:rsidP="00A4108B">
      <w:pPr>
        <w:spacing w:after="0" w:line="240" w:lineRule="auto"/>
        <w:rPr>
          <w:rFonts w:asciiTheme="majorBidi" w:hAnsiTheme="majorBidi" w:cstheme="majorBidi"/>
          <w:b/>
          <w:sz w:val="24"/>
          <w:szCs w:val="24"/>
        </w:rPr>
      </w:pPr>
    </w:p>
    <w:p w:rsidR="00A4108B" w:rsidRPr="00A4108B" w:rsidRDefault="00A4108B" w:rsidP="00A4108B">
      <w:pPr>
        <w:spacing w:after="0" w:line="240" w:lineRule="auto"/>
        <w:rPr>
          <w:rFonts w:asciiTheme="majorBidi" w:hAnsiTheme="majorBidi" w:cstheme="majorBidi"/>
          <w:b/>
          <w:sz w:val="24"/>
          <w:szCs w:val="24"/>
        </w:rPr>
      </w:pPr>
      <w:r w:rsidRPr="00A4108B">
        <w:rPr>
          <w:rFonts w:asciiTheme="majorBidi" w:hAnsiTheme="majorBidi" w:cstheme="majorBidi"/>
          <w:b/>
          <w:sz w:val="24"/>
          <w:szCs w:val="24"/>
        </w:rPr>
        <w:t>CONFERENCES</w:t>
      </w:r>
      <w:r w:rsidR="00DE7EE7">
        <w:rPr>
          <w:rFonts w:asciiTheme="majorBidi" w:hAnsiTheme="majorBidi" w:cstheme="majorBidi"/>
          <w:b/>
          <w:sz w:val="24"/>
          <w:szCs w:val="24"/>
        </w:rPr>
        <w:t xml:space="preserve"> ATTENDED</w:t>
      </w:r>
      <w:bookmarkStart w:id="0" w:name="_GoBack"/>
      <w:bookmarkEnd w:id="0"/>
    </w:p>
    <w:p w:rsidR="00A4108B" w:rsidRPr="00A4108B" w:rsidRDefault="00A4108B" w:rsidP="00A4108B">
      <w:pPr>
        <w:spacing w:after="0" w:line="240" w:lineRule="auto"/>
        <w:rPr>
          <w:rFonts w:asciiTheme="majorBidi" w:hAnsiTheme="majorBidi" w:cstheme="majorBidi"/>
          <w:b/>
          <w:sz w:val="24"/>
          <w:szCs w:val="24"/>
          <w:highlight w:val="lightGray"/>
        </w:rPr>
      </w:pPr>
    </w:p>
    <w:p w:rsidR="00A4108B" w:rsidRPr="00A4108B" w:rsidRDefault="00A4108B" w:rsidP="00A4108B">
      <w:pPr>
        <w:pStyle w:val="ListParagraph"/>
        <w:numPr>
          <w:ilvl w:val="0"/>
          <w:numId w:val="4"/>
        </w:numPr>
        <w:spacing w:after="0" w:line="240" w:lineRule="auto"/>
        <w:rPr>
          <w:rFonts w:asciiTheme="majorBidi" w:hAnsiTheme="majorBidi" w:cstheme="majorBidi"/>
          <w:sz w:val="24"/>
          <w:szCs w:val="24"/>
        </w:rPr>
      </w:pPr>
      <w:r w:rsidRPr="00A4108B">
        <w:rPr>
          <w:rFonts w:asciiTheme="majorBidi" w:hAnsiTheme="majorBidi" w:cstheme="majorBidi"/>
          <w:sz w:val="24"/>
          <w:szCs w:val="24"/>
        </w:rPr>
        <w:t>Society of Neuroscientists of Africa (SONA), 14</w:t>
      </w:r>
      <w:r w:rsidRPr="00A4108B">
        <w:rPr>
          <w:rFonts w:asciiTheme="majorBidi" w:hAnsiTheme="majorBidi" w:cstheme="majorBidi"/>
          <w:sz w:val="24"/>
          <w:szCs w:val="24"/>
          <w:vertAlign w:val="superscript"/>
        </w:rPr>
        <w:t xml:space="preserve">th  </w:t>
      </w:r>
      <w:r w:rsidRPr="00A4108B">
        <w:rPr>
          <w:rFonts w:asciiTheme="majorBidi" w:hAnsiTheme="majorBidi" w:cstheme="majorBidi"/>
          <w:sz w:val="24"/>
          <w:szCs w:val="24"/>
        </w:rPr>
        <w:t xml:space="preserve"> international scientific conference                        2019</w:t>
      </w:r>
    </w:p>
    <w:p w:rsidR="00A4108B" w:rsidRPr="00A4108B" w:rsidRDefault="00A4108B" w:rsidP="00A4108B">
      <w:pPr>
        <w:pStyle w:val="ListParagraph"/>
        <w:numPr>
          <w:ilvl w:val="0"/>
          <w:numId w:val="4"/>
        </w:numPr>
        <w:spacing w:after="0" w:line="240" w:lineRule="auto"/>
        <w:rPr>
          <w:rFonts w:asciiTheme="majorBidi" w:hAnsiTheme="majorBidi" w:cstheme="majorBidi"/>
          <w:sz w:val="24"/>
          <w:szCs w:val="24"/>
        </w:rPr>
      </w:pPr>
      <w:r w:rsidRPr="00A4108B">
        <w:rPr>
          <w:rFonts w:asciiTheme="majorBidi" w:hAnsiTheme="majorBidi" w:cstheme="majorBidi"/>
          <w:sz w:val="24"/>
          <w:szCs w:val="24"/>
        </w:rPr>
        <w:t>Neuroscience society of Nigeria (NSN), 17</w:t>
      </w:r>
      <w:r w:rsidRPr="00A4108B">
        <w:rPr>
          <w:rFonts w:asciiTheme="majorBidi" w:hAnsiTheme="majorBidi" w:cstheme="majorBidi"/>
          <w:sz w:val="24"/>
          <w:szCs w:val="24"/>
          <w:vertAlign w:val="superscript"/>
        </w:rPr>
        <w:t>th</w:t>
      </w:r>
      <w:r w:rsidRPr="00A4108B">
        <w:rPr>
          <w:rFonts w:asciiTheme="majorBidi" w:hAnsiTheme="majorBidi" w:cstheme="majorBidi"/>
          <w:sz w:val="24"/>
          <w:szCs w:val="24"/>
        </w:rPr>
        <w:t xml:space="preserve"> national scientific conference                2019</w:t>
      </w:r>
    </w:p>
    <w:p w:rsidR="00A4108B" w:rsidRPr="00A4108B" w:rsidRDefault="00A4108B" w:rsidP="00A4108B">
      <w:pPr>
        <w:pStyle w:val="ListParagraph"/>
        <w:numPr>
          <w:ilvl w:val="0"/>
          <w:numId w:val="4"/>
        </w:numPr>
        <w:spacing w:after="0" w:line="240" w:lineRule="auto"/>
        <w:rPr>
          <w:rFonts w:asciiTheme="majorBidi" w:hAnsiTheme="majorBidi" w:cstheme="majorBidi"/>
          <w:sz w:val="24"/>
          <w:szCs w:val="24"/>
        </w:rPr>
      </w:pPr>
      <w:r w:rsidRPr="00A4108B">
        <w:rPr>
          <w:rFonts w:asciiTheme="majorBidi" w:hAnsiTheme="majorBidi" w:cstheme="majorBidi"/>
          <w:sz w:val="24"/>
          <w:szCs w:val="24"/>
        </w:rPr>
        <w:t>Faculty of Basic Medical Sciences, college of medicine, university of Lagos 7</w:t>
      </w:r>
      <w:r w:rsidRPr="00A4108B">
        <w:rPr>
          <w:rFonts w:asciiTheme="majorBidi" w:hAnsiTheme="majorBidi" w:cstheme="majorBidi"/>
          <w:sz w:val="24"/>
          <w:szCs w:val="24"/>
          <w:vertAlign w:val="superscript"/>
        </w:rPr>
        <w:t>th</w:t>
      </w:r>
      <w:r w:rsidRPr="00A4108B">
        <w:rPr>
          <w:rFonts w:asciiTheme="majorBidi" w:hAnsiTheme="majorBidi" w:cstheme="majorBidi"/>
          <w:sz w:val="24"/>
          <w:szCs w:val="24"/>
        </w:rPr>
        <w:t xml:space="preserve"> annual scientific conference                                                                                                                     2019</w:t>
      </w:r>
    </w:p>
    <w:p w:rsidR="00A4108B" w:rsidRPr="00A4108B" w:rsidRDefault="00A4108B" w:rsidP="00A4108B">
      <w:pPr>
        <w:pStyle w:val="ListParagraph"/>
        <w:numPr>
          <w:ilvl w:val="0"/>
          <w:numId w:val="4"/>
        </w:numPr>
        <w:spacing w:after="0" w:line="240" w:lineRule="auto"/>
        <w:rPr>
          <w:rFonts w:asciiTheme="majorBidi" w:hAnsiTheme="majorBidi" w:cstheme="majorBidi"/>
          <w:sz w:val="24"/>
          <w:szCs w:val="24"/>
        </w:rPr>
      </w:pPr>
      <w:r w:rsidRPr="00A4108B">
        <w:rPr>
          <w:rFonts w:asciiTheme="majorBidi" w:hAnsiTheme="majorBidi" w:cstheme="majorBidi"/>
          <w:sz w:val="24"/>
          <w:szCs w:val="24"/>
        </w:rPr>
        <w:t>Anatomical Society of Nigeria (ASN), 14th</w:t>
      </w:r>
      <w:r w:rsidRPr="00A4108B">
        <w:rPr>
          <w:rFonts w:asciiTheme="majorBidi" w:hAnsiTheme="majorBidi" w:cstheme="majorBidi"/>
          <w:sz w:val="24"/>
          <w:szCs w:val="24"/>
          <w:vertAlign w:val="superscript"/>
        </w:rPr>
        <w:t xml:space="preserve"> </w:t>
      </w:r>
      <w:r w:rsidRPr="00A4108B">
        <w:rPr>
          <w:rFonts w:asciiTheme="majorBidi" w:hAnsiTheme="majorBidi" w:cstheme="majorBidi"/>
          <w:sz w:val="24"/>
          <w:szCs w:val="24"/>
        </w:rPr>
        <w:t>National Scientific Conference                2017</w:t>
      </w:r>
    </w:p>
    <w:p w:rsidR="00A4108B" w:rsidRPr="00A4108B" w:rsidRDefault="00A4108B" w:rsidP="00A4108B">
      <w:pPr>
        <w:pStyle w:val="ListParagraph"/>
        <w:numPr>
          <w:ilvl w:val="0"/>
          <w:numId w:val="4"/>
        </w:numPr>
        <w:spacing w:after="0" w:line="240" w:lineRule="auto"/>
        <w:rPr>
          <w:rFonts w:asciiTheme="majorBidi" w:hAnsiTheme="majorBidi" w:cstheme="majorBidi"/>
          <w:sz w:val="24"/>
          <w:szCs w:val="24"/>
        </w:rPr>
      </w:pPr>
      <w:r w:rsidRPr="00A4108B">
        <w:rPr>
          <w:rFonts w:asciiTheme="majorBidi" w:hAnsiTheme="majorBidi" w:cstheme="majorBidi"/>
          <w:sz w:val="24"/>
          <w:szCs w:val="24"/>
        </w:rPr>
        <w:t>Anatomical Society of Nigeria (ASN), 13th</w:t>
      </w:r>
      <w:r w:rsidRPr="00A4108B">
        <w:rPr>
          <w:rFonts w:asciiTheme="majorBidi" w:hAnsiTheme="majorBidi" w:cstheme="majorBidi"/>
          <w:sz w:val="24"/>
          <w:szCs w:val="24"/>
          <w:vertAlign w:val="superscript"/>
        </w:rPr>
        <w:t xml:space="preserve"> </w:t>
      </w:r>
      <w:r w:rsidRPr="00A4108B">
        <w:rPr>
          <w:rFonts w:asciiTheme="majorBidi" w:hAnsiTheme="majorBidi" w:cstheme="majorBidi"/>
          <w:sz w:val="24"/>
          <w:szCs w:val="24"/>
        </w:rPr>
        <w:t>National Scientific Conference.                2016</w:t>
      </w:r>
    </w:p>
    <w:p w:rsidR="00A4108B" w:rsidRPr="00A4108B" w:rsidRDefault="00A4108B" w:rsidP="00A4108B">
      <w:pPr>
        <w:pStyle w:val="ListParagraph"/>
        <w:numPr>
          <w:ilvl w:val="0"/>
          <w:numId w:val="4"/>
        </w:numPr>
        <w:spacing w:after="0" w:line="240" w:lineRule="auto"/>
        <w:rPr>
          <w:rFonts w:asciiTheme="majorBidi" w:hAnsiTheme="majorBidi" w:cstheme="majorBidi"/>
          <w:sz w:val="24"/>
          <w:szCs w:val="24"/>
        </w:rPr>
      </w:pPr>
      <w:r w:rsidRPr="00A4108B">
        <w:rPr>
          <w:rFonts w:asciiTheme="majorBidi" w:hAnsiTheme="majorBidi" w:cstheme="majorBidi"/>
          <w:sz w:val="24"/>
          <w:szCs w:val="24"/>
        </w:rPr>
        <w:t>Anatomical Society of Nigeria (ASN), 12th</w:t>
      </w:r>
      <w:r w:rsidRPr="00A4108B">
        <w:rPr>
          <w:rFonts w:asciiTheme="majorBidi" w:hAnsiTheme="majorBidi" w:cstheme="majorBidi"/>
          <w:sz w:val="24"/>
          <w:szCs w:val="24"/>
          <w:vertAlign w:val="superscript"/>
        </w:rPr>
        <w:t xml:space="preserve"> </w:t>
      </w:r>
      <w:r w:rsidRPr="00A4108B">
        <w:rPr>
          <w:rFonts w:asciiTheme="majorBidi" w:hAnsiTheme="majorBidi" w:cstheme="majorBidi"/>
          <w:sz w:val="24"/>
          <w:szCs w:val="24"/>
        </w:rPr>
        <w:t xml:space="preserve">National Scientific Conference.               2015                    </w:t>
      </w:r>
    </w:p>
    <w:p w:rsidR="00A4108B" w:rsidRPr="00A4108B" w:rsidRDefault="00A4108B" w:rsidP="00A4108B">
      <w:pPr>
        <w:spacing w:after="0"/>
        <w:rPr>
          <w:rFonts w:asciiTheme="majorBidi" w:hAnsiTheme="majorBidi" w:cstheme="majorBidi"/>
          <w:sz w:val="24"/>
          <w:szCs w:val="24"/>
          <w:highlight w:val="lightGray"/>
        </w:rPr>
      </w:pPr>
    </w:p>
    <w:p w:rsidR="00A4108B" w:rsidRPr="00A4108B" w:rsidRDefault="00A4108B" w:rsidP="00A4108B">
      <w:pPr>
        <w:spacing w:after="0" w:line="240" w:lineRule="auto"/>
        <w:rPr>
          <w:rFonts w:asciiTheme="majorBidi" w:hAnsiTheme="majorBidi" w:cstheme="majorBidi"/>
          <w:b/>
          <w:sz w:val="24"/>
          <w:szCs w:val="24"/>
          <w:highlight w:val="lightGray"/>
        </w:rPr>
      </w:pPr>
    </w:p>
    <w:p w:rsidR="00A4108B" w:rsidRDefault="00A4108B" w:rsidP="00A4108B">
      <w:pPr>
        <w:spacing w:after="0" w:line="240" w:lineRule="auto"/>
        <w:rPr>
          <w:rFonts w:asciiTheme="majorBidi" w:hAnsiTheme="majorBidi" w:cstheme="majorBidi"/>
          <w:b/>
          <w:sz w:val="24"/>
          <w:szCs w:val="24"/>
          <w:highlight w:val="lightGray"/>
        </w:rPr>
      </w:pPr>
      <w:r w:rsidRPr="00A4108B">
        <w:rPr>
          <w:rFonts w:asciiTheme="majorBidi" w:hAnsiTheme="majorBidi" w:cstheme="majorBidi"/>
          <w:b/>
          <w:sz w:val="24"/>
          <w:szCs w:val="24"/>
          <w:highlight w:val="lightGray"/>
        </w:rPr>
        <w:t>REFERENCES</w:t>
      </w:r>
    </w:p>
    <w:p w:rsidR="00076B49" w:rsidRPr="00A4108B" w:rsidRDefault="00076B49" w:rsidP="00A4108B">
      <w:pPr>
        <w:spacing w:after="0" w:line="240" w:lineRule="auto"/>
        <w:rPr>
          <w:rFonts w:asciiTheme="majorBidi" w:hAnsiTheme="majorBidi" w:cstheme="majorBidi"/>
          <w:b/>
          <w:sz w:val="24"/>
          <w:szCs w:val="24"/>
          <w:highlight w:val="lightGray"/>
        </w:rPr>
      </w:pP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Dr A.A. Bakare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Department of Anatomy,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University of Lagos, Lagos.</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 08033691277 </w:t>
      </w:r>
    </w:p>
    <w:p w:rsidR="00A4108B" w:rsidRPr="00A4108B" w:rsidRDefault="009B2AFA" w:rsidP="00A4108B">
      <w:pPr>
        <w:spacing w:after="0"/>
        <w:rPr>
          <w:rFonts w:asciiTheme="majorBidi" w:hAnsiTheme="majorBidi" w:cstheme="majorBidi"/>
          <w:sz w:val="24"/>
          <w:szCs w:val="24"/>
        </w:rPr>
      </w:pPr>
      <w:hyperlink r:id="rId7" w:history="1">
        <w:r w:rsidR="00A4108B" w:rsidRPr="00A4108B">
          <w:rPr>
            <w:rStyle w:val="Hyperlink"/>
            <w:rFonts w:asciiTheme="majorBidi" w:hAnsiTheme="majorBidi" w:cstheme="majorBidi"/>
            <w:sz w:val="24"/>
            <w:szCs w:val="24"/>
          </w:rPr>
          <w:t>aabakare@unilag.edu.ng</w:t>
        </w:r>
      </w:hyperlink>
      <w:r w:rsidR="00A4108B" w:rsidRPr="00A4108B">
        <w:rPr>
          <w:rFonts w:asciiTheme="majorBidi" w:hAnsiTheme="majorBidi" w:cstheme="majorBidi"/>
          <w:sz w:val="24"/>
          <w:szCs w:val="24"/>
        </w:rPr>
        <w:t xml:space="preserve">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Mr. M.A Olawoye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Permanent secretary,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Ministry of finance and budget,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08023237606 </w:t>
      </w:r>
    </w:p>
    <w:p w:rsidR="00A4108B" w:rsidRPr="00A4108B" w:rsidRDefault="00A4108B" w:rsidP="00A4108B">
      <w:pPr>
        <w:spacing w:after="0"/>
        <w:rPr>
          <w:rFonts w:asciiTheme="majorBidi" w:hAnsiTheme="majorBidi" w:cstheme="majorBidi"/>
          <w:sz w:val="24"/>
          <w:szCs w:val="24"/>
        </w:rPr>
      </w:pPr>
      <w:r w:rsidRPr="00A4108B">
        <w:rPr>
          <w:rFonts w:asciiTheme="majorBidi" w:hAnsiTheme="majorBidi" w:cstheme="majorBidi"/>
          <w:sz w:val="24"/>
          <w:szCs w:val="24"/>
        </w:rPr>
        <w:t xml:space="preserve">wittyade@gmail.com   </w:t>
      </w:r>
    </w:p>
    <w:p w:rsidR="00A4108B" w:rsidRPr="00A4108B" w:rsidRDefault="00A4108B" w:rsidP="00A4108B">
      <w:pPr>
        <w:rPr>
          <w:rFonts w:asciiTheme="majorBidi" w:hAnsiTheme="majorBidi" w:cstheme="majorBidi"/>
          <w:bCs/>
          <w:sz w:val="24"/>
          <w:szCs w:val="24"/>
        </w:rPr>
      </w:pPr>
    </w:p>
    <w:sectPr w:rsidR="00A4108B" w:rsidRPr="00A41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AFA" w:rsidRDefault="009B2AFA" w:rsidP="007C1EF7">
      <w:pPr>
        <w:spacing w:after="0" w:line="240" w:lineRule="auto"/>
      </w:pPr>
      <w:r>
        <w:separator/>
      </w:r>
    </w:p>
  </w:endnote>
  <w:endnote w:type="continuationSeparator" w:id="0">
    <w:p w:rsidR="009B2AFA" w:rsidRDefault="009B2AFA" w:rsidP="007C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AFA" w:rsidRDefault="009B2AFA" w:rsidP="007C1EF7">
      <w:pPr>
        <w:spacing w:after="0" w:line="240" w:lineRule="auto"/>
      </w:pPr>
      <w:r>
        <w:separator/>
      </w:r>
    </w:p>
  </w:footnote>
  <w:footnote w:type="continuationSeparator" w:id="0">
    <w:p w:rsidR="009B2AFA" w:rsidRDefault="009B2AFA" w:rsidP="007C1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E1204"/>
    <w:multiLevelType w:val="hybridMultilevel"/>
    <w:tmpl w:val="B36E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17CE6"/>
    <w:multiLevelType w:val="hybridMultilevel"/>
    <w:tmpl w:val="B1C6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31F7B"/>
    <w:multiLevelType w:val="hybridMultilevel"/>
    <w:tmpl w:val="DE5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F4BAC"/>
    <w:multiLevelType w:val="hybridMultilevel"/>
    <w:tmpl w:val="80D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92063"/>
    <w:multiLevelType w:val="hybridMultilevel"/>
    <w:tmpl w:val="4E00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DB"/>
    <w:rsid w:val="00076B49"/>
    <w:rsid w:val="00371440"/>
    <w:rsid w:val="005621CA"/>
    <w:rsid w:val="00762FF4"/>
    <w:rsid w:val="007C1EF7"/>
    <w:rsid w:val="009716DB"/>
    <w:rsid w:val="009B2AFA"/>
    <w:rsid w:val="00A24C7A"/>
    <w:rsid w:val="00A4108B"/>
    <w:rsid w:val="00C8571F"/>
    <w:rsid w:val="00CC428B"/>
    <w:rsid w:val="00D34B38"/>
    <w:rsid w:val="00DE7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6C0E"/>
  <w15:chartTrackingRefBased/>
  <w15:docId w15:val="{7FA72E92-40D1-40D6-AB47-F734EBCC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440"/>
    <w:pPr>
      <w:ind w:left="720"/>
      <w:contextualSpacing/>
    </w:pPr>
  </w:style>
  <w:style w:type="character" w:styleId="Hyperlink">
    <w:name w:val="Hyperlink"/>
    <w:basedOn w:val="DefaultParagraphFont"/>
    <w:uiPriority w:val="99"/>
    <w:unhideWhenUsed/>
    <w:rsid w:val="00A4108B"/>
    <w:rPr>
      <w:color w:val="0563C1" w:themeColor="hyperlink"/>
      <w:u w:val="single"/>
    </w:rPr>
  </w:style>
  <w:style w:type="paragraph" w:styleId="Header">
    <w:name w:val="header"/>
    <w:basedOn w:val="Normal"/>
    <w:link w:val="HeaderChar"/>
    <w:uiPriority w:val="99"/>
    <w:unhideWhenUsed/>
    <w:rsid w:val="007C1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EF7"/>
  </w:style>
  <w:style w:type="paragraph" w:styleId="Footer">
    <w:name w:val="footer"/>
    <w:basedOn w:val="Normal"/>
    <w:link w:val="FooterChar"/>
    <w:uiPriority w:val="99"/>
    <w:unhideWhenUsed/>
    <w:rsid w:val="007C1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bakare@unilag.ed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Kerimy</dc:creator>
  <cp:keywords/>
  <dc:description/>
  <cp:lastModifiedBy>Toyyib</cp:lastModifiedBy>
  <cp:revision>9</cp:revision>
  <dcterms:created xsi:type="dcterms:W3CDTF">2020-03-11T21:57:00Z</dcterms:created>
  <dcterms:modified xsi:type="dcterms:W3CDTF">2020-03-12T07:05:00Z</dcterms:modified>
</cp:coreProperties>
</file>