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39DE79"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常见命令</w:t>
      </w:r>
    </w:p>
    <w:p w14:paraId="7BAA4816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list命令格式</w:t>
      </w:r>
    </w:p>
    <w:p w14:paraId="6E3612C3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70805" cy="17081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9002"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43EAAFDE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list操作举例</w:t>
      </w:r>
    </w:p>
    <w:p w14:paraId="545ACDB5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476365" cy="376999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9EE7"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600E92F9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string命令格式</w:t>
      </w:r>
    </w:p>
    <w:p w14:paraId="3279DA29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547360" cy="1783080"/>
            <wp:effectExtent l="0" t="0" r="152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4E0A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string命令举例</w:t>
      </w:r>
    </w:p>
    <w:p w14:paraId="5A96E068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3F9349AE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4032C330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math命令格式</w:t>
      </w:r>
    </w:p>
    <w:p w14:paraId="070162F5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682490" cy="1033145"/>
            <wp:effectExtent l="0" t="0" r="38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72E5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7CDA86C9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math命令支持的运算符</w:t>
      </w:r>
    </w:p>
    <w:p w14:paraId="50D4BDE5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730750" cy="214947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4BA7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0EBDEF40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math命令举例</w:t>
      </w:r>
    </w:p>
    <w:p w14:paraId="350E814C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676775" cy="2971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AE99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5ECD60C1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62C6785D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File命令集合</w:t>
      </w:r>
    </w:p>
    <w:p w14:paraId="424A84EC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470650" cy="3163570"/>
            <wp:effectExtent l="0" t="0" r="635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005E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5E457B15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1B7C4484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5DBA82A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530B2BE2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4691B15A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CCDAEF0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3CD4F394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18ED98C7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74542604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088ACE97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201B1CA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DF22521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19F2837A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AAF5BFB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FEB9E88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04BFDC1B"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4165A0FB"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</w:p>
    <w:p w14:paraId="2327ADC4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生成式表达式</w:t>
      </w:r>
    </w:p>
    <w:p w14:paraId="33AC3A8B"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生成式表达式格式</w:t>
      </w:r>
    </w:p>
    <w:p w14:paraId="37090E7C"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602480" cy="2821305"/>
            <wp:effectExtent l="0" t="0" r="7620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78F0">
      <w:pPr>
        <w:widowControl w:val="0"/>
        <w:numPr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0CB73D57"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常见单值生成式表达式</w:t>
      </w:r>
    </w:p>
    <w:p w14:paraId="029D2CFA"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469380" cy="1544320"/>
            <wp:effectExtent l="0" t="0" r="762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FB75">
      <w:pPr>
        <w:widowControl w:val="0"/>
        <w:numPr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p w14:paraId="38888829">
      <w:pPr>
        <w:widowControl w:val="0"/>
        <w:numPr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条件判断</w:t>
      </w:r>
      <w:bookmarkStart w:id="0" w:name="_GoBack"/>
      <w:bookmarkEnd w:id="0"/>
    </w:p>
    <w:p w14:paraId="7BB24A77">
      <w:pPr>
        <w:widowControl w:val="0"/>
        <w:numPr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476365" cy="2292350"/>
            <wp:effectExtent l="0" t="0" r="63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B852">
      <w:pPr>
        <w:widowControl w:val="0"/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28"/>
          <w:szCs w:val="36"/>
          <w:lang w:val="en-US" w:eastAsia="zh-CN"/>
        </w:rPr>
      </w:pP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FCC1A"/>
    <w:multiLevelType w:val="singleLevel"/>
    <w:tmpl w:val="84AFCC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556265"/>
    <w:rsid w:val="538C0077"/>
    <w:rsid w:val="7361717E"/>
    <w:rsid w:val="750B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45</Words>
  <Characters>76</Characters>
  <Lines>0</Lines>
  <Paragraphs>0</Paragraphs>
  <TotalTime>26</TotalTime>
  <ScaleCrop>false</ScaleCrop>
  <LinksUpToDate>false</LinksUpToDate>
  <CharactersWithSpaces>76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2025-07-02T03:26:16Z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