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0B6C" w14:textId="77777777" w:rsidR="00011BED" w:rsidRPr="00B806B3" w:rsidRDefault="00011BED" w:rsidP="00011BED">
      <w:pPr>
        <w:pStyle w:val="Titre1"/>
        <w:jc w:val="center"/>
        <w:rPr>
          <w:rFonts w:asciiTheme="minorHAnsi" w:hAnsiTheme="minorHAnsi" w:cstheme="minorHAnsi"/>
          <w:u w:val="single"/>
          <w:lang w:val="en-US"/>
        </w:rPr>
      </w:pPr>
      <w:r w:rsidRPr="00B806B3">
        <w:rPr>
          <w:rFonts w:asciiTheme="minorHAnsi" w:hAnsiTheme="minorHAnsi" w:cstheme="minorHAnsi"/>
          <w:u w:val="single"/>
          <w:lang w:val="en-US"/>
        </w:rPr>
        <w:t>Optimized Sales Analysis Report for the Superstore</w:t>
      </w:r>
    </w:p>
    <w:p w14:paraId="59072525" w14:textId="77777777" w:rsidR="00011BED" w:rsidRPr="00011BED" w:rsidRDefault="00011BED" w:rsidP="00011BED">
      <w:pPr>
        <w:pStyle w:val="Titre2"/>
        <w:jc w:val="center"/>
        <w:rPr>
          <w:rFonts w:asciiTheme="minorHAnsi" w:hAnsiTheme="minorHAnsi" w:cstheme="minorHAnsi"/>
          <w:lang w:val="en-US"/>
        </w:rPr>
      </w:pPr>
      <w:r w:rsidRPr="00011BED">
        <w:rPr>
          <w:rFonts w:asciiTheme="minorHAnsi" w:hAnsiTheme="minorHAnsi" w:cstheme="minorHAnsi"/>
          <w:lang w:val="en-US"/>
        </w:rPr>
        <w:t>Context and Objective</w:t>
      </w:r>
    </w:p>
    <w:p w14:paraId="0228E066" w14:textId="77777777" w:rsidR="00011BED" w:rsidRDefault="00011BED" w:rsidP="00011BED">
      <w:p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lang w:val="en-US"/>
        </w:rPr>
        <w:t>With increasing competition and demand, Superstore seeks to identify profitable products, regions, categories, and customer segments to prioritize and avoid. Additionally, a regression model can be developed to predict future sales and profit trends.</w:t>
      </w:r>
    </w:p>
    <w:p w14:paraId="7A36F5B7" w14:textId="77777777" w:rsidR="00B806B3" w:rsidRPr="00011BED" w:rsidRDefault="00B806B3" w:rsidP="00011BED">
      <w:pPr>
        <w:rPr>
          <w:rFonts w:ascii="Times New Roman" w:hAnsi="Times New Roman" w:cs="Times New Roman"/>
          <w:lang w:val="en-US"/>
        </w:rPr>
      </w:pPr>
    </w:p>
    <w:p w14:paraId="1CF1CAA6" w14:textId="77777777" w:rsidR="00011BED" w:rsidRPr="00E25443" w:rsidRDefault="00011BED" w:rsidP="00B806B3">
      <w:pPr>
        <w:pStyle w:val="Titre2"/>
        <w:rPr>
          <w:lang w:val="en-US"/>
        </w:rPr>
      </w:pPr>
      <w:r w:rsidRPr="00E25443">
        <w:rPr>
          <w:lang w:val="en-US"/>
        </w:rPr>
        <w:t>Key Insights</w:t>
      </w:r>
    </w:p>
    <w:p w14:paraId="02F80D76" w14:textId="77777777" w:rsidR="00011BED" w:rsidRPr="00011BED" w:rsidRDefault="00011BED" w:rsidP="00011BED">
      <w:pPr>
        <w:rPr>
          <w:rFonts w:ascii="Times New Roman" w:hAnsi="Times New Roman" w:cs="Times New Roman"/>
          <w:b/>
          <w:bCs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Top-Performing Areas</w:t>
      </w:r>
    </w:p>
    <w:p w14:paraId="01292277" w14:textId="77777777" w:rsidR="00011BED" w:rsidRPr="00011BED" w:rsidRDefault="00011BED" w:rsidP="00011B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Region</w:t>
      </w:r>
      <w:r w:rsidRPr="00011BED">
        <w:rPr>
          <w:rFonts w:ascii="Times New Roman" w:hAnsi="Times New Roman" w:cs="Times New Roman"/>
          <w:lang w:val="en-US"/>
        </w:rPr>
        <w:t xml:space="preserve">: Focus on </w:t>
      </w:r>
      <w:r w:rsidRPr="00011BED">
        <w:rPr>
          <w:rFonts w:ascii="Times New Roman" w:hAnsi="Times New Roman" w:cs="Times New Roman"/>
          <w:b/>
          <w:bCs/>
          <w:lang w:val="en-US"/>
        </w:rPr>
        <w:t>West</w:t>
      </w:r>
      <w:r w:rsidRPr="00011BED">
        <w:rPr>
          <w:rFonts w:ascii="Times New Roman" w:hAnsi="Times New Roman" w:cs="Times New Roman"/>
          <w:lang w:val="en-US"/>
        </w:rPr>
        <w:t xml:space="preserve"> (highest profit: $249) and </w:t>
      </w:r>
      <w:r w:rsidRPr="00011BED">
        <w:rPr>
          <w:rFonts w:ascii="Times New Roman" w:hAnsi="Times New Roman" w:cs="Times New Roman"/>
          <w:b/>
          <w:bCs/>
          <w:lang w:val="en-US"/>
        </w:rPr>
        <w:t>South</w:t>
      </w:r>
      <w:r w:rsidRPr="00011BED">
        <w:rPr>
          <w:rFonts w:ascii="Times New Roman" w:hAnsi="Times New Roman" w:cs="Times New Roman"/>
          <w:lang w:val="en-US"/>
        </w:rPr>
        <w:t xml:space="preserve"> (highest sales: $5,461, but unprofitable).</w:t>
      </w:r>
    </w:p>
    <w:p w14:paraId="221BE45C" w14:textId="77777777" w:rsidR="00011BED" w:rsidRPr="00011BED" w:rsidRDefault="00011BED" w:rsidP="00011B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Category</w:t>
      </w:r>
      <w:r w:rsidRPr="00011BED">
        <w:rPr>
          <w:rFonts w:ascii="Times New Roman" w:hAnsi="Times New Roman" w:cs="Times New Roman"/>
          <w:lang w:val="en-US"/>
        </w:rPr>
        <w:t xml:space="preserve">: Prioritize </w:t>
      </w:r>
      <w:r w:rsidRPr="00011BED">
        <w:rPr>
          <w:rFonts w:ascii="Times New Roman" w:hAnsi="Times New Roman" w:cs="Times New Roman"/>
          <w:b/>
          <w:bCs/>
          <w:lang w:val="en-US"/>
        </w:rPr>
        <w:t>Technology</w:t>
      </w:r>
      <w:r w:rsidRPr="00011BED">
        <w:rPr>
          <w:rFonts w:ascii="Times New Roman" w:hAnsi="Times New Roman" w:cs="Times New Roman"/>
          <w:lang w:val="en-US"/>
        </w:rPr>
        <w:t>, consistently leading sales across regions.</w:t>
      </w:r>
    </w:p>
    <w:p w14:paraId="23145F94" w14:textId="77777777" w:rsidR="00011BED" w:rsidRPr="00011BED" w:rsidRDefault="00011BED" w:rsidP="00011B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Segment</w:t>
      </w:r>
      <w:r w:rsidRPr="00011BED">
        <w:rPr>
          <w:rFonts w:ascii="Times New Roman" w:hAnsi="Times New Roman" w:cs="Times New Roman"/>
          <w:lang w:val="en-US"/>
        </w:rPr>
        <w:t xml:space="preserve">: Invest in </w:t>
      </w:r>
      <w:r w:rsidRPr="00011BED">
        <w:rPr>
          <w:rFonts w:ascii="Times New Roman" w:hAnsi="Times New Roman" w:cs="Times New Roman"/>
          <w:b/>
          <w:bCs/>
          <w:lang w:val="en-US"/>
        </w:rPr>
        <w:t>Corporate</w:t>
      </w:r>
      <w:r w:rsidRPr="00011BED">
        <w:rPr>
          <w:rFonts w:ascii="Times New Roman" w:hAnsi="Times New Roman" w:cs="Times New Roman"/>
          <w:lang w:val="en-US"/>
        </w:rPr>
        <w:t xml:space="preserve"> and </w:t>
      </w:r>
      <w:r w:rsidRPr="00011BED">
        <w:rPr>
          <w:rFonts w:ascii="Times New Roman" w:hAnsi="Times New Roman" w:cs="Times New Roman"/>
          <w:b/>
          <w:bCs/>
          <w:lang w:val="en-US"/>
        </w:rPr>
        <w:t>Consumer</w:t>
      </w:r>
      <w:r w:rsidRPr="00011BED">
        <w:rPr>
          <w:rFonts w:ascii="Times New Roman" w:hAnsi="Times New Roman" w:cs="Times New Roman"/>
          <w:lang w:val="en-US"/>
        </w:rPr>
        <w:t>, alternating top spots by region.</w:t>
      </w:r>
    </w:p>
    <w:p w14:paraId="5FA3865F" w14:textId="77777777" w:rsidR="00011BED" w:rsidRPr="00011BED" w:rsidRDefault="00011BED" w:rsidP="00011BED">
      <w:pPr>
        <w:rPr>
          <w:rFonts w:ascii="Times New Roman" w:hAnsi="Times New Roman" w:cs="Times New Roman"/>
          <w:b/>
          <w:bCs/>
        </w:rPr>
      </w:pPr>
      <w:r w:rsidRPr="00011BED">
        <w:rPr>
          <w:rFonts w:ascii="Times New Roman" w:hAnsi="Times New Roman" w:cs="Times New Roman"/>
          <w:b/>
          <w:bCs/>
        </w:rPr>
        <w:t xml:space="preserve">Areas to </w:t>
      </w:r>
      <w:proofErr w:type="spellStart"/>
      <w:r w:rsidRPr="00011BED">
        <w:rPr>
          <w:rFonts w:ascii="Times New Roman" w:hAnsi="Times New Roman" w:cs="Times New Roman"/>
          <w:b/>
          <w:bCs/>
        </w:rPr>
        <w:t>Improve</w:t>
      </w:r>
      <w:proofErr w:type="spellEnd"/>
    </w:p>
    <w:p w14:paraId="1F66C54A" w14:textId="77777777" w:rsidR="00011BED" w:rsidRPr="00011BED" w:rsidRDefault="00011BED" w:rsidP="00011BED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Region</w:t>
      </w:r>
      <w:r w:rsidRPr="00011BED">
        <w:rPr>
          <w:rFonts w:ascii="Times New Roman" w:hAnsi="Times New Roman" w:cs="Times New Roman"/>
          <w:lang w:val="en-US"/>
        </w:rPr>
        <w:t xml:space="preserve">: Fix </w:t>
      </w:r>
      <w:r w:rsidRPr="00011BED">
        <w:rPr>
          <w:rFonts w:ascii="Times New Roman" w:hAnsi="Times New Roman" w:cs="Times New Roman"/>
          <w:b/>
          <w:bCs/>
          <w:lang w:val="en-US"/>
        </w:rPr>
        <w:t>South</w:t>
      </w:r>
      <w:r w:rsidRPr="00011BED">
        <w:rPr>
          <w:rFonts w:ascii="Times New Roman" w:hAnsi="Times New Roman" w:cs="Times New Roman"/>
          <w:lang w:val="en-US"/>
        </w:rPr>
        <w:t xml:space="preserve"> (loss: -$402) and </w:t>
      </w:r>
      <w:r w:rsidRPr="00011BED">
        <w:rPr>
          <w:rFonts w:ascii="Times New Roman" w:hAnsi="Times New Roman" w:cs="Times New Roman"/>
          <w:b/>
          <w:bCs/>
          <w:lang w:val="en-US"/>
        </w:rPr>
        <w:t>Central</w:t>
      </w:r>
      <w:r w:rsidRPr="00011BED">
        <w:rPr>
          <w:rFonts w:ascii="Times New Roman" w:hAnsi="Times New Roman" w:cs="Times New Roman"/>
          <w:lang w:val="en-US"/>
        </w:rPr>
        <w:t xml:space="preserve"> (no profit).</w:t>
      </w:r>
    </w:p>
    <w:p w14:paraId="48874B1E" w14:textId="6B81C90E" w:rsidR="00B806B3" w:rsidRDefault="00011BED" w:rsidP="00B806B3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Segment</w:t>
      </w:r>
      <w:r w:rsidRPr="00011BED">
        <w:rPr>
          <w:rFonts w:ascii="Times New Roman" w:hAnsi="Times New Roman" w:cs="Times New Roman"/>
          <w:lang w:val="en-US"/>
        </w:rPr>
        <w:t xml:space="preserve">: Reevaluate </w:t>
      </w:r>
      <w:r w:rsidRPr="00011BED">
        <w:rPr>
          <w:rFonts w:ascii="Times New Roman" w:hAnsi="Times New Roman" w:cs="Times New Roman"/>
          <w:b/>
          <w:bCs/>
          <w:lang w:val="en-US"/>
        </w:rPr>
        <w:t>Home Office</w:t>
      </w:r>
      <w:r w:rsidRPr="00011BED">
        <w:rPr>
          <w:rFonts w:ascii="Times New Roman" w:hAnsi="Times New Roman" w:cs="Times New Roman"/>
          <w:lang w:val="en-US"/>
        </w:rPr>
        <w:t>, the weakest segment everywhere.</w:t>
      </w:r>
    </w:p>
    <w:p w14:paraId="648AC810" w14:textId="77777777" w:rsidR="00B806B3" w:rsidRPr="00011BED" w:rsidRDefault="00B806B3" w:rsidP="00B806B3">
      <w:pPr>
        <w:ind w:left="720"/>
        <w:rPr>
          <w:rFonts w:ascii="Times New Roman" w:hAnsi="Times New Roman" w:cs="Times New Roman"/>
          <w:lang w:val="en-US"/>
        </w:rPr>
      </w:pPr>
    </w:p>
    <w:p w14:paraId="7CDA16F2" w14:textId="48667F92" w:rsidR="00011BED" w:rsidRPr="00E25443" w:rsidRDefault="00B806B3" w:rsidP="00B806B3">
      <w:pPr>
        <w:pStyle w:val="Titre2"/>
      </w:pPr>
      <w:r w:rsidRPr="00E25443">
        <w:t>Recommandations</w:t>
      </w:r>
    </w:p>
    <w:p w14:paraId="55AF2E30" w14:textId="77777777" w:rsidR="00011BED" w:rsidRPr="00011BED" w:rsidRDefault="00011BED" w:rsidP="00011BED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Boost Profits in Key Regions</w:t>
      </w:r>
      <w:r w:rsidRPr="00011BED">
        <w:rPr>
          <w:rFonts w:ascii="Times New Roman" w:hAnsi="Times New Roman" w:cs="Times New Roman"/>
          <w:lang w:val="en-US"/>
        </w:rPr>
        <w:t>:</w:t>
      </w:r>
    </w:p>
    <w:p w14:paraId="3C8BBAAF" w14:textId="77777777" w:rsidR="00011BED" w:rsidRPr="00011BED" w:rsidRDefault="00011BED" w:rsidP="00011BED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West</w:t>
      </w:r>
      <w:r w:rsidRPr="00011BED">
        <w:rPr>
          <w:rFonts w:ascii="Times New Roman" w:hAnsi="Times New Roman" w:cs="Times New Roman"/>
          <w:lang w:val="en-US"/>
        </w:rPr>
        <w:t>: Expand product offerings and loyalty programs.</w:t>
      </w:r>
    </w:p>
    <w:p w14:paraId="57859DD8" w14:textId="77777777" w:rsidR="00011BED" w:rsidRPr="00011BED" w:rsidRDefault="00011BED" w:rsidP="00011BED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South</w:t>
      </w:r>
      <w:r w:rsidRPr="00011BED">
        <w:rPr>
          <w:rFonts w:ascii="Times New Roman" w:hAnsi="Times New Roman" w:cs="Times New Roman"/>
          <w:lang w:val="en-US"/>
        </w:rPr>
        <w:t>: Focus on cost reduction and optimized pricing.</w:t>
      </w:r>
    </w:p>
    <w:p w14:paraId="3C05523E" w14:textId="77777777" w:rsidR="00011BED" w:rsidRPr="00011BED" w:rsidRDefault="00011BED" w:rsidP="00011BE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11BED">
        <w:rPr>
          <w:rFonts w:ascii="Times New Roman" w:hAnsi="Times New Roman" w:cs="Times New Roman"/>
          <w:b/>
          <w:bCs/>
        </w:rPr>
        <w:t>Leverage</w:t>
      </w:r>
      <w:proofErr w:type="spellEnd"/>
      <w:r w:rsidRPr="00011B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11BED">
        <w:rPr>
          <w:rFonts w:ascii="Times New Roman" w:hAnsi="Times New Roman" w:cs="Times New Roman"/>
          <w:b/>
          <w:bCs/>
        </w:rPr>
        <w:t>Technology</w:t>
      </w:r>
      <w:proofErr w:type="spellEnd"/>
      <w:r w:rsidRPr="00011BED">
        <w:rPr>
          <w:rFonts w:ascii="Times New Roman" w:hAnsi="Times New Roman" w:cs="Times New Roman"/>
        </w:rPr>
        <w:t>:</w:t>
      </w:r>
      <w:proofErr w:type="gramEnd"/>
    </w:p>
    <w:p w14:paraId="3330E825" w14:textId="77777777" w:rsidR="00011BED" w:rsidRPr="00011BED" w:rsidRDefault="00011BED" w:rsidP="00011BED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lang w:val="en-US"/>
        </w:rPr>
        <w:t>Broaden the product line and train sales teams for customer engagement.</w:t>
      </w:r>
    </w:p>
    <w:p w14:paraId="7646A230" w14:textId="77777777" w:rsidR="00011BED" w:rsidRPr="00011BED" w:rsidRDefault="00011BED" w:rsidP="00011BE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11BED">
        <w:rPr>
          <w:rFonts w:ascii="Times New Roman" w:hAnsi="Times New Roman" w:cs="Times New Roman"/>
          <w:b/>
          <w:bCs/>
        </w:rPr>
        <w:t xml:space="preserve">Target Weak </w:t>
      </w:r>
      <w:proofErr w:type="gramStart"/>
      <w:r w:rsidRPr="00011BED">
        <w:rPr>
          <w:rFonts w:ascii="Times New Roman" w:hAnsi="Times New Roman" w:cs="Times New Roman"/>
          <w:b/>
          <w:bCs/>
        </w:rPr>
        <w:t>Segments</w:t>
      </w:r>
      <w:r w:rsidRPr="00011BED">
        <w:rPr>
          <w:rFonts w:ascii="Times New Roman" w:hAnsi="Times New Roman" w:cs="Times New Roman"/>
        </w:rPr>
        <w:t>:</w:t>
      </w:r>
      <w:proofErr w:type="gramEnd"/>
    </w:p>
    <w:p w14:paraId="0EC907F9" w14:textId="77777777" w:rsidR="00011BED" w:rsidRPr="00011BED" w:rsidRDefault="00011BED" w:rsidP="00011BED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lang w:val="en-US"/>
        </w:rPr>
        <w:t xml:space="preserve">Tailor promotions for </w:t>
      </w:r>
      <w:r w:rsidRPr="00011BED">
        <w:rPr>
          <w:rFonts w:ascii="Times New Roman" w:hAnsi="Times New Roman" w:cs="Times New Roman"/>
          <w:b/>
          <w:bCs/>
          <w:lang w:val="en-US"/>
        </w:rPr>
        <w:t>Home Office</w:t>
      </w:r>
      <w:r w:rsidRPr="00011BED">
        <w:rPr>
          <w:rFonts w:ascii="Times New Roman" w:hAnsi="Times New Roman" w:cs="Times New Roman"/>
          <w:lang w:val="en-US"/>
        </w:rPr>
        <w:t xml:space="preserve"> to increase sales and engagement.</w:t>
      </w:r>
    </w:p>
    <w:p w14:paraId="51438ABC" w14:textId="77777777" w:rsidR="00011BED" w:rsidRPr="00011BED" w:rsidRDefault="00011BED" w:rsidP="00011BE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11BED">
        <w:rPr>
          <w:rFonts w:ascii="Times New Roman" w:hAnsi="Times New Roman" w:cs="Times New Roman"/>
          <w:b/>
          <w:bCs/>
        </w:rPr>
        <w:t>Build</w:t>
      </w:r>
      <w:proofErr w:type="spellEnd"/>
      <w:r w:rsidRPr="00011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1BED">
        <w:rPr>
          <w:rFonts w:ascii="Times New Roman" w:hAnsi="Times New Roman" w:cs="Times New Roman"/>
          <w:b/>
          <w:bCs/>
        </w:rPr>
        <w:t>Predictive</w:t>
      </w:r>
      <w:proofErr w:type="spellEnd"/>
      <w:r w:rsidRPr="00011B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11BED">
        <w:rPr>
          <w:rFonts w:ascii="Times New Roman" w:hAnsi="Times New Roman" w:cs="Times New Roman"/>
          <w:b/>
          <w:bCs/>
        </w:rPr>
        <w:t>Models</w:t>
      </w:r>
      <w:proofErr w:type="spellEnd"/>
      <w:r w:rsidRPr="00011BED">
        <w:rPr>
          <w:rFonts w:ascii="Times New Roman" w:hAnsi="Times New Roman" w:cs="Times New Roman"/>
        </w:rPr>
        <w:t>:</w:t>
      </w:r>
      <w:proofErr w:type="gramEnd"/>
    </w:p>
    <w:p w14:paraId="272E3FBD" w14:textId="77777777" w:rsidR="00011BED" w:rsidRPr="00011BED" w:rsidRDefault="00011BED" w:rsidP="00011BED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lang w:val="en-US"/>
        </w:rPr>
        <w:t>Use regression analysis to forecast sales and profit based on region, category, and customer data for proactive decision-making.</w:t>
      </w:r>
    </w:p>
    <w:p w14:paraId="34500FA6" w14:textId="3B29F6CA" w:rsidR="00011BED" w:rsidRDefault="00011BED" w:rsidP="00011BED">
      <w:pPr>
        <w:rPr>
          <w:rFonts w:ascii="Times New Roman" w:hAnsi="Times New Roman" w:cs="Times New Roman"/>
        </w:rPr>
      </w:pPr>
    </w:p>
    <w:p w14:paraId="154A40E4" w14:textId="77777777" w:rsidR="00B806B3" w:rsidRDefault="00B806B3" w:rsidP="00011BED">
      <w:pPr>
        <w:rPr>
          <w:rFonts w:ascii="Times New Roman" w:hAnsi="Times New Roman" w:cs="Times New Roman"/>
        </w:rPr>
      </w:pPr>
    </w:p>
    <w:p w14:paraId="3C459DFA" w14:textId="77777777" w:rsidR="00B806B3" w:rsidRDefault="00B806B3" w:rsidP="00011BED">
      <w:pPr>
        <w:rPr>
          <w:rFonts w:ascii="Times New Roman" w:hAnsi="Times New Roman" w:cs="Times New Roman"/>
        </w:rPr>
      </w:pPr>
    </w:p>
    <w:p w14:paraId="4F4E9506" w14:textId="77777777" w:rsidR="00B806B3" w:rsidRDefault="00B806B3" w:rsidP="00011BED">
      <w:pPr>
        <w:rPr>
          <w:rFonts w:ascii="Times New Roman" w:hAnsi="Times New Roman" w:cs="Times New Roman"/>
        </w:rPr>
      </w:pPr>
    </w:p>
    <w:p w14:paraId="6C183BCE" w14:textId="77777777" w:rsidR="00B806B3" w:rsidRDefault="00B806B3" w:rsidP="00011BED">
      <w:pPr>
        <w:rPr>
          <w:rFonts w:ascii="Times New Roman" w:hAnsi="Times New Roman" w:cs="Times New Roman"/>
        </w:rPr>
      </w:pPr>
    </w:p>
    <w:p w14:paraId="44FB43F6" w14:textId="77777777" w:rsidR="00B806B3" w:rsidRDefault="00B806B3" w:rsidP="00011BED">
      <w:pPr>
        <w:rPr>
          <w:rFonts w:ascii="Times New Roman" w:hAnsi="Times New Roman" w:cs="Times New Roman"/>
        </w:rPr>
      </w:pPr>
    </w:p>
    <w:p w14:paraId="06A7BAED" w14:textId="77777777" w:rsidR="00B806B3" w:rsidRPr="00011BED" w:rsidRDefault="00B806B3" w:rsidP="00011BED">
      <w:pPr>
        <w:rPr>
          <w:rFonts w:ascii="Times New Roman" w:hAnsi="Times New Roman" w:cs="Times New Roman"/>
        </w:rPr>
      </w:pPr>
    </w:p>
    <w:p w14:paraId="7E7532E9" w14:textId="77777777" w:rsidR="00011BED" w:rsidRPr="00E25443" w:rsidRDefault="00011BED" w:rsidP="00B806B3">
      <w:pPr>
        <w:pStyle w:val="Titre2"/>
      </w:pPr>
      <w:r w:rsidRPr="00E25443">
        <w:t xml:space="preserve">Next </w:t>
      </w:r>
      <w:proofErr w:type="spellStart"/>
      <w:r w:rsidRPr="00E25443">
        <w:t>Steps</w:t>
      </w:r>
      <w:proofErr w:type="spellEnd"/>
    </w:p>
    <w:p w14:paraId="712F0C27" w14:textId="77777777" w:rsidR="00011BED" w:rsidRPr="00011BED" w:rsidRDefault="00011BED" w:rsidP="00011BE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Data Modeling</w:t>
      </w:r>
      <w:r w:rsidRPr="00011BED">
        <w:rPr>
          <w:rFonts w:ascii="Times New Roman" w:hAnsi="Times New Roman" w:cs="Times New Roman"/>
          <w:lang w:val="en-US"/>
        </w:rPr>
        <w:t>: Create a regression model to predict sales/profit trends.</w:t>
      </w:r>
    </w:p>
    <w:p w14:paraId="34F22995" w14:textId="77777777" w:rsidR="00011BED" w:rsidRPr="00011BED" w:rsidRDefault="00011BED" w:rsidP="00011BE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Customer Insights</w:t>
      </w:r>
      <w:r w:rsidRPr="00011BED">
        <w:rPr>
          <w:rFonts w:ascii="Times New Roman" w:hAnsi="Times New Roman" w:cs="Times New Roman"/>
          <w:lang w:val="en-US"/>
        </w:rPr>
        <w:t>: Use detailed segmentation (age, income, purchase habits) for precise marketing.</w:t>
      </w:r>
    </w:p>
    <w:p w14:paraId="493204E2" w14:textId="77777777" w:rsidR="00011BED" w:rsidRDefault="00011BED" w:rsidP="00011BED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b/>
          <w:bCs/>
          <w:lang w:val="en-US"/>
        </w:rPr>
        <w:t>Performance Monitoring</w:t>
      </w:r>
      <w:r w:rsidRPr="00011BED">
        <w:rPr>
          <w:rFonts w:ascii="Times New Roman" w:hAnsi="Times New Roman" w:cs="Times New Roman"/>
          <w:lang w:val="en-US"/>
        </w:rPr>
        <w:t>: Set KPIs by region and segment for ongoing analysis.</w:t>
      </w:r>
    </w:p>
    <w:p w14:paraId="1C8E75E0" w14:textId="77777777" w:rsidR="009C24B7" w:rsidRPr="00011BED" w:rsidRDefault="009C24B7" w:rsidP="009C24B7">
      <w:pPr>
        <w:ind w:left="720"/>
        <w:rPr>
          <w:rFonts w:ascii="Times New Roman" w:hAnsi="Times New Roman" w:cs="Times New Roman"/>
          <w:lang w:val="en-US"/>
        </w:rPr>
      </w:pPr>
    </w:p>
    <w:p w14:paraId="4978C626" w14:textId="77777777" w:rsidR="00011BED" w:rsidRPr="00E25443" w:rsidRDefault="00011BED" w:rsidP="00B806B3">
      <w:pPr>
        <w:pStyle w:val="Titre2"/>
        <w:rPr>
          <w:lang w:val="en-US"/>
        </w:rPr>
      </w:pPr>
      <w:r w:rsidRPr="00E25443">
        <w:rPr>
          <w:lang w:val="en-US"/>
        </w:rPr>
        <w:t>Conclusion</w:t>
      </w:r>
    </w:p>
    <w:p w14:paraId="39567453" w14:textId="77777777" w:rsidR="00011BED" w:rsidRPr="00011BED" w:rsidRDefault="00011BED" w:rsidP="00011BED">
      <w:pPr>
        <w:rPr>
          <w:rFonts w:ascii="Times New Roman" w:hAnsi="Times New Roman" w:cs="Times New Roman"/>
          <w:lang w:val="en-US"/>
        </w:rPr>
      </w:pPr>
      <w:r w:rsidRPr="00011BED">
        <w:rPr>
          <w:rFonts w:ascii="Times New Roman" w:hAnsi="Times New Roman" w:cs="Times New Roman"/>
          <w:lang w:val="en-US"/>
        </w:rPr>
        <w:t>By focusing on high-performing areas, addressing weak points, and leveraging predictive models, Superstore can optimize its strategies and remain competitive in a challenging market.</w:t>
      </w:r>
    </w:p>
    <w:p w14:paraId="44B969CC" w14:textId="6BBACC45" w:rsidR="00011BED" w:rsidRPr="00011BED" w:rsidRDefault="00011BED" w:rsidP="00011BED">
      <w:pPr>
        <w:rPr>
          <w:rFonts w:ascii="Times New Roman" w:hAnsi="Times New Roman" w:cs="Times New Roman"/>
        </w:rPr>
      </w:pPr>
    </w:p>
    <w:p w14:paraId="34AB4254" w14:textId="77777777" w:rsidR="003D6912" w:rsidRPr="00011BED" w:rsidRDefault="003D6912">
      <w:pPr>
        <w:rPr>
          <w:rFonts w:ascii="Times New Roman" w:hAnsi="Times New Roman" w:cs="Times New Roman"/>
        </w:rPr>
      </w:pPr>
    </w:p>
    <w:sectPr w:rsidR="003D6912" w:rsidRPr="00011BED" w:rsidSect="008B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8AB"/>
    <w:multiLevelType w:val="multilevel"/>
    <w:tmpl w:val="CC5A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B3E4C"/>
    <w:multiLevelType w:val="multilevel"/>
    <w:tmpl w:val="4A0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372C1"/>
    <w:multiLevelType w:val="multilevel"/>
    <w:tmpl w:val="46DC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A2AD4"/>
    <w:multiLevelType w:val="multilevel"/>
    <w:tmpl w:val="83A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F1A1C"/>
    <w:multiLevelType w:val="multilevel"/>
    <w:tmpl w:val="9656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C64BE"/>
    <w:multiLevelType w:val="multilevel"/>
    <w:tmpl w:val="423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959BD"/>
    <w:multiLevelType w:val="multilevel"/>
    <w:tmpl w:val="D780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710465">
    <w:abstractNumId w:val="5"/>
  </w:num>
  <w:num w:numId="2" w16cid:durableId="1526867596">
    <w:abstractNumId w:val="1"/>
  </w:num>
  <w:num w:numId="3" w16cid:durableId="833304537">
    <w:abstractNumId w:val="0"/>
  </w:num>
  <w:num w:numId="4" w16cid:durableId="211698618">
    <w:abstractNumId w:val="2"/>
  </w:num>
  <w:num w:numId="5" w16cid:durableId="440270876">
    <w:abstractNumId w:val="6"/>
  </w:num>
  <w:num w:numId="6" w16cid:durableId="1997830553">
    <w:abstractNumId w:val="4"/>
  </w:num>
  <w:num w:numId="7" w16cid:durableId="2138453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48"/>
    <w:rsid w:val="00011BED"/>
    <w:rsid w:val="00044C6A"/>
    <w:rsid w:val="000A21E9"/>
    <w:rsid w:val="00163095"/>
    <w:rsid w:val="001B3E48"/>
    <w:rsid w:val="001D0113"/>
    <w:rsid w:val="003C018E"/>
    <w:rsid w:val="003D6912"/>
    <w:rsid w:val="00432F01"/>
    <w:rsid w:val="004C1F2D"/>
    <w:rsid w:val="007F425E"/>
    <w:rsid w:val="008423F5"/>
    <w:rsid w:val="008B37B9"/>
    <w:rsid w:val="008D7032"/>
    <w:rsid w:val="00904300"/>
    <w:rsid w:val="00944992"/>
    <w:rsid w:val="009C24B7"/>
    <w:rsid w:val="009D6EAA"/>
    <w:rsid w:val="00A13AEF"/>
    <w:rsid w:val="00A951FA"/>
    <w:rsid w:val="00B078D7"/>
    <w:rsid w:val="00B806B3"/>
    <w:rsid w:val="00CB3C00"/>
    <w:rsid w:val="00D8399A"/>
    <w:rsid w:val="00DC1178"/>
    <w:rsid w:val="00DE3BB5"/>
    <w:rsid w:val="00E25443"/>
    <w:rsid w:val="00FA31E1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C66D"/>
  <w15:chartTrackingRefBased/>
  <w15:docId w15:val="{8730BB8C-F58B-40BA-9BCC-FFC7547C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E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E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3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E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B3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3E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3E48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3E48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3E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3E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3E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3E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3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3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3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3E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3E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3E48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3E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3E48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3E48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0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8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BAD</dc:creator>
  <cp:keywords/>
  <dc:description/>
  <cp:lastModifiedBy>TI BAD</cp:lastModifiedBy>
  <cp:revision>2</cp:revision>
  <dcterms:created xsi:type="dcterms:W3CDTF">2025-01-12T03:44:00Z</dcterms:created>
  <dcterms:modified xsi:type="dcterms:W3CDTF">2025-01-12T03:44:00Z</dcterms:modified>
</cp:coreProperties>
</file>