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0031" w14:textId="77777777" w:rsidR="00770981" w:rsidRDefault="00000000" w:rsidP="00DB66F5">
      <w:pPr>
        <w:ind w:right="-709"/>
        <w:jc w:val="both"/>
      </w:pPr>
      <w:r>
        <w:rPr>
          <w:noProof/>
        </w:rPr>
        <w:pict w14:anchorId="189FD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96.95pt;margin-top:0;width:193.75pt;height:32.3pt;z-index:251659264;mso-position-horizontal:right;mso-position-horizontal-relative:margin;mso-position-vertical:top;mso-position-vertical-relative:margin">
            <v:imagedata r:id="rId8" o:title="logo jobintech"/>
            <w10:wrap type="square" anchorx="margin" anchory="margin"/>
          </v:shape>
        </w:pict>
      </w:r>
      <w:r w:rsidR="00770981" w:rsidRPr="00770981">
        <w:rPr>
          <w:noProof/>
          <w:lang w:eastAsia="fr-FR"/>
        </w:rPr>
        <w:drawing>
          <wp:inline distT="0" distB="0" distL="0" distR="0" wp14:anchorId="471D67CF" wp14:editId="4E244864">
            <wp:extent cx="1319645" cy="692338"/>
            <wp:effectExtent l="0" t="0" r="0" b="0"/>
            <wp:docPr id="3" name="Image 3" descr="C:\Users\Admin\OneDrive\Bureau\logo ens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OneDrive\Bureau\logo ens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8297" cy="723109"/>
                    </a:xfrm>
                    <a:prstGeom prst="rect">
                      <a:avLst/>
                    </a:prstGeom>
                    <a:noFill/>
                    <a:ln>
                      <a:noFill/>
                    </a:ln>
                  </pic:spPr>
                </pic:pic>
              </a:graphicData>
            </a:graphic>
          </wp:inline>
        </w:drawing>
      </w:r>
    </w:p>
    <w:p w14:paraId="76825FCB" w14:textId="77777777" w:rsidR="00770981" w:rsidRPr="00770981" w:rsidRDefault="00770981" w:rsidP="00DB66F5">
      <w:pPr>
        <w:jc w:val="both"/>
      </w:pPr>
    </w:p>
    <w:p w14:paraId="02A1E2AA" w14:textId="77777777" w:rsidR="00770981" w:rsidRPr="00770981" w:rsidRDefault="00770981" w:rsidP="00DB66F5">
      <w:pPr>
        <w:jc w:val="both"/>
      </w:pPr>
    </w:p>
    <w:p w14:paraId="1781473D" w14:textId="77777777" w:rsidR="00770981" w:rsidRDefault="00770981" w:rsidP="00DB66F5">
      <w:pPr>
        <w:shd w:val="clear" w:color="auto" w:fill="FFFFFF"/>
        <w:spacing w:after="0" w:line="240" w:lineRule="auto"/>
        <w:ind w:left="567"/>
        <w:jc w:val="both"/>
        <w:outlineLvl w:val="1"/>
        <w:rPr>
          <w:rFonts w:ascii="Arial" w:eastAsia="Times New Roman" w:hAnsi="Arial" w:cs="Arial"/>
          <w:b/>
          <w:color w:val="002060"/>
          <w:sz w:val="36"/>
          <w:szCs w:val="36"/>
          <w:lang w:eastAsia="fr-F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770981">
        <w:rPr>
          <w:color w:val="002060"/>
        </w:rPr>
        <w:tab/>
      </w:r>
      <w:r w:rsidRPr="00770981">
        <w:rPr>
          <w:rFonts w:ascii="Arial" w:eastAsia="Times New Roman" w:hAnsi="Arial" w:cs="Arial"/>
          <w:b/>
          <w:color w:val="002060"/>
          <w:sz w:val="36"/>
          <w:szCs w:val="36"/>
          <w:lang w:eastAsia="fr-F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École Nationale supérieure d’Arts et Métiers de Rabat</w:t>
      </w:r>
    </w:p>
    <w:p w14:paraId="55969A78" w14:textId="77777777" w:rsidR="002650B6" w:rsidRPr="00A35E63" w:rsidRDefault="00A35E63" w:rsidP="00543BF8">
      <w:pPr>
        <w:tabs>
          <w:tab w:val="left" w:pos="2356"/>
        </w:tabs>
        <w:jc w:val="center"/>
        <w:rPr>
          <w:rFonts w:ascii="Arial Black" w:eastAsia="Times New Roman" w:hAnsi="Arial Black" w:cs="Arial"/>
          <w:b/>
          <w:color w:val="000000" w:themeColor="text1"/>
          <w:sz w:val="36"/>
          <w:szCs w:val="36"/>
          <w:lang w:val="en-US"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35E63">
        <w:rPr>
          <w:rFonts w:ascii="Arial Black" w:eastAsia="Times New Roman" w:hAnsi="Arial Black" w:cs="Arial"/>
          <w:b/>
          <w:color w:val="000000" w:themeColor="text1"/>
          <w:sz w:val="36"/>
          <w:szCs w:val="36"/>
          <w:lang w:val="en-US"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Rapport de </w:t>
      </w:r>
      <w:proofErr w:type="gramStart"/>
      <w:r w:rsidRPr="00A35E63">
        <w:rPr>
          <w:rFonts w:ascii="Arial Black" w:eastAsia="Times New Roman" w:hAnsi="Arial Black" w:cs="Arial"/>
          <w:b/>
          <w:color w:val="000000" w:themeColor="text1"/>
          <w:sz w:val="36"/>
          <w:szCs w:val="36"/>
          <w:lang w:val="en-US"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Stage :</w:t>
      </w:r>
      <w:proofErr w:type="gramEnd"/>
    </w:p>
    <w:p w14:paraId="0DB0DDFD" w14:textId="77777777" w:rsidR="00A35E63" w:rsidRDefault="00A35E63" w:rsidP="00DB66F5">
      <w:pPr>
        <w:tabs>
          <w:tab w:val="left" w:pos="2356"/>
        </w:tabs>
        <w:ind w:left="2268"/>
        <w:jc w:val="both"/>
        <w:rPr>
          <w:rFonts w:ascii="Arial Black" w:eastAsia="Times New Roman" w:hAnsi="Arial Black" w:cs="Arial"/>
          <w:b/>
          <w:color w:val="000000" w:themeColor="text1"/>
          <w:sz w:val="32"/>
          <w:szCs w:val="32"/>
          <w:lang w:val="en-US"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35E63">
        <w:rPr>
          <w:rFonts w:ascii="Arial Black" w:eastAsia="Times New Roman" w:hAnsi="Arial Black" w:cs="Arial"/>
          <w:b/>
          <w:color w:val="000000" w:themeColor="text1"/>
          <w:sz w:val="32"/>
          <w:szCs w:val="32"/>
          <w:lang w:val="en-US"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Site Web </w:t>
      </w:r>
      <w:proofErr w:type="spellStart"/>
      <w:r w:rsidRPr="00A35E63">
        <w:rPr>
          <w:rFonts w:ascii="Arial Black" w:eastAsia="Times New Roman" w:hAnsi="Arial Black" w:cs="Arial"/>
          <w:b/>
          <w:color w:val="000000" w:themeColor="text1"/>
          <w:sz w:val="32"/>
          <w:szCs w:val="32"/>
          <w:lang w:val="en-US"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Jobintech</w:t>
      </w:r>
      <w:proofErr w:type="spellEnd"/>
      <w:r w:rsidRPr="00A35E63">
        <w:rPr>
          <w:rFonts w:ascii="Arial Black" w:eastAsia="Times New Roman" w:hAnsi="Arial Black" w:cs="Arial"/>
          <w:b/>
          <w:color w:val="000000" w:themeColor="text1"/>
          <w:sz w:val="32"/>
          <w:szCs w:val="32"/>
          <w:lang w:val="en-US"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ENSAM</w:t>
      </w:r>
    </w:p>
    <w:p w14:paraId="5540F811" w14:textId="77777777" w:rsidR="00A35E63" w:rsidRPr="00CC251F" w:rsidRDefault="00A35E63" w:rsidP="00DB66F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 w:val="44"/>
          <w:szCs w:val="44"/>
        </w:rPr>
      </w:pPr>
      <w:r w:rsidRPr="00CC251F">
        <w:rPr>
          <w:b/>
          <w:bCs/>
          <w:sz w:val="44"/>
          <w:szCs w:val="44"/>
        </w:rPr>
        <w:t>FORMATION FULLSTACK PHP</w:t>
      </w:r>
    </w:p>
    <w:p w14:paraId="3879971E" w14:textId="77777777" w:rsidR="00A35E63" w:rsidRPr="00A35E63" w:rsidRDefault="00A35E63" w:rsidP="00DB66F5">
      <w:pPr>
        <w:tabs>
          <w:tab w:val="left" w:pos="2977"/>
        </w:tabs>
        <w:ind w:left="2268"/>
        <w:jc w:val="both"/>
        <w:rPr>
          <w:rFonts w:ascii="Arial Black" w:eastAsia="Times New Roman" w:hAnsi="Arial Black" w:cs="Arial"/>
          <w:b/>
          <w:color w:val="000000" w:themeColor="text1"/>
          <w:sz w:val="32"/>
          <w:szCs w:val="32"/>
          <w:lang w:val="en-US" w:eastAsia="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BA725CD" w14:textId="77777777" w:rsidR="000B43D0" w:rsidRDefault="000B43D0" w:rsidP="00DB66F5">
      <w:pPr>
        <w:ind w:left="-1417" w:right="-567"/>
        <w:jc w:val="both"/>
        <w:rPr>
          <w:sz w:val="32"/>
          <w:szCs w:val="32"/>
          <w:lang w:val="en-US"/>
        </w:rPr>
      </w:pPr>
      <w:r w:rsidRPr="000B43D0">
        <w:rPr>
          <w:noProof/>
          <w:sz w:val="32"/>
          <w:szCs w:val="32"/>
          <w:lang w:eastAsia="fr-FR"/>
        </w:rPr>
        <w:drawing>
          <wp:inline distT="0" distB="0" distL="0" distR="0" wp14:anchorId="60F9F626" wp14:editId="7064F721">
            <wp:extent cx="7606145" cy="2750185"/>
            <wp:effectExtent l="0" t="0" r="0" b="0"/>
            <wp:docPr id="6" name="Image 6" descr="C:\Users\Admin\Downloads\a27774ffc1dcc8f9c4bc695a7159b4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a27774ffc1dcc8f9c4bc695a7159b4d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35557" cy="2760820"/>
                    </a:xfrm>
                    <a:prstGeom prst="rect">
                      <a:avLst/>
                    </a:prstGeom>
                    <a:noFill/>
                    <a:ln>
                      <a:noFill/>
                    </a:ln>
                  </pic:spPr>
                </pic:pic>
              </a:graphicData>
            </a:graphic>
          </wp:inline>
        </w:drawing>
      </w:r>
    </w:p>
    <w:p w14:paraId="46620363" w14:textId="77777777" w:rsidR="000B43D0" w:rsidRPr="000B43D0" w:rsidRDefault="000B43D0" w:rsidP="00DB66F5">
      <w:pPr>
        <w:jc w:val="both"/>
        <w:rPr>
          <w:sz w:val="32"/>
          <w:szCs w:val="32"/>
          <w:lang w:val="en-US"/>
        </w:rPr>
      </w:pPr>
    </w:p>
    <w:p w14:paraId="3928C59B" w14:textId="77777777" w:rsidR="004412D4" w:rsidRDefault="000B43D0" w:rsidP="00DB66F5">
      <w:pPr>
        <w:jc w:val="both"/>
        <w:rPr>
          <w:b/>
          <w:bCs/>
          <w:sz w:val="28"/>
          <w:szCs w:val="28"/>
        </w:rPr>
      </w:pPr>
      <w:r w:rsidRPr="00AA59B7">
        <w:rPr>
          <w:sz w:val="96"/>
        </w:rPr>
        <w:t>R</w:t>
      </w:r>
      <w:r w:rsidRPr="00CC251F">
        <w:rPr>
          <w:b/>
          <w:bCs/>
          <w:sz w:val="28"/>
          <w:szCs w:val="28"/>
        </w:rPr>
        <w:t>éalise</w:t>
      </w:r>
      <w:r w:rsidRPr="00AA59B7">
        <w:t xml:space="preserve"> </w:t>
      </w:r>
      <w:r w:rsidRPr="00CC251F">
        <w:rPr>
          <w:rFonts w:ascii="Bodoni MT Black" w:hAnsi="Bodoni MT Black"/>
          <w:b/>
          <w:bCs/>
          <w:sz w:val="28"/>
          <w:szCs w:val="28"/>
        </w:rPr>
        <w:t>par</w:t>
      </w:r>
      <w:r>
        <w:t> </w:t>
      </w:r>
      <w:r w:rsidRPr="00CC251F">
        <w:rPr>
          <w:b/>
          <w:bCs/>
          <w:sz w:val="28"/>
          <w:szCs w:val="28"/>
        </w:rPr>
        <w:t>:</w:t>
      </w:r>
      <w:r w:rsidR="004412D4">
        <w:rPr>
          <w:b/>
          <w:bCs/>
          <w:sz w:val="28"/>
          <w:szCs w:val="28"/>
        </w:rPr>
        <w:t xml:space="preserve"> YOUSSEF BELAMGHAR</w:t>
      </w:r>
    </w:p>
    <w:p w14:paraId="6C31A093" w14:textId="77777777" w:rsidR="000B43D0" w:rsidRPr="004412D4" w:rsidRDefault="000B43D0" w:rsidP="00DB66F5">
      <w:pPr>
        <w:ind w:left="1985"/>
        <w:jc w:val="both"/>
        <w:rPr>
          <w:b/>
          <w:bCs/>
          <w:sz w:val="28"/>
          <w:szCs w:val="28"/>
        </w:rPr>
      </w:pPr>
      <w:r w:rsidRPr="004412D4">
        <w:rPr>
          <w:b/>
          <w:bCs/>
          <w:sz w:val="28"/>
          <w:szCs w:val="28"/>
        </w:rPr>
        <w:t>YAHYA ALAOUI EL ISMAILI</w:t>
      </w:r>
    </w:p>
    <w:p w14:paraId="46EA1C5E" w14:textId="77777777" w:rsidR="000B43D0" w:rsidRPr="00024AFB" w:rsidRDefault="000B43D0" w:rsidP="00DB66F5">
      <w:pPr>
        <w:ind w:left="1985"/>
        <w:jc w:val="both"/>
        <w:rPr>
          <w:b/>
          <w:bCs/>
          <w:sz w:val="28"/>
          <w:szCs w:val="28"/>
        </w:rPr>
      </w:pPr>
      <w:r w:rsidRPr="00024AFB">
        <w:rPr>
          <w:b/>
          <w:bCs/>
          <w:sz w:val="28"/>
          <w:szCs w:val="28"/>
        </w:rPr>
        <w:t>DRISS DAIF</w:t>
      </w:r>
    </w:p>
    <w:p w14:paraId="1E4F0A75" w14:textId="77777777" w:rsidR="000B43D0" w:rsidRPr="00024AFB" w:rsidRDefault="000B43D0" w:rsidP="00DB66F5">
      <w:pPr>
        <w:ind w:left="1985"/>
        <w:jc w:val="both"/>
        <w:rPr>
          <w:b/>
          <w:bCs/>
          <w:sz w:val="28"/>
          <w:szCs w:val="28"/>
        </w:rPr>
      </w:pPr>
      <w:r w:rsidRPr="00024AFB">
        <w:rPr>
          <w:b/>
          <w:bCs/>
          <w:sz w:val="28"/>
          <w:szCs w:val="28"/>
        </w:rPr>
        <w:t>MEKKAOUI MOHAMMED</w:t>
      </w:r>
    </w:p>
    <w:p w14:paraId="5950E8D8" w14:textId="77777777" w:rsidR="004412D4" w:rsidRPr="004412D4" w:rsidRDefault="004412D4" w:rsidP="00DB66F5">
      <w:pPr>
        <w:jc w:val="both"/>
        <w:rPr>
          <w:b/>
          <w:bCs/>
          <w:sz w:val="28"/>
          <w:szCs w:val="28"/>
        </w:rPr>
      </w:pPr>
      <w:r w:rsidRPr="004412D4">
        <w:rPr>
          <w:sz w:val="96"/>
        </w:rPr>
        <w:t>E</w:t>
      </w:r>
      <w:r w:rsidRPr="004412D4">
        <w:rPr>
          <w:b/>
          <w:bCs/>
          <w:sz w:val="28"/>
          <w:szCs w:val="28"/>
        </w:rPr>
        <w:t>ncadré par</w:t>
      </w:r>
      <w:r>
        <w:rPr>
          <w:b/>
          <w:bCs/>
          <w:sz w:val="28"/>
          <w:szCs w:val="28"/>
        </w:rPr>
        <w:t> : PR ABDELLAOUI AYOUB</w:t>
      </w:r>
    </w:p>
    <w:p w14:paraId="1001851B" w14:textId="77777777" w:rsidR="004412D4" w:rsidRPr="004412D4" w:rsidRDefault="004412D4" w:rsidP="00DB66F5">
      <w:pPr>
        <w:ind w:left="1985"/>
        <w:jc w:val="both"/>
        <w:rPr>
          <w:b/>
          <w:bCs/>
          <w:sz w:val="28"/>
          <w:szCs w:val="28"/>
        </w:rPr>
      </w:pPr>
    </w:p>
    <w:p w14:paraId="255C2019" w14:textId="77777777" w:rsidR="005B68C4" w:rsidRDefault="005B68C4" w:rsidP="00543BF8">
      <w:pPr>
        <w:shd w:val="clear" w:color="auto" w:fill="FFFFFF"/>
        <w:spacing w:after="120" w:line="240" w:lineRule="auto"/>
        <w:jc w:val="center"/>
        <w:outlineLvl w:val="0"/>
        <w:rPr>
          <w:rFonts w:ascii="Arial" w:eastAsia="Times New Roman" w:hAnsi="Arial" w:cs="Arial"/>
          <w:b/>
          <w:bCs/>
          <w:color w:val="262626" w:themeColor="text1" w:themeTint="D9"/>
          <w:kern w:val="36"/>
          <w:sz w:val="48"/>
          <w:szCs w:val="48"/>
          <w:lang w:eastAsia="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B68C4">
        <w:rPr>
          <w:rFonts w:ascii="Arial" w:eastAsia="Times New Roman" w:hAnsi="Arial" w:cs="Arial"/>
          <w:b/>
          <w:bCs/>
          <w:color w:val="262626" w:themeColor="text1" w:themeTint="D9"/>
          <w:kern w:val="36"/>
          <w:sz w:val="48"/>
          <w:szCs w:val="48"/>
          <w:lang w:eastAsia="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Remerciement</w:t>
      </w:r>
    </w:p>
    <w:p w14:paraId="5A4816E7" w14:textId="77777777" w:rsidR="005B68C4" w:rsidRPr="005B68C4" w:rsidRDefault="005B68C4" w:rsidP="00DB66F5">
      <w:pPr>
        <w:shd w:val="clear" w:color="auto" w:fill="FFFFFF"/>
        <w:spacing w:after="120" w:line="240" w:lineRule="auto"/>
        <w:jc w:val="both"/>
        <w:outlineLvl w:val="0"/>
        <w:rPr>
          <w:rFonts w:eastAsia="Times New Roman" w:cs="Arial"/>
          <w:color w:val="1B2B68"/>
          <w:kern w:val="36"/>
          <w:sz w:val="32"/>
          <w:szCs w:val="32"/>
          <w:lang w:eastAsia="fr-FR"/>
        </w:rPr>
      </w:pPr>
    </w:p>
    <w:p w14:paraId="1AA3821F" w14:textId="77777777" w:rsidR="005B68C4" w:rsidRPr="005B68C4" w:rsidRDefault="005B68C4" w:rsidP="00DB66F5">
      <w:pPr>
        <w:ind w:left="-567"/>
        <w:jc w:val="both"/>
        <w:rPr>
          <w:sz w:val="32"/>
          <w:szCs w:val="32"/>
        </w:rPr>
      </w:pPr>
      <w:r w:rsidRPr="005B68C4">
        <w:rPr>
          <w:sz w:val="32"/>
          <w:szCs w:val="32"/>
        </w:rPr>
        <w:t>Chers enseignants et encadrants,</w:t>
      </w:r>
    </w:p>
    <w:p w14:paraId="0DC3AFD0" w14:textId="77777777" w:rsidR="005B68C4" w:rsidRPr="005B68C4" w:rsidRDefault="005B68C4" w:rsidP="00DB66F5">
      <w:pPr>
        <w:ind w:left="-567"/>
        <w:jc w:val="both"/>
        <w:rPr>
          <w:sz w:val="32"/>
          <w:szCs w:val="32"/>
        </w:rPr>
      </w:pPr>
    </w:p>
    <w:p w14:paraId="273C7C28" w14:textId="77777777" w:rsidR="005B68C4" w:rsidRPr="005B68C4" w:rsidRDefault="005B68C4" w:rsidP="00DB66F5">
      <w:pPr>
        <w:ind w:left="-567"/>
        <w:jc w:val="both"/>
        <w:rPr>
          <w:sz w:val="32"/>
          <w:szCs w:val="32"/>
        </w:rPr>
      </w:pPr>
      <w:r w:rsidRPr="005B68C4">
        <w:rPr>
          <w:sz w:val="32"/>
          <w:szCs w:val="32"/>
        </w:rPr>
        <w:t>Je tiens à prendre un moment pour exprimer ma profonde gratitude envers vous tous pour votre rôle essentiel dans notre formation. Votre engagement, votre expertise et votre dévouement ont fait de notre expérience d'apprentissage une aventure enrichissante.</w:t>
      </w:r>
    </w:p>
    <w:p w14:paraId="5673C9D8" w14:textId="77777777" w:rsidR="005B68C4" w:rsidRPr="005B68C4" w:rsidRDefault="005B68C4" w:rsidP="00DB66F5">
      <w:pPr>
        <w:ind w:left="-567"/>
        <w:jc w:val="both"/>
        <w:rPr>
          <w:sz w:val="32"/>
          <w:szCs w:val="32"/>
        </w:rPr>
      </w:pPr>
    </w:p>
    <w:p w14:paraId="33134FF7" w14:textId="77777777" w:rsidR="005B68C4" w:rsidRPr="005B68C4" w:rsidRDefault="005B68C4" w:rsidP="00DB66F5">
      <w:pPr>
        <w:ind w:left="-567"/>
        <w:jc w:val="both"/>
        <w:rPr>
          <w:sz w:val="32"/>
          <w:szCs w:val="32"/>
        </w:rPr>
      </w:pPr>
      <w:r w:rsidRPr="005B68C4">
        <w:rPr>
          <w:sz w:val="32"/>
          <w:szCs w:val="32"/>
        </w:rPr>
        <w:t>Chacun d'entre vous a apporté une contribution unique à notre parcours éducatif. Vos enseignements nous ont inspirés, éclairés et ont ouvert des portes vers de nouvelles possibilités. Vos encouragements et vos précieux conseils ont été des guides tout au long de notre chemin académique.</w:t>
      </w:r>
    </w:p>
    <w:p w14:paraId="06EF912C" w14:textId="77777777" w:rsidR="005B68C4" w:rsidRPr="005B68C4" w:rsidRDefault="005B68C4" w:rsidP="00DB66F5">
      <w:pPr>
        <w:ind w:left="-567"/>
        <w:jc w:val="both"/>
        <w:rPr>
          <w:sz w:val="32"/>
          <w:szCs w:val="32"/>
        </w:rPr>
      </w:pPr>
    </w:p>
    <w:p w14:paraId="2FA101AD" w14:textId="77777777" w:rsidR="005B68C4" w:rsidRPr="005B68C4" w:rsidRDefault="005B68C4" w:rsidP="00DB66F5">
      <w:pPr>
        <w:ind w:left="-567"/>
        <w:jc w:val="both"/>
        <w:rPr>
          <w:sz w:val="32"/>
          <w:szCs w:val="32"/>
        </w:rPr>
      </w:pPr>
      <w:r w:rsidRPr="005B68C4">
        <w:rPr>
          <w:sz w:val="32"/>
          <w:szCs w:val="32"/>
        </w:rPr>
        <w:t>En tant qu'enseignants et encadrants, vous avez dépassé les limites de la simple transmission de connaissances. Vous avez été des modèles de passion, d'excellence et d'intégrité. Votre impact ne se limite pas aux murs de la salle de classe, mais il se manifeste dans nos ambitions, nos réalisations et notre désir constant d'apprendre.</w:t>
      </w:r>
    </w:p>
    <w:p w14:paraId="4ECA28A2" w14:textId="77777777" w:rsidR="005B68C4" w:rsidRPr="005B68C4" w:rsidRDefault="005B68C4" w:rsidP="00DB66F5">
      <w:pPr>
        <w:ind w:left="-567"/>
        <w:jc w:val="both"/>
        <w:rPr>
          <w:sz w:val="32"/>
          <w:szCs w:val="32"/>
        </w:rPr>
      </w:pPr>
    </w:p>
    <w:p w14:paraId="3C85A013" w14:textId="77777777" w:rsidR="005B68C4" w:rsidRPr="005B68C4" w:rsidRDefault="005B68C4" w:rsidP="00DB66F5">
      <w:pPr>
        <w:ind w:left="-567"/>
        <w:jc w:val="both"/>
        <w:rPr>
          <w:sz w:val="32"/>
          <w:szCs w:val="32"/>
        </w:rPr>
      </w:pPr>
      <w:r w:rsidRPr="005B68C4">
        <w:rPr>
          <w:sz w:val="32"/>
          <w:szCs w:val="32"/>
        </w:rPr>
        <w:t>Nous vous remercions sincèrement pour votre investissement envers notre succès. Vous avez façonné notre avenir, et nous ne pourrions être plus reconnaissants. Votre dévouement inébranlable envers l'éducation a une influence durable sur chacun d'entre nous.</w:t>
      </w:r>
    </w:p>
    <w:p w14:paraId="6D5ACED8" w14:textId="77777777" w:rsidR="005B68C4" w:rsidRPr="005B68C4" w:rsidRDefault="005B68C4" w:rsidP="00DB66F5">
      <w:pPr>
        <w:ind w:left="-567"/>
        <w:jc w:val="both"/>
        <w:rPr>
          <w:sz w:val="32"/>
          <w:szCs w:val="32"/>
        </w:rPr>
      </w:pPr>
    </w:p>
    <w:p w14:paraId="4FBE1B6B" w14:textId="77777777" w:rsidR="005B68C4" w:rsidRDefault="005B68C4" w:rsidP="00DB66F5">
      <w:pPr>
        <w:ind w:left="-567"/>
        <w:jc w:val="both"/>
        <w:rPr>
          <w:sz w:val="32"/>
          <w:szCs w:val="32"/>
        </w:rPr>
      </w:pPr>
      <w:r w:rsidRPr="005B68C4">
        <w:rPr>
          <w:sz w:val="32"/>
          <w:szCs w:val="32"/>
        </w:rPr>
        <w:t>Merci du fond du cœur pour tout ce que vous avez fait. Votre travail ne passe pas inaperçu, et nous garderons votre influence précieuse avec nous tout au long de notre vie.</w:t>
      </w:r>
    </w:p>
    <w:p w14:paraId="4B2EC7E3" w14:textId="77777777" w:rsidR="005B68C4" w:rsidRPr="004412D4" w:rsidRDefault="005B68C4" w:rsidP="00DB66F5">
      <w:pPr>
        <w:ind w:left="-567"/>
        <w:jc w:val="both"/>
        <w:rPr>
          <w:sz w:val="32"/>
          <w:szCs w:val="32"/>
        </w:rPr>
      </w:pPr>
      <w:r w:rsidRPr="005B68C4">
        <w:rPr>
          <w:sz w:val="32"/>
          <w:szCs w:val="32"/>
        </w:rPr>
        <w:t>Avec une profonde reconnaissance,</w:t>
      </w:r>
    </w:p>
    <w:p w14:paraId="5CB73E82" w14:textId="77777777" w:rsidR="000B43D0" w:rsidRPr="004412D4" w:rsidRDefault="000B43D0" w:rsidP="00DB66F5">
      <w:pPr>
        <w:jc w:val="both"/>
        <w:rPr>
          <w:sz w:val="32"/>
          <w:szCs w:val="32"/>
        </w:rPr>
      </w:pPr>
    </w:p>
    <w:p w14:paraId="7CE5E268" w14:textId="77777777" w:rsidR="000B43D0" w:rsidRPr="004412D4" w:rsidRDefault="000B43D0" w:rsidP="00DB66F5">
      <w:pPr>
        <w:jc w:val="both"/>
        <w:rPr>
          <w:sz w:val="32"/>
          <w:szCs w:val="32"/>
        </w:rPr>
      </w:pPr>
    </w:p>
    <w:p w14:paraId="1A2BA02D" w14:textId="77777777" w:rsidR="00A35E63" w:rsidRDefault="00024AFB" w:rsidP="00543BF8">
      <w:pPr>
        <w:pStyle w:val="IntenseQuote"/>
        <w:rPr>
          <w:sz w:val="36"/>
          <w:szCs w:val="36"/>
        </w:rPr>
      </w:pPr>
      <w:r w:rsidRPr="00024AFB">
        <w:rPr>
          <w:sz w:val="36"/>
          <w:szCs w:val="36"/>
        </w:rPr>
        <w:t>Sommaire</w:t>
      </w:r>
    </w:p>
    <w:p w14:paraId="16ACA382" w14:textId="77777777" w:rsidR="00A818C8" w:rsidRPr="00DB66F5" w:rsidRDefault="00A818C8" w:rsidP="00DB66F5">
      <w:pPr>
        <w:pStyle w:val="ListParagraph"/>
        <w:numPr>
          <w:ilvl w:val="0"/>
          <w:numId w:val="1"/>
        </w:numPr>
        <w:jc w:val="both"/>
        <w:rPr>
          <w:sz w:val="32"/>
          <w:szCs w:val="32"/>
        </w:rPr>
      </w:pPr>
      <w:r w:rsidRPr="00DB66F5">
        <w:rPr>
          <w:sz w:val="32"/>
          <w:szCs w:val="32"/>
        </w:rPr>
        <w:t>Introduction</w:t>
      </w:r>
      <w:r w:rsidR="00DB66F5">
        <w:rPr>
          <w:sz w:val="32"/>
          <w:szCs w:val="32"/>
        </w:rPr>
        <w:t> :</w:t>
      </w:r>
    </w:p>
    <w:p w14:paraId="78097ECD" w14:textId="77777777" w:rsidR="00A818C8" w:rsidRPr="00DB66F5" w:rsidRDefault="00A818C8" w:rsidP="00DB66F5">
      <w:pPr>
        <w:pStyle w:val="ListParagraph"/>
        <w:numPr>
          <w:ilvl w:val="0"/>
          <w:numId w:val="1"/>
        </w:numPr>
        <w:jc w:val="both"/>
        <w:rPr>
          <w:sz w:val="32"/>
          <w:szCs w:val="32"/>
        </w:rPr>
      </w:pPr>
      <w:r w:rsidRPr="00DB66F5">
        <w:rPr>
          <w:sz w:val="32"/>
          <w:szCs w:val="32"/>
        </w:rPr>
        <w:t xml:space="preserve">Présentation De </w:t>
      </w:r>
      <w:proofErr w:type="spellStart"/>
      <w:r w:rsidRPr="00DB66F5">
        <w:rPr>
          <w:sz w:val="32"/>
          <w:szCs w:val="32"/>
        </w:rPr>
        <w:t>L’Ensam</w:t>
      </w:r>
      <w:proofErr w:type="spellEnd"/>
      <w:r w:rsidR="00DB66F5">
        <w:rPr>
          <w:sz w:val="32"/>
          <w:szCs w:val="32"/>
        </w:rPr>
        <w:t> :</w:t>
      </w:r>
    </w:p>
    <w:p w14:paraId="1F5270BE" w14:textId="77777777" w:rsidR="00A818C8" w:rsidRPr="00DB66F5" w:rsidRDefault="00A818C8" w:rsidP="00DB66F5">
      <w:pPr>
        <w:pStyle w:val="ListParagraph"/>
        <w:numPr>
          <w:ilvl w:val="0"/>
          <w:numId w:val="1"/>
        </w:numPr>
        <w:jc w:val="both"/>
        <w:rPr>
          <w:sz w:val="32"/>
          <w:szCs w:val="32"/>
        </w:rPr>
      </w:pPr>
      <w:r w:rsidRPr="00DB66F5">
        <w:rPr>
          <w:sz w:val="32"/>
          <w:szCs w:val="32"/>
        </w:rPr>
        <w:t xml:space="preserve">Présentation </w:t>
      </w:r>
      <w:proofErr w:type="spellStart"/>
      <w:r w:rsidRPr="00DB66F5">
        <w:rPr>
          <w:sz w:val="32"/>
          <w:szCs w:val="32"/>
        </w:rPr>
        <w:t>Jobintech</w:t>
      </w:r>
      <w:proofErr w:type="spellEnd"/>
      <w:r w:rsidR="00DB66F5">
        <w:rPr>
          <w:sz w:val="32"/>
          <w:szCs w:val="32"/>
        </w:rPr>
        <w:t> :</w:t>
      </w:r>
    </w:p>
    <w:p w14:paraId="38BBDCA6" w14:textId="77777777" w:rsidR="00DB66F5" w:rsidRDefault="00DB66F5" w:rsidP="00DB66F5">
      <w:pPr>
        <w:pStyle w:val="ListParagraph"/>
        <w:numPr>
          <w:ilvl w:val="0"/>
          <w:numId w:val="1"/>
        </w:numPr>
        <w:jc w:val="both"/>
        <w:rPr>
          <w:sz w:val="32"/>
          <w:szCs w:val="32"/>
        </w:rPr>
      </w:pPr>
      <w:r w:rsidRPr="00DB66F5">
        <w:rPr>
          <w:sz w:val="32"/>
          <w:szCs w:val="32"/>
        </w:rPr>
        <w:t>Programme de Formation :</w:t>
      </w:r>
    </w:p>
    <w:p w14:paraId="1A0CABEA" w14:textId="77777777" w:rsidR="00DB66F5" w:rsidRPr="00DB66F5" w:rsidRDefault="00DB66F5" w:rsidP="00543BF8">
      <w:pPr>
        <w:pStyle w:val="ListParagraph"/>
        <w:numPr>
          <w:ilvl w:val="0"/>
          <w:numId w:val="1"/>
        </w:numPr>
        <w:ind w:left="-567"/>
        <w:jc w:val="center"/>
        <w:rPr>
          <w:sz w:val="32"/>
          <w:szCs w:val="32"/>
        </w:rPr>
      </w:pPr>
      <w:r w:rsidRPr="00DB66F5">
        <w:rPr>
          <w:sz w:val="32"/>
          <w:szCs w:val="32"/>
        </w:rPr>
        <w:t>Formation en Développement Informatique Full Stack</w:t>
      </w:r>
    </w:p>
    <w:p w14:paraId="732C0127" w14:textId="77777777" w:rsidR="00DB66F5" w:rsidRDefault="00DB66F5" w:rsidP="00DB66F5">
      <w:pPr>
        <w:pStyle w:val="ListParagraph"/>
        <w:numPr>
          <w:ilvl w:val="0"/>
          <w:numId w:val="11"/>
        </w:numPr>
        <w:ind w:left="1134"/>
        <w:jc w:val="both"/>
        <w:rPr>
          <w:sz w:val="28"/>
          <w:szCs w:val="28"/>
        </w:rPr>
      </w:pPr>
      <w:r w:rsidRPr="00485025">
        <w:rPr>
          <w:sz w:val="28"/>
          <w:szCs w:val="28"/>
        </w:rPr>
        <w:t>Développement Web Front-End</w:t>
      </w:r>
      <w:r>
        <w:rPr>
          <w:sz w:val="28"/>
          <w:szCs w:val="28"/>
        </w:rPr>
        <w:t> :</w:t>
      </w:r>
    </w:p>
    <w:p w14:paraId="7A352A81" w14:textId="77777777" w:rsidR="00DB66F5" w:rsidRDefault="00DB66F5" w:rsidP="00DB66F5">
      <w:pPr>
        <w:pStyle w:val="ListParagraph"/>
        <w:numPr>
          <w:ilvl w:val="0"/>
          <w:numId w:val="11"/>
        </w:numPr>
        <w:ind w:left="1134"/>
        <w:jc w:val="both"/>
        <w:rPr>
          <w:sz w:val="28"/>
          <w:szCs w:val="28"/>
        </w:rPr>
      </w:pPr>
      <w:r w:rsidRPr="00485025">
        <w:rPr>
          <w:sz w:val="28"/>
          <w:szCs w:val="28"/>
        </w:rPr>
        <w:t>Développement</w:t>
      </w:r>
      <w:r>
        <w:rPr>
          <w:sz w:val="28"/>
          <w:szCs w:val="28"/>
        </w:rPr>
        <w:t xml:space="preserve"> Web Back- End :</w:t>
      </w:r>
    </w:p>
    <w:p w14:paraId="64AC8215" w14:textId="77777777" w:rsidR="00DB66F5" w:rsidRDefault="00DB66F5" w:rsidP="00DB66F5">
      <w:pPr>
        <w:pStyle w:val="ListParagraph"/>
        <w:numPr>
          <w:ilvl w:val="0"/>
          <w:numId w:val="11"/>
        </w:numPr>
        <w:ind w:left="1134"/>
        <w:jc w:val="both"/>
        <w:rPr>
          <w:sz w:val="28"/>
          <w:szCs w:val="28"/>
        </w:rPr>
      </w:pPr>
      <w:r w:rsidRPr="0034727E">
        <w:rPr>
          <w:sz w:val="28"/>
          <w:szCs w:val="28"/>
        </w:rPr>
        <w:t>Certification Cisco CCNA v7</w:t>
      </w:r>
      <w:r>
        <w:rPr>
          <w:sz w:val="28"/>
          <w:szCs w:val="28"/>
        </w:rPr>
        <w:t> :</w:t>
      </w:r>
    </w:p>
    <w:p w14:paraId="49075D22" w14:textId="77777777" w:rsidR="00DB66F5" w:rsidRDefault="00DB66F5" w:rsidP="00DB66F5">
      <w:pPr>
        <w:pStyle w:val="ListParagraph"/>
        <w:numPr>
          <w:ilvl w:val="0"/>
          <w:numId w:val="11"/>
        </w:numPr>
        <w:ind w:left="1134"/>
        <w:jc w:val="both"/>
        <w:rPr>
          <w:sz w:val="28"/>
          <w:szCs w:val="28"/>
        </w:rPr>
      </w:pPr>
      <w:r w:rsidRPr="0034727E">
        <w:rPr>
          <w:sz w:val="28"/>
          <w:szCs w:val="28"/>
        </w:rPr>
        <w:t>Communication Professionnelle</w:t>
      </w:r>
      <w:r>
        <w:rPr>
          <w:sz w:val="28"/>
          <w:szCs w:val="28"/>
        </w:rPr>
        <w:t> :</w:t>
      </w:r>
    </w:p>
    <w:p w14:paraId="3A8CC4B5" w14:textId="77777777" w:rsidR="00DB66F5" w:rsidRDefault="00DB66F5" w:rsidP="00DB66F5">
      <w:pPr>
        <w:pStyle w:val="ListParagraph"/>
        <w:numPr>
          <w:ilvl w:val="0"/>
          <w:numId w:val="11"/>
        </w:numPr>
        <w:ind w:left="1134"/>
        <w:jc w:val="both"/>
        <w:rPr>
          <w:sz w:val="28"/>
          <w:szCs w:val="28"/>
        </w:rPr>
      </w:pPr>
      <w:r w:rsidRPr="0034727E">
        <w:rPr>
          <w:sz w:val="28"/>
          <w:szCs w:val="28"/>
        </w:rPr>
        <w:t>Coaching et Insertion Professionnelle</w:t>
      </w:r>
      <w:r>
        <w:rPr>
          <w:sz w:val="28"/>
          <w:szCs w:val="28"/>
        </w:rPr>
        <w:t> :</w:t>
      </w:r>
    </w:p>
    <w:p w14:paraId="4563280C" w14:textId="77777777" w:rsidR="00DB66F5" w:rsidRDefault="00DB66F5" w:rsidP="00DB66F5">
      <w:pPr>
        <w:pStyle w:val="ListParagraph"/>
        <w:numPr>
          <w:ilvl w:val="0"/>
          <w:numId w:val="11"/>
        </w:numPr>
        <w:ind w:left="1134"/>
        <w:jc w:val="both"/>
        <w:rPr>
          <w:sz w:val="28"/>
          <w:szCs w:val="28"/>
        </w:rPr>
      </w:pPr>
      <w:r w:rsidRPr="009E4BFA">
        <w:rPr>
          <w:sz w:val="28"/>
          <w:szCs w:val="28"/>
        </w:rPr>
        <w:t>Gestion de Projet</w:t>
      </w:r>
      <w:r>
        <w:rPr>
          <w:sz w:val="28"/>
          <w:szCs w:val="28"/>
        </w:rPr>
        <w:t> :</w:t>
      </w:r>
    </w:p>
    <w:p w14:paraId="08043B77" w14:textId="77777777" w:rsidR="00DB66F5" w:rsidRDefault="00DB66F5" w:rsidP="00DB66F5">
      <w:pPr>
        <w:pStyle w:val="ListParagraph"/>
        <w:numPr>
          <w:ilvl w:val="0"/>
          <w:numId w:val="1"/>
        </w:numPr>
        <w:jc w:val="both"/>
        <w:rPr>
          <w:sz w:val="32"/>
          <w:szCs w:val="32"/>
        </w:rPr>
      </w:pPr>
      <w:r w:rsidRPr="00DB66F5">
        <w:rPr>
          <w:sz w:val="32"/>
          <w:szCs w:val="32"/>
        </w:rPr>
        <w:t xml:space="preserve">Introduction au Projet de Site Web pour la Formation </w:t>
      </w:r>
      <w:proofErr w:type="spellStart"/>
      <w:r w:rsidRPr="00DB66F5">
        <w:rPr>
          <w:sz w:val="32"/>
          <w:szCs w:val="32"/>
        </w:rPr>
        <w:t>JobinTech</w:t>
      </w:r>
      <w:proofErr w:type="spellEnd"/>
      <w:r w:rsidRPr="00DB66F5">
        <w:rPr>
          <w:sz w:val="32"/>
          <w:szCs w:val="32"/>
        </w:rPr>
        <w:t xml:space="preserve"> de l'ENSAM :</w:t>
      </w:r>
    </w:p>
    <w:p w14:paraId="2569F54F" w14:textId="77777777" w:rsidR="009D4C9B" w:rsidRDefault="009D4C9B" w:rsidP="009D4C9B">
      <w:pPr>
        <w:pStyle w:val="ListParagraph"/>
        <w:numPr>
          <w:ilvl w:val="0"/>
          <w:numId w:val="1"/>
        </w:numPr>
        <w:rPr>
          <w:sz w:val="32"/>
          <w:szCs w:val="32"/>
        </w:rPr>
      </w:pPr>
      <w:r w:rsidRPr="009D4C9B">
        <w:rPr>
          <w:sz w:val="32"/>
          <w:szCs w:val="32"/>
        </w:rPr>
        <w:t>Outil Utilisé</w:t>
      </w:r>
      <w:r>
        <w:rPr>
          <w:sz w:val="32"/>
          <w:szCs w:val="32"/>
        </w:rPr>
        <w:t> :</w:t>
      </w:r>
    </w:p>
    <w:p w14:paraId="6CF4B090" w14:textId="77777777" w:rsidR="009D4C9B" w:rsidRPr="009D4C9B" w:rsidRDefault="009D4C9B" w:rsidP="009D4C9B">
      <w:pPr>
        <w:pStyle w:val="ListParagraph"/>
        <w:numPr>
          <w:ilvl w:val="0"/>
          <w:numId w:val="15"/>
        </w:numPr>
        <w:rPr>
          <w:sz w:val="28"/>
          <w:szCs w:val="28"/>
        </w:rPr>
      </w:pPr>
      <w:r w:rsidRPr="009D4C9B">
        <w:rPr>
          <w:sz w:val="28"/>
          <w:szCs w:val="28"/>
        </w:rPr>
        <w:t>React.js</w:t>
      </w:r>
    </w:p>
    <w:p w14:paraId="02266E7D" w14:textId="77777777" w:rsidR="009D4C9B" w:rsidRPr="009D4C9B" w:rsidRDefault="009D4C9B" w:rsidP="009D4C9B">
      <w:pPr>
        <w:pStyle w:val="ListParagraph"/>
        <w:numPr>
          <w:ilvl w:val="0"/>
          <w:numId w:val="15"/>
        </w:numPr>
        <w:rPr>
          <w:sz w:val="28"/>
          <w:szCs w:val="28"/>
        </w:rPr>
      </w:pPr>
      <w:r w:rsidRPr="009D4C9B">
        <w:rPr>
          <w:sz w:val="28"/>
          <w:szCs w:val="28"/>
        </w:rPr>
        <w:t xml:space="preserve">HTML (HyperText Markup </w:t>
      </w:r>
      <w:proofErr w:type="spellStart"/>
      <w:r w:rsidRPr="009D4C9B">
        <w:rPr>
          <w:sz w:val="28"/>
          <w:szCs w:val="28"/>
        </w:rPr>
        <w:t>Language</w:t>
      </w:r>
      <w:proofErr w:type="spellEnd"/>
      <w:r w:rsidRPr="009D4C9B">
        <w:rPr>
          <w:sz w:val="28"/>
          <w:szCs w:val="28"/>
        </w:rPr>
        <w:t>)</w:t>
      </w:r>
    </w:p>
    <w:p w14:paraId="176973B9" w14:textId="77777777" w:rsidR="009D4C9B" w:rsidRPr="009D4C9B" w:rsidRDefault="009D4C9B" w:rsidP="009D4C9B">
      <w:pPr>
        <w:pStyle w:val="ListParagraph"/>
        <w:numPr>
          <w:ilvl w:val="0"/>
          <w:numId w:val="15"/>
        </w:numPr>
        <w:rPr>
          <w:sz w:val="28"/>
          <w:szCs w:val="28"/>
        </w:rPr>
      </w:pPr>
      <w:r w:rsidRPr="009D4C9B">
        <w:rPr>
          <w:sz w:val="28"/>
          <w:szCs w:val="28"/>
        </w:rPr>
        <w:t>CSS (</w:t>
      </w:r>
      <w:proofErr w:type="spellStart"/>
      <w:r w:rsidRPr="009D4C9B">
        <w:rPr>
          <w:sz w:val="28"/>
          <w:szCs w:val="28"/>
        </w:rPr>
        <w:t>Cascading</w:t>
      </w:r>
      <w:proofErr w:type="spellEnd"/>
      <w:r w:rsidRPr="009D4C9B">
        <w:rPr>
          <w:sz w:val="28"/>
          <w:szCs w:val="28"/>
        </w:rPr>
        <w:t xml:space="preserve"> Style Sheets)</w:t>
      </w:r>
    </w:p>
    <w:p w14:paraId="43895088" w14:textId="77777777" w:rsidR="009D4C9B" w:rsidRPr="009D4C9B" w:rsidRDefault="009D4C9B" w:rsidP="009D4C9B">
      <w:pPr>
        <w:pStyle w:val="ListParagraph"/>
        <w:numPr>
          <w:ilvl w:val="0"/>
          <w:numId w:val="15"/>
        </w:numPr>
        <w:rPr>
          <w:sz w:val="28"/>
          <w:szCs w:val="28"/>
        </w:rPr>
      </w:pPr>
      <w:proofErr w:type="spellStart"/>
      <w:r w:rsidRPr="009D4C9B">
        <w:rPr>
          <w:sz w:val="28"/>
          <w:szCs w:val="28"/>
        </w:rPr>
        <w:t>Firebase</w:t>
      </w:r>
      <w:proofErr w:type="spellEnd"/>
      <w:r w:rsidRPr="009D4C9B">
        <w:rPr>
          <w:sz w:val="28"/>
          <w:szCs w:val="28"/>
        </w:rPr>
        <w:t xml:space="preserve"> </w:t>
      </w:r>
      <w:proofErr w:type="spellStart"/>
      <w:r w:rsidRPr="009D4C9B">
        <w:rPr>
          <w:sz w:val="28"/>
          <w:szCs w:val="28"/>
        </w:rPr>
        <w:t>Auth</w:t>
      </w:r>
      <w:proofErr w:type="spellEnd"/>
    </w:p>
    <w:p w14:paraId="05E35776" w14:textId="77777777" w:rsidR="009D4C9B" w:rsidRPr="009D4C9B" w:rsidRDefault="009D4C9B" w:rsidP="009D4C9B">
      <w:pPr>
        <w:pStyle w:val="ListParagraph"/>
        <w:numPr>
          <w:ilvl w:val="0"/>
          <w:numId w:val="15"/>
        </w:numPr>
        <w:rPr>
          <w:sz w:val="32"/>
          <w:szCs w:val="32"/>
        </w:rPr>
      </w:pPr>
      <w:proofErr w:type="spellStart"/>
      <w:r w:rsidRPr="009D4C9B">
        <w:rPr>
          <w:sz w:val="28"/>
          <w:szCs w:val="28"/>
        </w:rPr>
        <w:t>Firebase</w:t>
      </w:r>
      <w:proofErr w:type="spellEnd"/>
      <w:r w:rsidRPr="009D4C9B">
        <w:rPr>
          <w:sz w:val="28"/>
          <w:szCs w:val="28"/>
        </w:rPr>
        <w:t xml:space="preserve"> </w:t>
      </w:r>
      <w:proofErr w:type="spellStart"/>
      <w:r w:rsidRPr="009D4C9B">
        <w:rPr>
          <w:sz w:val="28"/>
          <w:szCs w:val="28"/>
        </w:rPr>
        <w:t>Database</w:t>
      </w:r>
      <w:proofErr w:type="spellEnd"/>
    </w:p>
    <w:p w14:paraId="7D9F0C7A" w14:textId="77777777" w:rsidR="009D4C9B" w:rsidRDefault="009D4C9B" w:rsidP="009D4C9B">
      <w:pPr>
        <w:pStyle w:val="ListParagraph"/>
        <w:jc w:val="both"/>
        <w:rPr>
          <w:sz w:val="32"/>
          <w:szCs w:val="32"/>
        </w:rPr>
      </w:pPr>
    </w:p>
    <w:p w14:paraId="59AE9084" w14:textId="77777777" w:rsidR="009D4C9B" w:rsidRPr="009D4C9B" w:rsidRDefault="009D4C9B" w:rsidP="009D4C9B">
      <w:pPr>
        <w:jc w:val="both"/>
        <w:rPr>
          <w:sz w:val="28"/>
          <w:szCs w:val="28"/>
        </w:rPr>
      </w:pPr>
    </w:p>
    <w:p w14:paraId="18EAFCE2" w14:textId="77777777" w:rsidR="00DB66F5" w:rsidRPr="00DB66F5" w:rsidRDefault="00DB66F5" w:rsidP="00DB66F5">
      <w:pPr>
        <w:pStyle w:val="ListParagraph"/>
        <w:ind w:left="1854"/>
        <w:jc w:val="both"/>
        <w:rPr>
          <w:sz w:val="32"/>
          <w:szCs w:val="32"/>
        </w:rPr>
      </w:pPr>
    </w:p>
    <w:p w14:paraId="09F43748" w14:textId="77777777" w:rsidR="00A818C8" w:rsidRPr="00DB66F5" w:rsidRDefault="00A818C8" w:rsidP="00DB66F5">
      <w:pPr>
        <w:pStyle w:val="Default"/>
        <w:jc w:val="both"/>
        <w:rPr>
          <w:rFonts w:asciiTheme="minorHAnsi" w:hAnsiTheme="minorHAnsi" w:cstheme="minorBidi"/>
          <w:color w:val="auto"/>
          <w:sz w:val="32"/>
          <w:szCs w:val="32"/>
        </w:rPr>
      </w:pPr>
    </w:p>
    <w:p w14:paraId="78F97C13" w14:textId="77777777" w:rsidR="00A818C8" w:rsidRDefault="00A818C8" w:rsidP="00DB66F5">
      <w:pPr>
        <w:pStyle w:val="Default"/>
        <w:jc w:val="both"/>
      </w:pPr>
    </w:p>
    <w:p w14:paraId="1619EA94" w14:textId="77777777" w:rsidR="00A818C8" w:rsidRDefault="00A818C8" w:rsidP="00DB66F5">
      <w:pPr>
        <w:pStyle w:val="Default"/>
        <w:jc w:val="both"/>
      </w:pPr>
    </w:p>
    <w:p w14:paraId="7B48E509" w14:textId="77777777" w:rsidR="00A818C8" w:rsidRDefault="00A818C8" w:rsidP="00DB66F5">
      <w:pPr>
        <w:pStyle w:val="Default"/>
        <w:jc w:val="both"/>
      </w:pPr>
    </w:p>
    <w:p w14:paraId="36879018" w14:textId="77777777" w:rsidR="00A818C8" w:rsidRDefault="00A818C8" w:rsidP="00DB66F5">
      <w:pPr>
        <w:pStyle w:val="Default"/>
        <w:jc w:val="both"/>
      </w:pPr>
    </w:p>
    <w:p w14:paraId="09AFAC15" w14:textId="77777777" w:rsidR="00A818C8" w:rsidRDefault="00A818C8" w:rsidP="00DB66F5">
      <w:pPr>
        <w:pStyle w:val="Default"/>
        <w:jc w:val="both"/>
      </w:pPr>
    </w:p>
    <w:p w14:paraId="3369606B" w14:textId="77777777" w:rsidR="00A818C8" w:rsidRDefault="00A818C8" w:rsidP="00DB66F5">
      <w:pPr>
        <w:pStyle w:val="Default"/>
        <w:jc w:val="both"/>
      </w:pPr>
    </w:p>
    <w:p w14:paraId="6CA4CAF3" w14:textId="77777777" w:rsidR="00A818C8" w:rsidRDefault="00A818C8" w:rsidP="00DB66F5">
      <w:pPr>
        <w:pStyle w:val="Default"/>
        <w:jc w:val="both"/>
      </w:pPr>
    </w:p>
    <w:p w14:paraId="090AC391" w14:textId="77777777" w:rsidR="00A818C8" w:rsidRDefault="00A818C8" w:rsidP="00DB66F5">
      <w:pPr>
        <w:pStyle w:val="Default"/>
        <w:jc w:val="both"/>
      </w:pPr>
    </w:p>
    <w:p w14:paraId="7CFD4BBE" w14:textId="77777777" w:rsidR="00A818C8" w:rsidRDefault="00A818C8" w:rsidP="00DB66F5">
      <w:pPr>
        <w:pStyle w:val="Default"/>
        <w:jc w:val="both"/>
      </w:pPr>
    </w:p>
    <w:p w14:paraId="1C4FAF76" w14:textId="77777777" w:rsidR="00A818C8" w:rsidRDefault="00A818C8" w:rsidP="00DB66F5">
      <w:pPr>
        <w:pStyle w:val="ListParagraph"/>
        <w:jc w:val="both"/>
      </w:pPr>
    </w:p>
    <w:p w14:paraId="380B0A06" w14:textId="77777777" w:rsidR="00A818C8" w:rsidRDefault="00A818C8" w:rsidP="00DB66F5">
      <w:pPr>
        <w:jc w:val="both"/>
      </w:pPr>
      <w:r>
        <w:lastRenderedPageBreak/>
        <w:br w:type="page"/>
      </w:r>
    </w:p>
    <w:p w14:paraId="1A8C5EF3" w14:textId="77777777" w:rsidR="001D7BD0" w:rsidRDefault="001D7BD0" w:rsidP="00DB66F5">
      <w:pPr>
        <w:pStyle w:val="ListParagraph"/>
        <w:jc w:val="both"/>
        <w:rPr>
          <w:b/>
          <w:bCs/>
          <w:sz w:val="32"/>
          <w:szCs w:val="32"/>
        </w:rPr>
      </w:pPr>
    </w:p>
    <w:p w14:paraId="162350CB" w14:textId="77777777" w:rsidR="001D7BD0" w:rsidRDefault="001D7BD0" w:rsidP="00DB66F5">
      <w:pPr>
        <w:pStyle w:val="ListParagraph"/>
        <w:jc w:val="both"/>
        <w:rPr>
          <w:b/>
          <w:bCs/>
          <w:sz w:val="32"/>
          <w:szCs w:val="32"/>
        </w:rPr>
      </w:pPr>
    </w:p>
    <w:p w14:paraId="63DF3E48" w14:textId="77777777" w:rsidR="00A818C8" w:rsidRDefault="00A818C8" w:rsidP="00543BF8">
      <w:pPr>
        <w:pStyle w:val="ListParagraph"/>
        <w:ind w:left="0"/>
        <w:jc w:val="center"/>
        <w:rPr>
          <w:b/>
          <w:bCs/>
          <w:sz w:val="32"/>
          <w:szCs w:val="32"/>
        </w:rPr>
      </w:pPr>
      <w:r w:rsidRPr="00A818C8">
        <w:rPr>
          <w:b/>
          <w:bCs/>
          <w:sz w:val="32"/>
          <w:szCs w:val="32"/>
        </w:rPr>
        <w:t>Introduction</w:t>
      </w:r>
      <w:r>
        <w:rPr>
          <w:b/>
          <w:bCs/>
          <w:sz w:val="32"/>
          <w:szCs w:val="32"/>
        </w:rPr>
        <w:t> :</w:t>
      </w:r>
    </w:p>
    <w:p w14:paraId="06653563" w14:textId="77777777" w:rsidR="001D7BD0" w:rsidRDefault="001D7BD0" w:rsidP="00DB66F5">
      <w:pPr>
        <w:pStyle w:val="ListParagraph"/>
        <w:jc w:val="both"/>
        <w:rPr>
          <w:sz w:val="28"/>
          <w:szCs w:val="28"/>
        </w:rPr>
      </w:pPr>
    </w:p>
    <w:p w14:paraId="73BDD9A6" w14:textId="77777777" w:rsidR="001D7BD0" w:rsidRDefault="001D7BD0" w:rsidP="00DB66F5">
      <w:pPr>
        <w:pStyle w:val="ListParagraph"/>
        <w:jc w:val="both"/>
        <w:rPr>
          <w:sz w:val="28"/>
          <w:szCs w:val="28"/>
        </w:rPr>
      </w:pPr>
    </w:p>
    <w:p w14:paraId="5553A878" w14:textId="77777777" w:rsidR="00A818C8" w:rsidRPr="00A818C8" w:rsidRDefault="00A818C8" w:rsidP="00DB66F5">
      <w:pPr>
        <w:pStyle w:val="ListParagraph"/>
        <w:jc w:val="both"/>
        <w:rPr>
          <w:sz w:val="28"/>
          <w:szCs w:val="28"/>
        </w:rPr>
      </w:pPr>
      <w:r w:rsidRPr="00A818C8">
        <w:rPr>
          <w:sz w:val="28"/>
          <w:szCs w:val="28"/>
        </w:rPr>
        <w:t xml:space="preserve">Collaboration et Engagement pour l'Innovation Technologique : </w:t>
      </w:r>
      <w:proofErr w:type="spellStart"/>
      <w:r w:rsidRPr="00A818C8">
        <w:rPr>
          <w:sz w:val="28"/>
          <w:szCs w:val="28"/>
        </w:rPr>
        <w:t>JobinTech</w:t>
      </w:r>
      <w:proofErr w:type="spellEnd"/>
      <w:r w:rsidRPr="00A818C8">
        <w:rPr>
          <w:sz w:val="28"/>
          <w:szCs w:val="28"/>
        </w:rPr>
        <w:t xml:space="preserve"> et l'ENSAM Rabat</w:t>
      </w:r>
    </w:p>
    <w:p w14:paraId="0572E47B" w14:textId="77777777" w:rsidR="00A818C8" w:rsidRPr="00A818C8" w:rsidRDefault="00A818C8" w:rsidP="00DB66F5">
      <w:pPr>
        <w:pStyle w:val="ListParagraph"/>
        <w:jc w:val="both"/>
        <w:rPr>
          <w:sz w:val="28"/>
          <w:szCs w:val="28"/>
        </w:rPr>
      </w:pPr>
    </w:p>
    <w:p w14:paraId="23B3F0D7" w14:textId="77777777" w:rsidR="001D7BD0" w:rsidRDefault="00A818C8" w:rsidP="00DB66F5">
      <w:pPr>
        <w:pStyle w:val="ListParagraph"/>
        <w:jc w:val="both"/>
        <w:rPr>
          <w:sz w:val="28"/>
          <w:szCs w:val="28"/>
        </w:rPr>
      </w:pPr>
      <w:r w:rsidRPr="00A818C8">
        <w:rPr>
          <w:sz w:val="28"/>
          <w:szCs w:val="28"/>
        </w:rPr>
        <w:t xml:space="preserve">La collaboration entre </w:t>
      </w:r>
      <w:proofErr w:type="spellStart"/>
      <w:r w:rsidRPr="00A818C8">
        <w:rPr>
          <w:sz w:val="28"/>
          <w:szCs w:val="28"/>
        </w:rPr>
        <w:t>JobinTech</w:t>
      </w:r>
      <w:proofErr w:type="spellEnd"/>
      <w:r w:rsidRPr="00A818C8">
        <w:rPr>
          <w:sz w:val="28"/>
          <w:szCs w:val="28"/>
        </w:rPr>
        <w:t xml:space="preserve"> et l'École Nationale Supérieure d'Arts et Métiers (ENSAM) de Rabat témoigne d'un engagement inébranlable en faveur de l'innovation et de la croissance du secteur technologique. Cette alliance démontre que ces institutions sont résolues à s'adapter aux besoins changeants </w:t>
      </w:r>
    </w:p>
    <w:p w14:paraId="492B3DC0" w14:textId="77777777" w:rsidR="00A818C8" w:rsidRPr="001D7BD0" w:rsidRDefault="00A818C8" w:rsidP="00DB66F5">
      <w:pPr>
        <w:ind w:left="709"/>
        <w:jc w:val="both"/>
        <w:rPr>
          <w:sz w:val="28"/>
          <w:szCs w:val="28"/>
        </w:rPr>
      </w:pPr>
      <w:proofErr w:type="gramStart"/>
      <w:r w:rsidRPr="001D7BD0">
        <w:rPr>
          <w:sz w:val="28"/>
          <w:szCs w:val="28"/>
        </w:rPr>
        <w:t>de</w:t>
      </w:r>
      <w:proofErr w:type="gramEnd"/>
      <w:r w:rsidRPr="001D7BD0">
        <w:rPr>
          <w:sz w:val="28"/>
          <w:szCs w:val="28"/>
        </w:rPr>
        <w:t xml:space="preserve"> l'industrie et à cultiver un environnement éducatif en phase avec les dernières avancées technologiques.</w:t>
      </w:r>
    </w:p>
    <w:p w14:paraId="1AECB9D5" w14:textId="77777777" w:rsidR="00A818C8" w:rsidRPr="00A818C8" w:rsidRDefault="00A818C8" w:rsidP="00DB66F5">
      <w:pPr>
        <w:pStyle w:val="ListParagraph"/>
        <w:jc w:val="both"/>
        <w:rPr>
          <w:sz w:val="28"/>
          <w:szCs w:val="28"/>
        </w:rPr>
      </w:pPr>
    </w:p>
    <w:p w14:paraId="06A1D402" w14:textId="77777777" w:rsidR="00A818C8" w:rsidRPr="00A818C8" w:rsidRDefault="00A818C8" w:rsidP="00DB66F5">
      <w:pPr>
        <w:pStyle w:val="ListParagraph"/>
        <w:jc w:val="both"/>
        <w:rPr>
          <w:sz w:val="28"/>
          <w:szCs w:val="28"/>
        </w:rPr>
      </w:pPr>
      <w:r w:rsidRPr="00A818C8">
        <w:rPr>
          <w:sz w:val="28"/>
          <w:szCs w:val="28"/>
        </w:rPr>
        <w:t xml:space="preserve">Le monde technologique évolue à un rythme effréné, avec de nouvelles avancées émergentes chaque jour. Cette collaboration entre </w:t>
      </w:r>
      <w:proofErr w:type="spellStart"/>
      <w:r w:rsidRPr="00A818C8">
        <w:rPr>
          <w:sz w:val="28"/>
          <w:szCs w:val="28"/>
        </w:rPr>
        <w:t>JobinTech</w:t>
      </w:r>
      <w:proofErr w:type="spellEnd"/>
      <w:r w:rsidRPr="00A818C8">
        <w:rPr>
          <w:sz w:val="28"/>
          <w:szCs w:val="28"/>
        </w:rPr>
        <w:t xml:space="preserve"> et l'ENSAM est une réponse proactive à cette réalité en constante mutation. Elle vise à former des talents et des experts capables de relever les défis technologiques du 21e siècle.</w:t>
      </w:r>
    </w:p>
    <w:p w14:paraId="094F09FA" w14:textId="77777777" w:rsidR="00A818C8" w:rsidRPr="00A818C8" w:rsidRDefault="00A818C8" w:rsidP="00DB66F5">
      <w:pPr>
        <w:pStyle w:val="ListParagraph"/>
        <w:jc w:val="both"/>
        <w:rPr>
          <w:sz w:val="28"/>
          <w:szCs w:val="28"/>
        </w:rPr>
      </w:pPr>
    </w:p>
    <w:p w14:paraId="383E669B" w14:textId="77777777" w:rsidR="00A818C8" w:rsidRPr="00A818C8" w:rsidRDefault="00A818C8" w:rsidP="00DB66F5">
      <w:pPr>
        <w:pStyle w:val="ListParagraph"/>
        <w:jc w:val="both"/>
        <w:rPr>
          <w:sz w:val="28"/>
          <w:szCs w:val="28"/>
        </w:rPr>
      </w:pPr>
      <w:r w:rsidRPr="00A818C8">
        <w:rPr>
          <w:sz w:val="28"/>
          <w:szCs w:val="28"/>
        </w:rPr>
        <w:t>Cette initiative ne profite pas seulement aux étudiants, mais également à l'ensemble de l'écosystème technologique marocain. En créant un pont solide entre l'éducation supérieure et la formation professionnelle, cette collaboration offre un modèle concret de synergies. Elle illustre comment ces deux domaines peuvent se compléter mutuellement pour préparer la prochaine génération de leaders technologiques et contribuer de manière significative au développement durable du pays.</w:t>
      </w:r>
    </w:p>
    <w:p w14:paraId="4CF31748" w14:textId="77777777" w:rsidR="00A818C8" w:rsidRPr="00A818C8" w:rsidRDefault="00A818C8" w:rsidP="00DB66F5">
      <w:pPr>
        <w:pStyle w:val="ListParagraph"/>
        <w:jc w:val="both"/>
        <w:rPr>
          <w:sz w:val="28"/>
          <w:szCs w:val="28"/>
        </w:rPr>
      </w:pPr>
    </w:p>
    <w:p w14:paraId="24D1103B" w14:textId="77777777" w:rsidR="00A818C8" w:rsidRDefault="00A818C8" w:rsidP="00DB66F5">
      <w:pPr>
        <w:pStyle w:val="ListParagraph"/>
        <w:jc w:val="both"/>
        <w:rPr>
          <w:sz w:val="28"/>
          <w:szCs w:val="28"/>
        </w:rPr>
      </w:pPr>
      <w:r w:rsidRPr="00A818C8">
        <w:rPr>
          <w:sz w:val="28"/>
          <w:szCs w:val="28"/>
        </w:rPr>
        <w:t xml:space="preserve">En résumé, la collaboration entre </w:t>
      </w:r>
      <w:proofErr w:type="spellStart"/>
      <w:r w:rsidRPr="00A818C8">
        <w:rPr>
          <w:sz w:val="28"/>
          <w:szCs w:val="28"/>
        </w:rPr>
        <w:t>JobinTech</w:t>
      </w:r>
      <w:proofErr w:type="spellEnd"/>
      <w:r w:rsidRPr="00A818C8">
        <w:rPr>
          <w:sz w:val="28"/>
          <w:szCs w:val="28"/>
        </w:rPr>
        <w:t xml:space="preserve"> et l'ENSAM Rabat va bien au-delà d'un simple partenariat éducatif. C'est une démonstration d'engagement envers l'avenir technologique du Maroc et un exemple éloquent de la façon dont l'innovation et l'éducation peuvent s'unir pour créer un impact positif durable. Cette collaboration incarne la vision d'un Maroc prospère et technologiquement avancé, où l'innovation est au cœur de la croissance.</w:t>
      </w:r>
    </w:p>
    <w:p w14:paraId="03687091" w14:textId="77777777" w:rsidR="00A818C8" w:rsidRDefault="00A818C8" w:rsidP="00DB66F5">
      <w:pPr>
        <w:jc w:val="both"/>
        <w:rPr>
          <w:sz w:val="28"/>
          <w:szCs w:val="28"/>
        </w:rPr>
      </w:pPr>
    </w:p>
    <w:p w14:paraId="58B328F1" w14:textId="77777777" w:rsidR="00344842" w:rsidRDefault="00344842" w:rsidP="00DB66F5">
      <w:pPr>
        <w:jc w:val="both"/>
        <w:rPr>
          <w:sz w:val="28"/>
          <w:szCs w:val="28"/>
        </w:rPr>
      </w:pPr>
    </w:p>
    <w:p w14:paraId="6C367D37" w14:textId="77777777" w:rsidR="00344842" w:rsidRDefault="00344842" w:rsidP="00DB66F5">
      <w:pPr>
        <w:jc w:val="both"/>
        <w:rPr>
          <w:sz w:val="28"/>
          <w:szCs w:val="28"/>
        </w:rPr>
      </w:pPr>
    </w:p>
    <w:p w14:paraId="016E94C1" w14:textId="77777777" w:rsidR="001D7BD0" w:rsidRPr="001D7BD0" w:rsidRDefault="001D7BD0" w:rsidP="00543BF8">
      <w:pPr>
        <w:pStyle w:val="ListParagraph"/>
        <w:ind w:left="0"/>
        <w:jc w:val="center"/>
        <w:rPr>
          <w:b/>
          <w:bCs/>
          <w:sz w:val="32"/>
          <w:szCs w:val="32"/>
        </w:rPr>
      </w:pPr>
      <w:r>
        <w:rPr>
          <w:b/>
          <w:bCs/>
          <w:sz w:val="32"/>
          <w:szCs w:val="32"/>
        </w:rPr>
        <w:t>Présentation De L’ENSAM</w:t>
      </w:r>
    </w:p>
    <w:p w14:paraId="0A4D67A4" w14:textId="77777777" w:rsidR="001D7BD0" w:rsidRDefault="001D7BD0" w:rsidP="00DB66F5">
      <w:pPr>
        <w:pStyle w:val="ListParagraph"/>
        <w:spacing w:line="276" w:lineRule="auto"/>
        <w:jc w:val="both"/>
        <w:rPr>
          <w:sz w:val="28"/>
          <w:szCs w:val="28"/>
        </w:rPr>
      </w:pPr>
    </w:p>
    <w:p w14:paraId="568DA28B" w14:textId="77777777" w:rsidR="001D7BD0" w:rsidRDefault="001D7BD0" w:rsidP="00DB66F5">
      <w:pPr>
        <w:pStyle w:val="ListParagraph"/>
        <w:spacing w:line="276" w:lineRule="auto"/>
        <w:jc w:val="both"/>
        <w:rPr>
          <w:sz w:val="28"/>
          <w:szCs w:val="28"/>
        </w:rPr>
      </w:pPr>
    </w:p>
    <w:p w14:paraId="12A19B08" w14:textId="77777777" w:rsidR="001D7BD0" w:rsidRDefault="001D7BD0" w:rsidP="00DB66F5">
      <w:pPr>
        <w:pStyle w:val="ListParagraph"/>
        <w:spacing w:line="276" w:lineRule="auto"/>
        <w:jc w:val="both"/>
        <w:rPr>
          <w:sz w:val="28"/>
          <w:szCs w:val="28"/>
        </w:rPr>
      </w:pPr>
      <w:r w:rsidRPr="001D7BD0">
        <w:rPr>
          <w:sz w:val="28"/>
          <w:szCs w:val="28"/>
        </w:rPr>
        <w:t>L'École Nationale Supérieure d'Arts et Métiers (ENSAM) de Rabat est un établissement éducatif d'exception, symbole de l'excellence dans le domaine de l'ingénierie et de la technologie au Maroc. Fondée pour répondre à la demande croissante de compétences techniques, l'ENSAM Rabat incarne une histoire riche de plus de deux siècles. Elle est engagée de manière inébranlable dans la formation de professionnels hautement qualifiés, prêts à affronter les défis technologiques du monde contemporain. Au cœur de son mandat, l'ENSAM Rabat favorise l'innovation, la recherche et une éducation de pointe, couvrant une gamme diversifiée de disciplines allant de l'ingénierie et des sciences à la technologie, la gestion et l'entrepreneuriat. L'école se distingue par son rôle actif dans la recherche et la collaboration avec l'industrie, contribuant ainsi de manière significative au développement technologique au Maroc. En outre, son engagement envers l'internationalisation favorise un environnement d'apprentissage multiculturel, renforcé par des partenariats avec des institutions du monde entier. L'ENSAM Rabat reste un pilier incontestable de l'enseignement supérieur au Maroc, préparant les étudiants à devenir les futurs innovateurs et leaders de la nation.</w:t>
      </w:r>
    </w:p>
    <w:p w14:paraId="5CC54CAF" w14:textId="77777777" w:rsidR="006A72AF" w:rsidRDefault="006A72AF" w:rsidP="00DB66F5">
      <w:pPr>
        <w:pStyle w:val="ListParagraph"/>
        <w:spacing w:line="276" w:lineRule="auto"/>
        <w:jc w:val="both"/>
        <w:rPr>
          <w:sz w:val="28"/>
          <w:szCs w:val="28"/>
        </w:rPr>
      </w:pPr>
    </w:p>
    <w:p w14:paraId="181BBA0E" w14:textId="77777777" w:rsidR="006A72AF" w:rsidRDefault="006A72AF" w:rsidP="00DB66F5">
      <w:pPr>
        <w:pStyle w:val="ListParagraph"/>
        <w:spacing w:line="276" w:lineRule="auto"/>
        <w:jc w:val="both"/>
        <w:rPr>
          <w:sz w:val="28"/>
          <w:szCs w:val="28"/>
        </w:rPr>
      </w:pPr>
    </w:p>
    <w:p w14:paraId="7ABD74D0" w14:textId="77777777" w:rsidR="006A72AF" w:rsidRDefault="006A72AF" w:rsidP="00DB66F5">
      <w:pPr>
        <w:pStyle w:val="ListParagraph"/>
        <w:spacing w:line="276" w:lineRule="auto"/>
        <w:jc w:val="both"/>
        <w:rPr>
          <w:sz w:val="28"/>
          <w:szCs w:val="28"/>
        </w:rPr>
      </w:pPr>
    </w:p>
    <w:p w14:paraId="51374593" w14:textId="77777777" w:rsidR="006A72AF" w:rsidRDefault="006A72AF" w:rsidP="00DB66F5">
      <w:pPr>
        <w:pStyle w:val="ListParagraph"/>
        <w:spacing w:line="276" w:lineRule="auto"/>
        <w:jc w:val="both"/>
        <w:rPr>
          <w:sz w:val="28"/>
          <w:szCs w:val="28"/>
        </w:rPr>
      </w:pPr>
    </w:p>
    <w:p w14:paraId="5074F58A" w14:textId="77777777" w:rsidR="006A72AF" w:rsidRDefault="006A72AF" w:rsidP="00DB66F5">
      <w:pPr>
        <w:pStyle w:val="ListParagraph"/>
        <w:spacing w:line="276" w:lineRule="auto"/>
        <w:jc w:val="both"/>
        <w:rPr>
          <w:sz w:val="28"/>
          <w:szCs w:val="28"/>
        </w:rPr>
      </w:pPr>
    </w:p>
    <w:p w14:paraId="31FC8082" w14:textId="77777777" w:rsidR="006A72AF" w:rsidRDefault="006A72AF" w:rsidP="00DB66F5">
      <w:pPr>
        <w:pStyle w:val="ListParagraph"/>
        <w:spacing w:line="276" w:lineRule="auto"/>
        <w:jc w:val="both"/>
        <w:rPr>
          <w:sz w:val="28"/>
          <w:szCs w:val="28"/>
        </w:rPr>
      </w:pPr>
    </w:p>
    <w:p w14:paraId="3EDAB8BE" w14:textId="77777777" w:rsidR="006A72AF" w:rsidRDefault="006A72AF" w:rsidP="00DB66F5">
      <w:pPr>
        <w:pStyle w:val="ListParagraph"/>
        <w:spacing w:line="276" w:lineRule="auto"/>
        <w:jc w:val="both"/>
        <w:rPr>
          <w:sz w:val="28"/>
          <w:szCs w:val="28"/>
        </w:rPr>
      </w:pPr>
    </w:p>
    <w:p w14:paraId="67EE2FBB" w14:textId="77777777" w:rsidR="006A72AF" w:rsidRDefault="006A72AF" w:rsidP="00DB66F5">
      <w:pPr>
        <w:pStyle w:val="ListParagraph"/>
        <w:spacing w:line="276" w:lineRule="auto"/>
        <w:ind w:left="0"/>
        <w:jc w:val="both"/>
        <w:rPr>
          <w:sz w:val="28"/>
          <w:szCs w:val="28"/>
        </w:rPr>
      </w:pPr>
    </w:p>
    <w:p w14:paraId="37AA098D" w14:textId="77777777" w:rsidR="006A72AF" w:rsidRDefault="006A72AF" w:rsidP="00DB66F5">
      <w:pPr>
        <w:pStyle w:val="ListParagraph"/>
        <w:spacing w:line="276" w:lineRule="auto"/>
        <w:jc w:val="both"/>
        <w:rPr>
          <w:sz w:val="28"/>
          <w:szCs w:val="28"/>
        </w:rPr>
      </w:pPr>
    </w:p>
    <w:p w14:paraId="113D404A" w14:textId="77777777" w:rsidR="006A72AF" w:rsidRDefault="006A72AF" w:rsidP="00DB66F5">
      <w:pPr>
        <w:pStyle w:val="ListParagraph"/>
        <w:spacing w:line="276" w:lineRule="auto"/>
        <w:jc w:val="both"/>
        <w:rPr>
          <w:sz w:val="28"/>
          <w:szCs w:val="28"/>
        </w:rPr>
      </w:pPr>
    </w:p>
    <w:p w14:paraId="75D81718" w14:textId="77777777" w:rsidR="006A72AF" w:rsidRDefault="006A72AF" w:rsidP="00DB66F5">
      <w:pPr>
        <w:pStyle w:val="ListParagraph"/>
        <w:spacing w:line="276" w:lineRule="auto"/>
        <w:jc w:val="both"/>
        <w:rPr>
          <w:sz w:val="28"/>
          <w:szCs w:val="28"/>
        </w:rPr>
      </w:pPr>
    </w:p>
    <w:p w14:paraId="7DFAE71B" w14:textId="77777777" w:rsidR="006A72AF" w:rsidRDefault="006A72AF" w:rsidP="00DB66F5">
      <w:pPr>
        <w:pStyle w:val="ListParagraph"/>
        <w:spacing w:line="276" w:lineRule="auto"/>
        <w:jc w:val="both"/>
        <w:rPr>
          <w:sz w:val="28"/>
          <w:szCs w:val="28"/>
        </w:rPr>
      </w:pPr>
    </w:p>
    <w:p w14:paraId="1D80EC86" w14:textId="77777777" w:rsidR="006A72AF" w:rsidRDefault="006A72AF" w:rsidP="00DB66F5">
      <w:pPr>
        <w:pStyle w:val="ListParagraph"/>
        <w:spacing w:line="276" w:lineRule="auto"/>
        <w:jc w:val="both"/>
        <w:rPr>
          <w:sz w:val="28"/>
          <w:szCs w:val="28"/>
        </w:rPr>
      </w:pPr>
    </w:p>
    <w:p w14:paraId="75FE91F0" w14:textId="77777777" w:rsidR="006A72AF" w:rsidRDefault="006A72AF" w:rsidP="00DB66F5">
      <w:pPr>
        <w:pStyle w:val="Default"/>
        <w:jc w:val="both"/>
      </w:pPr>
    </w:p>
    <w:p w14:paraId="4231AC68" w14:textId="77777777" w:rsidR="006A72AF" w:rsidRDefault="006A72AF" w:rsidP="00DB66F5">
      <w:pPr>
        <w:pStyle w:val="Default"/>
        <w:jc w:val="both"/>
      </w:pPr>
    </w:p>
    <w:p w14:paraId="06AFF451" w14:textId="77777777" w:rsidR="006A72AF" w:rsidRDefault="006A72AF" w:rsidP="00DB66F5">
      <w:pPr>
        <w:pStyle w:val="Default"/>
        <w:jc w:val="both"/>
      </w:pPr>
    </w:p>
    <w:p w14:paraId="273C756F" w14:textId="77777777" w:rsidR="006A72AF" w:rsidRDefault="006A72AF" w:rsidP="00DB66F5">
      <w:pPr>
        <w:pStyle w:val="Default"/>
        <w:jc w:val="both"/>
      </w:pPr>
    </w:p>
    <w:p w14:paraId="5571EB08" w14:textId="77777777" w:rsidR="006A72AF" w:rsidRPr="006A72AF" w:rsidRDefault="006A72AF" w:rsidP="00543BF8">
      <w:pPr>
        <w:pStyle w:val="ListParagraph"/>
        <w:spacing w:line="276" w:lineRule="auto"/>
        <w:ind w:left="0"/>
        <w:jc w:val="center"/>
        <w:rPr>
          <w:b/>
          <w:bCs/>
          <w:sz w:val="32"/>
          <w:szCs w:val="32"/>
        </w:rPr>
      </w:pPr>
      <w:r w:rsidRPr="006A72AF">
        <w:rPr>
          <w:b/>
          <w:bCs/>
          <w:sz w:val="32"/>
          <w:szCs w:val="32"/>
        </w:rPr>
        <w:lastRenderedPageBreak/>
        <w:t xml:space="preserve">Présentation </w:t>
      </w:r>
      <w:proofErr w:type="spellStart"/>
      <w:r w:rsidRPr="006A72AF">
        <w:rPr>
          <w:b/>
          <w:bCs/>
          <w:sz w:val="32"/>
          <w:szCs w:val="32"/>
        </w:rPr>
        <w:t>Jobintech</w:t>
      </w:r>
      <w:proofErr w:type="spellEnd"/>
    </w:p>
    <w:p w14:paraId="0E52653B" w14:textId="77777777" w:rsidR="006A72AF" w:rsidRDefault="006A72AF" w:rsidP="00DB66F5">
      <w:pPr>
        <w:pStyle w:val="ListParagraph"/>
        <w:spacing w:line="276" w:lineRule="auto"/>
        <w:jc w:val="both"/>
        <w:rPr>
          <w:sz w:val="28"/>
          <w:szCs w:val="28"/>
        </w:rPr>
      </w:pPr>
    </w:p>
    <w:p w14:paraId="0A023B50" w14:textId="77777777" w:rsidR="006A72AF" w:rsidRDefault="006A72AF" w:rsidP="00DB66F5">
      <w:pPr>
        <w:pStyle w:val="ListParagraph"/>
        <w:spacing w:line="276" w:lineRule="auto"/>
        <w:jc w:val="both"/>
        <w:rPr>
          <w:sz w:val="28"/>
          <w:szCs w:val="28"/>
        </w:rPr>
      </w:pPr>
    </w:p>
    <w:p w14:paraId="12AA2C5B" w14:textId="77777777" w:rsidR="006A72AF" w:rsidRDefault="006A72AF" w:rsidP="00DB66F5">
      <w:pPr>
        <w:pStyle w:val="ListParagraph"/>
        <w:spacing w:line="276" w:lineRule="auto"/>
        <w:jc w:val="both"/>
        <w:rPr>
          <w:sz w:val="28"/>
          <w:szCs w:val="28"/>
        </w:rPr>
      </w:pPr>
      <w:r w:rsidRPr="006A72AF">
        <w:rPr>
          <w:sz w:val="28"/>
          <w:szCs w:val="28"/>
        </w:rPr>
        <w:t xml:space="preserve">"La formation </w:t>
      </w:r>
      <w:proofErr w:type="spellStart"/>
      <w:r w:rsidRPr="006A72AF">
        <w:rPr>
          <w:sz w:val="28"/>
          <w:szCs w:val="28"/>
        </w:rPr>
        <w:t>Jobintech</w:t>
      </w:r>
      <w:proofErr w:type="spellEnd"/>
      <w:r w:rsidRPr="006A72AF">
        <w:rPr>
          <w:sz w:val="28"/>
          <w:szCs w:val="28"/>
        </w:rPr>
        <w:t xml:space="preserve"> proposée par l'École Nationale Supérieure d'Arts et Métiers (ENSAM) de Rabat est une véritable porte d'entrée vers l'univers passionnant de la technologie et de l'innovation. Cette initiative ambitieuse vise à préparer les étudiants à des carrières florissantes dans le domaine de la technologie en fournissant des compétences techniques de pointe et en favorisant leur épanouissement professionnel. Le programme de formation de l'ENSAM Rabat offre une variété de modules, allant du développement web à la cybersécurité, en passant par la gestion de projets technologiques, permettant ainsi aux étudiants d'explorer des domaines d'intérêt variés. Une caractéristique distinctive de cette formation est son accent sur la pratique. Les étudiants sont impliqués dans des projets concrets qui leur permettent de mettre en application leurs compétences dans un environnement réel. De plus, l'ENSAM Rabat prépare les étudiants à réussir sur le marché du travail en offrant une formation en rédaction de CV, en compétences de communication professionnelle, et en techniques d'entretien d'embauche. Cette approche globale permet aux étudiants de se forger un avantage concurrentiel sur le marché de l'emploi. En outre, la formation </w:t>
      </w:r>
      <w:proofErr w:type="spellStart"/>
      <w:r w:rsidRPr="006A72AF">
        <w:rPr>
          <w:sz w:val="28"/>
          <w:szCs w:val="28"/>
        </w:rPr>
        <w:t>Jobintech</w:t>
      </w:r>
      <w:proofErr w:type="spellEnd"/>
      <w:r w:rsidRPr="006A72AF">
        <w:rPr>
          <w:sz w:val="28"/>
          <w:szCs w:val="28"/>
        </w:rPr>
        <w:t xml:space="preserve"> à l'ENSAM Rabat encourage la collaboration avec l'industrie, offrant aux étudiants des opportunités de stages et de projets en entreprise. En participant à cette formation, les étudiants acquièrent une expertise pratique qui les prépare à des carrières réussies et enrichissantes dans le secteur de la technologie. L'ENSAM Rabat s'engage à former la prochaine génération de leaders technologiques et à contribuer au développement du secteur technologique marocain, faisant de cette formation un atout précieux pour les étudiants qui aspirent à une carrière dans ce domaine en constante évolution."</w:t>
      </w:r>
    </w:p>
    <w:p w14:paraId="25744CB1" w14:textId="77777777" w:rsidR="006A72AF" w:rsidRDefault="006A72AF" w:rsidP="00DB66F5">
      <w:pPr>
        <w:pStyle w:val="ListParagraph"/>
        <w:spacing w:line="276" w:lineRule="auto"/>
        <w:jc w:val="both"/>
        <w:rPr>
          <w:sz w:val="28"/>
          <w:szCs w:val="28"/>
        </w:rPr>
      </w:pPr>
    </w:p>
    <w:p w14:paraId="79AEED87" w14:textId="77777777" w:rsidR="006A72AF" w:rsidRDefault="006A72AF" w:rsidP="00DB66F5">
      <w:pPr>
        <w:pStyle w:val="ListParagraph"/>
        <w:spacing w:line="276" w:lineRule="auto"/>
        <w:jc w:val="both"/>
        <w:rPr>
          <w:sz w:val="28"/>
          <w:szCs w:val="28"/>
        </w:rPr>
      </w:pPr>
    </w:p>
    <w:p w14:paraId="46DB3BF8" w14:textId="77777777" w:rsidR="006A72AF" w:rsidRDefault="006A72AF" w:rsidP="00DB66F5">
      <w:pPr>
        <w:pStyle w:val="ListParagraph"/>
        <w:spacing w:line="276" w:lineRule="auto"/>
        <w:jc w:val="both"/>
        <w:rPr>
          <w:sz w:val="28"/>
          <w:szCs w:val="28"/>
        </w:rPr>
      </w:pPr>
    </w:p>
    <w:p w14:paraId="63987089" w14:textId="77777777" w:rsidR="006A72AF" w:rsidRDefault="006A72AF" w:rsidP="00DB66F5">
      <w:pPr>
        <w:pStyle w:val="ListParagraph"/>
        <w:spacing w:line="276" w:lineRule="auto"/>
        <w:jc w:val="both"/>
        <w:rPr>
          <w:sz w:val="28"/>
          <w:szCs w:val="28"/>
        </w:rPr>
      </w:pPr>
    </w:p>
    <w:p w14:paraId="6A2210A2" w14:textId="77777777" w:rsidR="006A72AF" w:rsidRDefault="006A72AF" w:rsidP="00DB66F5">
      <w:pPr>
        <w:pStyle w:val="ListParagraph"/>
        <w:spacing w:line="276" w:lineRule="auto"/>
        <w:jc w:val="both"/>
        <w:rPr>
          <w:sz w:val="28"/>
          <w:szCs w:val="28"/>
        </w:rPr>
      </w:pPr>
    </w:p>
    <w:p w14:paraId="37E50107" w14:textId="77777777" w:rsidR="006A72AF" w:rsidRDefault="006A72AF" w:rsidP="00DB66F5">
      <w:pPr>
        <w:pStyle w:val="ListParagraph"/>
        <w:spacing w:line="276" w:lineRule="auto"/>
        <w:jc w:val="both"/>
        <w:rPr>
          <w:sz w:val="28"/>
          <w:szCs w:val="28"/>
        </w:rPr>
      </w:pPr>
    </w:p>
    <w:p w14:paraId="67652BC7" w14:textId="77777777" w:rsidR="00344842" w:rsidRDefault="00344842" w:rsidP="00DB66F5">
      <w:pPr>
        <w:pStyle w:val="ListParagraph"/>
        <w:spacing w:line="276" w:lineRule="auto"/>
        <w:jc w:val="both"/>
        <w:rPr>
          <w:sz w:val="28"/>
          <w:szCs w:val="28"/>
        </w:rPr>
      </w:pPr>
    </w:p>
    <w:p w14:paraId="2F4D6103" w14:textId="77777777" w:rsidR="00344842" w:rsidRDefault="00344842" w:rsidP="00DB66F5">
      <w:pPr>
        <w:pStyle w:val="ListParagraph"/>
        <w:spacing w:line="276" w:lineRule="auto"/>
        <w:jc w:val="both"/>
        <w:rPr>
          <w:sz w:val="28"/>
          <w:szCs w:val="28"/>
        </w:rPr>
      </w:pPr>
    </w:p>
    <w:p w14:paraId="468F8343" w14:textId="77777777" w:rsidR="00344842" w:rsidRDefault="00344842" w:rsidP="00DB66F5">
      <w:pPr>
        <w:pStyle w:val="ListParagraph"/>
        <w:spacing w:line="276" w:lineRule="auto"/>
        <w:jc w:val="both"/>
        <w:rPr>
          <w:sz w:val="28"/>
          <w:szCs w:val="28"/>
        </w:rPr>
      </w:pPr>
    </w:p>
    <w:p w14:paraId="0AAB6CA5" w14:textId="77777777" w:rsidR="00344842" w:rsidRDefault="00344842" w:rsidP="00DB66F5">
      <w:pPr>
        <w:pStyle w:val="ListParagraph"/>
        <w:spacing w:line="276" w:lineRule="auto"/>
        <w:jc w:val="both"/>
        <w:rPr>
          <w:sz w:val="28"/>
          <w:szCs w:val="28"/>
        </w:rPr>
      </w:pPr>
    </w:p>
    <w:p w14:paraId="6D73BE78" w14:textId="77777777" w:rsidR="00344842" w:rsidRDefault="00344842" w:rsidP="00543BF8">
      <w:pPr>
        <w:pStyle w:val="ListParagraph"/>
        <w:spacing w:line="276" w:lineRule="auto"/>
        <w:ind w:left="0"/>
        <w:jc w:val="center"/>
        <w:rPr>
          <w:b/>
          <w:bCs/>
          <w:sz w:val="32"/>
          <w:szCs w:val="32"/>
        </w:rPr>
      </w:pPr>
      <w:r w:rsidRPr="00344842">
        <w:rPr>
          <w:b/>
          <w:bCs/>
          <w:sz w:val="32"/>
          <w:szCs w:val="32"/>
        </w:rPr>
        <w:t>Programme de Formation :</w:t>
      </w:r>
    </w:p>
    <w:p w14:paraId="0C5EFB35" w14:textId="77777777" w:rsidR="00344842" w:rsidRDefault="00344842" w:rsidP="00DB66F5">
      <w:pPr>
        <w:pStyle w:val="ListParagraph"/>
        <w:spacing w:line="276" w:lineRule="auto"/>
        <w:ind w:left="0"/>
        <w:jc w:val="both"/>
        <w:rPr>
          <w:b/>
          <w:bCs/>
          <w:sz w:val="32"/>
          <w:szCs w:val="32"/>
        </w:rPr>
      </w:pPr>
    </w:p>
    <w:p w14:paraId="32D7CC3D" w14:textId="77777777" w:rsidR="00344842" w:rsidRDefault="00344842" w:rsidP="00DB66F5">
      <w:pPr>
        <w:jc w:val="both"/>
        <w:rPr>
          <w:sz w:val="28"/>
          <w:szCs w:val="28"/>
        </w:rPr>
      </w:pPr>
      <w:r w:rsidRPr="00344842">
        <w:rPr>
          <w:sz w:val="28"/>
          <w:szCs w:val="28"/>
        </w:rPr>
        <w:t>C'est fantastique d'avoir suivi une formation aussi variée en développ</w:t>
      </w:r>
      <w:r>
        <w:rPr>
          <w:sz w:val="28"/>
          <w:szCs w:val="28"/>
        </w:rPr>
        <w:t xml:space="preserve">ement informatique full </w:t>
      </w:r>
      <w:r w:rsidRPr="00344842">
        <w:rPr>
          <w:sz w:val="28"/>
          <w:szCs w:val="28"/>
        </w:rPr>
        <w:t>stack, en certification Cisco CCNA v7, en communication professionnelle, en coaching, en insertion professionnelle, et en gestion de projet. Ces compétences diversifiées vous ont certainement préparé à une carrière prometteuse dans le domaine de la technologie. Voici une manière de mettre en valeur ces modules de formation dans un résumé :</w:t>
      </w:r>
    </w:p>
    <w:p w14:paraId="1BC30B8A" w14:textId="77777777" w:rsidR="00485025" w:rsidRDefault="00485025" w:rsidP="00DB66F5">
      <w:pPr>
        <w:jc w:val="both"/>
        <w:rPr>
          <w:sz w:val="28"/>
          <w:szCs w:val="28"/>
        </w:rPr>
      </w:pPr>
    </w:p>
    <w:p w14:paraId="249E7CA2" w14:textId="77777777" w:rsidR="00485025" w:rsidRDefault="00485025" w:rsidP="00F453F1">
      <w:pPr>
        <w:jc w:val="center"/>
        <w:rPr>
          <w:b/>
          <w:bCs/>
          <w:sz w:val="32"/>
          <w:szCs w:val="32"/>
        </w:rPr>
      </w:pPr>
      <w:r w:rsidRPr="00485025">
        <w:rPr>
          <w:b/>
          <w:bCs/>
          <w:sz w:val="32"/>
          <w:szCs w:val="32"/>
        </w:rPr>
        <w:t>Formation en Développement Informatique Full Stack</w:t>
      </w:r>
    </w:p>
    <w:p w14:paraId="6F2021F9" w14:textId="77777777" w:rsidR="00485025" w:rsidRDefault="00485025" w:rsidP="00DB66F5">
      <w:pPr>
        <w:jc w:val="both"/>
        <w:rPr>
          <w:b/>
          <w:bCs/>
          <w:sz w:val="32"/>
          <w:szCs w:val="32"/>
        </w:rPr>
      </w:pPr>
    </w:p>
    <w:p w14:paraId="3EC44677" w14:textId="77777777" w:rsidR="00485025" w:rsidRDefault="00485025" w:rsidP="00DB66F5">
      <w:pPr>
        <w:pStyle w:val="ListParagraph"/>
        <w:numPr>
          <w:ilvl w:val="0"/>
          <w:numId w:val="3"/>
        </w:numPr>
        <w:jc w:val="both"/>
        <w:rPr>
          <w:sz w:val="28"/>
          <w:szCs w:val="28"/>
        </w:rPr>
      </w:pPr>
      <w:r w:rsidRPr="00485025">
        <w:rPr>
          <w:sz w:val="28"/>
          <w:szCs w:val="28"/>
        </w:rPr>
        <w:t>Développement Web Front-End</w:t>
      </w:r>
      <w:r w:rsidR="009E4BFA">
        <w:rPr>
          <w:sz w:val="28"/>
          <w:szCs w:val="28"/>
        </w:rPr>
        <w:t> :</w:t>
      </w:r>
    </w:p>
    <w:p w14:paraId="0AD02A8F" w14:textId="77777777" w:rsidR="00485025" w:rsidRDefault="00485025" w:rsidP="00DB66F5">
      <w:pPr>
        <w:pStyle w:val="ListParagraph"/>
        <w:numPr>
          <w:ilvl w:val="0"/>
          <w:numId w:val="4"/>
        </w:numPr>
        <w:jc w:val="both"/>
        <w:rPr>
          <w:sz w:val="28"/>
          <w:szCs w:val="28"/>
        </w:rPr>
      </w:pPr>
      <w:r w:rsidRPr="00485025">
        <w:rPr>
          <w:sz w:val="28"/>
          <w:szCs w:val="28"/>
        </w:rPr>
        <w:t>Vous avez acquis des compétences essentielles pour concevoir des interfaces utilisateur attrayantes, conviviales et réactives.</w:t>
      </w:r>
    </w:p>
    <w:p w14:paraId="6EFD75EE" w14:textId="77777777" w:rsidR="00485025" w:rsidRDefault="00485025" w:rsidP="00DB66F5">
      <w:pPr>
        <w:pStyle w:val="ListParagraph"/>
        <w:numPr>
          <w:ilvl w:val="0"/>
          <w:numId w:val="4"/>
        </w:numPr>
        <w:jc w:val="both"/>
        <w:rPr>
          <w:sz w:val="28"/>
          <w:szCs w:val="28"/>
        </w:rPr>
      </w:pPr>
      <w:r w:rsidRPr="00485025">
        <w:rPr>
          <w:sz w:val="28"/>
          <w:szCs w:val="28"/>
        </w:rPr>
        <w:t xml:space="preserve">Vous maîtrisez les langages HTML, CSS et JavaScript, ainsi que des </w:t>
      </w:r>
      <w:proofErr w:type="spellStart"/>
      <w:r w:rsidRPr="00485025">
        <w:rPr>
          <w:sz w:val="28"/>
          <w:szCs w:val="28"/>
        </w:rPr>
        <w:t>frameworks</w:t>
      </w:r>
      <w:proofErr w:type="spellEnd"/>
      <w:r w:rsidRPr="00485025">
        <w:rPr>
          <w:sz w:val="28"/>
          <w:szCs w:val="28"/>
        </w:rPr>
        <w:t xml:space="preserve"> front-end populaires</w:t>
      </w:r>
    </w:p>
    <w:p w14:paraId="0CA21E54" w14:textId="77777777" w:rsidR="00485025" w:rsidRDefault="00485025" w:rsidP="00DB66F5">
      <w:pPr>
        <w:pStyle w:val="ListParagraph"/>
        <w:numPr>
          <w:ilvl w:val="0"/>
          <w:numId w:val="4"/>
        </w:numPr>
        <w:jc w:val="both"/>
        <w:rPr>
          <w:sz w:val="28"/>
          <w:szCs w:val="28"/>
        </w:rPr>
      </w:pPr>
      <w:r w:rsidRPr="00485025">
        <w:rPr>
          <w:sz w:val="28"/>
          <w:szCs w:val="28"/>
        </w:rPr>
        <w:t>Vous êtes capable de créer des sites web interactifs et engageants pour les utilisateurs.</w:t>
      </w:r>
    </w:p>
    <w:p w14:paraId="42724186" w14:textId="77777777" w:rsidR="00485025" w:rsidRDefault="00485025" w:rsidP="00DB66F5">
      <w:pPr>
        <w:pStyle w:val="ListParagraph"/>
        <w:ind w:left="1440"/>
        <w:jc w:val="both"/>
        <w:rPr>
          <w:sz w:val="28"/>
          <w:szCs w:val="28"/>
        </w:rPr>
      </w:pPr>
    </w:p>
    <w:p w14:paraId="344896AF" w14:textId="77777777" w:rsidR="00485025" w:rsidRPr="0090524F" w:rsidRDefault="00485025" w:rsidP="00DB66F5">
      <w:pPr>
        <w:pStyle w:val="ListParagraph"/>
        <w:numPr>
          <w:ilvl w:val="0"/>
          <w:numId w:val="3"/>
        </w:numPr>
        <w:jc w:val="both"/>
        <w:rPr>
          <w:sz w:val="28"/>
          <w:szCs w:val="28"/>
        </w:rPr>
      </w:pPr>
      <w:r w:rsidRPr="0090524F">
        <w:rPr>
          <w:sz w:val="28"/>
          <w:szCs w:val="28"/>
        </w:rPr>
        <w:t>Développement Web Back-End</w:t>
      </w:r>
      <w:r w:rsidR="009E4BFA" w:rsidRPr="0090524F">
        <w:rPr>
          <w:sz w:val="28"/>
          <w:szCs w:val="28"/>
        </w:rPr>
        <w:t> :</w:t>
      </w:r>
    </w:p>
    <w:p w14:paraId="0D3755D6" w14:textId="77777777" w:rsidR="0090524F" w:rsidRPr="0090524F" w:rsidRDefault="0090524F" w:rsidP="0090524F">
      <w:pPr>
        <w:pStyle w:val="ListParagraph"/>
        <w:numPr>
          <w:ilvl w:val="0"/>
          <w:numId w:val="6"/>
        </w:numPr>
        <w:ind w:left="1418"/>
        <w:jc w:val="both"/>
        <w:rPr>
          <w:sz w:val="28"/>
          <w:szCs w:val="28"/>
        </w:rPr>
      </w:pPr>
      <w:r w:rsidRPr="0090524F">
        <w:rPr>
          <w:sz w:val="28"/>
          <w:szCs w:val="28"/>
        </w:rPr>
        <w:t>Vous avez développé des compétences essentielles pour concevoir des systèmes Back-End robustes, performants et sécurisés.</w:t>
      </w:r>
    </w:p>
    <w:p w14:paraId="1EE4AD31" w14:textId="77777777" w:rsidR="0090524F" w:rsidRPr="0090524F" w:rsidRDefault="0090524F" w:rsidP="0090524F">
      <w:pPr>
        <w:pStyle w:val="ListParagraph"/>
        <w:numPr>
          <w:ilvl w:val="0"/>
          <w:numId w:val="6"/>
        </w:numPr>
        <w:ind w:left="1418"/>
        <w:jc w:val="both"/>
        <w:rPr>
          <w:sz w:val="28"/>
          <w:szCs w:val="28"/>
        </w:rPr>
      </w:pPr>
      <w:r w:rsidRPr="0090524F">
        <w:rPr>
          <w:sz w:val="28"/>
          <w:szCs w:val="28"/>
        </w:rPr>
        <w:t xml:space="preserve">Vous maîtrisez les langages PHP et SQL, ainsi que des </w:t>
      </w:r>
      <w:proofErr w:type="spellStart"/>
      <w:r w:rsidRPr="0090524F">
        <w:rPr>
          <w:sz w:val="28"/>
          <w:szCs w:val="28"/>
        </w:rPr>
        <w:t>frameworks</w:t>
      </w:r>
      <w:proofErr w:type="spellEnd"/>
      <w:r w:rsidRPr="0090524F">
        <w:rPr>
          <w:sz w:val="28"/>
          <w:szCs w:val="28"/>
        </w:rPr>
        <w:t xml:space="preserve"> Back-End populaires tels que </w:t>
      </w:r>
      <w:proofErr w:type="spellStart"/>
      <w:r w:rsidRPr="0090524F">
        <w:rPr>
          <w:sz w:val="28"/>
          <w:szCs w:val="28"/>
        </w:rPr>
        <w:t>Laravel</w:t>
      </w:r>
      <w:proofErr w:type="spellEnd"/>
      <w:r w:rsidRPr="0090524F">
        <w:rPr>
          <w:sz w:val="28"/>
          <w:szCs w:val="28"/>
        </w:rPr>
        <w:t>.</w:t>
      </w:r>
    </w:p>
    <w:p w14:paraId="45D4EEFB" w14:textId="77777777" w:rsidR="0090524F" w:rsidRPr="0090524F" w:rsidRDefault="0090524F" w:rsidP="0090524F">
      <w:pPr>
        <w:pStyle w:val="ListParagraph"/>
        <w:numPr>
          <w:ilvl w:val="0"/>
          <w:numId w:val="6"/>
        </w:numPr>
        <w:ind w:left="1418"/>
        <w:jc w:val="both"/>
        <w:rPr>
          <w:sz w:val="28"/>
          <w:szCs w:val="28"/>
        </w:rPr>
      </w:pPr>
      <w:r w:rsidRPr="0090524F">
        <w:rPr>
          <w:sz w:val="28"/>
          <w:szCs w:val="28"/>
        </w:rPr>
        <w:t>Vous êtes capable de créer des applications Web dynamiques, gérer des bases de données avec MySQL, et assurer la fiabilité des serveurs.</w:t>
      </w:r>
    </w:p>
    <w:p w14:paraId="066E1344" w14:textId="77777777" w:rsidR="0034727E" w:rsidRPr="0034727E" w:rsidRDefault="0034727E" w:rsidP="00DB66F5">
      <w:pPr>
        <w:pStyle w:val="ListParagraph"/>
        <w:numPr>
          <w:ilvl w:val="0"/>
          <w:numId w:val="6"/>
        </w:numPr>
        <w:ind w:left="1418"/>
        <w:jc w:val="both"/>
        <w:rPr>
          <w:color w:val="FF0000"/>
          <w:sz w:val="28"/>
          <w:szCs w:val="28"/>
        </w:rPr>
      </w:pPr>
    </w:p>
    <w:p w14:paraId="47E5BC31" w14:textId="77777777" w:rsidR="00344842" w:rsidRDefault="0034727E" w:rsidP="00DB66F5">
      <w:pPr>
        <w:pStyle w:val="ListParagraph"/>
        <w:numPr>
          <w:ilvl w:val="0"/>
          <w:numId w:val="3"/>
        </w:numPr>
        <w:ind w:left="851"/>
        <w:jc w:val="both"/>
        <w:rPr>
          <w:sz w:val="28"/>
          <w:szCs w:val="28"/>
        </w:rPr>
      </w:pPr>
      <w:r w:rsidRPr="0034727E">
        <w:rPr>
          <w:sz w:val="28"/>
          <w:szCs w:val="28"/>
        </w:rPr>
        <w:t>Certification Cisco CCNA v7</w:t>
      </w:r>
      <w:r w:rsidR="009E4BFA">
        <w:rPr>
          <w:sz w:val="28"/>
          <w:szCs w:val="28"/>
        </w:rPr>
        <w:t> :</w:t>
      </w:r>
    </w:p>
    <w:p w14:paraId="53718F3F" w14:textId="77777777" w:rsidR="0034727E" w:rsidRDefault="0034727E" w:rsidP="00DB66F5">
      <w:pPr>
        <w:pStyle w:val="ListParagraph"/>
        <w:numPr>
          <w:ilvl w:val="0"/>
          <w:numId w:val="7"/>
        </w:numPr>
        <w:jc w:val="both"/>
        <w:rPr>
          <w:sz w:val="28"/>
          <w:szCs w:val="28"/>
        </w:rPr>
      </w:pPr>
      <w:r w:rsidRPr="0034727E">
        <w:rPr>
          <w:sz w:val="28"/>
          <w:szCs w:val="28"/>
        </w:rPr>
        <w:t>Vous êtes désormais un professionnel certifié en réseau, ayant passé avec succès l'examen Cisco CCNA v7.</w:t>
      </w:r>
    </w:p>
    <w:p w14:paraId="46914FDC" w14:textId="77777777" w:rsidR="0034727E" w:rsidRDefault="0034727E" w:rsidP="00DB66F5">
      <w:pPr>
        <w:pStyle w:val="ListParagraph"/>
        <w:numPr>
          <w:ilvl w:val="0"/>
          <w:numId w:val="7"/>
        </w:numPr>
        <w:jc w:val="both"/>
        <w:rPr>
          <w:sz w:val="28"/>
          <w:szCs w:val="28"/>
        </w:rPr>
      </w:pPr>
      <w:r w:rsidRPr="0034727E">
        <w:rPr>
          <w:sz w:val="28"/>
          <w:szCs w:val="28"/>
        </w:rPr>
        <w:t>Vous comprenez les principes fondamentaux des réseaux, y compris les protocoles, la sécurité et la gestion.</w:t>
      </w:r>
    </w:p>
    <w:p w14:paraId="4FB17AF2" w14:textId="77777777" w:rsidR="0034727E" w:rsidRDefault="0034727E" w:rsidP="00DB66F5">
      <w:pPr>
        <w:pStyle w:val="ListParagraph"/>
        <w:numPr>
          <w:ilvl w:val="0"/>
          <w:numId w:val="7"/>
        </w:numPr>
        <w:jc w:val="both"/>
        <w:rPr>
          <w:sz w:val="28"/>
          <w:szCs w:val="28"/>
        </w:rPr>
      </w:pPr>
      <w:r w:rsidRPr="0034727E">
        <w:rPr>
          <w:sz w:val="28"/>
          <w:szCs w:val="28"/>
        </w:rPr>
        <w:t>Vous êtes prêt à concevoir, configurer et dépanner des réseaux informatiques complexes.</w:t>
      </w:r>
    </w:p>
    <w:p w14:paraId="66C66F74" w14:textId="77777777" w:rsidR="0034727E" w:rsidRDefault="0034727E" w:rsidP="00DB66F5">
      <w:pPr>
        <w:pStyle w:val="ListParagraph"/>
        <w:ind w:left="1571"/>
        <w:jc w:val="both"/>
        <w:rPr>
          <w:sz w:val="28"/>
          <w:szCs w:val="28"/>
        </w:rPr>
      </w:pPr>
    </w:p>
    <w:p w14:paraId="65AE914D" w14:textId="77777777" w:rsidR="0034727E" w:rsidRDefault="0034727E" w:rsidP="00DB66F5">
      <w:pPr>
        <w:pStyle w:val="ListParagraph"/>
        <w:ind w:left="851"/>
        <w:jc w:val="both"/>
        <w:rPr>
          <w:sz w:val="28"/>
          <w:szCs w:val="28"/>
        </w:rPr>
      </w:pPr>
    </w:p>
    <w:p w14:paraId="750920D8" w14:textId="77777777" w:rsidR="0034727E" w:rsidRDefault="0034727E" w:rsidP="00DB66F5">
      <w:pPr>
        <w:pStyle w:val="ListParagraph"/>
        <w:ind w:left="851"/>
        <w:jc w:val="both"/>
        <w:rPr>
          <w:sz w:val="28"/>
          <w:szCs w:val="28"/>
        </w:rPr>
      </w:pPr>
    </w:p>
    <w:p w14:paraId="7A3DF18E" w14:textId="77777777" w:rsidR="0034727E" w:rsidRDefault="0034727E" w:rsidP="00DB66F5">
      <w:pPr>
        <w:pStyle w:val="ListParagraph"/>
        <w:numPr>
          <w:ilvl w:val="0"/>
          <w:numId w:val="3"/>
        </w:numPr>
        <w:jc w:val="both"/>
        <w:rPr>
          <w:sz w:val="28"/>
          <w:szCs w:val="28"/>
        </w:rPr>
      </w:pPr>
      <w:r w:rsidRPr="0034727E">
        <w:rPr>
          <w:sz w:val="28"/>
          <w:szCs w:val="28"/>
        </w:rPr>
        <w:t>Communication Professionnelle</w:t>
      </w:r>
      <w:r w:rsidR="009E4BFA">
        <w:rPr>
          <w:sz w:val="28"/>
          <w:szCs w:val="28"/>
        </w:rPr>
        <w:t> :</w:t>
      </w:r>
    </w:p>
    <w:p w14:paraId="3568D4CA" w14:textId="77777777" w:rsidR="0034727E" w:rsidRDefault="0034727E" w:rsidP="00DB66F5">
      <w:pPr>
        <w:pStyle w:val="ListParagraph"/>
        <w:numPr>
          <w:ilvl w:val="0"/>
          <w:numId w:val="8"/>
        </w:numPr>
        <w:jc w:val="both"/>
        <w:rPr>
          <w:sz w:val="28"/>
          <w:szCs w:val="28"/>
        </w:rPr>
      </w:pPr>
      <w:r w:rsidRPr="0034727E">
        <w:rPr>
          <w:sz w:val="28"/>
          <w:szCs w:val="28"/>
        </w:rPr>
        <w:t>Vous avez renforcé vos compétences en communication, vous préparant à interagir efficacement avec vos collègues, clients et supérieurs.</w:t>
      </w:r>
    </w:p>
    <w:p w14:paraId="11B81B22" w14:textId="77777777" w:rsidR="0034727E" w:rsidRDefault="0034727E" w:rsidP="00DB66F5">
      <w:pPr>
        <w:pStyle w:val="ListParagraph"/>
        <w:numPr>
          <w:ilvl w:val="0"/>
          <w:numId w:val="8"/>
        </w:numPr>
        <w:jc w:val="both"/>
        <w:rPr>
          <w:sz w:val="28"/>
          <w:szCs w:val="28"/>
        </w:rPr>
      </w:pPr>
      <w:r w:rsidRPr="0034727E">
        <w:rPr>
          <w:sz w:val="28"/>
          <w:szCs w:val="28"/>
        </w:rPr>
        <w:t>Vous comprenez l'importance de la communication dans un environnement professionnel</w:t>
      </w:r>
      <w:r>
        <w:rPr>
          <w:sz w:val="28"/>
          <w:szCs w:val="28"/>
        </w:rPr>
        <w:t xml:space="preserve"> </w:t>
      </w:r>
      <w:r w:rsidRPr="0034727E">
        <w:rPr>
          <w:sz w:val="28"/>
          <w:szCs w:val="28"/>
        </w:rPr>
        <w:t>et avez développé des compétences de présentation et de rédaction.</w:t>
      </w:r>
    </w:p>
    <w:p w14:paraId="5EF5A158" w14:textId="77777777" w:rsidR="0034727E" w:rsidRDefault="0034727E" w:rsidP="00DB66F5">
      <w:pPr>
        <w:pStyle w:val="ListParagraph"/>
        <w:ind w:left="1440"/>
        <w:jc w:val="both"/>
        <w:rPr>
          <w:sz w:val="28"/>
          <w:szCs w:val="28"/>
        </w:rPr>
      </w:pPr>
    </w:p>
    <w:p w14:paraId="103B9D70" w14:textId="77777777" w:rsidR="0034727E" w:rsidRDefault="0034727E" w:rsidP="00DB66F5">
      <w:pPr>
        <w:pStyle w:val="ListParagraph"/>
        <w:numPr>
          <w:ilvl w:val="0"/>
          <w:numId w:val="3"/>
        </w:numPr>
        <w:jc w:val="both"/>
        <w:rPr>
          <w:sz w:val="28"/>
          <w:szCs w:val="28"/>
        </w:rPr>
      </w:pPr>
      <w:r w:rsidRPr="0034727E">
        <w:rPr>
          <w:sz w:val="28"/>
          <w:szCs w:val="28"/>
        </w:rPr>
        <w:t>Coaching et Insertion Professionnelle</w:t>
      </w:r>
      <w:r w:rsidR="009E4BFA">
        <w:rPr>
          <w:sz w:val="28"/>
          <w:szCs w:val="28"/>
        </w:rPr>
        <w:t> :</w:t>
      </w:r>
    </w:p>
    <w:p w14:paraId="5A139DD0" w14:textId="77777777" w:rsidR="0034727E" w:rsidRDefault="009E4BFA" w:rsidP="00DB66F5">
      <w:pPr>
        <w:pStyle w:val="ListParagraph"/>
        <w:numPr>
          <w:ilvl w:val="0"/>
          <w:numId w:val="9"/>
        </w:numPr>
        <w:jc w:val="both"/>
        <w:rPr>
          <w:sz w:val="28"/>
          <w:szCs w:val="28"/>
        </w:rPr>
      </w:pPr>
      <w:r w:rsidRPr="009E4BFA">
        <w:rPr>
          <w:sz w:val="28"/>
          <w:szCs w:val="28"/>
        </w:rPr>
        <w:t>Vous avez reçu un coaching précieux pour développer votre potentiel professionnel et atteindre vos objectifs de carrière.</w:t>
      </w:r>
    </w:p>
    <w:p w14:paraId="3D9A2362" w14:textId="77777777" w:rsidR="0034727E" w:rsidRDefault="009E4BFA" w:rsidP="00DB66F5">
      <w:pPr>
        <w:pStyle w:val="ListParagraph"/>
        <w:numPr>
          <w:ilvl w:val="0"/>
          <w:numId w:val="9"/>
        </w:numPr>
        <w:jc w:val="both"/>
        <w:rPr>
          <w:sz w:val="28"/>
          <w:szCs w:val="28"/>
        </w:rPr>
      </w:pPr>
      <w:r w:rsidRPr="009E4BFA">
        <w:rPr>
          <w:sz w:val="28"/>
          <w:szCs w:val="28"/>
        </w:rPr>
        <w:t>Vous avez acquis des compétences essentielles en matière de gestion de carrière, de recherche d'emploi et d'entretiens d'embauche.</w:t>
      </w:r>
    </w:p>
    <w:p w14:paraId="5D4C32E1" w14:textId="77777777" w:rsidR="009E4BFA" w:rsidRDefault="009E4BFA" w:rsidP="00DB66F5">
      <w:pPr>
        <w:pStyle w:val="ListParagraph"/>
        <w:ind w:left="1440"/>
        <w:jc w:val="both"/>
        <w:rPr>
          <w:sz w:val="28"/>
          <w:szCs w:val="28"/>
        </w:rPr>
      </w:pPr>
    </w:p>
    <w:p w14:paraId="4F48B821" w14:textId="77777777" w:rsidR="0034727E" w:rsidRDefault="009E4BFA" w:rsidP="00DB66F5">
      <w:pPr>
        <w:pStyle w:val="ListParagraph"/>
        <w:numPr>
          <w:ilvl w:val="0"/>
          <w:numId w:val="3"/>
        </w:numPr>
        <w:jc w:val="both"/>
        <w:rPr>
          <w:sz w:val="28"/>
          <w:szCs w:val="28"/>
        </w:rPr>
      </w:pPr>
      <w:r w:rsidRPr="009E4BFA">
        <w:rPr>
          <w:sz w:val="28"/>
          <w:szCs w:val="28"/>
        </w:rPr>
        <w:t>Gestion de Projet</w:t>
      </w:r>
      <w:r>
        <w:rPr>
          <w:sz w:val="28"/>
          <w:szCs w:val="28"/>
        </w:rPr>
        <w:t xml:space="preserve"> : </w:t>
      </w:r>
    </w:p>
    <w:p w14:paraId="33CCB463" w14:textId="77777777" w:rsidR="0034727E" w:rsidRDefault="009E4BFA" w:rsidP="00DB66F5">
      <w:pPr>
        <w:pStyle w:val="ListParagraph"/>
        <w:numPr>
          <w:ilvl w:val="0"/>
          <w:numId w:val="10"/>
        </w:numPr>
        <w:jc w:val="both"/>
        <w:rPr>
          <w:sz w:val="28"/>
          <w:szCs w:val="28"/>
        </w:rPr>
      </w:pPr>
      <w:r w:rsidRPr="009E4BFA">
        <w:rPr>
          <w:sz w:val="28"/>
          <w:szCs w:val="28"/>
        </w:rPr>
        <w:t>Vous avez appris les bases de la gestion de projet, vous préparant à planifier, organiser et superviser des projets de développement informatique.</w:t>
      </w:r>
    </w:p>
    <w:p w14:paraId="4F31111B" w14:textId="77777777" w:rsidR="00126BA7" w:rsidRDefault="009E4BFA" w:rsidP="00DB66F5">
      <w:pPr>
        <w:pStyle w:val="ListParagraph"/>
        <w:numPr>
          <w:ilvl w:val="0"/>
          <w:numId w:val="10"/>
        </w:numPr>
        <w:jc w:val="both"/>
        <w:rPr>
          <w:sz w:val="28"/>
          <w:szCs w:val="28"/>
        </w:rPr>
      </w:pPr>
      <w:r w:rsidRPr="009E4BFA">
        <w:rPr>
          <w:sz w:val="28"/>
          <w:szCs w:val="28"/>
        </w:rPr>
        <w:t>Vous comprenez les processus de gestion de projet, la budgétisation, la planification des ressources et la gestion des risques.</w:t>
      </w:r>
    </w:p>
    <w:p w14:paraId="286A1C2A" w14:textId="77777777" w:rsidR="00126BA7" w:rsidRPr="00126BA7" w:rsidRDefault="00126BA7" w:rsidP="00DB66F5">
      <w:pPr>
        <w:jc w:val="both"/>
      </w:pPr>
    </w:p>
    <w:p w14:paraId="09C74B8E" w14:textId="77777777" w:rsidR="00126BA7" w:rsidRPr="00126BA7" w:rsidRDefault="00126BA7" w:rsidP="00DB66F5">
      <w:pPr>
        <w:jc w:val="both"/>
      </w:pPr>
    </w:p>
    <w:p w14:paraId="3DAA4753" w14:textId="77777777" w:rsidR="00126BA7" w:rsidRPr="00126BA7" w:rsidRDefault="00126BA7" w:rsidP="00DB66F5">
      <w:pPr>
        <w:jc w:val="both"/>
      </w:pPr>
    </w:p>
    <w:p w14:paraId="487F1298" w14:textId="77777777" w:rsidR="00126BA7" w:rsidRPr="00126BA7" w:rsidRDefault="00126BA7" w:rsidP="00DB66F5">
      <w:pPr>
        <w:jc w:val="both"/>
      </w:pPr>
    </w:p>
    <w:p w14:paraId="4DF92A15" w14:textId="77777777" w:rsidR="00126BA7" w:rsidRPr="00126BA7" w:rsidRDefault="00126BA7" w:rsidP="00DB66F5">
      <w:pPr>
        <w:jc w:val="both"/>
      </w:pPr>
    </w:p>
    <w:p w14:paraId="6AD051CD" w14:textId="77777777" w:rsidR="00126BA7" w:rsidRPr="00126BA7" w:rsidRDefault="00126BA7" w:rsidP="00DB66F5">
      <w:pPr>
        <w:jc w:val="both"/>
      </w:pPr>
    </w:p>
    <w:p w14:paraId="54DF0E12" w14:textId="77777777" w:rsidR="00126BA7" w:rsidRPr="00126BA7" w:rsidRDefault="00126BA7" w:rsidP="00DB66F5">
      <w:pPr>
        <w:jc w:val="both"/>
      </w:pPr>
    </w:p>
    <w:p w14:paraId="0C2BB843" w14:textId="77777777" w:rsidR="00126BA7" w:rsidRPr="00126BA7" w:rsidRDefault="00126BA7" w:rsidP="00DB66F5">
      <w:pPr>
        <w:jc w:val="both"/>
      </w:pPr>
    </w:p>
    <w:p w14:paraId="04488F27" w14:textId="77777777" w:rsidR="00126BA7" w:rsidRPr="00126BA7" w:rsidRDefault="00126BA7" w:rsidP="00DB66F5">
      <w:pPr>
        <w:jc w:val="both"/>
      </w:pPr>
    </w:p>
    <w:p w14:paraId="6EA8701B" w14:textId="77777777" w:rsidR="00126BA7" w:rsidRPr="00126BA7" w:rsidRDefault="00126BA7" w:rsidP="00DB66F5">
      <w:pPr>
        <w:jc w:val="both"/>
      </w:pPr>
    </w:p>
    <w:p w14:paraId="4EE1AAB4" w14:textId="77777777" w:rsidR="00126BA7" w:rsidRPr="00126BA7" w:rsidRDefault="00126BA7" w:rsidP="00DB66F5">
      <w:pPr>
        <w:jc w:val="both"/>
      </w:pPr>
    </w:p>
    <w:p w14:paraId="425E8EA3" w14:textId="77777777" w:rsidR="00126BA7" w:rsidRDefault="00126BA7" w:rsidP="00DB66F5">
      <w:pPr>
        <w:jc w:val="both"/>
      </w:pPr>
    </w:p>
    <w:p w14:paraId="4092D57D" w14:textId="77777777" w:rsidR="009E4BFA" w:rsidRDefault="009E4BFA" w:rsidP="00DB66F5">
      <w:pPr>
        <w:ind w:firstLine="708"/>
        <w:jc w:val="both"/>
      </w:pPr>
    </w:p>
    <w:p w14:paraId="5C14E0D1" w14:textId="77777777" w:rsidR="00126BA7" w:rsidRDefault="00126BA7" w:rsidP="00DB66F5">
      <w:pPr>
        <w:ind w:firstLine="708"/>
        <w:jc w:val="both"/>
      </w:pPr>
    </w:p>
    <w:p w14:paraId="2801ABE9" w14:textId="77777777" w:rsidR="00126BA7" w:rsidRDefault="00126BA7" w:rsidP="00DB66F5">
      <w:pPr>
        <w:ind w:firstLine="708"/>
        <w:jc w:val="both"/>
      </w:pPr>
    </w:p>
    <w:p w14:paraId="632CD864" w14:textId="77777777" w:rsidR="00126BA7" w:rsidRDefault="00126BA7" w:rsidP="00DB66F5">
      <w:pPr>
        <w:ind w:firstLine="708"/>
        <w:jc w:val="both"/>
      </w:pPr>
    </w:p>
    <w:p w14:paraId="4A7670DC" w14:textId="77777777" w:rsidR="00DB66F5" w:rsidRDefault="00DB66F5" w:rsidP="00DB66F5">
      <w:pPr>
        <w:ind w:firstLine="708"/>
        <w:jc w:val="both"/>
      </w:pPr>
    </w:p>
    <w:p w14:paraId="3CD47D6A" w14:textId="77777777" w:rsidR="00126BA7" w:rsidRDefault="00126BA7" w:rsidP="00543BF8">
      <w:pPr>
        <w:jc w:val="center"/>
        <w:rPr>
          <w:b/>
          <w:bCs/>
          <w:sz w:val="32"/>
          <w:szCs w:val="32"/>
        </w:rPr>
      </w:pPr>
      <w:r w:rsidRPr="00126BA7">
        <w:rPr>
          <w:b/>
          <w:bCs/>
          <w:sz w:val="32"/>
          <w:szCs w:val="32"/>
        </w:rPr>
        <w:t>Introduction au Projet de</w:t>
      </w:r>
      <w:r w:rsidR="00DB66F5">
        <w:rPr>
          <w:b/>
          <w:bCs/>
          <w:sz w:val="32"/>
          <w:szCs w:val="32"/>
        </w:rPr>
        <w:t xml:space="preserve"> Site Web pour la Formation </w:t>
      </w:r>
      <w:proofErr w:type="spellStart"/>
      <w:r w:rsidR="00DB66F5">
        <w:rPr>
          <w:b/>
          <w:bCs/>
          <w:sz w:val="32"/>
          <w:szCs w:val="32"/>
        </w:rPr>
        <w:t>Jobin</w:t>
      </w:r>
      <w:r w:rsidRPr="00126BA7">
        <w:rPr>
          <w:b/>
          <w:bCs/>
          <w:sz w:val="32"/>
          <w:szCs w:val="32"/>
        </w:rPr>
        <w:t>Tech</w:t>
      </w:r>
      <w:proofErr w:type="spellEnd"/>
      <w:r w:rsidRPr="00126BA7">
        <w:rPr>
          <w:b/>
          <w:bCs/>
          <w:sz w:val="32"/>
          <w:szCs w:val="32"/>
        </w:rPr>
        <w:t xml:space="preserve"> de l'ENSAM</w:t>
      </w:r>
      <w:r w:rsidR="00DB66F5">
        <w:rPr>
          <w:b/>
          <w:bCs/>
          <w:sz w:val="32"/>
          <w:szCs w:val="32"/>
        </w:rPr>
        <w:t> :</w:t>
      </w:r>
    </w:p>
    <w:p w14:paraId="3EDC2F03" w14:textId="77777777" w:rsidR="00DB66F5" w:rsidRDefault="00DB66F5" w:rsidP="00DB66F5">
      <w:pPr>
        <w:jc w:val="both"/>
        <w:rPr>
          <w:b/>
          <w:bCs/>
          <w:sz w:val="32"/>
          <w:szCs w:val="32"/>
        </w:rPr>
      </w:pPr>
    </w:p>
    <w:p w14:paraId="20046853" w14:textId="77777777" w:rsidR="00DB66F5" w:rsidRPr="00DB66F5" w:rsidRDefault="00DB66F5" w:rsidP="00DB66F5">
      <w:pPr>
        <w:jc w:val="both"/>
        <w:rPr>
          <w:sz w:val="28"/>
          <w:szCs w:val="28"/>
        </w:rPr>
      </w:pPr>
      <w:r w:rsidRPr="00DB66F5">
        <w:rPr>
          <w:sz w:val="28"/>
          <w:szCs w:val="28"/>
        </w:rPr>
        <w:t>À l'ère numérique actuelle, la demande en professionnels qualifiés dans le domaine de la technologie n'a jamais été aussi forte. La révolution technologique en cours bouleverse non seulement la manière dont nous travaillons, mais aussi la manière dont nous vivons. Dans un tel contexte, il est essentiel de préparer les futurs acteurs de cette révolution, de les équiper des compétences et des connaissances nécessaires pour exceller dans ce domaine en constante évolution.</w:t>
      </w:r>
    </w:p>
    <w:p w14:paraId="6422F0A5" w14:textId="77777777" w:rsidR="00DB66F5" w:rsidRPr="00DB66F5" w:rsidRDefault="00DB66F5" w:rsidP="00DB66F5">
      <w:pPr>
        <w:jc w:val="both"/>
        <w:rPr>
          <w:sz w:val="28"/>
          <w:szCs w:val="28"/>
        </w:rPr>
      </w:pPr>
    </w:p>
    <w:p w14:paraId="2B76E87F" w14:textId="77777777" w:rsidR="00DB66F5" w:rsidRPr="00DB66F5" w:rsidRDefault="00DB66F5" w:rsidP="00DB66F5">
      <w:pPr>
        <w:jc w:val="both"/>
        <w:rPr>
          <w:sz w:val="28"/>
          <w:szCs w:val="28"/>
        </w:rPr>
      </w:pPr>
      <w:r w:rsidRPr="00DB66F5">
        <w:rPr>
          <w:sz w:val="28"/>
          <w:szCs w:val="28"/>
        </w:rPr>
        <w:t>C'est dans cette optique de préparation à l'avenir que nous nous lançons avec enthousiasme dans un projet transformateur : la création d'un site web complet pour la Formation Job in Tech de l'ENSAM. Cette plateforme dynamique va bien au-delà d'une simple page web. Elle incarne notre engagement envers l'innovation, l'éducation de pointe et l'accessibilité. Elle sert de passerelle vers notre programme de formation de pointe en technologie, permettant aux utilisateurs, qu'ils soient novices ou experts, de s'inscrire facilement et de commencer un enrichissant parcours éducatif.</w:t>
      </w:r>
    </w:p>
    <w:p w14:paraId="0BC221F6" w14:textId="77777777" w:rsidR="00DB66F5" w:rsidRPr="00DB66F5" w:rsidRDefault="00DB66F5" w:rsidP="00DB66F5">
      <w:pPr>
        <w:jc w:val="both"/>
        <w:rPr>
          <w:sz w:val="28"/>
          <w:szCs w:val="28"/>
        </w:rPr>
      </w:pPr>
    </w:p>
    <w:p w14:paraId="319D9B55" w14:textId="77777777" w:rsidR="00DB66F5" w:rsidRPr="00DB66F5" w:rsidRDefault="00DB66F5" w:rsidP="00DB66F5">
      <w:pPr>
        <w:jc w:val="both"/>
        <w:rPr>
          <w:sz w:val="28"/>
          <w:szCs w:val="28"/>
        </w:rPr>
      </w:pPr>
      <w:r w:rsidRPr="00DB66F5">
        <w:rPr>
          <w:sz w:val="28"/>
          <w:szCs w:val="28"/>
        </w:rPr>
        <w:t>Cette formation, conçue pour répondre aux besoins réels de l'industrie technologique, offre une opportunité unique aux apprenants de toutes origines. Elle facilite l'acquisition de compétences techniques essentielles, mais elle va au-delà. Elle encourage la créativité, la pensée critique, et la résolution de problèmes, des compétences fondamentales pour s'épanouir dans le monde de la technologie.</w:t>
      </w:r>
    </w:p>
    <w:p w14:paraId="065CD1DE" w14:textId="77777777" w:rsidR="00DB66F5" w:rsidRPr="00DB66F5" w:rsidRDefault="00DB66F5" w:rsidP="00DB66F5">
      <w:pPr>
        <w:jc w:val="both"/>
        <w:rPr>
          <w:sz w:val="28"/>
          <w:szCs w:val="28"/>
        </w:rPr>
      </w:pPr>
    </w:p>
    <w:p w14:paraId="31EBD7CA" w14:textId="77777777" w:rsidR="00DB66F5" w:rsidRPr="00DB66F5" w:rsidRDefault="00DB66F5" w:rsidP="00DB66F5">
      <w:pPr>
        <w:jc w:val="both"/>
        <w:rPr>
          <w:sz w:val="28"/>
          <w:szCs w:val="28"/>
        </w:rPr>
      </w:pPr>
      <w:r w:rsidRPr="00DB66F5">
        <w:rPr>
          <w:sz w:val="28"/>
          <w:szCs w:val="28"/>
        </w:rPr>
        <w:t>L'un des aspects les plus excitants de ce projet est qu'il embrasse pleinement le potentiel de la technologie pour éduquer et former. Il favorise l'accessibilité en permettant aux apprenants de s'inscrire et de participer à la formation depuis n'importe quel endroit, éliminant ainsi les barrières géographiques. Cette plateforme dynamique s'appuie sur des technologies de pointe pour offrir une expérience d'apprentissage immersive et interactive.</w:t>
      </w:r>
    </w:p>
    <w:p w14:paraId="3FC22551" w14:textId="77777777" w:rsidR="00DB66F5" w:rsidRPr="00DB66F5" w:rsidRDefault="00DB66F5" w:rsidP="00DB66F5">
      <w:pPr>
        <w:jc w:val="both"/>
        <w:rPr>
          <w:sz w:val="28"/>
          <w:szCs w:val="28"/>
        </w:rPr>
      </w:pPr>
    </w:p>
    <w:p w14:paraId="161E7277" w14:textId="77777777" w:rsidR="00F453F1" w:rsidRDefault="00F453F1" w:rsidP="00DB66F5">
      <w:pPr>
        <w:jc w:val="both"/>
        <w:rPr>
          <w:sz w:val="28"/>
          <w:szCs w:val="28"/>
        </w:rPr>
      </w:pPr>
    </w:p>
    <w:p w14:paraId="2919F122" w14:textId="77777777" w:rsidR="00F453F1" w:rsidRDefault="00F453F1" w:rsidP="00DB66F5">
      <w:pPr>
        <w:jc w:val="both"/>
        <w:rPr>
          <w:sz w:val="28"/>
          <w:szCs w:val="28"/>
        </w:rPr>
      </w:pPr>
    </w:p>
    <w:p w14:paraId="63447E24" w14:textId="77777777" w:rsidR="00DB66F5" w:rsidRPr="00DB66F5" w:rsidRDefault="00DB66F5" w:rsidP="00DB66F5">
      <w:pPr>
        <w:jc w:val="both"/>
        <w:rPr>
          <w:sz w:val="28"/>
          <w:szCs w:val="28"/>
        </w:rPr>
      </w:pPr>
      <w:r w:rsidRPr="00DB66F5">
        <w:rPr>
          <w:sz w:val="28"/>
          <w:szCs w:val="28"/>
        </w:rPr>
        <w:t>Nous croyons que ce projet ne se limite pas à la création d'un site web, mais qu'il incarne une vision audacieuse pour l'avenir de l'éducation en technologie. Il représente une opportunité pour les individus de tous horizons de se préparer à une carrière prometteuse dans un secteur en pleine croissance.</w:t>
      </w:r>
    </w:p>
    <w:p w14:paraId="55A80E48" w14:textId="77777777" w:rsidR="00DB66F5" w:rsidRPr="00DB66F5" w:rsidRDefault="00DB66F5" w:rsidP="00DB66F5">
      <w:pPr>
        <w:jc w:val="both"/>
        <w:rPr>
          <w:sz w:val="28"/>
          <w:szCs w:val="28"/>
        </w:rPr>
      </w:pPr>
    </w:p>
    <w:p w14:paraId="2B38CCE1" w14:textId="77777777" w:rsidR="00DB66F5" w:rsidRDefault="00DB66F5" w:rsidP="00DB66F5">
      <w:pPr>
        <w:jc w:val="both"/>
        <w:rPr>
          <w:sz w:val="28"/>
          <w:szCs w:val="28"/>
        </w:rPr>
      </w:pPr>
      <w:r w:rsidRPr="00DB66F5">
        <w:rPr>
          <w:sz w:val="28"/>
          <w:szCs w:val="28"/>
        </w:rPr>
        <w:t>En fin de compte, cette initiative n'est pas seulement la nôtre, elle est la vôtre. Elle est conçue pour répondre à vos besoins, vos aspirations et vos objectifs. En vous offrant une chance d'acquérir des compétences de pointe, elle vous ouvre les portes d'un monde d'opportunités dans le domaine de la technologie. Vous êtes au cœur de cette révolution, et nous sommes impatients de vous accompagner dans cette aventure passionnante.</w:t>
      </w:r>
    </w:p>
    <w:p w14:paraId="3D189CB8" w14:textId="77777777" w:rsidR="00F453F1" w:rsidRDefault="00F453F1" w:rsidP="00DB66F5">
      <w:pPr>
        <w:jc w:val="both"/>
        <w:rPr>
          <w:sz w:val="28"/>
          <w:szCs w:val="28"/>
        </w:rPr>
      </w:pPr>
    </w:p>
    <w:p w14:paraId="74411588" w14:textId="77777777" w:rsidR="00F453F1" w:rsidRDefault="00F453F1" w:rsidP="00F453F1">
      <w:pPr>
        <w:rPr>
          <w:b/>
          <w:bCs/>
          <w:sz w:val="32"/>
          <w:szCs w:val="32"/>
        </w:rPr>
      </w:pPr>
    </w:p>
    <w:p w14:paraId="7FE408AD" w14:textId="77777777" w:rsidR="00F453F1" w:rsidRDefault="00F453F1" w:rsidP="00F453F1">
      <w:pPr>
        <w:rPr>
          <w:b/>
          <w:bCs/>
          <w:sz w:val="32"/>
          <w:szCs w:val="32"/>
        </w:rPr>
      </w:pPr>
    </w:p>
    <w:p w14:paraId="6A2DC1DE" w14:textId="77777777" w:rsidR="00F453F1" w:rsidRDefault="00F453F1" w:rsidP="00F453F1">
      <w:pPr>
        <w:rPr>
          <w:b/>
          <w:bCs/>
          <w:sz w:val="32"/>
          <w:szCs w:val="32"/>
        </w:rPr>
      </w:pPr>
    </w:p>
    <w:p w14:paraId="78734693" w14:textId="77777777" w:rsidR="00F453F1" w:rsidRDefault="00F453F1" w:rsidP="00F453F1">
      <w:pPr>
        <w:rPr>
          <w:b/>
          <w:bCs/>
          <w:sz w:val="32"/>
          <w:szCs w:val="32"/>
        </w:rPr>
      </w:pPr>
    </w:p>
    <w:p w14:paraId="796768F0" w14:textId="77777777" w:rsidR="00F453F1" w:rsidRDefault="00F453F1" w:rsidP="00F453F1">
      <w:pPr>
        <w:rPr>
          <w:b/>
          <w:bCs/>
          <w:sz w:val="32"/>
          <w:szCs w:val="32"/>
        </w:rPr>
      </w:pPr>
    </w:p>
    <w:p w14:paraId="0F31C2FD" w14:textId="77777777" w:rsidR="00F453F1" w:rsidRDefault="00F453F1" w:rsidP="00F453F1">
      <w:pPr>
        <w:rPr>
          <w:b/>
          <w:bCs/>
          <w:sz w:val="32"/>
          <w:szCs w:val="32"/>
        </w:rPr>
      </w:pPr>
    </w:p>
    <w:p w14:paraId="03122ADF" w14:textId="77777777" w:rsidR="00F453F1" w:rsidRDefault="00F453F1" w:rsidP="00F453F1">
      <w:pPr>
        <w:rPr>
          <w:b/>
          <w:bCs/>
          <w:sz w:val="32"/>
          <w:szCs w:val="32"/>
        </w:rPr>
      </w:pPr>
    </w:p>
    <w:p w14:paraId="6B036102" w14:textId="77777777" w:rsidR="00F453F1" w:rsidRDefault="00F453F1" w:rsidP="00F453F1">
      <w:pPr>
        <w:rPr>
          <w:b/>
          <w:bCs/>
          <w:sz w:val="32"/>
          <w:szCs w:val="32"/>
        </w:rPr>
      </w:pPr>
    </w:p>
    <w:p w14:paraId="7BAD8C2D" w14:textId="77777777" w:rsidR="00F453F1" w:rsidRDefault="00F453F1" w:rsidP="00F453F1">
      <w:pPr>
        <w:rPr>
          <w:b/>
          <w:bCs/>
          <w:sz w:val="32"/>
          <w:szCs w:val="32"/>
        </w:rPr>
      </w:pPr>
    </w:p>
    <w:p w14:paraId="4BE79441" w14:textId="77777777" w:rsidR="00F453F1" w:rsidRDefault="00F453F1" w:rsidP="00F453F1">
      <w:pPr>
        <w:rPr>
          <w:b/>
          <w:bCs/>
          <w:sz w:val="32"/>
          <w:szCs w:val="32"/>
        </w:rPr>
      </w:pPr>
    </w:p>
    <w:p w14:paraId="0E2F6FD6" w14:textId="77777777" w:rsidR="00F453F1" w:rsidRDefault="00F453F1" w:rsidP="00F453F1">
      <w:pPr>
        <w:rPr>
          <w:b/>
          <w:bCs/>
          <w:sz w:val="32"/>
          <w:szCs w:val="32"/>
        </w:rPr>
      </w:pPr>
    </w:p>
    <w:p w14:paraId="4CE21FA3" w14:textId="77777777" w:rsidR="00F453F1" w:rsidRDefault="00F453F1" w:rsidP="00F453F1">
      <w:pPr>
        <w:rPr>
          <w:b/>
          <w:bCs/>
          <w:sz w:val="32"/>
          <w:szCs w:val="32"/>
        </w:rPr>
      </w:pPr>
    </w:p>
    <w:p w14:paraId="19E48137" w14:textId="77777777" w:rsidR="00F453F1" w:rsidRDefault="00F453F1" w:rsidP="00F453F1">
      <w:pPr>
        <w:rPr>
          <w:b/>
          <w:bCs/>
          <w:sz w:val="32"/>
          <w:szCs w:val="32"/>
        </w:rPr>
      </w:pPr>
    </w:p>
    <w:p w14:paraId="6E3DDC04" w14:textId="77777777" w:rsidR="00F453F1" w:rsidRDefault="00F453F1" w:rsidP="00F453F1">
      <w:pPr>
        <w:rPr>
          <w:b/>
          <w:bCs/>
          <w:sz w:val="32"/>
          <w:szCs w:val="32"/>
        </w:rPr>
      </w:pPr>
    </w:p>
    <w:p w14:paraId="562E78C4" w14:textId="77777777" w:rsidR="00F453F1" w:rsidRDefault="00F453F1" w:rsidP="00F453F1">
      <w:pPr>
        <w:rPr>
          <w:b/>
          <w:bCs/>
          <w:sz w:val="32"/>
          <w:szCs w:val="32"/>
        </w:rPr>
      </w:pPr>
    </w:p>
    <w:p w14:paraId="4FDBE605" w14:textId="77777777" w:rsidR="00F453F1" w:rsidRDefault="00F453F1" w:rsidP="00F453F1">
      <w:pPr>
        <w:rPr>
          <w:b/>
          <w:bCs/>
          <w:sz w:val="32"/>
          <w:szCs w:val="32"/>
        </w:rPr>
      </w:pPr>
    </w:p>
    <w:p w14:paraId="42144075" w14:textId="77777777" w:rsidR="00F453F1" w:rsidRDefault="00F453F1" w:rsidP="00F453F1">
      <w:pPr>
        <w:rPr>
          <w:b/>
          <w:bCs/>
          <w:sz w:val="32"/>
          <w:szCs w:val="32"/>
        </w:rPr>
      </w:pPr>
    </w:p>
    <w:p w14:paraId="1DF99EE6" w14:textId="77777777" w:rsidR="00F453F1" w:rsidRDefault="00F453F1" w:rsidP="00F453F1">
      <w:pPr>
        <w:jc w:val="center"/>
        <w:rPr>
          <w:b/>
          <w:bCs/>
          <w:sz w:val="32"/>
          <w:szCs w:val="32"/>
        </w:rPr>
      </w:pPr>
      <w:r w:rsidRPr="00F453F1">
        <w:rPr>
          <w:b/>
          <w:bCs/>
          <w:sz w:val="32"/>
          <w:szCs w:val="32"/>
        </w:rPr>
        <w:t>Outil Utilisé</w:t>
      </w:r>
    </w:p>
    <w:p w14:paraId="0C51A198" w14:textId="77777777" w:rsidR="00F453F1" w:rsidRDefault="00F453F1" w:rsidP="00F453F1">
      <w:pPr>
        <w:jc w:val="center"/>
        <w:rPr>
          <w:b/>
          <w:bCs/>
          <w:sz w:val="32"/>
          <w:szCs w:val="32"/>
        </w:rPr>
      </w:pPr>
    </w:p>
    <w:p w14:paraId="32B0F500" w14:textId="77777777" w:rsidR="00F453F1" w:rsidRPr="009143C3" w:rsidRDefault="00F453F1" w:rsidP="009143C3">
      <w:pPr>
        <w:pStyle w:val="ListParagraph"/>
        <w:numPr>
          <w:ilvl w:val="0"/>
          <w:numId w:val="3"/>
        </w:numPr>
        <w:rPr>
          <w:b/>
          <w:bCs/>
          <w:sz w:val="32"/>
          <w:szCs w:val="32"/>
        </w:rPr>
      </w:pPr>
      <w:r w:rsidRPr="00F453F1">
        <w:rPr>
          <w:b/>
          <w:bCs/>
          <w:sz w:val="32"/>
          <w:szCs w:val="32"/>
        </w:rPr>
        <w:t>React.js</w:t>
      </w:r>
      <w:r w:rsidR="009143C3">
        <w:rPr>
          <w:b/>
          <w:bCs/>
          <w:sz w:val="32"/>
          <w:szCs w:val="32"/>
        </w:rPr>
        <w:t xml:space="preserve"> : </w:t>
      </w:r>
      <w:r w:rsidR="009143C3" w:rsidRPr="009143C3">
        <w:rPr>
          <w:sz w:val="28"/>
          <w:szCs w:val="28"/>
        </w:rPr>
        <w:t>est une bibliothèque JavaScript open-source très répandue pour le développement d'interfaces utilisateur interactives et réactives.</w:t>
      </w:r>
    </w:p>
    <w:p w14:paraId="49B3BDFE" w14:textId="77777777" w:rsidR="009143C3" w:rsidRDefault="009143C3" w:rsidP="009143C3">
      <w:pPr>
        <w:pStyle w:val="ListParagraph"/>
        <w:numPr>
          <w:ilvl w:val="0"/>
          <w:numId w:val="14"/>
        </w:numPr>
        <w:rPr>
          <w:b/>
          <w:bCs/>
          <w:sz w:val="32"/>
          <w:szCs w:val="32"/>
        </w:rPr>
      </w:pPr>
      <w:r w:rsidRPr="009143C3">
        <w:rPr>
          <w:sz w:val="28"/>
          <w:szCs w:val="28"/>
        </w:rPr>
        <w:t>Il est développé et maintenu par Facebook, offrant un cadre solide pour la construction d'applications web dynamiques</w:t>
      </w:r>
      <w:r w:rsidRPr="009143C3">
        <w:rPr>
          <w:b/>
          <w:bCs/>
          <w:sz w:val="32"/>
          <w:szCs w:val="32"/>
        </w:rPr>
        <w:t>.</w:t>
      </w:r>
    </w:p>
    <w:p w14:paraId="0F8C8D92" w14:textId="77777777" w:rsidR="009143C3" w:rsidRDefault="009143C3" w:rsidP="009143C3">
      <w:pPr>
        <w:pStyle w:val="ListParagraph"/>
        <w:ind w:left="1440"/>
        <w:rPr>
          <w:b/>
          <w:bCs/>
          <w:sz w:val="32"/>
          <w:szCs w:val="32"/>
        </w:rPr>
      </w:pPr>
    </w:p>
    <w:p w14:paraId="1E1FDAC8" w14:textId="77777777" w:rsidR="009143C3" w:rsidRPr="009143C3" w:rsidRDefault="009143C3" w:rsidP="009143C3">
      <w:pPr>
        <w:pStyle w:val="ListParagraph"/>
        <w:numPr>
          <w:ilvl w:val="0"/>
          <w:numId w:val="3"/>
        </w:numPr>
        <w:rPr>
          <w:sz w:val="28"/>
          <w:szCs w:val="28"/>
        </w:rPr>
      </w:pPr>
      <w:r w:rsidRPr="009143C3">
        <w:rPr>
          <w:b/>
          <w:bCs/>
          <w:sz w:val="32"/>
          <w:szCs w:val="32"/>
        </w:rPr>
        <w:t>HTML</w:t>
      </w:r>
      <w:r w:rsidRPr="009143C3">
        <w:t xml:space="preserve"> </w:t>
      </w:r>
      <w:r w:rsidRPr="009143C3">
        <w:rPr>
          <w:b/>
          <w:bCs/>
          <w:sz w:val="32"/>
          <w:szCs w:val="32"/>
        </w:rPr>
        <w:t xml:space="preserve">(HyperText Markup </w:t>
      </w:r>
      <w:proofErr w:type="spellStart"/>
      <w:r w:rsidRPr="009143C3">
        <w:rPr>
          <w:b/>
          <w:bCs/>
          <w:sz w:val="32"/>
          <w:szCs w:val="32"/>
        </w:rPr>
        <w:t>Language</w:t>
      </w:r>
      <w:proofErr w:type="spellEnd"/>
      <w:r w:rsidRPr="009143C3">
        <w:rPr>
          <w:b/>
          <w:bCs/>
          <w:sz w:val="32"/>
          <w:szCs w:val="32"/>
        </w:rPr>
        <w:t>)</w:t>
      </w:r>
      <w:r>
        <w:rPr>
          <w:b/>
          <w:bCs/>
          <w:sz w:val="32"/>
          <w:szCs w:val="32"/>
        </w:rPr>
        <w:t xml:space="preserve"> : </w:t>
      </w:r>
      <w:r w:rsidRPr="009143C3">
        <w:rPr>
          <w:sz w:val="28"/>
          <w:szCs w:val="28"/>
        </w:rPr>
        <w:t>est le langage de balisage de base utilisé pour créer la structure de contenu des pages web.</w:t>
      </w:r>
    </w:p>
    <w:p w14:paraId="4718DBBC" w14:textId="77777777" w:rsidR="009143C3" w:rsidRDefault="009143C3" w:rsidP="009143C3">
      <w:pPr>
        <w:pStyle w:val="ListParagraph"/>
        <w:rPr>
          <w:b/>
          <w:bCs/>
          <w:sz w:val="32"/>
          <w:szCs w:val="32"/>
        </w:rPr>
      </w:pPr>
    </w:p>
    <w:p w14:paraId="1FB2942A" w14:textId="77777777" w:rsidR="009143C3" w:rsidRDefault="009143C3" w:rsidP="009143C3">
      <w:pPr>
        <w:pStyle w:val="ListParagraph"/>
        <w:numPr>
          <w:ilvl w:val="0"/>
          <w:numId w:val="3"/>
        </w:numPr>
        <w:rPr>
          <w:sz w:val="28"/>
          <w:szCs w:val="28"/>
        </w:rPr>
      </w:pPr>
      <w:r w:rsidRPr="009143C3">
        <w:rPr>
          <w:b/>
          <w:bCs/>
          <w:sz w:val="32"/>
          <w:szCs w:val="32"/>
        </w:rPr>
        <w:t>CSS (</w:t>
      </w:r>
      <w:proofErr w:type="spellStart"/>
      <w:r w:rsidRPr="009143C3">
        <w:rPr>
          <w:b/>
          <w:bCs/>
          <w:sz w:val="32"/>
          <w:szCs w:val="32"/>
        </w:rPr>
        <w:t>Cascading</w:t>
      </w:r>
      <w:proofErr w:type="spellEnd"/>
      <w:r w:rsidRPr="009143C3">
        <w:rPr>
          <w:b/>
          <w:bCs/>
          <w:sz w:val="32"/>
          <w:szCs w:val="32"/>
        </w:rPr>
        <w:t xml:space="preserve"> Style Sheets)</w:t>
      </w:r>
      <w:r>
        <w:rPr>
          <w:b/>
          <w:bCs/>
          <w:sz w:val="32"/>
          <w:szCs w:val="32"/>
        </w:rPr>
        <w:t xml:space="preserve"> : </w:t>
      </w:r>
      <w:r w:rsidRPr="009143C3">
        <w:rPr>
          <w:sz w:val="28"/>
          <w:szCs w:val="28"/>
        </w:rPr>
        <w:t>est utilisé pour définir la présentation visuelle des pages web, y compris la mise en forme et le style.</w:t>
      </w:r>
    </w:p>
    <w:p w14:paraId="20EAD312" w14:textId="77777777" w:rsidR="009143C3" w:rsidRPr="009143C3" w:rsidRDefault="009143C3" w:rsidP="009143C3">
      <w:pPr>
        <w:pStyle w:val="ListParagraph"/>
        <w:rPr>
          <w:sz w:val="28"/>
          <w:szCs w:val="28"/>
        </w:rPr>
      </w:pPr>
    </w:p>
    <w:p w14:paraId="6BB01BC6" w14:textId="77777777" w:rsidR="009143C3" w:rsidRPr="009143C3" w:rsidRDefault="009143C3" w:rsidP="009143C3">
      <w:pPr>
        <w:pStyle w:val="ListParagraph"/>
        <w:numPr>
          <w:ilvl w:val="0"/>
          <w:numId w:val="3"/>
        </w:numPr>
        <w:rPr>
          <w:b/>
          <w:bCs/>
          <w:sz w:val="32"/>
          <w:szCs w:val="32"/>
        </w:rPr>
      </w:pPr>
      <w:proofErr w:type="spellStart"/>
      <w:r w:rsidRPr="009143C3">
        <w:rPr>
          <w:b/>
          <w:bCs/>
          <w:sz w:val="32"/>
          <w:szCs w:val="32"/>
        </w:rPr>
        <w:t>Firebase</w:t>
      </w:r>
      <w:proofErr w:type="spellEnd"/>
      <w:r w:rsidRPr="009143C3">
        <w:rPr>
          <w:b/>
          <w:bCs/>
          <w:sz w:val="32"/>
          <w:szCs w:val="32"/>
        </w:rPr>
        <w:t xml:space="preserve"> </w:t>
      </w:r>
      <w:proofErr w:type="spellStart"/>
      <w:r w:rsidRPr="009143C3">
        <w:rPr>
          <w:b/>
          <w:bCs/>
          <w:sz w:val="32"/>
          <w:szCs w:val="32"/>
        </w:rPr>
        <w:t>Auth</w:t>
      </w:r>
      <w:proofErr w:type="spellEnd"/>
      <w:r>
        <w:rPr>
          <w:b/>
          <w:bCs/>
          <w:sz w:val="32"/>
          <w:szCs w:val="32"/>
        </w:rPr>
        <w:t xml:space="preserve"> : </w:t>
      </w:r>
      <w:r w:rsidRPr="009143C3">
        <w:rPr>
          <w:sz w:val="28"/>
          <w:szCs w:val="28"/>
        </w:rPr>
        <w:t xml:space="preserve">est un service d'authentification de </w:t>
      </w:r>
      <w:proofErr w:type="spellStart"/>
      <w:r w:rsidRPr="009143C3">
        <w:rPr>
          <w:sz w:val="28"/>
          <w:szCs w:val="28"/>
        </w:rPr>
        <w:t>Firebase</w:t>
      </w:r>
      <w:proofErr w:type="spellEnd"/>
      <w:r w:rsidRPr="009143C3">
        <w:rPr>
          <w:sz w:val="28"/>
          <w:szCs w:val="28"/>
        </w:rPr>
        <w:t xml:space="preserve"> qui permet d'ajouter des fonctionnalités d'authentification à votre application, permettant aux utilisateurs de s'identifier de manière sécurisée.</w:t>
      </w:r>
    </w:p>
    <w:p w14:paraId="5E266AA5" w14:textId="77777777" w:rsidR="009143C3" w:rsidRPr="009143C3" w:rsidRDefault="009143C3" w:rsidP="009143C3">
      <w:pPr>
        <w:pStyle w:val="ListParagraph"/>
        <w:rPr>
          <w:b/>
          <w:bCs/>
          <w:sz w:val="32"/>
          <w:szCs w:val="32"/>
        </w:rPr>
      </w:pPr>
    </w:p>
    <w:p w14:paraId="02D6358E" w14:textId="77777777" w:rsidR="009143C3" w:rsidRDefault="009143C3" w:rsidP="009143C3">
      <w:pPr>
        <w:pStyle w:val="ListParagraph"/>
        <w:numPr>
          <w:ilvl w:val="0"/>
          <w:numId w:val="3"/>
        </w:numPr>
        <w:rPr>
          <w:sz w:val="28"/>
          <w:szCs w:val="28"/>
        </w:rPr>
      </w:pPr>
      <w:proofErr w:type="spellStart"/>
      <w:r w:rsidRPr="009143C3">
        <w:rPr>
          <w:b/>
          <w:bCs/>
          <w:sz w:val="32"/>
          <w:szCs w:val="32"/>
        </w:rPr>
        <w:t>Firebase</w:t>
      </w:r>
      <w:proofErr w:type="spellEnd"/>
      <w:r w:rsidRPr="009143C3">
        <w:rPr>
          <w:b/>
          <w:bCs/>
          <w:sz w:val="32"/>
          <w:szCs w:val="32"/>
        </w:rPr>
        <w:t xml:space="preserve"> </w:t>
      </w:r>
      <w:proofErr w:type="spellStart"/>
      <w:r w:rsidRPr="009143C3">
        <w:rPr>
          <w:b/>
          <w:bCs/>
          <w:sz w:val="32"/>
          <w:szCs w:val="32"/>
        </w:rPr>
        <w:t>Database</w:t>
      </w:r>
      <w:proofErr w:type="spellEnd"/>
      <w:r>
        <w:rPr>
          <w:b/>
          <w:bCs/>
          <w:sz w:val="32"/>
          <w:szCs w:val="32"/>
        </w:rPr>
        <w:t xml:space="preserve"> : </w:t>
      </w:r>
      <w:r w:rsidRPr="009143C3">
        <w:rPr>
          <w:sz w:val="28"/>
          <w:szCs w:val="28"/>
        </w:rPr>
        <w:t xml:space="preserve">est une base de données NoSQL en temps réel de </w:t>
      </w:r>
      <w:proofErr w:type="spellStart"/>
      <w:r w:rsidRPr="009143C3">
        <w:rPr>
          <w:sz w:val="28"/>
          <w:szCs w:val="28"/>
        </w:rPr>
        <w:t>Firebase</w:t>
      </w:r>
      <w:proofErr w:type="spellEnd"/>
      <w:r w:rsidRPr="009143C3">
        <w:rPr>
          <w:sz w:val="28"/>
          <w:szCs w:val="28"/>
        </w:rPr>
        <w:t xml:space="preserve"> qui facilite le stockage et la synchronisation des données en temps réel sur diverses plates-formes.</w:t>
      </w:r>
    </w:p>
    <w:p w14:paraId="6ED1347E" w14:textId="77777777" w:rsidR="009143C3" w:rsidRPr="009143C3" w:rsidRDefault="009143C3" w:rsidP="009143C3">
      <w:pPr>
        <w:pStyle w:val="ListParagraph"/>
        <w:rPr>
          <w:sz w:val="28"/>
          <w:szCs w:val="28"/>
        </w:rPr>
      </w:pPr>
    </w:p>
    <w:p w14:paraId="6AD7B08C" w14:textId="77777777" w:rsidR="009143C3" w:rsidRDefault="009143C3" w:rsidP="009143C3">
      <w:pPr>
        <w:pStyle w:val="ListParagraph"/>
        <w:rPr>
          <w:sz w:val="28"/>
          <w:szCs w:val="28"/>
        </w:rPr>
      </w:pPr>
      <w:r w:rsidRPr="009143C3">
        <w:rPr>
          <w:sz w:val="28"/>
          <w:szCs w:val="28"/>
        </w:rPr>
        <w:t>Ces outils combinés ont été utilisés pour créer une application web dynamique et réactive, en mettant l'accent sur l'interface utilisateur (HTML, CSS) et l'authentification/sauvegarde de données (</w:t>
      </w:r>
      <w:proofErr w:type="spellStart"/>
      <w:r w:rsidRPr="009143C3">
        <w:rPr>
          <w:sz w:val="28"/>
          <w:szCs w:val="28"/>
        </w:rPr>
        <w:t>Firebase</w:t>
      </w:r>
      <w:proofErr w:type="spellEnd"/>
      <w:r w:rsidRPr="009143C3">
        <w:rPr>
          <w:sz w:val="28"/>
          <w:szCs w:val="28"/>
        </w:rPr>
        <w:t xml:space="preserve"> </w:t>
      </w:r>
      <w:proofErr w:type="spellStart"/>
      <w:r w:rsidRPr="009143C3">
        <w:rPr>
          <w:sz w:val="28"/>
          <w:szCs w:val="28"/>
        </w:rPr>
        <w:t>Auth</w:t>
      </w:r>
      <w:proofErr w:type="spellEnd"/>
      <w:r w:rsidRPr="009143C3">
        <w:rPr>
          <w:sz w:val="28"/>
          <w:szCs w:val="28"/>
        </w:rPr>
        <w:t xml:space="preserve">, </w:t>
      </w:r>
      <w:proofErr w:type="spellStart"/>
      <w:r w:rsidRPr="009143C3">
        <w:rPr>
          <w:sz w:val="28"/>
          <w:szCs w:val="28"/>
        </w:rPr>
        <w:t>Firebase</w:t>
      </w:r>
      <w:proofErr w:type="spellEnd"/>
      <w:r w:rsidRPr="009143C3">
        <w:rPr>
          <w:sz w:val="28"/>
          <w:szCs w:val="28"/>
        </w:rPr>
        <w:t xml:space="preserve"> </w:t>
      </w:r>
      <w:proofErr w:type="spellStart"/>
      <w:r w:rsidRPr="009143C3">
        <w:rPr>
          <w:sz w:val="28"/>
          <w:szCs w:val="28"/>
        </w:rPr>
        <w:t>Database</w:t>
      </w:r>
      <w:proofErr w:type="spellEnd"/>
      <w:r w:rsidRPr="009143C3">
        <w:rPr>
          <w:sz w:val="28"/>
          <w:szCs w:val="28"/>
        </w:rPr>
        <w:t>).</w:t>
      </w:r>
    </w:p>
    <w:p w14:paraId="6F9CD57B" w14:textId="77777777" w:rsidR="009143C3" w:rsidRDefault="009143C3" w:rsidP="009143C3">
      <w:pPr>
        <w:pStyle w:val="ListParagraph"/>
        <w:rPr>
          <w:sz w:val="28"/>
          <w:szCs w:val="28"/>
        </w:rPr>
      </w:pPr>
    </w:p>
    <w:p w14:paraId="6EB6BBCD" w14:textId="77777777" w:rsidR="009143C3" w:rsidRDefault="009143C3" w:rsidP="009143C3">
      <w:pPr>
        <w:pStyle w:val="ListParagraph"/>
        <w:rPr>
          <w:sz w:val="28"/>
          <w:szCs w:val="28"/>
        </w:rPr>
      </w:pPr>
    </w:p>
    <w:p w14:paraId="734FABDE" w14:textId="77777777" w:rsidR="009143C3" w:rsidRDefault="009143C3" w:rsidP="009143C3">
      <w:pPr>
        <w:pStyle w:val="ListParagraph"/>
        <w:rPr>
          <w:sz w:val="28"/>
          <w:szCs w:val="28"/>
        </w:rPr>
      </w:pPr>
    </w:p>
    <w:p w14:paraId="5281625A" w14:textId="77777777" w:rsidR="009143C3" w:rsidRDefault="009143C3" w:rsidP="009143C3">
      <w:pPr>
        <w:pStyle w:val="ListParagraph"/>
        <w:rPr>
          <w:sz w:val="28"/>
          <w:szCs w:val="28"/>
        </w:rPr>
      </w:pPr>
    </w:p>
    <w:p w14:paraId="48A6F687" w14:textId="77777777" w:rsidR="009143C3" w:rsidRDefault="009143C3" w:rsidP="009143C3">
      <w:pPr>
        <w:pStyle w:val="ListParagraph"/>
        <w:rPr>
          <w:sz w:val="28"/>
          <w:szCs w:val="28"/>
        </w:rPr>
      </w:pPr>
    </w:p>
    <w:p w14:paraId="484C7F18" w14:textId="77777777" w:rsidR="009143C3" w:rsidRDefault="009143C3" w:rsidP="009143C3">
      <w:pPr>
        <w:pStyle w:val="ListParagraph"/>
        <w:rPr>
          <w:sz w:val="28"/>
          <w:szCs w:val="28"/>
        </w:rPr>
      </w:pPr>
    </w:p>
    <w:p w14:paraId="39B4A4B2" w14:textId="77777777" w:rsidR="009143C3" w:rsidRDefault="009143C3" w:rsidP="009143C3">
      <w:pPr>
        <w:pStyle w:val="ListParagraph"/>
        <w:rPr>
          <w:sz w:val="28"/>
          <w:szCs w:val="28"/>
        </w:rPr>
      </w:pPr>
    </w:p>
    <w:p w14:paraId="621F067F" w14:textId="77777777" w:rsidR="009143C3" w:rsidRDefault="009143C3" w:rsidP="009143C3">
      <w:pPr>
        <w:pStyle w:val="ListParagraph"/>
        <w:rPr>
          <w:sz w:val="28"/>
          <w:szCs w:val="28"/>
        </w:rPr>
      </w:pPr>
    </w:p>
    <w:p w14:paraId="5B491B10" w14:textId="77777777" w:rsidR="009143C3" w:rsidRDefault="009143C3" w:rsidP="009143C3">
      <w:pPr>
        <w:pStyle w:val="ListParagraph"/>
        <w:rPr>
          <w:sz w:val="28"/>
          <w:szCs w:val="28"/>
        </w:rPr>
      </w:pPr>
    </w:p>
    <w:p w14:paraId="1EA0285B" w14:textId="77777777" w:rsidR="009143C3" w:rsidRDefault="009143C3" w:rsidP="009143C3">
      <w:pPr>
        <w:pStyle w:val="ListParagraph"/>
        <w:rPr>
          <w:sz w:val="28"/>
          <w:szCs w:val="28"/>
        </w:rPr>
      </w:pPr>
    </w:p>
    <w:p w14:paraId="0138E1FC" w14:textId="77777777" w:rsidR="009143C3" w:rsidRDefault="009143C3" w:rsidP="009143C3">
      <w:pPr>
        <w:pStyle w:val="ListParagraph"/>
        <w:rPr>
          <w:sz w:val="28"/>
          <w:szCs w:val="28"/>
        </w:rPr>
      </w:pPr>
    </w:p>
    <w:p w14:paraId="7E42397D" w14:textId="77777777" w:rsidR="009143C3" w:rsidRDefault="009143C3" w:rsidP="009143C3">
      <w:pPr>
        <w:pStyle w:val="ListParagraph"/>
        <w:rPr>
          <w:sz w:val="28"/>
          <w:szCs w:val="28"/>
        </w:rPr>
      </w:pPr>
    </w:p>
    <w:p w14:paraId="4DA47269" w14:textId="77777777" w:rsidR="009143C3" w:rsidRDefault="003E2930" w:rsidP="003E2930">
      <w:pPr>
        <w:jc w:val="center"/>
        <w:rPr>
          <w:b/>
          <w:bCs/>
          <w:sz w:val="32"/>
          <w:szCs w:val="32"/>
        </w:rPr>
      </w:pPr>
      <w:r w:rsidRPr="003E2930">
        <w:rPr>
          <w:b/>
          <w:bCs/>
          <w:sz w:val="32"/>
          <w:szCs w:val="32"/>
        </w:rPr>
        <w:t>Conclusion</w:t>
      </w:r>
    </w:p>
    <w:p w14:paraId="38C61138" w14:textId="77777777" w:rsidR="00EB53D6" w:rsidRDefault="00EB53D6" w:rsidP="003E2930">
      <w:pPr>
        <w:jc w:val="center"/>
        <w:rPr>
          <w:b/>
          <w:bCs/>
          <w:sz w:val="32"/>
          <w:szCs w:val="32"/>
        </w:rPr>
      </w:pPr>
    </w:p>
    <w:p w14:paraId="218F5A7A" w14:textId="77777777" w:rsidR="00EB53D6" w:rsidRDefault="00EB53D6" w:rsidP="003E2930">
      <w:pPr>
        <w:jc w:val="center"/>
        <w:rPr>
          <w:b/>
          <w:bCs/>
          <w:sz w:val="32"/>
          <w:szCs w:val="32"/>
        </w:rPr>
      </w:pPr>
    </w:p>
    <w:p w14:paraId="138EB897" w14:textId="77777777" w:rsidR="00EB53D6" w:rsidRPr="00EB53D6" w:rsidRDefault="00EB53D6" w:rsidP="00EB53D6">
      <w:pPr>
        <w:rPr>
          <w:sz w:val="28"/>
          <w:szCs w:val="28"/>
        </w:rPr>
      </w:pPr>
      <w:r w:rsidRPr="00EB53D6">
        <w:rPr>
          <w:sz w:val="28"/>
          <w:szCs w:val="28"/>
        </w:rPr>
        <w:t xml:space="preserve">En conclusion, la collaboration entre </w:t>
      </w:r>
      <w:proofErr w:type="spellStart"/>
      <w:r w:rsidRPr="00EB53D6">
        <w:rPr>
          <w:sz w:val="28"/>
          <w:szCs w:val="28"/>
        </w:rPr>
        <w:t>JobinTech</w:t>
      </w:r>
      <w:proofErr w:type="spellEnd"/>
      <w:r w:rsidRPr="00EB53D6">
        <w:rPr>
          <w:sz w:val="28"/>
          <w:szCs w:val="28"/>
        </w:rPr>
        <w:t xml:space="preserve"> et l'ENSAM Rabat est bien plus qu'un simple partenariat éducatif. Elle incarne notre engagement commun envers l'innovation technologique, la croissance et l'accessibilité de l'éducation. Cette initiative est une réponse proactive aux besoins changeants de l'industrie technologique, visant à former une nouvelle génération de talents prêts à relever les défis du 21e siècle. Cette collaboration ne profite pas seulement aux étudiants, mais à l'ensemble de l'écosystème technologique marocain, illustrant comment l'éducation supérieure et la formation professionnelle peuvent se compléter pour favoriser un développement durable.</w:t>
      </w:r>
    </w:p>
    <w:p w14:paraId="654C2A28" w14:textId="77777777" w:rsidR="00EB53D6" w:rsidRPr="00EB53D6" w:rsidRDefault="00EB53D6" w:rsidP="00EB53D6">
      <w:pPr>
        <w:rPr>
          <w:sz w:val="28"/>
          <w:szCs w:val="28"/>
        </w:rPr>
      </w:pPr>
    </w:p>
    <w:p w14:paraId="35FA2E4D" w14:textId="77777777" w:rsidR="00EB53D6" w:rsidRPr="00EB53D6" w:rsidRDefault="00EB53D6" w:rsidP="00EB53D6">
      <w:pPr>
        <w:rPr>
          <w:sz w:val="28"/>
          <w:szCs w:val="28"/>
        </w:rPr>
      </w:pPr>
      <w:r w:rsidRPr="00EB53D6">
        <w:rPr>
          <w:sz w:val="28"/>
          <w:szCs w:val="28"/>
        </w:rPr>
        <w:t xml:space="preserve">En parallèle, l'ENSAM Rabat se présente comme un acteur majeur de l'enseignement supérieur au Maroc, préparant les étudiants à des carrières d'innovateurs et de leaders. Le programme </w:t>
      </w:r>
      <w:proofErr w:type="spellStart"/>
      <w:r w:rsidRPr="00EB53D6">
        <w:rPr>
          <w:sz w:val="28"/>
          <w:szCs w:val="28"/>
        </w:rPr>
        <w:t>JobinTech</w:t>
      </w:r>
      <w:proofErr w:type="spellEnd"/>
      <w:r w:rsidRPr="00EB53D6">
        <w:rPr>
          <w:sz w:val="28"/>
          <w:szCs w:val="28"/>
        </w:rPr>
        <w:t xml:space="preserve"> offre une opportunité unique de se plonger dans le monde de la technologie, avec un accent sur la pratique et la préparation à la carrière.</w:t>
      </w:r>
    </w:p>
    <w:p w14:paraId="59CF1DC8" w14:textId="77777777" w:rsidR="00EB53D6" w:rsidRPr="00EB53D6" w:rsidRDefault="00EB53D6" w:rsidP="00EB53D6">
      <w:pPr>
        <w:rPr>
          <w:sz w:val="28"/>
          <w:szCs w:val="28"/>
        </w:rPr>
      </w:pPr>
    </w:p>
    <w:p w14:paraId="79B66B60" w14:textId="77777777" w:rsidR="00EB53D6" w:rsidRPr="00EB53D6" w:rsidRDefault="00EB53D6" w:rsidP="00EB53D6">
      <w:pPr>
        <w:rPr>
          <w:sz w:val="28"/>
          <w:szCs w:val="28"/>
        </w:rPr>
      </w:pPr>
      <w:r w:rsidRPr="00EB53D6">
        <w:rPr>
          <w:sz w:val="28"/>
          <w:szCs w:val="28"/>
        </w:rPr>
        <w:t xml:space="preserve">Le projet de site web pour la Formation </w:t>
      </w:r>
      <w:proofErr w:type="spellStart"/>
      <w:r w:rsidRPr="00EB53D6">
        <w:rPr>
          <w:sz w:val="28"/>
          <w:szCs w:val="28"/>
        </w:rPr>
        <w:t>JobinTech</w:t>
      </w:r>
      <w:proofErr w:type="spellEnd"/>
      <w:r w:rsidRPr="00EB53D6">
        <w:rPr>
          <w:sz w:val="28"/>
          <w:szCs w:val="28"/>
        </w:rPr>
        <w:t xml:space="preserve"> de l'ENSAM est une manifestation concrète de notre engagement envers l'avenir technologique du Maroc. Il incarne une vision audacieuse de l'éducation en technologie, favorisant l'accessibilité et l'innovation. Cette initiative est la vôtre, conçue pour répondre à vos besoins et aspirations. En participant, vous entrez dans un monde d'opportunités dans le domaine en constante évolution de la technologie. Vous êtes au cœur de cette révolution, et nous sommes impatients de vous accompagner dans cette aventure passionnante.</w:t>
      </w:r>
    </w:p>
    <w:p w14:paraId="66424D64" w14:textId="77777777" w:rsidR="009143C3" w:rsidRPr="009143C3" w:rsidRDefault="009143C3" w:rsidP="009143C3">
      <w:pPr>
        <w:pStyle w:val="ListParagraph"/>
        <w:rPr>
          <w:sz w:val="28"/>
          <w:szCs w:val="28"/>
        </w:rPr>
      </w:pPr>
    </w:p>
    <w:sectPr w:rsidR="009143C3" w:rsidRPr="009143C3" w:rsidSect="00770981">
      <w:footerReference w:type="default" r:id="rId11"/>
      <w:pgSz w:w="11906" w:h="16838"/>
      <w:pgMar w:top="14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9BFD" w14:textId="77777777" w:rsidR="008D3949" w:rsidRDefault="008D3949" w:rsidP="00770981">
      <w:pPr>
        <w:spacing w:after="0" w:line="240" w:lineRule="auto"/>
      </w:pPr>
      <w:r>
        <w:separator/>
      </w:r>
    </w:p>
  </w:endnote>
  <w:endnote w:type="continuationSeparator" w:id="0">
    <w:p w14:paraId="0435F8F7" w14:textId="77777777" w:rsidR="008D3949" w:rsidRDefault="008D3949" w:rsidP="0077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va Sans">
    <w:altName w:val="Calibri"/>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doni MT Black">
    <w:altName w:val="Sitka Small"/>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6EC5" w14:textId="77777777" w:rsidR="006A72AF" w:rsidRDefault="006A72AF">
    <w:pPr>
      <w:pStyle w:val="Footer"/>
    </w:pPr>
  </w:p>
  <w:p w14:paraId="43B9691D" w14:textId="77777777" w:rsidR="006A72AF" w:rsidRDefault="006A7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569C" w14:textId="77777777" w:rsidR="008D3949" w:rsidRDefault="008D3949" w:rsidP="00770981">
      <w:pPr>
        <w:spacing w:after="0" w:line="240" w:lineRule="auto"/>
      </w:pPr>
      <w:r>
        <w:separator/>
      </w:r>
    </w:p>
  </w:footnote>
  <w:footnote w:type="continuationSeparator" w:id="0">
    <w:p w14:paraId="10DC67C7" w14:textId="77777777" w:rsidR="008D3949" w:rsidRDefault="008D3949" w:rsidP="00770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DEC"/>
    <w:multiLevelType w:val="hybridMultilevel"/>
    <w:tmpl w:val="14FA1A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D81F1B"/>
    <w:multiLevelType w:val="hybridMultilevel"/>
    <w:tmpl w:val="8E9438D4"/>
    <w:lvl w:ilvl="0" w:tplc="DA626068">
      <w:numFmt w:val="bullet"/>
      <w:lvlText w:val="-"/>
      <w:lvlJc w:val="left"/>
      <w:pPr>
        <w:ind w:left="2160"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2F42274F"/>
    <w:multiLevelType w:val="hybridMultilevel"/>
    <w:tmpl w:val="90B639CE"/>
    <w:lvl w:ilvl="0" w:tplc="040C000F">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31F40D38"/>
    <w:multiLevelType w:val="hybridMultilevel"/>
    <w:tmpl w:val="BBB6ED66"/>
    <w:lvl w:ilvl="0" w:tplc="DA626068">
      <w:numFmt w:val="bullet"/>
      <w:lvlText w:val="-"/>
      <w:lvlJc w:val="left"/>
      <w:pPr>
        <w:ind w:left="1440"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AFF0811"/>
    <w:multiLevelType w:val="hybridMultilevel"/>
    <w:tmpl w:val="F03E0A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965D15"/>
    <w:multiLevelType w:val="hybridMultilevel"/>
    <w:tmpl w:val="6E620BF6"/>
    <w:lvl w:ilvl="0" w:tplc="DA626068">
      <w:numFmt w:val="bullet"/>
      <w:lvlText w:val="-"/>
      <w:lvlJc w:val="left"/>
      <w:pPr>
        <w:ind w:left="1440"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4A950972"/>
    <w:multiLevelType w:val="hybridMultilevel"/>
    <w:tmpl w:val="0BD8D444"/>
    <w:lvl w:ilvl="0" w:tplc="DA626068">
      <w:numFmt w:val="bullet"/>
      <w:lvlText w:val="-"/>
      <w:lvlJc w:val="left"/>
      <w:pPr>
        <w:ind w:left="720"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791FEA"/>
    <w:multiLevelType w:val="hybridMultilevel"/>
    <w:tmpl w:val="315ACC9A"/>
    <w:lvl w:ilvl="0" w:tplc="DA626068">
      <w:numFmt w:val="bullet"/>
      <w:lvlText w:val="-"/>
      <w:lvlJc w:val="left"/>
      <w:pPr>
        <w:ind w:left="1440"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5F4D5538"/>
    <w:multiLevelType w:val="hybridMultilevel"/>
    <w:tmpl w:val="F4203AB8"/>
    <w:lvl w:ilvl="0" w:tplc="DA626068">
      <w:numFmt w:val="bullet"/>
      <w:lvlText w:val="-"/>
      <w:lvlJc w:val="left"/>
      <w:pPr>
        <w:ind w:left="1440"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3590C2F"/>
    <w:multiLevelType w:val="hybridMultilevel"/>
    <w:tmpl w:val="18722CAC"/>
    <w:lvl w:ilvl="0" w:tplc="040C000F">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0" w15:restartNumberingAfterBreak="0">
    <w:nsid w:val="63E46FC9"/>
    <w:multiLevelType w:val="hybridMultilevel"/>
    <w:tmpl w:val="709EB996"/>
    <w:lvl w:ilvl="0" w:tplc="DA626068">
      <w:numFmt w:val="bullet"/>
      <w:lvlText w:val="-"/>
      <w:lvlJc w:val="left"/>
      <w:pPr>
        <w:ind w:left="1440"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77A7136"/>
    <w:multiLevelType w:val="hybridMultilevel"/>
    <w:tmpl w:val="F3B4CA54"/>
    <w:lvl w:ilvl="0" w:tplc="DA626068">
      <w:numFmt w:val="bullet"/>
      <w:lvlText w:val="-"/>
      <w:lvlJc w:val="left"/>
      <w:pPr>
        <w:ind w:left="1440"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AAB78C1"/>
    <w:multiLevelType w:val="multilevel"/>
    <w:tmpl w:val="CB12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127CD"/>
    <w:multiLevelType w:val="hybridMultilevel"/>
    <w:tmpl w:val="1D4C6336"/>
    <w:lvl w:ilvl="0" w:tplc="DA626068">
      <w:numFmt w:val="bullet"/>
      <w:lvlText w:val="-"/>
      <w:lvlJc w:val="left"/>
      <w:pPr>
        <w:ind w:left="1571"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4" w15:restartNumberingAfterBreak="0">
    <w:nsid w:val="741352C2"/>
    <w:multiLevelType w:val="hybridMultilevel"/>
    <w:tmpl w:val="A27CEC5A"/>
    <w:lvl w:ilvl="0" w:tplc="DA626068">
      <w:numFmt w:val="bullet"/>
      <w:lvlText w:val="-"/>
      <w:lvlJc w:val="left"/>
      <w:pPr>
        <w:ind w:left="1440" w:hanging="360"/>
      </w:pPr>
      <w:rPr>
        <w:rFonts w:ascii="Calibri" w:eastAsia="Calibri" w:hAnsi="Calibri" w:cs="Calibri" w:hint="default"/>
        <w:w w:val="100"/>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7ACF26F6"/>
    <w:multiLevelType w:val="hybridMultilevel"/>
    <w:tmpl w:val="0AEEAB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24234435">
    <w:abstractNumId w:val="15"/>
  </w:num>
  <w:num w:numId="2" w16cid:durableId="1750231396">
    <w:abstractNumId w:val="4"/>
  </w:num>
  <w:num w:numId="3" w16cid:durableId="913708883">
    <w:abstractNumId w:val="0"/>
  </w:num>
  <w:num w:numId="4" w16cid:durableId="5254724">
    <w:abstractNumId w:val="5"/>
  </w:num>
  <w:num w:numId="5" w16cid:durableId="496310021">
    <w:abstractNumId w:val="14"/>
  </w:num>
  <w:num w:numId="6" w16cid:durableId="2022778352">
    <w:abstractNumId w:val="1"/>
  </w:num>
  <w:num w:numId="7" w16cid:durableId="1651014369">
    <w:abstractNumId w:val="13"/>
  </w:num>
  <w:num w:numId="8" w16cid:durableId="56779778">
    <w:abstractNumId w:val="8"/>
  </w:num>
  <w:num w:numId="9" w16cid:durableId="256207755">
    <w:abstractNumId w:val="7"/>
  </w:num>
  <w:num w:numId="10" w16cid:durableId="2063164493">
    <w:abstractNumId w:val="11"/>
  </w:num>
  <w:num w:numId="11" w16cid:durableId="1091242369">
    <w:abstractNumId w:val="6"/>
  </w:num>
  <w:num w:numId="12" w16cid:durableId="655650274">
    <w:abstractNumId w:val="2"/>
  </w:num>
  <w:num w:numId="13" w16cid:durableId="1989045136">
    <w:abstractNumId w:val="9"/>
  </w:num>
  <w:num w:numId="14" w16cid:durableId="321662662">
    <w:abstractNumId w:val="10"/>
  </w:num>
  <w:num w:numId="15" w16cid:durableId="1439105404">
    <w:abstractNumId w:val="3"/>
  </w:num>
  <w:num w:numId="16" w16cid:durableId="2681986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81"/>
    <w:rsid w:val="00024AFB"/>
    <w:rsid w:val="000B43D0"/>
    <w:rsid w:val="00126BA7"/>
    <w:rsid w:val="0013612E"/>
    <w:rsid w:val="001D7BD0"/>
    <w:rsid w:val="002650B6"/>
    <w:rsid w:val="00344842"/>
    <w:rsid w:val="0034727E"/>
    <w:rsid w:val="003E2930"/>
    <w:rsid w:val="004412D4"/>
    <w:rsid w:val="00485025"/>
    <w:rsid w:val="00543BF8"/>
    <w:rsid w:val="005B68C4"/>
    <w:rsid w:val="006A72AF"/>
    <w:rsid w:val="007167D2"/>
    <w:rsid w:val="00770981"/>
    <w:rsid w:val="008D3949"/>
    <w:rsid w:val="0090524F"/>
    <w:rsid w:val="009143C3"/>
    <w:rsid w:val="00977541"/>
    <w:rsid w:val="009D4C9B"/>
    <w:rsid w:val="009E4BFA"/>
    <w:rsid w:val="00A35E63"/>
    <w:rsid w:val="00A818C8"/>
    <w:rsid w:val="00DB66F5"/>
    <w:rsid w:val="00EB53D6"/>
    <w:rsid w:val="00F453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2D5C30D"/>
  <w15:chartTrackingRefBased/>
  <w15:docId w15:val="{89A95BC4-79E4-44FA-A7FA-48D88DC6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C9B"/>
  </w:style>
  <w:style w:type="paragraph" w:styleId="Heading1">
    <w:name w:val="heading 1"/>
    <w:basedOn w:val="Normal"/>
    <w:link w:val="Heading1Char"/>
    <w:uiPriority w:val="9"/>
    <w:qFormat/>
    <w:rsid w:val="005B6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semiHidden/>
    <w:unhideWhenUsed/>
    <w:qFormat/>
    <w:rsid w:val="00485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981"/>
  </w:style>
  <w:style w:type="paragraph" w:styleId="Footer">
    <w:name w:val="footer"/>
    <w:basedOn w:val="Normal"/>
    <w:link w:val="FooterChar"/>
    <w:uiPriority w:val="99"/>
    <w:unhideWhenUsed/>
    <w:rsid w:val="00770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981"/>
  </w:style>
  <w:style w:type="character" w:customStyle="1" w:styleId="Heading1Char">
    <w:name w:val="Heading 1 Char"/>
    <w:basedOn w:val="DefaultParagraphFont"/>
    <w:link w:val="Heading1"/>
    <w:uiPriority w:val="9"/>
    <w:rsid w:val="005B68C4"/>
    <w:rPr>
      <w:rFonts w:ascii="Times New Roman" w:eastAsia="Times New Roman" w:hAnsi="Times New Roman" w:cs="Times New Roman"/>
      <w:b/>
      <w:bCs/>
      <w:kern w:val="36"/>
      <w:sz w:val="48"/>
      <w:szCs w:val="48"/>
      <w:lang w:eastAsia="fr-FR"/>
    </w:rPr>
  </w:style>
  <w:style w:type="paragraph" w:styleId="IntenseQuote">
    <w:name w:val="Intense Quote"/>
    <w:basedOn w:val="Normal"/>
    <w:next w:val="Normal"/>
    <w:link w:val="IntenseQuoteChar"/>
    <w:uiPriority w:val="30"/>
    <w:qFormat/>
    <w:rsid w:val="00024A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24AFB"/>
    <w:rPr>
      <w:i/>
      <w:iCs/>
      <w:color w:val="5B9BD5" w:themeColor="accent1"/>
    </w:rPr>
  </w:style>
  <w:style w:type="paragraph" w:styleId="Quote">
    <w:name w:val="Quote"/>
    <w:basedOn w:val="Normal"/>
    <w:next w:val="Normal"/>
    <w:link w:val="QuoteChar"/>
    <w:uiPriority w:val="29"/>
    <w:qFormat/>
    <w:rsid w:val="00024AF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24AFB"/>
    <w:rPr>
      <w:i/>
      <w:iCs/>
      <w:color w:val="404040" w:themeColor="text1" w:themeTint="BF"/>
    </w:rPr>
  </w:style>
  <w:style w:type="paragraph" w:styleId="ListParagraph">
    <w:name w:val="List Paragraph"/>
    <w:basedOn w:val="Normal"/>
    <w:uiPriority w:val="34"/>
    <w:qFormat/>
    <w:rsid w:val="00024AFB"/>
    <w:pPr>
      <w:ind w:left="720"/>
      <w:contextualSpacing/>
    </w:pPr>
  </w:style>
  <w:style w:type="paragraph" w:customStyle="1" w:styleId="Default">
    <w:name w:val="Default"/>
    <w:rsid w:val="00A818C8"/>
    <w:pPr>
      <w:autoSpaceDE w:val="0"/>
      <w:autoSpaceDN w:val="0"/>
      <w:adjustRightInd w:val="0"/>
      <w:spacing w:after="0" w:line="240" w:lineRule="auto"/>
    </w:pPr>
    <w:rPr>
      <w:rFonts w:ascii="Canva Sans" w:hAnsi="Canva Sans" w:cs="Canva Sans"/>
      <w:color w:val="000000"/>
      <w:sz w:val="24"/>
      <w:szCs w:val="24"/>
    </w:rPr>
  </w:style>
  <w:style w:type="character" w:customStyle="1" w:styleId="Heading2Char">
    <w:name w:val="Heading 2 Char"/>
    <w:basedOn w:val="DefaultParagraphFont"/>
    <w:link w:val="Heading2"/>
    <w:uiPriority w:val="9"/>
    <w:semiHidden/>
    <w:rsid w:val="0048502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0524F"/>
    <w:pPr>
      <w:spacing w:before="100" w:beforeAutospacing="1" w:after="100" w:afterAutospacing="1" w:line="240" w:lineRule="auto"/>
    </w:pPr>
    <w:rPr>
      <w:rFonts w:ascii="Times New Roman" w:eastAsia="Times New Roman" w:hAnsi="Times New Roman" w:cs="Times New Roman"/>
      <w:sz w:val="24"/>
      <w:szCs w:val="24"/>
      <w:lang w:val="fr-MA"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7700">
      <w:bodyDiv w:val="1"/>
      <w:marLeft w:val="0"/>
      <w:marRight w:val="0"/>
      <w:marTop w:val="0"/>
      <w:marBottom w:val="0"/>
      <w:divBdr>
        <w:top w:val="none" w:sz="0" w:space="0" w:color="auto"/>
        <w:left w:val="none" w:sz="0" w:space="0" w:color="auto"/>
        <w:bottom w:val="none" w:sz="0" w:space="0" w:color="auto"/>
        <w:right w:val="none" w:sz="0" w:space="0" w:color="auto"/>
      </w:divBdr>
    </w:div>
    <w:div w:id="254679361">
      <w:bodyDiv w:val="1"/>
      <w:marLeft w:val="0"/>
      <w:marRight w:val="0"/>
      <w:marTop w:val="0"/>
      <w:marBottom w:val="0"/>
      <w:divBdr>
        <w:top w:val="none" w:sz="0" w:space="0" w:color="auto"/>
        <w:left w:val="none" w:sz="0" w:space="0" w:color="auto"/>
        <w:bottom w:val="none" w:sz="0" w:space="0" w:color="auto"/>
        <w:right w:val="none" w:sz="0" w:space="0" w:color="auto"/>
      </w:divBdr>
    </w:div>
    <w:div w:id="297147459">
      <w:bodyDiv w:val="1"/>
      <w:marLeft w:val="0"/>
      <w:marRight w:val="0"/>
      <w:marTop w:val="0"/>
      <w:marBottom w:val="0"/>
      <w:divBdr>
        <w:top w:val="none" w:sz="0" w:space="0" w:color="auto"/>
        <w:left w:val="none" w:sz="0" w:space="0" w:color="auto"/>
        <w:bottom w:val="none" w:sz="0" w:space="0" w:color="auto"/>
        <w:right w:val="none" w:sz="0" w:space="0" w:color="auto"/>
      </w:divBdr>
    </w:div>
    <w:div w:id="406460846">
      <w:bodyDiv w:val="1"/>
      <w:marLeft w:val="0"/>
      <w:marRight w:val="0"/>
      <w:marTop w:val="0"/>
      <w:marBottom w:val="0"/>
      <w:divBdr>
        <w:top w:val="none" w:sz="0" w:space="0" w:color="auto"/>
        <w:left w:val="none" w:sz="0" w:space="0" w:color="auto"/>
        <w:bottom w:val="none" w:sz="0" w:space="0" w:color="auto"/>
        <w:right w:val="none" w:sz="0" w:space="0" w:color="auto"/>
      </w:divBdr>
    </w:div>
    <w:div w:id="632099279">
      <w:bodyDiv w:val="1"/>
      <w:marLeft w:val="0"/>
      <w:marRight w:val="0"/>
      <w:marTop w:val="0"/>
      <w:marBottom w:val="0"/>
      <w:divBdr>
        <w:top w:val="none" w:sz="0" w:space="0" w:color="auto"/>
        <w:left w:val="none" w:sz="0" w:space="0" w:color="auto"/>
        <w:bottom w:val="none" w:sz="0" w:space="0" w:color="auto"/>
        <w:right w:val="none" w:sz="0" w:space="0" w:color="auto"/>
      </w:divBdr>
    </w:div>
    <w:div w:id="788163700">
      <w:bodyDiv w:val="1"/>
      <w:marLeft w:val="0"/>
      <w:marRight w:val="0"/>
      <w:marTop w:val="0"/>
      <w:marBottom w:val="0"/>
      <w:divBdr>
        <w:top w:val="none" w:sz="0" w:space="0" w:color="auto"/>
        <w:left w:val="none" w:sz="0" w:space="0" w:color="auto"/>
        <w:bottom w:val="none" w:sz="0" w:space="0" w:color="auto"/>
        <w:right w:val="none" w:sz="0" w:space="0" w:color="auto"/>
      </w:divBdr>
    </w:div>
    <w:div w:id="984436304">
      <w:bodyDiv w:val="1"/>
      <w:marLeft w:val="0"/>
      <w:marRight w:val="0"/>
      <w:marTop w:val="0"/>
      <w:marBottom w:val="0"/>
      <w:divBdr>
        <w:top w:val="none" w:sz="0" w:space="0" w:color="auto"/>
        <w:left w:val="none" w:sz="0" w:space="0" w:color="auto"/>
        <w:bottom w:val="none" w:sz="0" w:space="0" w:color="auto"/>
        <w:right w:val="none" w:sz="0" w:space="0" w:color="auto"/>
      </w:divBdr>
    </w:div>
    <w:div w:id="1002317907">
      <w:bodyDiv w:val="1"/>
      <w:marLeft w:val="0"/>
      <w:marRight w:val="0"/>
      <w:marTop w:val="0"/>
      <w:marBottom w:val="0"/>
      <w:divBdr>
        <w:top w:val="none" w:sz="0" w:space="0" w:color="auto"/>
        <w:left w:val="none" w:sz="0" w:space="0" w:color="auto"/>
        <w:bottom w:val="none" w:sz="0" w:space="0" w:color="auto"/>
        <w:right w:val="none" w:sz="0" w:space="0" w:color="auto"/>
      </w:divBdr>
    </w:div>
    <w:div w:id="1080641255">
      <w:bodyDiv w:val="1"/>
      <w:marLeft w:val="0"/>
      <w:marRight w:val="0"/>
      <w:marTop w:val="0"/>
      <w:marBottom w:val="0"/>
      <w:divBdr>
        <w:top w:val="none" w:sz="0" w:space="0" w:color="auto"/>
        <w:left w:val="none" w:sz="0" w:space="0" w:color="auto"/>
        <w:bottom w:val="none" w:sz="0" w:space="0" w:color="auto"/>
        <w:right w:val="none" w:sz="0" w:space="0" w:color="auto"/>
      </w:divBdr>
    </w:div>
    <w:div w:id="1223558191">
      <w:bodyDiv w:val="1"/>
      <w:marLeft w:val="0"/>
      <w:marRight w:val="0"/>
      <w:marTop w:val="0"/>
      <w:marBottom w:val="0"/>
      <w:divBdr>
        <w:top w:val="none" w:sz="0" w:space="0" w:color="auto"/>
        <w:left w:val="none" w:sz="0" w:space="0" w:color="auto"/>
        <w:bottom w:val="none" w:sz="0" w:space="0" w:color="auto"/>
        <w:right w:val="none" w:sz="0" w:space="0" w:color="auto"/>
      </w:divBdr>
    </w:div>
    <w:div w:id="1433864554">
      <w:bodyDiv w:val="1"/>
      <w:marLeft w:val="0"/>
      <w:marRight w:val="0"/>
      <w:marTop w:val="0"/>
      <w:marBottom w:val="0"/>
      <w:divBdr>
        <w:top w:val="none" w:sz="0" w:space="0" w:color="auto"/>
        <w:left w:val="none" w:sz="0" w:space="0" w:color="auto"/>
        <w:bottom w:val="none" w:sz="0" w:space="0" w:color="auto"/>
        <w:right w:val="none" w:sz="0" w:space="0" w:color="auto"/>
      </w:divBdr>
    </w:div>
    <w:div w:id="1510412144">
      <w:bodyDiv w:val="1"/>
      <w:marLeft w:val="0"/>
      <w:marRight w:val="0"/>
      <w:marTop w:val="0"/>
      <w:marBottom w:val="0"/>
      <w:divBdr>
        <w:top w:val="none" w:sz="0" w:space="0" w:color="auto"/>
        <w:left w:val="none" w:sz="0" w:space="0" w:color="auto"/>
        <w:bottom w:val="none" w:sz="0" w:space="0" w:color="auto"/>
        <w:right w:val="none" w:sz="0" w:space="0" w:color="auto"/>
      </w:divBdr>
    </w:div>
    <w:div w:id="1915434440">
      <w:bodyDiv w:val="1"/>
      <w:marLeft w:val="0"/>
      <w:marRight w:val="0"/>
      <w:marTop w:val="0"/>
      <w:marBottom w:val="0"/>
      <w:divBdr>
        <w:top w:val="none" w:sz="0" w:space="0" w:color="auto"/>
        <w:left w:val="none" w:sz="0" w:space="0" w:color="auto"/>
        <w:bottom w:val="none" w:sz="0" w:space="0" w:color="auto"/>
        <w:right w:val="none" w:sz="0" w:space="0" w:color="auto"/>
      </w:divBdr>
    </w:div>
    <w:div w:id="1965382195">
      <w:bodyDiv w:val="1"/>
      <w:marLeft w:val="0"/>
      <w:marRight w:val="0"/>
      <w:marTop w:val="0"/>
      <w:marBottom w:val="0"/>
      <w:divBdr>
        <w:top w:val="none" w:sz="0" w:space="0" w:color="auto"/>
        <w:left w:val="none" w:sz="0" w:space="0" w:color="auto"/>
        <w:bottom w:val="none" w:sz="0" w:space="0" w:color="auto"/>
        <w:right w:val="none" w:sz="0" w:space="0" w:color="auto"/>
      </w:divBdr>
    </w:div>
    <w:div w:id="211690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EC16-F4C0-4EDB-9C56-6CC7D0AB8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13</Pages>
  <Words>2337</Words>
  <Characters>12858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ALAOUI EL ISMAILI YAHYA</cp:lastModifiedBy>
  <cp:revision>14</cp:revision>
  <dcterms:created xsi:type="dcterms:W3CDTF">2023-10-18T13:39:00Z</dcterms:created>
  <dcterms:modified xsi:type="dcterms:W3CDTF">2023-10-19T15:24:00Z</dcterms:modified>
</cp:coreProperties>
</file>