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00DFD" w14:textId="77777777" w:rsidR="0002368F" w:rsidRDefault="0002368F" w:rsidP="0002368F"/>
    <w:p w14:paraId="71A59B64" w14:textId="77777777" w:rsidR="0002368F" w:rsidRPr="00FA1BD6" w:rsidRDefault="0002368F" w:rsidP="0002368F">
      <w:pPr>
        <w:rPr>
          <w:b/>
          <w:bCs/>
          <w:i/>
          <w:iCs/>
          <w:sz w:val="32"/>
          <w:szCs w:val="32"/>
          <w:u w:val="single"/>
        </w:rPr>
      </w:pPr>
      <w:r w:rsidRPr="00FA1BD6">
        <w:rPr>
          <w:b/>
          <w:bCs/>
          <w:i/>
          <w:iCs/>
          <w:sz w:val="32"/>
          <w:szCs w:val="32"/>
          <w:u w:val="single"/>
        </w:rPr>
        <w:t>Plan de travail.</w:t>
      </w:r>
    </w:p>
    <w:p w14:paraId="79474E86" w14:textId="77777777" w:rsidR="0002368F" w:rsidRDefault="0002368F" w:rsidP="0002368F">
      <w:r>
        <w:t xml:space="preserve">Voici un plan de travail général pour mettre en place un système de </w:t>
      </w:r>
      <w:proofErr w:type="spellStart"/>
      <w:proofErr w:type="gramStart"/>
      <w:r>
        <w:t>proctoring</w:t>
      </w:r>
      <w:proofErr w:type="spellEnd"/>
      <w:r>
        <w:t>:</w:t>
      </w:r>
      <w:proofErr w:type="gramEnd"/>
    </w:p>
    <w:p w14:paraId="3F9C6CFB" w14:textId="77777777" w:rsidR="0002368F" w:rsidRDefault="0002368F" w:rsidP="0002368F">
      <w:r w:rsidRPr="00FA1BD6">
        <w:rPr>
          <w:b/>
          <w:bCs/>
        </w:rPr>
        <w:t xml:space="preserve">Étape </w:t>
      </w:r>
      <w:proofErr w:type="gramStart"/>
      <w:r w:rsidRPr="00FA1BD6">
        <w:rPr>
          <w:b/>
          <w:bCs/>
        </w:rPr>
        <w:t>1:</w:t>
      </w:r>
      <w:proofErr w:type="gramEnd"/>
      <w:r>
        <w:t xml:space="preserve"> Recherche et sélection des technologies: Il est important de sélectionner les technologies appropriées pour chaque composant du système de </w:t>
      </w:r>
      <w:proofErr w:type="spellStart"/>
      <w:r>
        <w:t>proctoring</w:t>
      </w:r>
      <w:proofErr w:type="spellEnd"/>
      <w:r>
        <w:t>. Cela peut inclure la sélection de la plate-forme de cloud, de la base de données, des outils de développement, des outils de surveillance et de détection de tricherie, etc.</w:t>
      </w:r>
    </w:p>
    <w:p w14:paraId="6F0DAE3A" w14:textId="77777777" w:rsidR="0002368F" w:rsidRDefault="0002368F" w:rsidP="0002368F">
      <w:r w:rsidRPr="00FA1BD6">
        <w:rPr>
          <w:b/>
          <w:bCs/>
        </w:rPr>
        <w:t xml:space="preserve">Étape </w:t>
      </w:r>
      <w:proofErr w:type="gramStart"/>
      <w:r w:rsidRPr="00FA1BD6">
        <w:rPr>
          <w:b/>
          <w:bCs/>
        </w:rPr>
        <w:t>2:</w:t>
      </w:r>
      <w:proofErr w:type="gramEnd"/>
      <w:r>
        <w:t xml:space="preserve"> Conception de l'architecture: Une fois les technologies sélectionnées, il est important de concevoir l'architecture globale du système de </w:t>
      </w:r>
      <w:proofErr w:type="spellStart"/>
      <w:r>
        <w:t>proctoring</w:t>
      </w:r>
      <w:proofErr w:type="spellEnd"/>
      <w:r>
        <w:t>. Cela peut inclure la conception des différents composants du système, de l'interface utilisateur, des API, des bases de données, etc.</w:t>
      </w:r>
    </w:p>
    <w:p w14:paraId="7AE1C720" w14:textId="77777777" w:rsidR="0002368F" w:rsidRDefault="0002368F" w:rsidP="0002368F">
      <w:r w:rsidRPr="00FA1BD6">
        <w:rPr>
          <w:b/>
          <w:bCs/>
        </w:rPr>
        <w:t xml:space="preserve">Étape </w:t>
      </w:r>
      <w:proofErr w:type="gramStart"/>
      <w:r w:rsidRPr="00FA1BD6">
        <w:rPr>
          <w:b/>
          <w:bCs/>
        </w:rPr>
        <w:t>3:</w:t>
      </w:r>
      <w:proofErr w:type="gramEnd"/>
      <w:r>
        <w:t xml:space="preserve"> Développement des composants: Après avoir conçu l'architecture, il est temps de commencer à développer les différents composants du système. Cela peut inclure le développement de l'interface utilisateur, des API, des bases de données, des outils de surveillance et de détection de tricherie, etc.</w:t>
      </w:r>
    </w:p>
    <w:p w14:paraId="42A111BB" w14:textId="77777777" w:rsidR="0002368F" w:rsidRDefault="0002368F" w:rsidP="0002368F">
      <w:r w:rsidRPr="00FA1BD6">
        <w:rPr>
          <w:b/>
          <w:bCs/>
        </w:rPr>
        <w:t xml:space="preserve">Étape </w:t>
      </w:r>
      <w:proofErr w:type="gramStart"/>
      <w:r w:rsidRPr="00FA1BD6">
        <w:rPr>
          <w:b/>
          <w:bCs/>
        </w:rPr>
        <w:t>4:</w:t>
      </w:r>
      <w:proofErr w:type="gramEnd"/>
      <w:r>
        <w:t xml:space="preserve"> Intégration des composants: Une fois les composants développés, il est important de les intégrer pour former un système fonctionnel. Cela peut inclure l'intégration des différents composants avec les bases de données, les outils de surveillance et de détection de tricherie, les outils de déploiement, etc.</w:t>
      </w:r>
    </w:p>
    <w:p w14:paraId="38321D8F" w14:textId="77777777" w:rsidR="0002368F" w:rsidRDefault="0002368F" w:rsidP="0002368F">
      <w:r w:rsidRPr="00FA1BD6">
        <w:rPr>
          <w:b/>
          <w:bCs/>
        </w:rPr>
        <w:t xml:space="preserve">Étape </w:t>
      </w:r>
      <w:proofErr w:type="gramStart"/>
      <w:r w:rsidRPr="00FA1BD6">
        <w:rPr>
          <w:b/>
          <w:bCs/>
        </w:rPr>
        <w:t>5:</w:t>
      </w:r>
      <w:proofErr w:type="gramEnd"/>
      <w:r>
        <w:t xml:space="preserve"> Test et validation: Il est important de tester et valider le système de </w:t>
      </w:r>
      <w:proofErr w:type="spellStart"/>
      <w:r>
        <w:t>proctoring</w:t>
      </w:r>
      <w:proofErr w:type="spellEnd"/>
      <w:r>
        <w:t xml:space="preserve"> pour s'assurer qu'il fonctionne correctement. Cela peut inclure des tests unitaires, des tests d'intégration, des tests de performance, etc.</w:t>
      </w:r>
    </w:p>
    <w:p w14:paraId="75A4BCA1" w14:textId="77777777" w:rsidR="0002368F" w:rsidRDefault="0002368F" w:rsidP="0002368F">
      <w:r w:rsidRPr="00FA1BD6">
        <w:rPr>
          <w:b/>
          <w:bCs/>
        </w:rPr>
        <w:t xml:space="preserve">Étape </w:t>
      </w:r>
      <w:proofErr w:type="gramStart"/>
      <w:r w:rsidRPr="00FA1BD6">
        <w:rPr>
          <w:b/>
          <w:bCs/>
        </w:rPr>
        <w:t>6:</w:t>
      </w:r>
      <w:proofErr w:type="gramEnd"/>
      <w:r>
        <w:t xml:space="preserve"> Déploiement: Une fois le système testé et validé, il est temps de le déployer pour l'utiliser en production. Cela peut inclure la mise en place de l'infrastructure, la configuration des outils de déploiement, la mise en place des outils de surveillance et de détection de tricherie, etc.</w:t>
      </w:r>
    </w:p>
    <w:p w14:paraId="4BE569D8" w14:textId="77777777" w:rsidR="0002368F" w:rsidRDefault="0002368F" w:rsidP="0002368F">
      <w:r w:rsidRPr="00FA1BD6">
        <w:rPr>
          <w:b/>
          <w:bCs/>
        </w:rPr>
        <w:t xml:space="preserve">Étape </w:t>
      </w:r>
      <w:proofErr w:type="gramStart"/>
      <w:r w:rsidRPr="00FA1BD6">
        <w:rPr>
          <w:b/>
          <w:bCs/>
        </w:rPr>
        <w:t>7:</w:t>
      </w:r>
      <w:proofErr w:type="gramEnd"/>
      <w:r>
        <w:t xml:space="preserve"> Maintenance: Une fois le système déployé, il est important de le maintenir pour s'assurer qu'il fonctionne correctement. Cela peut inclure la résolution des bugs, la mise à jour des logiciels, la surveillance des performances, etc.</w:t>
      </w:r>
    </w:p>
    <w:p w14:paraId="3B1A58F6" w14:textId="77777777" w:rsidR="0002368F" w:rsidRDefault="0002368F" w:rsidP="0002368F"/>
    <w:p w14:paraId="2923A7C5" w14:textId="77777777" w:rsidR="000026E1" w:rsidRDefault="000026E1"/>
    <w:sectPr w:rsidR="000026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A14"/>
    <w:rsid w:val="000026E1"/>
    <w:rsid w:val="0002368F"/>
    <w:rsid w:val="0070227E"/>
    <w:rsid w:val="00AF15D9"/>
    <w:rsid w:val="00E77A14"/>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2F6DC4-9498-4D43-BE82-B63C059B2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M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68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326</Words>
  <Characters>1793</Characters>
  <Application>Microsoft Office Word</Application>
  <DocSecurity>0</DocSecurity>
  <Lines>14</Lines>
  <Paragraphs>4</Paragraphs>
  <ScaleCrop>false</ScaleCrop>
  <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Idriss KRIOUILE</dc:creator>
  <cp:keywords/>
  <dc:description/>
  <cp:lastModifiedBy>Idriss KRIOUILE</cp:lastModifiedBy>
  <cp:revision>2</cp:revision>
  <dcterms:created xsi:type="dcterms:W3CDTF">2023-01-31T16:51:00Z</dcterms:created>
  <dcterms:modified xsi:type="dcterms:W3CDTF">2023-01-31T16:52:00Z</dcterms:modified>
</cp:coreProperties>
</file>