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67C7" w14:textId="3DCEA42D" w:rsidR="007A61B1" w:rsidRPr="007A61B1" w:rsidRDefault="007A61B1" w:rsidP="007A61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F6F3B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9</w:t>
      </w:r>
    </w:p>
    <w:p w14:paraId="42CF3926" w14:textId="45EBA155" w:rsidR="007A61B1" w:rsidRPr="00DF6F3B" w:rsidRDefault="007A61B1" w:rsidP="007A61B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A61B1">
        <w:rPr>
          <w:rFonts w:ascii="Times New Roman" w:hAnsi="Times New Roman" w:cs="Times New Roman"/>
          <w:sz w:val="32"/>
          <w:szCs w:val="32"/>
          <w:lang w:val="ru-RU"/>
        </w:rPr>
        <w:t>Зменшення</w:t>
      </w:r>
      <w:proofErr w:type="spellEnd"/>
      <w:r w:rsidRPr="007A61B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32"/>
          <w:szCs w:val="32"/>
          <w:lang w:val="ru-RU"/>
        </w:rPr>
        <w:t>розмірів</w:t>
      </w:r>
      <w:proofErr w:type="spellEnd"/>
      <w:r w:rsidRPr="007A61B1">
        <w:rPr>
          <w:rFonts w:ascii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7A61B1">
        <w:rPr>
          <w:rFonts w:ascii="Times New Roman" w:hAnsi="Times New Roman" w:cs="Times New Roman"/>
          <w:sz w:val="32"/>
          <w:szCs w:val="32"/>
          <w:lang w:val="ru-RU"/>
        </w:rPr>
        <w:t>допомогою</w:t>
      </w:r>
      <w:proofErr w:type="spellEnd"/>
      <w:r w:rsidRPr="007A61B1">
        <w:rPr>
          <w:rFonts w:ascii="Times New Roman" w:hAnsi="Times New Roman" w:cs="Times New Roman"/>
          <w:sz w:val="32"/>
          <w:szCs w:val="32"/>
          <w:lang w:val="ru-RU"/>
        </w:rPr>
        <w:t xml:space="preserve"> SVD</w:t>
      </w:r>
    </w:p>
    <w:p w14:paraId="22D04A63" w14:textId="77777777" w:rsidR="007A61B1" w:rsidRPr="007A61B1" w:rsidRDefault="007A61B1" w:rsidP="007A61B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5D251F" w14:textId="40CAC5EE" w:rsidR="007A61B1" w:rsidRDefault="007A61B1" w:rsidP="007A61B1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PCA для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двовимірному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тривимірному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(2D та 3D) просторах.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PCA для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sklearn</w:t>
      </w:r>
      <w:proofErr w:type="spellEnd"/>
      <w:r w:rsidRPr="007A61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A112E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https://scikitlearn.org/stable/modules/generated/sklearn.decomposition.PCA.html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D1193B" w14:textId="77777777" w:rsid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7C44A" w14:textId="284DECAA" w:rsid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98E87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import pandas as pd</w:t>
      </w:r>
    </w:p>
    <w:p w14:paraId="4F8DA9D5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8B93396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3FCC7DA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sklearn.decomposition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 import PCA</w:t>
      </w:r>
    </w:p>
    <w:p w14:paraId="538BBF2D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3331F80A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sklearn.decomposition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TruncatedSVD</w:t>
      </w:r>
      <w:proofErr w:type="spellEnd"/>
    </w:p>
    <w:p w14:paraId="1F05778B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from mpl_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toolkits.mplot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3d import Axes3D</w:t>
      </w:r>
    </w:p>
    <w:p w14:paraId="2FC7D628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F7B06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6FCF5B63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column_names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= ['Sequence Name', 'mcg', '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gvh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', 'lip', '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chg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aac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', 'alm1', 'alm2', 'class']</w:t>
      </w:r>
    </w:p>
    <w:p w14:paraId="00F1C660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ecoli.data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='\s+', header=None, names=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column_names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56540972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B3992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70DC9590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data.iloc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[:, 1:8].values  </w:t>
      </w:r>
    </w:p>
    <w:p w14:paraId="5962BB82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y = data['class'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].values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0505B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77CA3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Стандартизація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74D5614A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39023930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1B1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(X)</w:t>
      </w:r>
    </w:p>
    <w:p w14:paraId="2558B018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85166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r w:rsidRPr="007A61B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</w:p>
    <w:p w14:paraId="7B07973C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def plot_2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X, y, title,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save_as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):</w:t>
      </w:r>
    </w:p>
    <w:p w14:paraId="6D41C930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=(10, 8))</w:t>
      </w:r>
    </w:p>
    <w:p w14:paraId="0FD021F6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unique_classes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np.unique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(y)</w:t>
      </w:r>
    </w:p>
    <w:p w14:paraId="3EB3A705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unique_classes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:</w:t>
      </w:r>
    </w:p>
    <w:p w14:paraId="0D1B3DB1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(X[y ==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, 0], X[y ==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, 1], label=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691A5EBA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(title)</w:t>
      </w:r>
    </w:p>
    <w:p w14:paraId="33B104F3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()</w:t>
      </w:r>
    </w:p>
    <w:p w14:paraId="2917B007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save_as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bbox_inches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='tight')  # Save the plot as JPG</w:t>
      </w:r>
    </w:p>
    <w:p w14:paraId="0CC8B68A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plt.close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()  # Close the plot to release memory</w:t>
      </w:r>
    </w:p>
    <w:p w14:paraId="0B0F963E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36E49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def plot_3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X, y, title,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save_as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):</w:t>
      </w:r>
    </w:p>
    <w:p w14:paraId="4EAAD557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fig =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=(10, 8))</w:t>
      </w:r>
    </w:p>
    <w:p w14:paraId="0AC736F6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ax 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fig.add_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111, projection='3d')</w:t>
      </w:r>
    </w:p>
    <w:p w14:paraId="1794325E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unique_classes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np.unique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(y)</w:t>
      </w:r>
    </w:p>
    <w:p w14:paraId="2B5D0010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unique_classes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:</w:t>
      </w:r>
    </w:p>
    <w:p w14:paraId="29D83D55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(X[y ==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, 0], X[y ==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, 1], X[y ==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, 2], label=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67B59F59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ax.set_title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(title)</w:t>
      </w:r>
    </w:p>
    <w:p w14:paraId="3DAEFF63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ax.legend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()</w:t>
      </w:r>
    </w:p>
    <w:p w14:paraId="7D883B93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save_as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bbox_inches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='tight')  # Save the plot as JPG</w:t>
      </w:r>
    </w:p>
    <w:p w14:paraId="6E626299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61B1">
        <w:rPr>
          <w:rFonts w:ascii="Times New Roman" w:hAnsi="Times New Roman" w:cs="Times New Roman"/>
          <w:sz w:val="28"/>
          <w:szCs w:val="28"/>
        </w:rPr>
        <w:t>plt.close</w:t>
      </w:r>
      <w:proofErr w:type="spellEnd"/>
      <w:proofErr w:type="gramEnd"/>
      <w:r w:rsidRPr="007A61B1">
        <w:rPr>
          <w:rFonts w:ascii="Times New Roman" w:hAnsi="Times New Roman" w:cs="Times New Roman"/>
          <w:sz w:val="28"/>
          <w:szCs w:val="28"/>
        </w:rPr>
        <w:t>()  # Close the plot to release memory</w:t>
      </w:r>
    </w:p>
    <w:p w14:paraId="4F6D6C83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8AAD8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# PCA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r w:rsidRPr="007A61B1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7A61B1">
        <w:rPr>
          <w:rFonts w:ascii="Times New Roman" w:hAnsi="Times New Roman" w:cs="Times New Roman"/>
          <w:sz w:val="28"/>
          <w:szCs w:val="28"/>
        </w:rPr>
        <w:t xml:space="preserve"> 2D</w:t>
      </w:r>
    </w:p>
    <w:p w14:paraId="7FEEDE5B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pca_2d = PCA(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=2)</w:t>
      </w:r>
    </w:p>
    <w:p w14:paraId="09D54A9D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X_pca_2d = pca_2d.fit_transform(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569C1EC2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plot_2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X_pca_2d, y, 'PCA 2D', 'pca_2d.jpg')</w:t>
      </w:r>
    </w:p>
    <w:p w14:paraId="3E54DB62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10F73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# PCA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r w:rsidRPr="007A61B1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7A61B1">
        <w:rPr>
          <w:rFonts w:ascii="Times New Roman" w:hAnsi="Times New Roman" w:cs="Times New Roman"/>
          <w:sz w:val="28"/>
          <w:szCs w:val="28"/>
        </w:rPr>
        <w:t xml:space="preserve"> 3D</w:t>
      </w:r>
    </w:p>
    <w:p w14:paraId="046A883F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pca_3d = PCA(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=3)</w:t>
      </w:r>
    </w:p>
    <w:p w14:paraId="05F987B9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X_pca_3d = pca_3d.fit_transform(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50D86579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plot_3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X_pca_3d, y, 'PCA 3D', 'pca_3d.jpg')</w:t>
      </w:r>
    </w:p>
    <w:p w14:paraId="18B9C5AD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134D9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# SVD 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TruncatedSVD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r w:rsidRPr="007A61B1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7A61B1">
        <w:rPr>
          <w:rFonts w:ascii="Times New Roman" w:hAnsi="Times New Roman" w:cs="Times New Roman"/>
          <w:sz w:val="28"/>
          <w:szCs w:val="28"/>
        </w:rPr>
        <w:t xml:space="preserve"> 2D</w:t>
      </w:r>
    </w:p>
    <w:p w14:paraId="3FB528BF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svd_2d 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TruncatedSVD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=2)</w:t>
      </w:r>
    </w:p>
    <w:p w14:paraId="23E8FEE8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X_svd_2d = svd_2d.fit_transform(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3C87C3C0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plot_2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X_svd_2d, y, 'SVD 2D', 'svd_2d.jpg')</w:t>
      </w:r>
    </w:p>
    <w:p w14:paraId="3F6D82CD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FDB72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# SVD 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TruncatedSVD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r w:rsidRPr="007A61B1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7A61B1">
        <w:rPr>
          <w:rFonts w:ascii="Times New Roman" w:hAnsi="Times New Roman" w:cs="Times New Roman"/>
          <w:sz w:val="28"/>
          <w:szCs w:val="28"/>
        </w:rPr>
        <w:t xml:space="preserve"> 3D</w:t>
      </w:r>
    </w:p>
    <w:p w14:paraId="17D2909D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svd_3d =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TruncatedSVD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=3)</w:t>
      </w:r>
    </w:p>
    <w:p w14:paraId="0402959B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lastRenderedPageBreak/>
        <w:t>X_svd_3d = svd_3d.fit_transform(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)</w:t>
      </w:r>
    </w:p>
    <w:p w14:paraId="7232021E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>plot_3</w:t>
      </w:r>
      <w:proofErr w:type="gramStart"/>
      <w:r w:rsidRPr="007A61B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>X_svd_3d, y, 'SVD 3D', 'svd_3d.jpg')</w:t>
      </w:r>
    </w:p>
    <w:p w14:paraId="03883C8D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7A63F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1B1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 xml:space="preserve"> </w:t>
      </w:r>
      <w:r w:rsidRPr="007A61B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A61B1">
        <w:rPr>
          <w:rFonts w:ascii="Times New Roman" w:hAnsi="Times New Roman" w:cs="Times New Roman"/>
          <w:sz w:val="28"/>
          <w:szCs w:val="28"/>
        </w:rPr>
        <w:t xml:space="preserve"> PCA</w:t>
      </w:r>
    </w:p>
    <w:p w14:paraId="1B017B22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61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"PCA explained variance ratio (2D):",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(pca_2d.explained_variance_ratio_))</w:t>
      </w:r>
    </w:p>
    <w:p w14:paraId="635CF0D9" w14:textId="22DD7C54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61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A61B1">
        <w:rPr>
          <w:rFonts w:ascii="Times New Roman" w:hAnsi="Times New Roman" w:cs="Times New Roman"/>
          <w:sz w:val="28"/>
          <w:szCs w:val="28"/>
        </w:rPr>
        <w:t xml:space="preserve">"PCA explained variance ratio (3D):", </w:t>
      </w:r>
      <w:proofErr w:type="spellStart"/>
      <w:r w:rsidRPr="007A61B1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7A61B1">
        <w:rPr>
          <w:rFonts w:ascii="Times New Roman" w:hAnsi="Times New Roman" w:cs="Times New Roman"/>
          <w:sz w:val="28"/>
          <w:szCs w:val="28"/>
        </w:rPr>
        <w:t>(pca_3d.explained_variance_ratio_))</w:t>
      </w:r>
    </w:p>
    <w:p w14:paraId="1F14C724" w14:textId="77777777" w:rsidR="007A61B1" w:rsidRPr="007A61B1" w:rsidRDefault="007A61B1" w:rsidP="007A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1B528" w14:textId="29FCF333" w:rsidR="007A61B1" w:rsidRPr="007A61B1" w:rsidRDefault="007A61B1" w:rsidP="007A61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1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AB3AE" wp14:editId="3F24A9BB">
            <wp:extent cx="3210279" cy="2463800"/>
            <wp:effectExtent l="0" t="0" r="9525" b="0"/>
            <wp:docPr id="62874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6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188" cy="24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1C3" w14:textId="199CFE29" w:rsidR="00806724" w:rsidRDefault="007A61B1" w:rsidP="007A61B1">
      <w:pPr>
        <w:jc w:val="center"/>
        <w:rPr>
          <w:lang w:val="uk-UA"/>
        </w:rPr>
      </w:pPr>
      <w:r w:rsidRPr="007A61B1">
        <w:drawing>
          <wp:inline distT="0" distB="0" distL="0" distR="0" wp14:anchorId="36CF385F" wp14:editId="4766C498">
            <wp:extent cx="3208289" cy="2908145"/>
            <wp:effectExtent l="0" t="0" r="0" b="6985"/>
            <wp:docPr id="629399090" name="Рисунок 1" descr="Зображення, що містить схема, ряд,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9090" name="Рисунок 1" descr="Зображення, що містить схема, ряд, текс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166" cy="29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77A" w14:textId="77777777" w:rsidR="007A61B1" w:rsidRDefault="007A61B1" w:rsidP="007A61B1">
      <w:pPr>
        <w:jc w:val="center"/>
        <w:rPr>
          <w:lang w:val="uk-UA"/>
        </w:rPr>
      </w:pPr>
    </w:p>
    <w:p w14:paraId="723AA6BC" w14:textId="3769CFB9" w:rsidR="007A61B1" w:rsidRDefault="007A61B1" w:rsidP="007A61B1">
      <w:pPr>
        <w:jc w:val="center"/>
        <w:rPr>
          <w:lang w:val="uk-UA"/>
        </w:rPr>
      </w:pPr>
      <w:r w:rsidRPr="007A61B1">
        <w:rPr>
          <w:lang w:val="uk-UA"/>
        </w:rPr>
        <w:lastRenderedPageBreak/>
        <w:drawing>
          <wp:inline distT="0" distB="0" distL="0" distR="0" wp14:anchorId="7152B27D" wp14:editId="4AEEE550">
            <wp:extent cx="3657389" cy="2841417"/>
            <wp:effectExtent l="0" t="0" r="635" b="0"/>
            <wp:docPr id="1362371523" name="Рисунок 1" descr="Зображення, що містить знімок екрана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71523" name="Рисунок 1" descr="Зображення, що містить знімок екрана, Барвистіст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914" cy="28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BAAF" w14:textId="77777777" w:rsidR="007A61B1" w:rsidRDefault="007A61B1" w:rsidP="007A61B1">
      <w:pPr>
        <w:rPr>
          <w:lang w:val="uk-UA"/>
        </w:rPr>
      </w:pPr>
    </w:p>
    <w:p w14:paraId="5A5C5864" w14:textId="3BF64B7C" w:rsidR="007A61B1" w:rsidRDefault="007A61B1" w:rsidP="007A61B1">
      <w:pPr>
        <w:tabs>
          <w:tab w:val="left" w:pos="2973"/>
        </w:tabs>
        <w:jc w:val="center"/>
        <w:rPr>
          <w:lang w:val="uk-UA"/>
        </w:rPr>
      </w:pPr>
      <w:r w:rsidRPr="007A61B1">
        <w:rPr>
          <w:lang w:val="uk-UA"/>
        </w:rPr>
        <w:drawing>
          <wp:inline distT="0" distB="0" distL="0" distR="0" wp14:anchorId="7A698B21" wp14:editId="6A117D06">
            <wp:extent cx="3657389" cy="3375008"/>
            <wp:effectExtent l="0" t="0" r="635" b="0"/>
            <wp:docPr id="796712039" name="Рисунок 1" descr="Зображення, що містить схема, текс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12039" name="Рисунок 1" descr="Зображення, що містить схема, текст, ряд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582" cy="33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C1F0" w14:textId="77777777" w:rsidR="007A61B1" w:rsidRDefault="007A61B1" w:rsidP="007A61B1">
      <w:pPr>
        <w:rPr>
          <w:lang w:val="uk-UA"/>
        </w:rPr>
      </w:pPr>
    </w:p>
    <w:p w14:paraId="397C0B91" w14:textId="2352671D" w:rsidR="007A61B1" w:rsidRDefault="007A61B1" w:rsidP="007A61B1">
      <w:pPr>
        <w:tabs>
          <w:tab w:val="left" w:pos="2173"/>
        </w:tabs>
        <w:jc w:val="center"/>
        <w:rPr>
          <w:lang w:val="uk-UA"/>
        </w:rPr>
      </w:pPr>
      <w:r w:rsidRPr="007A61B1">
        <w:rPr>
          <w:lang w:val="uk-UA"/>
        </w:rPr>
        <w:drawing>
          <wp:inline distT="0" distB="0" distL="0" distR="0" wp14:anchorId="7A593316" wp14:editId="53C40DCE">
            <wp:extent cx="4058216" cy="485843"/>
            <wp:effectExtent l="0" t="0" r="0" b="9525"/>
            <wp:docPr id="949897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7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18E8" w14:textId="77777777" w:rsidR="007A61B1" w:rsidRDefault="007A61B1" w:rsidP="007A61B1">
      <w:pPr>
        <w:rPr>
          <w:lang w:val="uk-UA"/>
        </w:rPr>
      </w:pPr>
    </w:p>
    <w:p w14:paraId="072A22AE" w14:textId="77777777" w:rsidR="007A61B1" w:rsidRDefault="007A61B1" w:rsidP="007A61B1">
      <w:pPr>
        <w:rPr>
          <w:lang w:val="uk-UA"/>
        </w:rPr>
      </w:pPr>
    </w:p>
    <w:p w14:paraId="3BB59C1B" w14:textId="38B5BFDC" w:rsidR="007A61B1" w:rsidRPr="007A61B1" w:rsidRDefault="007A61B1" w:rsidP="007A61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61B1">
        <w:rPr>
          <w:rFonts w:ascii="Times New Roman" w:hAnsi="Times New Roman" w:cs="Times New Roman"/>
          <w:sz w:val="28"/>
          <w:szCs w:val="28"/>
          <w:lang w:val="uk-UA"/>
        </w:rPr>
        <w:t>Виконала: Павленко Д.А.</w:t>
      </w:r>
    </w:p>
    <w:p w14:paraId="7C76FAEC" w14:textId="3D51D4CF" w:rsidR="007A61B1" w:rsidRPr="007A61B1" w:rsidRDefault="007A61B1" w:rsidP="007A61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61B1">
        <w:rPr>
          <w:rFonts w:ascii="Times New Roman" w:hAnsi="Times New Roman" w:cs="Times New Roman"/>
          <w:sz w:val="28"/>
          <w:szCs w:val="28"/>
          <w:lang w:val="uk-UA"/>
        </w:rPr>
        <w:t>Група: ІКМ-М223в</w:t>
      </w:r>
    </w:p>
    <w:sectPr w:rsidR="007A61B1" w:rsidRPr="007A61B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2B6D"/>
    <w:multiLevelType w:val="hybridMultilevel"/>
    <w:tmpl w:val="EAFA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B1"/>
    <w:rsid w:val="00045902"/>
    <w:rsid w:val="006A7388"/>
    <w:rsid w:val="007A61B1"/>
    <w:rsid w:val="00806724"/>
    <w:rsid w:val="00C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6121"/>
  <w15:chartTrackingRefBased/>
  <w15:docId w15:val="{E0C5E0C6-5762-47F1-B722-0A74335C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B1"/>
  </w:style>
  <w:style w:type="paragraph" w:styleId="1">
    <w:name w:val="heading 1"/>
    <w:basedOn w:val="a"/>
    <w:next w:val="a"/>
    <w:link w:val="10"/>
    <w:uiPriority w:val="9"/>
    <w:qFormat/>
    <w:rsid w:val="007A6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1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1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1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1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1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1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A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A6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6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A61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61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61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A61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61B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A61B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A6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cikitlearn.org/stable/modules/generated/sklearn.decomposition.PC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Павленко</dc:creator>
  <cp:keywords/>
  <dc:description/>
  <cp:lastModifiedBy>Дарина Павленко</cp:lastModifiedBy>
  <cp:revision>1</cp:revision>
  <dcterms:created xsi:type="dcterms:W3CDTF">2024-06-05T18:41:00Z</dcterms:created>
  <dcterms:modified xsi:type="dcterms:W3CDTF">2024-06-05T18:49:00Z</dcterms:modified>
</cp:coreProperties>
</file>