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364AF">
      <w:pPr>
        <w:keepNext w:val="0"/>
        <w:keepLines w:val="0"/>
        <w:widowControl/>
        <w:suppressLineNumbers w:val="0"/>
        <w:jc w:val="both"/>
        <w:rPr>
          <w:rFonts w:hint="default" w:ascii="Times New Roman" w:hAnsi="Times New Roman" w:eastAsia="宋体" w:cs="Times New Roman"/>
          <w:b/>
          <w:bCs/>
          <w:color w:val="000000"/>
          <w:kern w:val="0"/>
          <w:sz w:val="32"/>
          <w:szCs w:val="32"/>
          <w:lang w:val="vi-VN" w:eastAsia="zh-CN" w:bidi="ar"/>
        </w:rPr>
      </w:pPr>
      <w:r>
        <w:rPr>
          <w:rFonts w:ascii="宋体" w:hAnsi="宋体" w:eastAsia="宋体" w:cs="宋体"/>
          <w:sz w:val="24"/>
          <w:szCs w:val="24"/>
        </w:rPr>
        <w:drawing>
          <wp:inline distT="0" distB="0" distL="114300" distR="114300">
            <wp:extent cx="1217295" cy="1217295"/>
            <wp:effectExtent l="0" t="0" r="1905"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217295" cy="1217295"/>
                    </a:xfrm>
                    <a:prstGeom prst="rect">
                      <a:avLst/>
                    </a:prstGeom>
                    <a:noFill/>
                    <a:ln w="9525">
                      <a:noFill/>
                    </a:ln>
                  </pic:spPr>
                </pic:pic>
              </a:graphicData>
            </a:graphic>
          </wp:inline>
        </w:drawing>
      </w:r>
      <w:r>
        <w:rPr>
          <w:rFonts w:hint="default" w:ascii="宋体" w:hAnsi="宋体" w:eastAsia="宋体" w:cs="宋体"/>
          <w:sz w:val="24"/>
          <w:szCs w:val="24"/>
          <w:lang w:val="vi-VN"/>
        </w:rPr>
        <w:t xml:space="preserve">       </w:t>
      </w:r>
      <w:r>
        <w:rPr>
          <w:rFonts w:hint="default" w:ascii="Times New Roman" w:hAnsi="Times New Roman" w:eastAsia="宋体" w:cs="Times New Roman"/>
          <w:b/>
          <w:bCs/>
          <w:sz w:val="32"/>
          <w:szCs w:val="32"/>
          <w:lang w:val="vi-VN"/>
        </w:rPr>
        <w:t>BỘ GIÁO DỤC VÀ ĐẠO TẠO</w:t>
      </w:r>
    </w:p>
    <w:p w14:paraId="255A3A43">
      <w:pPr>
        <w:keepNext w:val="0"/>
        <w:keepLines w:val="0"/>
        <w:widowControl/>
        <w:suppressLineNumbers w:val="0"/>
        <w:ind w:firstLine="2563" w:firstLineChars="800"/>
        <w:jc w:val="both"/>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b/>
          <w:bCs/>
          <w:color w:val="000000"/>
          <w:kern w:val="0"/>
          <w:sz w:val="32"/>
          <w:szCs w:val="32"/>
          <w:lang w:val="en-US" w:eastAsia="zh-CN" w:bidi="ar"/>
        </w:rPr>
        <w:t>TR</w:t>
      </w:r>
      <w:r>
        <w:rPr>
          <w:rFonts w:hint="default" w:ascii="Times New Roman" w:hAnsi="Times New Roman" w:eastAsia="宋体" w:cs="Times New Roman"/>
          <w:b/>
          <w:bCs/>
          <w:color w:val="000000"/>
          <w:kern w:val="0"/>
          <w:sz w:val="32"/>
          <w:szCs w:val="32"/>
          <w:lang w:val="vi-VN" w:eastAsia="zh-CN" w:bidi="ar"/>
        </w:rPr>
        <w:t>Ư</w:t>
      </w:r>
      <w:r>
        <w:rPr>
          <w:rFonts w:hint="default" w:ascii="Times New Roman" w:hAnsi="Times New Roman" w:eastAsia="Cascadia Mono SemiBold" w:cs="Times New Roman"/>
          <w:b/>
          <w:bCs/>
          <w:color w:val="000000"/>
          <w:kern w:val="0"/>
          <w:sz w:val="32"/>
          <w:szCs w:val="32"/>
          <w:lang w:val="en-US" w:eastAsia="zh-CN" w:bidi="ar"/>
        </w:rPr>
        <w:t>Ờ</w:t>
      </w:r>
      <w:r>
        <w:rPr>
          <w:rFonts w:hint="default" w:ascii="Times New Roman" w:hAnsi="Times New Roman" w:eastAsia="宋体" w:cs="Times New Roman"/>
          <w:b/>
          <w:bCs/>
          <w:color w:val="000000"/>
          <w:kern w:val="0"/>
          <w:sz w:val="32"/>
          <w:szCs w:val="32"/>
          <w:lang w:val="en-US" w:eastAsia="zh-CN" w:bidi="ar"/>
        </w:rPr>
        <w:t>NG Đ</w:t>
      </w:r>
      <w:r>
        <w:rPr>
          <w:rFonts w:hint="default" w:ascii="Times New Roman" w:hAnsi="Times New Roman" w:eastAsia="Cascadia Mono SemiBold" w:cs="Times New Roman"/>
          <w:b/>
          <w:bCs/>
          <w:color w:val="000000"/>
          <w:kern w:val="0"/>
          <w:sz w:val="32"/>
          <w:szCs w:val="32"/>
          <w:lang w:val="en-US" w:eastAsia="zh-CN" w:bidi="ar"/>
        </w:rPr>
        <w:t>Ạ</w:t>
      </w:r>
      <w:r>
        <w:rPr>
          <w:rFonts w:hint="default" w:ascii="Times New Roman" w:hAnsi="Times New Roman" w:eastAsia="宋体" w:cs="Times New Roman"/>
          <w:b/>
          <w:bCs/>
          <w:color w:val="000000"/>
          <w:kern w:val="0"/>
          <w:sz w:val="32"/>
          <w:szCs w:val="32"/>
          <w:lang w:val="en-US" w:eastAsia="zh-CN" w:bidi="ar"/>
        </w:rPr>
        <w:t>I H</w:t>
      </w:r>
      <w:r>
        <w:rPr>
          <w:rFonts w:hint="default" w:ascii="Times New Roman" w:hAnsi="Times New Roman" w:eastAsia="Cascadia Mono SemiBold" w:cs="Times New Roman"/>
          <w:b/>
          <w:bCs/>
          <w:color w:val="000000"/>
          <w:kern w:val="0"/>
          <w:sz w:val="32"/>
          <w:szCs w:val="32"/>
          <w:lang w:val="en-US" w:eastAsia="zh-CN" w:bidi="ar"/>
        </w:rPr>
        <w:t>Ọ</w:t>
      </w:r>
      <w:r>
        <w:rPr>
          <w:rFonts w:hint="default" w:ascii="Times New Roman" w:hAnsi="Times New Roman" w:eastAsia="宋体" w:cs="Times New Roman"/>
          <w:b/>
          <w:bCs/>
          <w:color w:val="000000"/>
          <w:kern w:val="0"/>
          <w:sz w:val="32"/>
          <w:szCs w:val="32"/>
          <w:lang w:val="en-US" w:eastAsia="zh-CN" w:bidi="ar"/>
        </w:rPr>
        <w:t>C QU</w:t>
      </w:r>
      <w:r>
        <w:rPr>
          <w:rFonts w:hint="default" w:ascii="Times New Roman" w:hAnsi="Times New Roman" w:eastAsia="宋体" w:cs="Times New Roman"/>
          <w:b/>
          <w:bCs/>
          <w:color w:val="000000"/>
          <w:kern w:val="0"/>
          <w:sz w:val="32"/>
          <w:szCs w:val="32"/>
          <w:lang w:val="vi-VN" w:eastAsia="zh-CN" w:bidi="ar"/>
        </w:rPr>
        <w:t>Y</w:t>
      </w:r>
      <w:r>
        <w:rPr>
          <w:rFonts w:hint="default" w:ascii="Times New Roman" w:hAnsi="Times New Roman" w:eastAsia="宋体" w:cs="Times New Roman"/>
          <w:b/>
          <w:bCs/>
          <w:color w:val="000000"/>
          <w:kern w:val="0"/>
          <w:sz w:val="32"/>
          <w:szCs w:val="32"/>
          <w:lang w:val="en-US" w:eastAsia="zh-CN" w:bidi="ar"/>
        </w:rPr>
        <w:t xml:space="preserve"> NH</w:t>
      </w:r>
      <w:r>
        <w:rPr>
          <w:rFonts w:hint="default" w:ascii="Times New Roman" w:hAnsi="Times New Roman" w:eastAsia="Cascadia Mono SemiBold" w:cs="Times New Roman"/>
          <w:b/>
          <w:bCs/>
          <w:color w:val="000000"/>
          <w:kern w:val="0"/>
          <w:sz w:val="32"/>
          <w:szCs w:val="32"/>
          <w:lang w:val="en-US" w:eastAsia="zh-CN" w:bidi="ar"/>
        </w:rPr>
        <w:t>Ờ</w:t>
      </w:r>
      <w:r>
        <w:rPr>
          <w:rFonts w:hint="default" w:ascii="Times New Roman" w:hAnsi="Times New Roman" w:eastAsia="宋体" w:cs="Times New Roman"/>
          <w:b/>
          <w:bCs/>
          <w:color w:val="000000"/>
          <w:kern w:val="0"/>
          <w:sz w:val="28"/>
          <w:szCs w:val="28"/>
          <w:lang w:val="en-US" w:eastAsia="zh-CN" w:bidi="ar"/>
        </w:rPr>
        <w:t xml:space="preserve">N </w:t>
      </w:r>
      <w:r>
        <w:rPr>
          <w:rFonts w:hint="default" w:ascii="Times New Roman" w:hAnsi="Times New Roman" w:eastAsia="宋体" w:cs="Times New Roman"/>
          <w:b/>
          <w:bCs/>
          <w:color w:val="000000"/>
          <w:kern w:val="0"/>
          <w:sz w:val="28"/>
          <w:szCs w:val="28"/>
          <w:lang w:val="vi-VN" w:eastAsia="zh-CN" w:bidi="ar"/>
        </w:rPr>
        <w:t xml:space="preserve">       </w:t>
      </w:r>
      <w:r>
        <w:rPr>
          <w:rFonts w:hint="default" w:ascii="Times New Roman" w:hAnsi="Times New Roman" w:eastAsia="宋体" w:cs="Times New Roman"/>
          <w:color w:val="000000"/>
          <w:kern w:val="0"/>
          <w:sz w:val="28"/>
          <w:szCs w:val="28"/>
          <w:lang w:val="vi-VN" w:eastAsia="zh-CN" w:bidi="ar"/>
        </w:rPr>
        <w:t xml:space="preserve">                             </w:t>
      </w:r>
    </w:p>
    <w:p w14:paraId="05789121">
      <w:pPr>
        <w:keepNext w:val="0"/>
        <w:keepLines w:val="0"/>
        <w:widowControl/>
        <w:suppressLineNumbers w:val="0"/>
        <w:ind w:firstLine="2660" w:firstLineChars="950"/>
        <w:jc w:val="left"/>
        <w:rPr>
          <w:rFonts w:hint="default" w:ascii="Times New Roman" w:hAnsi="Times New Roman" w:eastAsia="宋体" w:cs="Times New Roman"/>
          <w:color w:val="000000"/>
          <w:kern w:val="0"/>
          <w:sz w:val="28"/>
          <w:szCs w:val="28"/>
          <w:lang w:val="vi-VN" w:eastAsia="zh-CN" w:bidi="ar"/>
        </w:rPr>
      </w:pPr>
      <w:r>
        <w:rPr>
          <w:rFonts w:hint="default" w:ascii="Times New Roman" w:hAnsi="Times New Roman" w:eastAsia="宋体" w:cs="Times New Roman"/>
          <w:color w:val="000000"/>
          <w:kern w:val="0"/>
          <w:sz w:val="28"/>
          <w:szCs w:val="28"/>
          <w:lang w:val="vi-VN" w:eastAsia="zh-CN" w:bidi="ar"/>
        </w:rPr>
        <w:t xml:space="preserve">                                                         </w:t>
      </w:r>
    </w:p>
    <w:p w14:paraId="775B6E1A">
      <w:pPr>
        <w:keepNext w:val="0"/>
        <w:keepLines w:val="0"/>
        <w:widowControl/>
        <w:suppressLineNumbers w:val="0"/>
        <w:ind w:firstLine="2090" w:firstLineChars="950"/>
        <w:jc w:val="left"/>
        <w:rPr>
          <w:rFonts w:hint="default" w:ascii="Times New Roman" w:hAnsi="Times New Roman" w:eastAsia="宋体" w:cs="Times New Roman"/>
          <w:color w:val="000000"/>
          <w:kern w:val="0"/>
          <w:sz w:val="22"/>
          <w:szCs w:val="22"/>
          <w:lang w:val="en-US" w:eastAsia="zh-CN" w:bidi="ar"/>
        </w:rPr>
      </w:pPr>
    </w:p>
    <w:p w14:paraId="1C873367">
      <w:pPr>
        <w:keepNext w:val="0"/>
        <w:keepLines w:val="0"/>
        <w:widowControl/>
        <w:suppressLineNumbers w:val="0"/>
        <w:jc w:val="left"/>
        <w:rPr>
          <w:rFonts w:hint="default" w:ascii="Times New Roman" w:hAnsi="Times New Roman" w:eastAsia="宋体" w:cs="Times New Roman"/>
          <w:color w:val="000000"/>
          <w:kern w:val="0"/>
          <w:sz w:val="28"/>
          <w:szCs w:val="28"/>
          <w:lang w:val="vi-VN" w:eastAsia="zh-CN" w:bidi="ar"/>
        </w:rPr>
      </w:pPr>
      <w:r>
        <w:rPr>
          <w:rFonts w:hint="default" w:ascii="Times New Roman" w:hAnsi="Times New Roman" w:eastAsia="宋体" w:cs="Times New Roman"/>
          <w:b/>
          <w:bCs/>
          <w:color w:val="000000"/>
          <w:kern w:val="0"/>
          <w:sz w:val="28"/>
          <w:szCs w:val="28"/>
          <w:lang w:val="en-US" w:eastAsia="zh-CN" w:bidi="ar"/>
        </w:rPr>
        <w:t>KHOA</w:t>
      </w:r>
      <w:r>
        <w:rPr>
          <w:rFonts w:hint="default" w:ascii="Times New Roman" w:hAnsi="Times New Roman" w:eastAsia="宋体" w:cs="Times New Roman"/>
          <w:color w:val="000000"/>
          <w:kern w:val="0"/>
          <w:sz w:val="28"/>
          <w:szCs w:val="28"/>
          <w:lang w:val="en-US" w:eastAsia="zh-CN" w:bidi="ar"/>
        </w:rPr>
        <w:t xml:space="preserve"> :Giáo D</w:t>
      </w:r>
      <w:r>
        <w:rPr>
          <w:rFonts w:hint="default" w:ascii="Times New Roman" w:hAnsi="Times New Roman" w:eastAsia="Cascadia Mono SemiBold" w:cs="Times New Roman"/>
          <w:color w:val="000000"/>
          <w:kern w:val="0"/>
          <w:sz w:val="28"/>
          <w:szCs w:val="28"/>
          <w:lang w:val="en-US" w:eastAsia="zh-CN" w:bidi="ar"/>
        </w:rPr>
        <w:t>ụ</w:t>
      </w:r>
      <w:r>
        <w:rPr>
          <w:rFonts w:hint="default" w:ascii="Times New Roman" w:hAnsi="Times New Roman" w:eastAsia="宋体" w:cs="Times New Roman"/>
          <w:color w:val="000000"/>
          <w:kern w:val="0"/>
          <w:sz w:val="28"/>
          <w:szCs w:val="28"/>
          <w:lang w:val="en-US" w:eastAsia="zh-CN" w:bidi="ar"/>
        </w:rPr>
        <w:t>c Ti</w:t>
      </w:r>
      <w:r>
        <w:rPr>
          <w:rFonts w:hint="default" w:ascii="Times New Roman" w:hAnsi="Times New Roman" w:eastAsia="Cascadia Mono SemiBold" w:cs="Times New Roman"/>
          <w:color w:val="000000"/>
          <w:kern w:val="0"/>
          <w:sz w:val="28"/>
          <w:szCs w:val="28"/>
          <w:lang w:val="en-US" w:eastAsia="zh-CN" w:bidi="ar"/>
        </w:rPr>
        <w:t>ể</w:t>
      </w:r>
      <w:r>
        <w:rPr>
          <w:rFonts w:hint="default" w:ascii="Times New Roman" w:hAnsi="Times New Roman" w:eastAsia="宋体" w:cs="Times New Roman"/>
          <w:color w:val="000000"/>
          <w:kern w:val="0"/>
          <w:sz w:val="28"/>
          <w:szCs w:val="28"/>
          <w:lang w:val="en-US" w:eastAsia="zh-CN" w:bidi="ar"/>
        </w:rPr>
        <w:t>u h</w:t>
      </w:r>
      <w:r>
        <w:rPr>
          <w:rFonts w:hint="default" w:ascii="Times New Roman" w:hAnsi="Times New Roman" w:eastAsia="Cascadia Mono SemiBold" w:cs="Times New Roman"/>
          <w:color w:val="000000"/>
          <w:kern w:val="0"/>
          <w:sz w:val="28"/>
          <w:szCs w:val="28"/>
          <w:lang w:val="en-US" w:eastAsia="zh-CN" w:bidi="ar"/>
        </w:rPr>
        <w:t>ọ</w:t>
      </w:r>
      <w:r>
        <w:rPr>
          <w:rFonts w:hint="default" w:ascii="Times New Roman" w:hAnsi="Times New Roman" w:eastAsia="宋体" w:cs="Times New Roman"/>
          <w:color w:val="000000"/>
          <w:kern w:val="0"/>
          <w:sz w:val="28"/>
          <w:szCs w:val="28"/>
          <w:lang w:val="en-US" w:eastAsia="zh-CN" w:bidi="ar"/>
        </w:rPr>
        <w:t>c Và Mâm No</w:t>
      </w:r>
      <w:r>
        <w:rPr>
          <w:rFonts w:hint="default" w:ascii="Times New Roman" w:hAnsi="Times New Roman" w:eastAsia="宋体" w:cs="Times New Roman"/>
          <w:color w:val="000000"/>
          <w:kern w:val="0"/>
          <w:sz w:val="28"/>
          <w:szCs w:val="28"/>
          <w:lang w:val="vi-VN" w:eastAsia="zh-CN" w:bidi="ar"/>
        </w:rPr>
        <w:t>n</w:t>
      </w:r>
    </w:p>
    <w:p w14:paraId="38832B03">
      <w:pPr>
        <w:keepNext w:val="0"/>
        <w:keepLines w:val="0"/>
        <w:widowControl/>
        <w:suppressLineNumbers w:val="0"/>
        <w:jc w:val="left"/>
        <w:rPr>
          <w:rFonts w:hint="default" w:ascii="Times New Roman" w:hAnsi="Times New Roman" w:eastAsia="宋体" w:cs="Times New Roman"/>
          <w:color w:val="000000"/>
          <w:kern w:val="0"/>
          <w:sz w:val="28"/>
          <w:szCs w:val="28"/>
          <w:lang w:val="vi-VN" w:eastAsia="zh-CN" w:bidi="ar"/>
        </w:rPr>
      </w:pPr>
    </w:p>
    <w:p w14:paraId="31F9FE55">
      <w:pPr>
        <w:keepNext w:val="0"/>
        <w:keepLines w:val="0"/>
        <w:widowControl/>
        <w:suppressLineNumbers w:val="0"/>
        <w:jc w:val="left"/>
        <w:rPr>
          <w:rFonts w:hint="default" w:ascii="Times New Roman" w:hAnsi="Times New Roman" w:eastAsia="宋体" w:cs="Times New Roman"/>
          <w:color w:val="000000"/>
          <w:kern w:val="0"/>
          <w:sz w:val="28"/>
          <w:szCs w:val="28"/>
          <w:lang w:val="vi-VN" w:eastAsia="zh-CN" w:bidi="ar"/>
        </w:rPr>
      </w:pPr>
    </w:p>
    <w:p w14:paraId="4337D471">
      <w:pPr>
        <w:keepNext w:val="0"/>
        <w:keepLines w:val="0"/>
        <w:widowControl/>
        <w:suppressLineNumbers w:val="0"/>
        <w:ind w:firstLine="300" w:firstLineChars="150"/>
        <w:jc w:val="left"/>
        <w:rPr>
          <w:rFonts w:hint="default"/>
          <w:sz w:val="40"/>
          <w:szCs w:val="40"/>
          <w:lang w:val="vi-VN"/>
        </w:rPr>
      </w:pPr>
      <w:r>
        <w:rPr>
          <w:rFonts w:hint="default"/>
          <w:lang w:val="vi-VN"/>
        </w:rPr>
        <w:t xml:space="preserve">  </w:t>
      </w:r>
      <w:r>
        <w:rPr>
          <w:rFonts w:ascii="Arial" w:hAnsi="Arial" w:eastAsia="宋体" w:cs="Arial"/>
          <w:b/>
          <w:bCs/>
          <w:color w:val="000000"/>
          <w:kern w:val="0"/>
          <w:sz w:val="36"/>
          <w:szCs w:val="36"/>
          <w:lang w:val="en-US" w:eastAsia="zh-CN" w:bidi="ar"/>
        </w:rPr>
        <w:t>Đ</w:t>
      </w:r>
      <w:r>
        <w:rPr>
          <w:rFonts w:ascii="Cascadia Mono SemiBold" w:hAnsi="Cascadia Mono SemiBold" w:eastAsia="Cascadia Mono SemiBold" w:cs="Cascadia Mono SemiBold"/>
          <w:b/>
          <w:bCs/>
          <w:color w:val="000000"/>
          <w:kern w:val="0"/>
          <w:sz w:val="36"/>
          <w:szCs w:val="36"/>
          <w:lang w:val="en-US" w:eastAsia="zh-CN" w:bidi="ar"/>
        </w:rPr>
        <w:t>Ề</w:t>
      </w:r>
      <w:r>
        <w:rPr>
          <w:rFonts w:hint="default" w:ascii="Cascadia Mono SemiBold" w:hAnsi="Cascadia Mono SemiBold" w:eastAsia="Cascadia Mono SemiBold" w:cs="Cascadia Mono SemiBold"/>
          <w:b/>
          <w:bCs/>
          <w:color w:val="000000"/>
          <w:kern w:val="0"/>
          <w:sz w:val="36"/>
          <w:szCs w:val="36"/>
          <w:lang w:val="en-US" w:eastAsia="zh-CN" w:bidi="ar"/>
        </w:rPr>
        <w:t xml:space="preserve"> TÀI : BÁO CÁO BÀI THỰC HÀNH SỐ</w:t>
      </w:r>
      <w:r>
        <w:rPr>
          <w:rFonts w:hint="default" w:ascii="Cascadia Mono SemiBold" w:hAnsi="Cascadia Mono SemiBold" w:eastAsia="Cascadia Mono SemiBold" w:cs="Cascadia Mono SemiBold"/>
          <w:b/>
          <w:bCs/>
          <w:color w:val="000000"/>
          <w:kern w:val="0"/>
          <w:sz w:val="36"/>
          <w:szCs w:val="36"/>
          <w:lang w:val="vi-VN" w:eastAsia="zh-CN" w:bidi="ar"/>
        </w:rPr>
        <w:t xml:space="preserve"> 1</w:t>
      </w:r>
    </w:p>
    <w:p w14:paraId="6CCB10FE">
      <w:pPr>
        <w:rPr>
          <w:rFonts w:hint="default"/>
          <w:sz w:val="32"/>
          <w:szCs w:val="32"/>
          <w:lang w:val="vi-VN"/>
        </w:rPr>
      </w:pPr>
    </w:p>
    <w:p w14:paraId="27504916">
      <w:pPr>
        <w:keepNext w:val="0"/>
        <w:keepLines w:val="0"/>
        <w:widowControl/>
        <w:suppressLineNumbers w:val="0"/>
        <w:jc w:val="left"/>
        <w:rPr>
          <w:rFonts w:hint="default" w:ascii="Times New Roman" w:hAnsi="Times New Roman" w:eastAsia="ChromeSansMM" w:cs="Times New Roman"/>
          <w:b/>
          <w:bCs/>
          <w:color w:val="000000"/>
          <w:kern w:val="0"/>
          <w:sz w:val="28"/>
          <w:szCs w:val="28"/>
          <w:lang w:val="en-US" w:eastAsia="zh-CN" w:bidi="ar"/>
        </w:rPr>
      </w:pPr>
    </w:p>
    <w:p w14:paraId="42E7CE1D">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ChromeSansMM" w:cs="Times New Roman"/>
          <w:b/>
          <w:bCs/>
          <w:color w:val="000000"/>
          <w:kern w:val="0"/>
          <w:sz w:val="28"/>
          <w:szCs w:val="28"/>
          <w:lang w:val="en-US" w:eastAsia="zh-CN" w:bidi="ar"/>
        </w:rPr>
        <w:t>Môn h</w:t>
      </w:r>
      <w:r>
        <w:rPr>
          <w:rFonts w:hint="default" w:ascii="Times New Roman" w:hAnsi="Times New Roman" w:eastAsia="Cascadia Mono SemiBold" w:cs="Times New Roman"/>
          <w:b/>
          <w:bCs/>
          <w:color w:val="000000"/>
          <w:kern w:val="0"/>
          <w:sz w:val="28"/>
          <w:szCs w:val="28"/>
          <w:lang w:val="en-US" w:eastAsia="zh-CN" w:bidi="ar"/>
        </w:rPr>
        <w:t>ọ</w:t>
      </w:r>
      <w:r>
        <w:rPr>
          <w:rFonts w:hint="default" w:ascii="Times New Roman" w:hAnsi="Times New Roman" w:eastAsia="ChromeSansMM" w:cs="Times New Roman"/>
          <w:b/>
          <w:bCs/>
          <w:color w:val="000000"/>
          <w:kern w:val="0"/>
          <w:sz w:val="28"/>
          <w:szCs w:val="28"/>
          <w:lang w:val="en-US" w:eastAsia="zh-CN" w:bidi="ar"/>
        </w:rPr>
        <w:t>c / H</w:t>
      </w:r>
      <w:r>
        <w:rPr>
          <w:rFonts w:hint="default" w:ascii="Times New Roman" w:hAnsi="Times New Roman" w:eastAsia="Cascadia Mono SemiBold" w:cs="Times New Roman"/>
          <w:b/>
          <w:bCs/>
          <w:color w:val="000000"/>
          <w:kern w:val="0"/>
          <w:sz w:val="28"/>
          <w:szCs w:val="28"/>
          <w:lang w:val="en-US" w:eastAsia="zh-CN" w:bidi="ar"/>
        </w:rPr>
        <w:t>ọ</w:t>
      </w:r>
      <w:r>
        <w:rPr>
          <w:rFonts w:hint="default" w:ascii="Times New Roman" w:hAnsi="Times New Roman" w:eastAsia="ChromeSansMM" w:cs="Times New Roman"/>
          <w:b/>
          <w:bCs/>
          <w:color w:val="000000"/>
          <w:kern w:val="0"/>
          <w:sz w:val="28"/>
          <w:szCs w:val="28"/>
          <w:lang w:val="en-US" w:eastAsia="zh-CN" w:bidi="ar"/>
        </w:rPr>
        <w:t>c ph</w:t>
      </w:r>
      <w:r>
        <w:rPr>
          <w:rFonts w:hint="default" w:ascii="Times New Roman" w:hAnsi="Times New Roman" w:eastAsia="Cascadia Mono SemiBold" w:cs="Times New Roman"/>
          <w:b/>
          <w:bCs/>
          <w:color w:val="000000"/>
          <w:kern w:val="0"/>
          <w:sz w:val="28"/>
          <w:szCs w:val="28"/>
          <w:lang w:val="en-US" w:eastAsia="zh-CN" w:bidi="ar"/>
        </w:rPr>
        <w:t>ầ</w:t>
      </w:r>
      <w:r>
        <w:rPr>
          <w:rFonts w:hint="default" w:ascii="Times New Roman" w:hAnsi="Times New Roman" w:eastAsia="ChromeSansMM" w:cs="Times New Roman"/>
          <w:b/>
          <w:bCs/>
          <w:color w:val="000000"/>
          <w:kern w:val="0"/>
          <w:sz w:val="28"/>
          <w:szCs w:val="28"/>
          <w:lang w:val="en-US" w:eastAsia="zh-CN" w:bidi="ar"/>
        </w:rPr>
        <w:t>n:</w:t>
      </w:r>
      <w:r>
        <w:rPr>
          <w:rFonts w:hint="default" w:ascii="Times New Roman" w:hAnsi="Times New Roman" w:eastAsia="ChromeSansMM" w:cs="Times New Roman"/>
          <w:color w:val="000000"/>
          <w:kern w:val="0"/>
          <w:sz w:val="28"/>
          <w:szCs w:val="28"/>
          <w:lang w:val="en-US" w:eastAsia="zh-CN" w:bidi="ar"/>
        </w:rPr>
        <w:t xml:space="preserve"> </w:t>
      </w:r>
      <w:r>
        <w:rPr>
          <w:rFonts w:hint="default" w:ascii="Times New Roman" w:hAnsi="Times New Roman" w:eastAsia="宋体" w:cs="Times New Roman"/>
          <w:color w:val="000000"/>
          <w:kern w:val="0"/>
          <w:sz w:val="28"/>
          <w:szCs w:val="28"/>
          <w:lang w:val="en-US" w:eastAsia="zh-CN" w:bidi="ar"/>
        </w:rPr>
        <w:t>K</w:t>
      </w:r>
      <w:r>
        <w:rPr>
          <w:rFonts w:hint="default" w:ascii="Times New Roman" w:hAnsi="Times New Roman" w:eastAsia="Cascadia Mono SemiBold" w:cs="Times New Roman"/>
          <w:color w:val="000000"/>
          <w:kern w:val="0"/>
          <w:sz w:val="28"/>
          <w:szCs w:val="28"/>
          <w:lang w:val="en-US" w:eastAsia="zh-CN" w:bidi="ar"/>
        </w:rPr>
        <w:t xml:space="preserve">ỹ Năng số ứng Dụng AI </w:t>
      </w:r>
    </w:p>
    <w:p w14:paraId="4AAD2293">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ChromeSansMM" w:cs="Times New Roman"/>
          <w:b/>
          <w:bCs/>
          <w:color w:val="000000"/>
          <w:kern w:val="0"/>
          <w:sz w:val="28"/>
          <w:szCs w:val="28"/>
          <w:lang w:val="en-US" w:eastAsia="zh-CN" w:bidi="ar"/>
        </w:rPr>
        <w:t>Gi</w:t>
      </w:r>
      <w:r>
        <w:rPr>
          <w:rFonts w:hint="default" w:ascii="Times New Roman" w:hAnsi="Times New Roman" w:eastAsia="Cascadia Mono SemiBold" w:cs="Times New Roman"/>
          <w:b/>
          <w:bCs/>
          <w:color w:val="000000"/>
          <w:kern w:val="0"/>
          <w:sz w:val="28"/>
          <w:szCs w:val="28"/>
          <w:lang w:val="en-US" w:eastAsia="zh-CN" w:bidi="ar"/>
        </w:rPr>
        <w:t>ả</w:t>
      </w:r>
      <w:r>
        <w:rPr>
          <w:rFonts w:hint="default" w:ascii="Times New Roman" w:hAnsi="Times New Roman" w:eastAsia="ChromeSansMM" w:cs="Times New Roman"/>
          <w:b/>
          <w:bCs/>
          <w:color w:val="000000"/>
          <w:kern w:val="0"/>
          <w:sz w:val="28"/>
          <w:szCs w:val="28"/>
          <w:lang w:val="en-US" w:eastAsia="zh-CN" w:bidi="ar"/>
        </w:rPr>
        <w:t>ng viên h</w:t>
      </w:r>
      <w:r>
        <w:rPr>
          <w:rFonts w:hint="default" w:ascii="Times New Roman" w:hAnsi="Times New Roman" w:eastAsia="Cascadia Mono SemiBold" w:cs="Times New Roman"/>
          <w:b/>
          <w:bCs/>
          <w:color w:val="000000"/>
          <w:kern w:val="0"/>
          <w:sz w:val="28"/>
          <w:szCs w:val="28"/>
          <w:lang w:val="en-US" w:eastAsia="zh-CN" w:bidi="ar"/>
        </w:rPr>
        <w:t>ớ</w:t>
      </w:r>
      <w:r>
        <w:rPr>
          <w:rFonts w:hint="default" w:ascii="Times New Roman" w:hAnsi="Times New Roman" w:eastAsia="ChromeSansMM" w:cs="Times New Roman"/>
          <w:b/>
          <w:bCs/>
          <w:color w:val="000000"/>
          <w:kern w:val="0"/>
          <w:sz w:val="28"/>
          <w:szCs w:val="28"/>
          <w:lang w:val="en-US" w:eastAsia="zh-CN" w:bidi="ar"/>
        </w:rPr>
        <w:t>ng d</w:t>
      </w:r>
      <w:r>
        <w:rPr>
          <w:rFonts w:hint="default" w:ascii="Times New Roman" w:hAnsi="Times New Roman" w:eastAsia="Cascadia Mono SemiBold" w:cs="Times New Roman"/>
          <w:b/>
          <w:bCs/>
          <w:color w:val="000000"/>
          <w:kern w:val="0"/>
          <w:sz w:val="28"/>
          <w:szCs w:val="28"/>
          <w:lang w:val="en-US" w:eastAsia="zh-CN" w:bidi="ar"/>
        </w:rPr>
        <w:t>ẫ</w:t>
      </w:r>
      <w:r>
        <w:rPr>
          <w:rFonts w:hint="default" w:ascii="Times New Roman" w:hAnsi="Times New Roman" w:eastAsia="ChromeSansMM" w:cs="Times New Roman"/>
          <w:b/>
          <w:bCs/>
          <w:color w:val="000000"/>
          <w:kern w:val="0"/>
          <w:sz w:val="28"/>
          <w:szCs w:val="28"/>
          <w:lang w:val="en-US" w:eastAsia="zh-CN" w:bidi="ar"/>
        </w:rPr>
        <w:t>n:</w:t>
      </w:r>
      <w:r>
        <w:rPr>
          <w:rFonts w:hint="default" w:ascii="Times New Roman" w:hAnsi="Times New Roman" w:eastAsia="ChromeSansMM" w:cs="Times New Roman"/>
          <w:color w:val="000000"/>
          <w:kern w:val="0"/>
          <w:sz w:val="28"/>
          <w:szCs w:val="28"/>
          <w:lang w:val="en-US" w:eastAsia="zh-CN" w:bidi="ar"/>
        </w:rPr>
        <w:t xml:space="preserve"> võ </w:t>
      </w:r>
      <w:r>
        <w:rPr>
          <w:rFonts w:hint="default" w:ascii="Times New Roman" w:hAnsi="Times New Roman" w:eastAsia="宋体" w:cs="Times New Roman"/>
          <w:color w:val="000000"/>
          <w:kern w:val="0"/>
          <w:sz w:val="28"/>
          <w:szCs w:val="28"/>
          <w:lang w:val="en-US" w:eastAsia="zh-CN" w:bidi="ar"/>
        </w:rPr>
        <w:t>TH</w:t>
      </w:r>
      <w:r>
        <w:rPr>
          <w:rFonts w:hint="default" w:ascii="Times New Roman" w:hAnsi="Times New Roman" w:eastAsia="Cascadia Mono SemiBold" w:cs="Times New Roman"/>
          <w:color w:val="000000"/>
          <w:kern w:val="0"/>
          <w:sz w:val="28"/>
          <w:szCs w:val="28"/>
          <w:lang w:val="en-US" w:eastAsia="zh-CN" w:bidi="ar"/>
        </w:rPr>
        <w:t xml:space="preserve">Ị MỸ </w:t>
      </w:r>
    </w:p>
    <w:p w14:paraId="0846E280">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ChromeSansMM" w:cs="Times New Roman"/>
          <w:b/>
          <w:bCs/>
          <w:color w:val="000000"/>
          <w:kern w:val="0"/>
          <w:sz w:val="28"/>
          <w:szCs w:val="28"/>
          <w:lang w:val="en-US" w:eastAsia="zh-CN" w:bidi="ar"/>
        </w:rPr>
        <w:t>Sinh viên th</w:t>
      </w:r>
      <w:r>
        <w:rPr>
          <w:rFonts w:hint="default" w:ascii="Times New Roman" w:hAnsi="Times New Roman" w:eastAsia="Cascadia Mono SemiBold" w:cs="Times New Roman"/>
          <w:b/>
          <w:bCs/>
          <w:color w:val="000000"/>
          <w:kern w:val="0"/>
          <w:sz w:val="28"/>
          <w:szCs w:val="28"/>
          <w:lang w:val="en-US" w:eastAsia="zh-CN" w:bidi="ar"/>
        </w:rPr>
        <w:t>ự</w:t>
      </w:r>
      <w:r>
        <w:rPr>
          <w:rFonts w:hint="default" w:ascii="Times New Roman" w:hAnsi="Times New Roman" w:eastAsia="ChromeSansMM" w:cs="Times New Roman"/>
          <w:b/>
          <w:bCs/>
          <w:color w:val="000000"/>
          <w:kern w:val="0"/>
          <w:sz w:val="28"/>
          <w:szCs w:val="28"/>
          <w:lang w:val="en-US" w:eastAsia="zh-CN" w:bidi="ar"/>
        </w:rPr>
        <w:t>c hi</w:t>
      </w:r>
      <w:r>
        <w:rPr>
          <w:rFonts w:hint="default" w:ascii="Times New Roman" w:hAnsi="Times New Roman" w:eastAsia="Cascadia Mono SemiBold" w:cs="Times New Roman"/>
          <w:b/>
          <w:bCs/>
          <w:color w:val="000000"/>
          <w:kern w:val="0"/>
          <w:sz w:val="28"/>
          <w:szCs w:val="28"/>
          <w:lang w:val="en-US" w:eastAsia="zh-CN" w:bidi="ar"/>
        </w:rPr>
        <w:t>ệ</w:t>
      </w:r>
      <w:r>
        <w:rPr>
          <w:rFonts w:hint="default" w:ascii="Times New Roman" w:hAnsi="Times New Roman" w:eastAsia="ChromeSansMM" w:cs="Times New Roman"/>
          <w:b/>
          <w:bCs/>
          <w:color w:val="000000"/>
          <w:kern w:val="0"/>
          <w:sz w:val="28"/>
          <w:szCs w:val="28"/>
          <w:lang w:val="en-US" w:eastAsia="zh-CN" w:bidi="ar"/>
        </w:rPr>
        <w:t>n:</w:t>
      </w:r>
      <w:r>
        <w:rPr>
          <w:rFonts w:hint="default" w:ascii="Times New Roman" w:hAnsi="Times New Roman" w:eastAsia="ChromeSansMM" w:cs="Times New Roman"/>
          <w:color w:val="000000"/>
          <w:kern w:val="0"/>
          <w:sz w:val="28"/>
          <w:szCs w:val="28"/>
          <w:lang w:val="en-US" w:eastAsia="zh-CN" w:bidi="ar"/>
        </w:rPr>
        <w:t xml:space="preserve"> HLIÊN </w:t>
      </w:r>
    </w:p>
    <w:p w14:paraId="5EC43E1F">
      <w:pPr>
        <w:keepNext w:val="0"/>
        <w:keepLines w:val="0"/>
        <w:widowControl/>
        <w:suppressLineNumbers w:val="0"/>
        <w:ind w:firstLine="700" w:firstLineChars="250"/>
        <w:jc w:val="left"/>
        <w:rPr>
          <w:rFonts w:hint="default" w:ascii="Times New Roman" w:hAnsi="Times New Roman" w:cs="Times New Roman"/>
          <w:sz w:val="28"/>
          <w:szCs w:val="28"/>
        </w:rPr>
      </w:pPr>
      <w:r>
        <w:rPr>
          <w:rFonts w:hint="default" w:ascii="Times New Roman" w:hAnsi="Times New Roman" w:eastAsia="ChromeSansMM" w:cs="Times New Roman"/>
          <w:b/>
          <w:bCs/>
          <w:color w:val="000000"/>
          <w:kern w:val="0"/>
          <w:sz w:val="28"/>
          <w:szCs w:val="28"/>
          <w:lang w:val="en-US" w:eastAsia="zh-CN" w:bidi="ar"/>
        </w:rPr>
        <w:t>Mã sinh viên:</w:t>
      </w:r>
      <w:r>
        <w:rPr>
          <w:rFonts w:hint="default" w:ascii="Times New Roman" w:hAnsi="Times New Roman" w:eastAsia="ChromeSansMM" w:cs="Times New Roman"/>
          <w:color w:val="000000"/>
          <w:kern w:val="0"/>
          <w:sz w:val="28"/>
          <w:szCs w:val="28"/>
          <w:lang w:val="en-US" w:eastAsia="zh-CN" w:bidi="ar"/>
        </w:rPr>
        <w:t xml:space="preserve"> 4959030036 </w:t>
      </w:r>
      <w:r>
        <w:rPr>
          <w:rFonts w:hint="default" w:ascii="Times New Roman" w:hAnsi="Times New Roman" w:eastAsia="ChromeSansMM" w:cs="Times New Roman"/>
          <w:b/>
          <w:bCs/>
          <w:color w:val="000000"/>
          <w:kern w:val="0"/>
          <w:sz w:val="28"/>
          <w:szCs w:val="28"/>
          <w:lang w:val="en-US" w:eastAsia="zh-CN" w:bidi="ar"/>
        </w:rPr>
        <w:t>L</w:t>
      </w:r>
      <w:r>
        <w:rPr>
          <w:rFonts w:hint="default" w:ascii="Times New Roman" w:hAnsi="Times New Roman" w:eastAsia="Cascadia Mono SemiBold" w:cs="Times New Roman"/>
          <w:b/>
          <w:bCs/>
          <w:color w:val="000000"/>
          <w:kern w:val="0"/>
          <w:sz w:val="28"/>
          <w:szCs w:val="28"/>
          <w:lang w:val="en-US" w:eastAsia="zh-CN" w:bidi="ar"/>
        </w:rPr>
        <w:t>ớ</w:t>
      </w:r>
      <w:r>
        <w:rPr>
          <w:rFonts w:hint="default" w:ascii="Times New Roman" w:hAnsi="Times New Roman" w:eastAsia="ChromeSansMM" w:cs="Times New Roman"/>
          <w:b/>
          <w:bCs/>
          <w:color w:val="000000"/>
          <w:kern w:val="0"/>
          <w:sz w:val="28"/>
          <w:szCs w:val="28"/>
          <w:lang w:val="en-US" w:eastAsia="zh-CN" w:bidi="ar"/>
        </w:rPr>
        <w:t>p:</w:t>
      </w:r>
      <w:r>
        <w:rPr>
          <w:rFonts w:hint="default" w:ascii="Times New Roman" w:hAnsi="Times New Roman" w:eastAsia="ChromeSansMM" w:cs="Times New Roman"/>
          <w:color w:val="000000"/>
          <w:kern w:val="0"/>
          <w:sz w:val="28"/>
          <w:szCs w:val="28"/>
          <w:lang w:val="en-US" w:eastAsia="zh-CN" w:bidi="ar"/>
        </w:rPr>
        <w:t xml:space="preserve"> GIÁO </w:t>
      </w:r>
      <w:r>
        <w:rPr>
          <w:rFonts w:hint="default" w:ascii="Times New Roman" w:hAnsi="Times New Roman" w:eastAsia="宋体" w:cs="Times New Roman"/>
          <w:color w:val="000000"/>
          <w:kern w:val="0"/>
          <w:sz w:val="28"/>
          <w:szCs w:val="28"/>
          <w:lang w:val="en-US" w:eastAsia="zh-CN" w:bidi="ar"/>
        </w:rPr>
        <w:t>D</w:t>
      </w:r>
      <w:r>
        <w:rPr>
          <w:rFonts w:hint="default" w:ascii="Times New Roman" w:hAnsi="Times New Roman" w:eastAsia="Cascadia Mono SemiBold" w:cs="Times New Roman"/>
          <w:color w:val="000000"/>
          <w:kern w:val="0"/>
          <w:sz w:val="28"/>
          <w:szCs w:val="28"/>
          <w:lang w:val="en-US" w:eastAsia="zh-CN" w:bidi="ar"/>
        </w:rPr>
        <w:t>Ụ</w:t>
      </w:r>
      <w:r>
        <w:rPr>
          <w:rFonts w:hint="default" w:ascii="Times New Roman" w:hAnsi="Times New Roman" w:eastAsia="宋体" w:cs="Times New Roman"/>
          <w:color w:val="000000"/>
          <w:kern w:val="0"/>
          <w:sz w:val="28"/>
          <w:szCs w:val="28"/>
          <w:lang w:val="en-US" w:eastAsia="zh-CN" w:bidi="ar"/>
        </w:rPr>
        <w:t>C MÂM NON B</w:t>
      </w:r>
    </w:p>
    <w:p w14:paraId="0BBE821C">
      <w:pPr>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KHÓA :49</w:t>
      </w:r>
    </w:p>
    <w:p w14:paraId="4A2E9FAD">
      <w:pPr>
        <w:rPr>
          <w:rFonts w:hint="default" w:ascii="Times New Roman" w:hAnsi="Times New Roman" w:cs="Times New Roman"/>
          <w:b/>
          <w:bCs/>
          <w:sz w:val="28"/>
          <w:szCs w:val="28"/>
          <w:lang w:val="vi-VN"/>
        </w:rPr>
      </w:pPr>
    </w:p>
    <w:p w14:paraId="201A3F19">
      <w:pPr>
        <w:numPr>
          <w:ilvl w:val="0"/>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Nội dung Báo cáo</w:t>
      </w:r>
    </w:p>
    <w:p w14:paraId="5AB69CAD">
      <w:pPr>
        <w:numPr>
          <w:ilvl w:val="0"/>
          <w:numId w:val="2"/>
        </w:numPr>
        <w:ind w:left="14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val="0"/>
          <w:bCs w:val="0"/>
          <w:sz w:val="28"/>
          <w:szCs w:val="28"/>
          <w:lang w:val="vi-VN"/>
        </w:rPr>
        <w:t>Ảnh Mình chứng các tài khoản</w:t>
      </w:r>
    </w:p>
    <w:p w14:paraId="3D39D68F">
      <w:pPr>
        <w:numPr>
          <w:ilvl w:val="0"/>
          <w:numId w:val="3"/>
        </w:numPr>
        <w:ind w:left="35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Tài khỏan goole</w:t>
      </w:r>
    </w:p>
    <w:p w14:paraId="75D5D306">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66690" cy="2715895"/>
            <wp:effectExtent l="0" t="0" r="3810" b="1905"/>
            <wp:docPr id="4" name="Picture 4" descr="Ảnh chụp màn hình 2026-09-18 20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6-09-18 202914"/>
                    <pic:cNvPicPr>
                      <a:picLocks noChangeAspect="1"/>
                    </pic:cNvPicPr>
                  </pic:nvPicPr>
                  <pic:blipFill>
                    <a:blip r:embed="rId5"/>
                    <a:stretch>
                      <a:fillRect/>
                    </a:stretch>
                  </pic:blipFill>
                  <pic:spPr>
                    <a:xfrm>
                      <a:off x="0" y="0"/>
                      <a:ext cx="5266690" cy="2715895"/>
                    </a:xfrm>
                    <a:prstGeom prst="rect">
                      <a:avLst/>
                    </a:prstGeom>
                  </pic:spPr>
                </pic:pic>
              </a:graphicData>
            </a:graphic>
          </wp:inline>
        </w:drawing>
      </w:r>
    </w:p>
    <w:p w14:paraId="51A15854">
      <w:pPr>
        <w:numPr>
          <w:ilvl w:val="0"/>
          <w:numId w:val="0"/>
        </w:numPr>
        <w:rPr>
          <w:rFonts w:hint="default" w:ascii="Times New Roman" w:hAnsi="Times New Roman" w:cs="Times New Roman"/>
          <w:b/>
          <w:bCs/>
          <w:sz w:val="28"/>
          <w:szCs w:val="28"/>
          <w:lang w:val="vi-VN"/>
        </w:rPr>
      </w:pPr>
    </w:p>
    <w:p w14:paraId="38D289C1">
      <w:pPr>
        <w:numPr>
          <w:ilvl w:val="0"/>
          <w:numId w:val="3"/>
        </w:numPr>
        <w:ind w:left="35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Tài khoản Goole Drive và thư mục thực hành</w:t>
      </w:r>
    </w:p>
    <w:p w14:paraId="6366154D">
      <w:pPr>
        <w:numPr>
          <w:ilvl w:val="0"/>
          <w:numId w:val="0"/>
        </w:numPr>
        <w:ind w:left="350"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64150" cy="2296795"/>
            <wp:effectExtent l="0" t="0" r="6350" b="1905"/>
            <wp:docPr id="5" name="Picture 5" descr="Ảnh chụp màn hình 2026-09-11 18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6-09-11 180638"/>
                    <pic:cNvPicPr>
                      <a:picLocks noChangeAspect="1"/>
                    </pic:cNvPicPr>
                  </pic:nvPicPr>
                  <pic:blipFill>
                    <a:blip r:embed="rId6"/>
                    <a:stretch>
                      <a:fillRect/>
                    </a:stretch>
                  </pic:blipFill>
                  <pic:spPr>
                    <a:xfrm>
                      <a:off x="0" y="0"/>
                      <a:ext cx="5264150" cy="2296795"/>
                    </a:xfrm>
                    <a:prstGeom prst="rect">
                      <a:avLst/>
                    </a:prstGeom>
                  </pic:spPr>
                </pic:pic>
              </a:graphicData>
            </a:graphic>
          </wp:inline>
        </w:drawing>
      </w:r>
    </w:p>
    <w:p w14:paraId="7D5B3C48">
      <w:pPr>
        <w:numPr>
          <w:ilvl w:val="0"/>
          <w:numId w:val="0"/>
        </w:numPr>
        <w:rPr>
          <w:rFonts w:hint="default" w:ascii="Times New Roman" w:hAnsi="Times New Roman" w:cs="Times New Roman"/>
          <w:b/>
          <w:bCs/>
          <w:sz w:val="28"/>
          <w:szCs w:val="28"/>
          <w:lang w:val="vi-VN"/>
        </w:rPr>
      </w:pPr>
    </w:p>
    <w:p w14:paraId="5BADBC01">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 . Tài khoản Micorosoft Account</w:t>
      </w:r>
    </w:p>
    <w:p w14:paraId="3976334D">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lang w:val="vi-VN"/>
        </w:rPr>
        <w:drawing>
          <wp:inline distT="0" distB="0" distL="114300" distR="114300">
            <wp:extent cx="3625215" cy="2252980"/>
            <wp:effectExtent l="0" t="0" r="13335" b="13970"/>
            <wp:docPr id="6" name="Picture 6" descr="Ảnh chụp màn hình 2026-09-16 15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6-09-16 155039"/>
                    <pic:cNvPicPr>
                      <a:picLocks noChangeAspect="1"/>
                    </pic:cNvPicPr>
                  </pic:nvPicPr>
                  <pic:blipFill>
                    <a:blip r:embed="rId7"/>
                    <a:stretch>
                      <a:fillRect/>
                    </a:stretch>
                  </pic:blipFill>
                  <pic:spPr>
                    <a:xfrm>
                      <a:off x="0" y="0"/>
                      <a:ext cx="3625215" cy="2252980"/>
                    </a:xfrm>
                    <a:prstGeom prst="rect">
                      <a:avLst/>
                    </a:prstGeom>
                  </pic:spPr>
                </pic:pic>
              </a:graphicData>
            </a:graphic>
          </wp:inline>
        </w:drawing>
      </w:r>
    </w:p>
    <w:p w14:paraId="7478B602">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p>
    <w:p w14:paraId="768BCE42">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4310" cy="3402965"/>
            <wp:effectExtent l="0" t="0" r="8890" b="635"/>
            <wp:docPr id="7" name="Picture 7" descr="Ảnh chụp màn hình 2026-09-16 16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6-09-16 160100"/>
                    <pic:cNvPicPr>
                      <a:picLocks noChangeAspect="1"/>
                    </pic:cNvPicPr>
                  </pic:nvPicPr>
                  <pic:blipFill>
                    <a:blip r:embed="rId8"/>
                    <a:stretch>
                      <a:fillRect/>
                    </a:stretch>
                  </pic:blipFill>
                  <pic:spPr>
                    <a:xfrm>
                      <a:off x="0" y="0"/>
                      <a:ext cx="5274310" cy="3402965"/>
                    </a:xfrm>
                    <a:prstGeom prst="rect">
                      <a:avLst/>
                    </a:prstGeom>
                  </pic:spPr>
                </pic:pic>
              </a:graphicData>
            </a:graphic>
          </wp:inline>
        </w:drawing>
      </w:r>
    </w:p>
    <w:p w14:paraId="395D7B98">
      <w:pPr>
        <w:numPr>
          <w:ilvl w:val="0"/>
          <w:numId w:val="0"/>
        </w:numPr>
        <w:rPr>
          <w:rFonts w:hint="default" w:ascii="Times New Roman" w:hAnsi="Times New Roman" w:cs="Times New Roman"/>
          <w:b/>
          <w:bCs/>
          <w:sz w:val="28"/>
          <w:szCs w:val="28"/>
          <w:lang w:val="vi-VN"/>
        </w:rPr>
      </w:pPr>
    </w:p>
    <w:p w14:paraId="364B69D9">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woUserID w:val="1"/>
        </w:rPr>
        <w:drawing>
          <wp:inline distT="0" distB="0" distL="114300" distR="114300">
            <wp:extent cx="4211320" cy="3153410"/>
            <wp:effectExtent l="0" t="0" r="17780" b="8890"/>
            <wp:docPr id="8" name="Picture 8" descr="Ảnh chụp màn hình 2026-09-16 16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6-09-16 160112"/>
                    <pic:cNvPicPr>
                      <a:picLocks noChangeAspect="1"/>
                    </pic:cNvPicPr>
                  </pic:nvPicPr>
                  <pic:blipFill>
                    <a:blip r:embed="rId9"/>
                    <a:stretch>
                      <a:fillRect/>
                    </a:stretch>
                  </pic:blipFill>
                  <pic:spPr>
                    <a:xfrm>
                      <a:off x="0" y="0"/>
                      <a:ext cx="4211320" cy="3153410"/>
                    </a:xfrm>
                    <a:prstGeom prst="rect">
                      <a:avLst/>
                    </a:prstGeom>
                  </pic:spPr>
                </pic:pic>
              </a:graphicData>
            </a:graphic>
          </wp:inline>
        </w:drawing>
      </w:r>
    </w:p>
    <w:p w14:paraId="4497A545">
      <w:pPr>
        <w:numPr>
          <w:ilvl w:val="0"/>
          <w:numId w:val="0"/>
        </w:numPr>
        <w:rPr>
          <w:rFonts w:hint="default" w:ascii="Times New Roman" w:hAnsi="Times New Roman" w:cs="Times New Roman"/>
          <w:b/>
          <w:bCs/>
          <w:sz w:val="28"/>
          <w:szCs w:val="28"/>
          <w:lang w:val="vi-VN"/>
        </w:rPr>
      </w:pPr>
    </w:p>
    <w:p w14:paraId="600EBFB8">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4204970" cy="2098040"/>
            <wp:effectExtent l="0" t="0" r="5080" b="16510"/>
            <wp:docPr id="9" name="Picture 9" descr="Ảnh chụp màn hình 2026-09-16 16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hụp màn hình 2026-09-16 160200"/>
                    <pic:cNvPicPr>
                      <a:picLocks noChangeAspect="1"/>
                    </pic:cNvPicPr>
                  </pic:nvPicPr>
                  <pic:blipFill>
                    <a:blip r:embed="rId10"/>
                    <a:stretch>
                      <a:fillRect/>
                    </a:stretch>
                  </pic:blipFill>
                  <pic:spPr>
                    <a:xfrm>
                      <a:off x="0" y="0"/>
                      <a:ext cx="4204970" cy="2098040"/>
                    </a:xfrm>
                    <a:prstGeom prst="rect">
                      <a:avLst/>
                    </a:prstGeom>
                  </pic:spPr>
                </pic:pic>
              </a:graphicData>
            </a:graphic>
          </wp:inline>
        </w:drawing>
      </w:r>
    </w:p>
    <w:p w14:paraId="3A7EDAAB">
      <w:pPr>
        <w:numPr>
          <w:ilvl w:val="0"/>
          <w:numId w:val="0"/>
        </w:numPr>
        <w:rPr>
          <w:rFonts w:hint="default" w:ascii="Times New Roman" w:hAnsi="Times New Roman" w:cs="Times New Roman"/>
          <w:b/>
          <w:bCs/>
          <w:sz w:val="28"/>
          <w:szCs w:val="28"/>
          <w:lang w:val="vi-VN"/>
        </w:rPr>
      </w:pPr>
    </w:p>
    <w:p w14:paraId="1B5D738D">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 . Tài khoản hồ sơ LinkedIn</w:t>
      </w:r>
    </w:p>
    <w:p w14:paraId="48DFAA63">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woUserID w:val="1"/>
        </w:rPr>
        <w:drawing>
          <wp:inline distT="0" distB="0" distL="114300" distR="114300">
            <wp:extent cx="3957955" cy="2556510"/>
            <wp:effectExtent l="0" t="0" r="4445" b="15240"/>
            <wp:docPr id="10" name="Picture 10" descr="Ảnh chụp màn hình 2026-09-11 21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hụp màn hình 2026-09-11 214624"/>
                    <pic:cNvPicPr>
                      <a:picLocks noChangeAspect="1"/>
                    </pic:cNvPicPr>
                  </pic:nvPicPr>
                  <pic:blipFill>
                    <a:blip r:embed="rId11"/>
                    <a:stretch>
                      <a:fillRect/>
                    </a:stretch>
                  </pic:blipFill>
                  <pic:spPr>
                    <a:xfrm>
                      <a:off x="0" y="0"/>
                      <a:ext cx="3957955" cy="2556510"/>
                    </a:xfrm>
                    <a:prstGeom prst="rect">
                      <a:avLst/>
                    </a:prstGeom>
                  </pic:spPr>
                </pic:pic>
              </a:graphicData>
            </a:graphic>
          </wp:inline>
        </w:drawing>
      </w:r>
    </w:p>
    <w:p w14:paraId="22833AB7">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p>
    <w:p w14:paraId="0468F6A8">
      <w:pPr>
        <w:numPr>
          <w:ilvl w:val="0"/>
          <w:numId w:val="0"/>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3843020" cy="2252980"/>
            <wp:effectExtent l="0" t="0" r="5080" b="13970"/>
            <wp:docPr id="11" name="Picture 11" descr="Ảnh chụp màn hình 2026-09-11 21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chụp màn hình 2026-09-11 213540"/>
                    <pic:cNvPicPr>
                      <a:picLocks noChangeAspect="1"/>
                    </pic:cNvPicPr>
                  </pic:nvPicPr>
                  <pic:blipFill>
                    <a:blip r:embed="rId12"/>
                    <a:stretch>
                      <a:fillRect/>
                    </a:stretch>
                  </pic:blipFill>
                  <pic:spPr>
                    <a:xfrm>
                      <a:off x="0" y="0"/>
                      <a:ext cx="3843020" cy="2252980"/>
                    </a:xfrm>
                    <a:prstGeom prst="rect">
                      <a:avLst/>
                    </a:prstGeom>
                  </pic:spPr>
                </pic:pic>
              </a:graphicData>
            </a:graphic>
          </wp:inline>
        </w:drawing>
      </w:r>
    </w:p>
    <w:p w14:paraId="36A0B1A8">
      <w:pPr>
        <w:numPr>
          <w:ilvl w:val="0"/>
          <w:numId w:val="0"/>
        </w:numPr>
        <w:rPr>
          <w:rFonts w:hint="default" w:ascii="Times New Roman" w:hAnsi="Times New Roman" w:cs="Times New Roman"/>
          <w:b/>
          <w:bCs/>
          <w:sz w:val="28"/>
          <w:szCs w:val="28"/>
          <w:lang w:val="vi-VN"/>
        </w:rPr>
      </w:pPr>
    </w:p>
    <w:p w14:paraId="764FBD8A">
      <w:pPr>
        <w:numPr>
          <w:ilvl w:val="0"/>
          <w:numId w:val="0"/>
        </w:numPr>
      </w:pPr>
      <w:r>
        <w:drawing>
          <wp:inline distT="0" distB="0" distL="114300" distR="114300">
            <wp:extent cx="3949065" cy="2715895"/>
            <wp:effectExtent l="0" t="0" r="13335" b="825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3"/>
                    <a:stretch>
                      <a:fillRect/>
                    </a:stretch>
                  </pic:blipFill>
                  <pic:spPr>
                    <a:xfrm>
                      <a:off x="0" y="0"/>
                      <a:ext cx="3949065" cy="2715895"/>
                    </a:xfrm>
                    <a:prstGeom prst="rect">
                      <a:avLst/>
                    </a:prstGeom>
                    <a:noFill/>
                    <a:ln>
                      <a:noFill/>
                    </a:ln>
                  </pic:spPr>
                </pic:pic>
              </a:graphicData>
            </a:graphic>
          </wp:inline>
        </w:drawing>
      </w:r>
    </w:p>
    <w:p w14:paraId="0A4E80EE">
      <w:pPr>
        <w:numPr>
          <w:ilvl w:val="0"/>
          <w:numId w:val="0"/>
        </w:numPr>
      </w:pPr>
    </w:p>
    <w:p w14:paraId="3B3D2826">
      <w:pPr>
        <w:numPr>
          <w:ilvl w:val="0"/>
          <w:numId w:val="0"/>
        </w:numPr>
        <w:rPr>
          <w:rFonts w:hint="default"/>
          <w:sz w:val="28"/>
          <w:szCs w:val="28"/>
          <w:lang w:val="vi-VN"/>
        </w:rPr>
      </w:pPr>
      <w:r>
        <w:rPr>
          <w:rFonts w:hint="default"/>
          <w:sz w:val="28"/>
          <w:szCs w:val="28"/>
          <w:lang w:val="vi-VN"/>
        </w:rPr>
        <w:t>e . Xác thực 2 lớp 2F</w:t>
      </w:r>
    </w:p>
    <w:p w14:paraId="4FF075BC">
      <w:pPr>
        <w:numPr>
          <w:ilvl w:val="0"/>
          <w:numId w:val="0"/>
        </w:numPr>
        <w:rPr>
          <w:rFonts w:hint="default"/>
          <w:sz w:val="28"/>
          <w:szCs w:val="28"/>
          <w:lang w:val="vi-VN"/>
        </w:rPr>
      </w:pPr>
      <w:r>
        <w:rPr>
          <w:rFonts w:hint="default"/>
          <w:sz w:val="28"/>
          <w:szCs w:val="28"/>
          <w:lang w:val="vi-VN"/>
        </w:rPr>
        <w:t xml:space="preserve">    </w:t>
      </w:r>
      <w:r>
        <w:rPr>
          <w:rFonts w:hint="default"/>
          <w:sz w:val="28"/>
          <w:szCs w:val="28"/>
          <w:lang w:val="vi-VN"/>
          <w:woUserID w:val="1"/>
        </w:rPr>
        <w:drawing>
          <wp:inline distT="0" distB="0" distL="114300" distR="114300">
            <wp:extent cx="3518535" cy="3049270"/>
            <wp:effectExtent l="0" t="0" r="5715" b="17780"/>
            <wp:docPr id="14" name="Picture 14" descr="Ảnh chụp màn hình 2026-09-16 16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hụp màn hình 2026-09-16 162606"/>
                    <pic:cNvPicPr>
                      <a:picLocks noChangeAspect="1"/>
                    </pic:cNvPicPr>
                  </pic:nvPicPr>
                  <pic:blipFill>
                    <a:blip r:embed="rId14"/>
                    <a:stretch>
                      <a:fillRect/>
                    </a:stretch>
                  </pic:blipFill>
                  <pic:spPr>
                    <a:xfrm>
                      <a:off x="0" y="0"/>
                      <a:ext cx="3518535" cy="3049270"/>
                    </a:xfrm>
                    <a:prstGeom prst="rect">
                      <a:avLst/>
                    </a:prstGeom>
                  </pic:spPr>
                </pic:pic>
              </a:graphicData>
            </a:graphic>
          </wp:inline>
        </w:drawing>
      </w:r>
    </w:p>
    <w:p w14:paraId="565F5997">
      <w:pPr>
        <w:numPr>
          <w:ilvl w:val="0"/>
          <w:numId w:val="0"/>
        </w:numPr>
        <w:rPr>
          <w:b/>
          <w:bCs/>
          <w:sz w:val="28"/>
          <w:szCs w:val="28"/>
        </w:rPr>
      </w:pPr>
    </w:p>
    <w:p w14:paraId="79627866">
      <w:pPr>
        <w:numPr>
          <w:ilvl w:val="0"/>
          <w:numId w:val="1"/>
        </w:numPr>
        <w:ind w:left="0" w:leftChars="0" w:firstLine="0" w:firstLineChars="0"/>
        <w:rPr>
          <w:rFonts w:hint="default"/>
          <w:b/>
          <w:bCs/>
          <w:sz w:val="28"/>
          <w:szCs w:val="28"/>
          <w:lang w:val="vi-VN"/>
        </w:rPr>
      </w:pPr>
      <w:r>
        <w:rPr>
          <w:rFonts w:hint="default"/>
          <w:b/>
          <w:bCs/>
          <w:sz w:val="28"/>
          <w:szCs w:val="28"/>
          <w:lang w:val="vi-VN"/>
        </w:rPr>
        <w:t>Khảo sát nên tảng AI</w:t>
      </w:r>
    </w:p>
    <w:p w14:paraId="47D1AB36">
      <w:pPr>
        <w:numPr>
          <w:ilvl w:val="0"/>
          <w:numId w:val="0"/>
        </w:numPr>
        <w:ind w:leftChars="0"/>
        <w:rPr>
          <w:rFonts w:hint="default"/>
          <w:lang w:val="vi-VN"/>
        </w:rPr>
      </w:pPr>
    </w:p>
    <w:tbl>
      <w:tblPr>
        <w:tblStyle w:val="2"/>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6"/>
        <w:gridCol w:w="2307"/>
        <w:gridCol w:w="2261"/>
        <w:gridCol w:w="2832"/>
      </w:tblGrid>
      <w:tr w14:paraId="29040C5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DCDFE5" w:sz="2" w:space="0"/>
            </w:tcBorders>
            <w:shd w:val="clear" w:color="auto" w:fill="auto"/>
            <w:vAlign w:val="center"/>
          </w:tcPr>
          <w:p w14:paraId="3B3AFF0A">
            <w:pPr>
              <w:keepNext w:val="0"/>
              <w:keepLines w:val="0"/>
              <w:widowControl/>
              <w:suppressLineNumbers w:val="0"/>
              <w:bidi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Tiêu chí</w:t>
            </w:r>
          </w:p>
        </w:tc>
        <w:tc>
          <w:tcPr>
            <w:tcW w:w="0" w:type="auto"/>
            <w:tcBorders>
              <w:bottom w:val="single" w:color="DCDFE5" w:sz="2" w:space="0"/>
            </w:tcBorders>
            <w:shd w:val="clear" w:color="auto" w:fill="auto"/>
            <w:vAlign w:val="center"/>
          </w:tcPr>
          <w:p w14:paraId="2090317D">
            <w:pPr>
              <w:keepNext w:val="0"/>
              <w:keepLines w:val="0"/>
              <w:widowControl/>
              <w:suppressLineNumbers w:val="0"/>
              <w:bidi w:val="0"/>
              <w:spacing w:before="0" w:beforeAutospacing="0" w:after="0" w:afterAutospacing="0"/>
              <w:ind w:left="0" w:right="0"/>
              <w:jc w:val="center"/>
              <w:rPr>
                <w:rFonts w:hint="default" w:ascii="Times New Roman" w:hAnsi="Times New Roman" w:eastAsia="Arial" w:cs="Times New Roman"/>
                <w:b/>
                <w:bCs/>
                <w:sz w:val="24"/>
                <w:szCs w:val="24"/>
                <w:u w:val="none"/>
                <w:lang w:val="vi-VN"/>
              </w:rPr>
            </w:pPr>
            <w:r>
              <w:rPr>
                <w:rFonts w:hint="default" w:ascii="Times New Roman" w:hAnsi="Times New Roman" w:eastAsia="Arial" w:cs="Times New Roman"/>
                <w:b/>
                <w:bCs/>
                <w:kern w:val="0"/>
                <w:sz w:val="24"/>
                <w:szCs w:val="24"/>
                <w:u w:val="none"/>
                <w:lang w:val="en-US" w:eastAsia="zh-CN" w:bidi="ar"/>
              </w:rPr>
              <w:t>Chat</w:t>
            </w:r>
            <w:r>
              <w:rPr>
                <w:rFonts w:hint="default" w:ascii="Times New Roman" w:hAnsi="Times New Roman" w:eastAsia="Arial" w:cs="Times New Roman"/>
                <w:b/>
                <w:bCs/>
                <w:kern w:val="0"/>
                <w:sz w:val="24"/>
                <w:szCs w:val="24"/>
                <w:u w:val="none"/>
                <w:lang w:val="vi-VN" w:eastAsia="zh-CN" w:bidi="ar"/>
              </w:rPr>
              <w:t>GPT</w:t>
            </w:r>
          </w:p>
        </w:tc>
        <w:tc>
          <w:tcPr>
            <w:tcW w:w="0" w:type="auto"/>
            <w:tcBorders>
              <w:bottom w:val="single" w:color="DCDFE5" w:sz="2" w:space="0"/>
            </w:tcBorders>
            <w:shd w:val="clear" w:color="auto" w:fill="auto"/>
            <w:vAlign w:val="center"/>
          </w:tcPr>
          <w:p w14:paraId="4A990A67">
            <w:pPr>
              <w:keepNext w:val="0"/>
              <w:keepLines w:val="0"/>
              <w:widowControl/>
              <w:suppressLineNumbers w:val="0"/>
              <w:bidi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Gemini</w:t>
            </w:r>
          </w:p>
        </w:tc>
        <w:tc>
          <w:tcPr>
            <w:tcW w:w="0" w:type="auto"/>
            <w:tcBorders>
              <w:bottom w:val="single" w:color="DCDFE5" w:sz="2" w:space="0"/>
            </w:tcBorders>
            <w:shd w:val="clear" w:color="auto" w:fill="auto"/>
            <w:vAlign w:val="center"/>
          </w:tcPr>
          <w:p w14:paraId="15A5B46D">
            <w:pPr>
              <w:keepNext w:val="0"/>
              <w:keepLines w:val="0"/>
              <w:widowControl/>
              <w:suppressLineNumbers w:val="0"/>
              <w:bidi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Perplexity</w:t>
            </w:r>
          </w:p>
        </w:tc>
      </w:tr>
      <w:tr w14:paraId="3556AF2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DCDFE5" w:sz="2" w:space="0"/>
            </w:tcBorders>
            <w:shd w:val="clear" w:color="auto" w:fill="auto"/>
            <w:vAlign w:val="center"/>
          </w:tcPr>
          <w:p w14:paraId="3A1A29CF">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Tiếng Việt</w:t>
            </w:r>
          </w:p>
        </w:tc>
        <w:tc>
          <w:tcPr>
            <w:tcW w:w="0" w:type="auto"/>
            <w:tcBorders>
              <w:bottom w:val="single" w:color="DCDFE5" w:sz="2" w:space="0"/>
            </w:tcBorders>
            <w:shd w:val="clear" w:color="auto" w:fill="auto"/>
            <w:vAlign w:val="center"/>
          </w:tcPr>
          <w:p w14:paraId="281AB336">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Xuất sắc</w:t>
            </w:r>
            <w:r>
              <w:rPr>
                <w:rFonts w:hint="default" w:ascii="Times New Roman" w:hAnsi="Times New Roman" w:eastAsia="Arial" w:cs="Times New Roman"/>
                <w:kern w:val="0"/>
                <w:sz w:val="24"/>
                <w:szCs w:val="24"/>
                <w:u w:val="none"/>
                <w:lang w:val="en-US" w:eastAsia="zh-CN" w:bidi="ar"/>
              </w:rPr>
              <w:t>: Tự nhiên, đa dạng phong cách, ít lỗi chính tả và ngữ pháp.</w:t>
            </w:r>
          </w:p>
        </w:tc>
        <w:tc>
          <w:tcPr>
            <w:tcW w:w="0" w:type="auto"/>
            <w:tcBorders>
              <w:bottom w:val="single" w:color="DCDFE5" w:sz="2" w:space="0"/>
            </w:tcBorders>
            <w:shd w:val="clear" w:color="auto" w:fill="auto"/>
            <w:vAlign w:val="center"/>
          </w:tcPr>
          <w:p w14:paraId="62A472E9">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Rất tốt</w:t>
            </w:r>
            <w:r>
              <w:rPr>
                <w:rFonts w:hint="default" w:ascii="Times New Roman" w:hAnsi="Times New Roman" w:eastAsia="Arial" w:cs="Times New Roman"/>
                <w:kern w:val="0"/>
                <w:sz w:val="24"/>
                <w:szCs w:val="24"/>
                <w:u w:val="none"/>
                <w:lang w:val="en-US" w:eastAsia="zh-CN" w:bidi="ar"/>
              </w:rPr>
              <w:t>: Hiểu từ lóng và ngữ cảnh văn hóa Việt Nam rất nhanh.</w:t>
            </w:r>
          </w:p>
        </w:tc>
        <w:tc>
          <w:tcPr>
            <w:tcW w:w="0" w:type="auto"/>
            <w:tcBorders>
              <w:bottom w:val="single" w:color="DCDFE5" w:sz="2" w:space="0"/>
            </w:tcBorders>
            <w:shd w:val="clear" w:color="auto" w:fill="auto"/>
            <w:vAlign w:val="center"/>
          </w:tcPr>
          <w:p w14:paraId="06DEBBD1">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Khá</w:t>
            </w:r>
            <w:r>
              <w:rPr>
                <w:rFonts w:hint="default" w:ascii="Times New Roman" w:hAnsi="Times New Roman" w:eastAsia="Arial" w:cs="Times New Roman"/>
                <w:kern w:val="0"/>
                <w:sz w:val="24"/>
                <w:szCs w:val="24"/>
                <w:u w:val="none"/>
                <w:lang w:val="en-US" w:eastAsia="zh-CN" w:bidi="ar"/>
              </w:rPr>
              <w:t>: Khả năng dịch và viết tốt, nhưng đôi khi câu từ còn hơi cứng.</w:t>
            </w:r>
          </w:p>
        </w:tc>
      </w:tr>
      <w:tr w14:paraId="3475D03E">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DCDFE5" w:sz="2" w:space="0"/>
            </w:tcBorders>
            <w:shd w:val="clear" w:color="auto" w:fill="auto"/>
            <w:vAlign w:val="center"/>
          </w:tcPr>
          <w:p w14:paraId="250E48F2">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Có nguồn tham khảo</w:t>
            </w:r>
          </w:p>
        </w:tc>
        <w:tc>
          <w:tcPr>
            <w:tcW w:w="0" w:type="auto"/>
            <w:tcBorders>
              <w:bottom w:val="single" w:color="DCDFE5" w:sz="2" w:space="0"/>
            </w:tcBorders>
            <w:shd w:val="clear" w:color="auto" w:fill="auto"/>
            <w:vAlign w:val="center"/>
          </w:tcPr>
          <w:p w14:paraId="2E37F2CD">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Hạn chế</w:t>
            </w:r>
            <w:r>
              <w:rPr>
                <w:rFonts w:hint="default" w:ascii="Times New Roman" w:hAnsi="Times New Roman" w:eastAsia="Arial" w:cs="Times New Roman"/>
                <w:kern w:val="0"/>
                <w:sz w:val="24"/>
                <w:szCs w:val="24"/>
                <w:u w:val="none"/>
                <w:lang w:val="en-US" w:eastAsia="zh-CN" w:bidi="ar"/>
              </w:rPr>
              <w:t>: Chỉ tự động dẫn nguồn khi bật chế độ Search trực tuyến.</w:t>
            </w:r>
          </w:p>
        </w:tc>
        <w:tc>
          <w:tcPr>
            <w:tcW w:w="0" w:type="auto"/>
            <w:tcBorders>
              <w:bottom w:val="single" w:color="DCDFE5" w:sz="2" w:space="0"/>
            </w:tcBorders>
            <w:shd w:val="clear" w:color="auto" w:fill="auto"/>
            <w:vAlign w:val="center"/>
          </w:tcPr>
          <w:p w14:paraId="4AE36359">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Khá</w:t>
            </w:r>
            <w:r>
              <w:rPr>
                <w:rFonts w:hint="default" w:ascii="Times New Roman" w:hAnsi="Times New Roman" w:eastAsia="Arial" w:cs="Times New Roman"/>
                <w:kern w:val="0"/>
                <w:sz w:val="24"/>
                <w:szCs w:val="24"/>
                <w:u w:val="none"/>
                <w:lang w:val="en-US" w:eastAsia="zh-CN" w:bidi="ar"/>
              </w:rPr>
              <w:t>: Có hiển thị nguồn khi dùng tìm kiếm, có tính năng đối chiếu lại.</w:t>
            </w:r>
          </w:p>
        </w:tc>
        <w:tc>
          <w:tcPr>
            <w:tcW w:w="0" w:type="auto"/>
            <w:tcBorders>
              <w:bottom w:val="single" w:color="DCDFE5" w:sz="2" w:space="0"/>
            </w:tcBorders>
            <w:shd w:val="clear" w:color="auto" w:fill="auto"/>
            <w:vAlign w:val="center"/>
          </w:tcPr>
          <w:p w14:paraId="12FFF84A">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Xuất sắc</w:t>
            </w:r>
            <w:r>
              <w:rPr>
                <w:rFonts w:hint="default" w:ascii="Times New Roman" w:hAnsi="Times New Roman" w:eastAsia="Arial" w:cs="Times New Roman"/>
                <w:kern w:val="0"/>
                <w:sz w:val="24"/>
                <w:szCs w:val="24"/>
                <w:u w:val="none"/>
                <w:lang w:val="en-US" w:eastAsia="zh-CN" w:bidi="ar"/>
              </w:rPr>
              <w:t>: Mặc định hiển thị sơ đồ nguồn và trích dẫn số cụ thể cho từng câu.</w:t>
            </w:r>
          </w:p>
        </w:tc>
      </w:tr>
      <w:tr w14:paraId="34352EAC">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DCDFE5" w:sz="2" w:space="0"/>
            </w:tcBorders>
            <w:shd w:val="clear" w:color="auto" w:fill="auto"/>
            <w:vAlign w:val="center"/>
          </w:tcPr>
          <w:p w14:paraId="00F7F4E5">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Viết báo cáo</w:t>
            </w:r>
          </w:p>
        </w:tc>
        <w:tc>
          <w:tcPr>
            <w:tcW w:w="0" w:type="auto"/>
            <w:tcBorders>
              <w:bottom w:val="single" w:color="DCDFE5" w:sz="2" w:space="0"/>
            </w:tcBorders>
            <w:shd w:val="clear" w:color="auto" w:fill="auto"/>
            <w:vAlign w:val="center"/>
          </w:tcPr>
          <w:p w14:paraId="387CC2E0">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Xuất sắc</w:t>
            </w:r>
            <w:r>
              <w:rPr>
                <w:rFonts w:hint="default" w:ascii="Times New Roman" w:hAnsi="Times New Roman" w:eastAsia="Arial" w:cs="Times New Roman"/>
                <w:kern w:val="0"/>
                <w:sz w:val="24"/>
                <w:szCs w:val="24"/>
                <w:u w:val="none"/>
                <w:lang w:val="en-US" w:eastAsia="zh-CN" w:bidi="ar"/>
              </w:rPr>
              <w:t>: Lập dàn ý chi tiết, hành văn chuyên nghiệp, lập luận logic.</w:t>
            </w:r>
          </w:p>
        </w:tc>
        <w:tc>
          <w:tcPr>
            <w:tcW w:w="0" w:type="auto"/>
            <w:tcBorders>
              <w:bottom w:val="single" w:color="DCDFE5" w:sz="2" w:space="0"/>
            </w:tcBorders>
            <w:shd w:val="clear" w:color="auto" w:fill="auto"/>
            <w:vAlign w:val="center"/>
          </w:tcPr>
          <w:p w14:paraId="52EBCC0A">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Tốt</w:t>
            </w:r>
            <w:r>
              <w:rPr>
                <w:rFonts w:hint="default" w:ascii="Times New Roman" w:hAnsi="Times New Roman" w:eastAsia="Arial" w:cs="Times New Roman"/>
                <w:kern w:val="0"/>
                <w:sz w:val="24"/>
                <w:szCs w:val="24"/>
                <w:u w:val="none"/>
                <w:lang w:val="en-US" w:eastAsia="zh-CN" w:bidi="ar"/>
              </w:rPr>
              <w:t>: Bố cục rõ ràng, hỗ trợ xuất nhanh văn bản sang Google Docs.</w:t>
            </w:r>
          </w:p>
        </w:tc>
        <w:tc>
          <w:tcPr>
            <w:tcW w:w="0" w:type="auto"/>
            <w:tcBorders>
              <w:bottom w:val="single" w:color="DCDFE5" w:sz="2" w:space="0"/>
            </w:tcBorders>
            <w:shd w:val="clear" w:color="auto" w:fill="auto"/>
            <w:vAlign w:val="center"/>
          </w:tcPr>
          <w:p w14:paraId="3349D534">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Khá</w:t>
            </w:r>
            <w:r>
              <w:rPr>
                <w:rFonts w:hint="default" w:ascii="Times New Roman" w:hAnsi="Times New Roman" w:eastAsia="Arial" w:cs="Times New Roman"/>
                <w:kern w:val="0"/>
                <w:sz w:val="24"/>
                <w:szCs w:val="24"/>
                <w:u w:val="none"/>
                <w:lang w:val="en-US" w:eastAsia="zh-CN" w:bidi="ar"/>
              </w:rPr>
              <w:t>: Thiên về tổng tóm tắt thông tin hơn là sáng tạo văn bản dài.</w:t>
            </w:r>
          </w:p>
        </w:tc>
      </w:tr>
      <w:tr w14:paraId="29FF19C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DCDFE5" w:sz="2" w:space="0"/>
            </w:tcBorders>
            <w:shd w:val="clear" w:color="auto" w:fill="auto"/>
            <w:vAlign w:val="center"/>
          </w:tcPr>
          <w:p w14:paraId="0F35C95A">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Lập trình</w:t>
            </w:r>
          </w:p>
        </w:tc>
        <w:tc>
          <w:tcPr>
            <w:tcW w:w="0" w:type="auto"/>
            <w:tcBorders>
              <w:bottom w:val="single" w:color="DCDFE5" w:sz="2" w:space="0"/>
            </w:tcBorders>
            <w:shd w:val="clear" w:color="auto" w:fill="auto"/>
            <w:vAlign w:val="center"/>
          </w:tcPr>
          <w:p w14:paraId="02CDA2E2">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Xuất sắc</w:t>
            </w:r>
            <w:r>
              <w:rPr>
                <w:rFonts w:hint="default" w:ascii="Times New Roman" w:hAnsi="Times New Roman" w:eastAsia="Arial" w:cs="Times New Roman"/>
                <w:kern w:val="0"/>
                <w:sz w:val="24"/>
                <w:szCs w:val="24"/>
                <w:u w:val="none"/>
                <w:lang w:val="en-US" w:eastAsia="zh-CN" w:bidi="ar"/>
              </w:rPr>
              <w:t>: Giải thích code chi tiết, sửa lỗi (debug) cực kỳ thông minh.</w:t>
            </w:r>
          </w:p>
        </w:tc>
        <w:tc>
          <w:tcPr>
            <w:tcW w:w="0" w:type="auto"/>
            <w:tcBorders>
              <w:bottom w:val="single" w:color="DCDFE5" w:sz="2" w:space="0"/>
            </w:tcBorders>
            <w:shd w:val="clear" w:color="auto" w:fill="auto"/>
            <w:vAlign w:val="center"/>
          </w:tcPr>
          <w:p w14:paraId="6A5BF1AF">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Rất tốt</w:t>
            </w:r>
            <w:r>
              <w:rPr>
                <w:rFonts w:hint="default" w:ascii="Times New Roman" w:hAnsi="Times New Roman" w:eastAsia="Arial" w:cs="Times New Roman"/>
                <w:kern w:val="0"/>
                <w:sz w:val="24"/>
                <w:szCs w:val="24"/>
                <w:u w:val="none"/>
                <w:lang w:val="en-US" w:eastAsia="zh-CN" w:bidi="ar"/>
              </w:rPr>
              <w:t>: Nhận được lượng code lớn (ngữ cảnh rộng), liên kết tốt với hệ sinh thái Google.</w:t>
            </w:r>
          </w:p>
        </w:tc>
        <w:tc>
          <w:tcPr>
            <w:tcW w:w="0" w:type="auto"/>
            <w:tcBorders>
              <w:bottom w:val="single" w:color="DCDFE5" w:sz="2" w:space="0"/>
            </w:tcBorders>
            <w:shd w:val="clear" w:color="auto" w:fill="auto"/>
            <w:vAlign w:val="center"/>
          </w:tcPr>
          <w:p w14:paraId="4B1F304A">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Tốt</w:t>
            </w:r>
            <w:r>
              <w:rPr>
                <w:rFonts w:hint="default" w:ascii="Times New Roman" w:hAnsi="Times New Roman" w:eastAsia="Arial" w:cs="Times New Roman"/>
                <w:kern w:val="0"/>
                <w:sz w:val="24"/>
                <w:szCs w:val="24"/>
                <w:u w:val="none"/>
                <w:lang w:val="en-US" w:eastAsia="zh-CN" w:bidi="ar"/>
              </w:rPr>
              <w:t>: Phù hợp để tìm kiếm thư viện, tài liệu hướng dẫn (API documentation) mới nhất.</w:t>
            </w:r>
          </w:p>
        </w:tc>
      </w:tr>
      <w:tr w14:paraId="77053A23">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nil"/>
            </w:tcBorders>
            <w:shd w:val="clear" w:color="auto" w:fill="auto"/>
            <w:vAlign w:val="center"/>
          </w:tcPr>
          <w:p w14:paraId="10E306DC">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Tóm tắt tài liệu</w:t>
            </w:r>
          </w:p>
        </w:tc>
        <w:tc>
          <w:tcPr>
            <w:tcW w:w="0" w:type="auto"/>
            <w:tcBorders>
              <w:bottom w:val="nil"/>
            </w:tcBorders>
            <w:shd w:val="clear" w:color="auto" w:fill="auto"/>
            <w:vAlign w:val="center"/>
          </w:tcPr>
          <w:p w14:paraId="77686B32">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Tốt</w:t>
            </w:r>
            <w:r>
              <w:rPr>
                <w:rFonts w:hint="default" w:ascii="Times New Roman" w:hAnsi="Times New Roman" w:eastAsia="Arial" w:cs="Times New Roman"/>
                <w:kern w:val="0"/>
                <w:sz w:val="24"/>
                <w:szCs w:val="24"/>
                <w:u w:val="none"/>
                <w:lang w:val="en-US" w:eastAsia="zh-CN" w:bidi="ar"/>
              </w:rPr>
              <w:t>: Tóm tắt nội dung chính xác, logic nhưng giới hạn dung lượng file vừa phải.</w:t>
            </w:r>
          </w:p>
        </w:tc>
        <w:tc>
          <w:tcPr>
            <w:tcW w:w="0" w:type="auto"/>
            <w:tcBorders>
              <w:bottom w:val="nil"/>
            </w:tcBorders>
            <w:shd w:val="clear" w:color="auto" w:fill="auto"/>
            <w:vAlign w:val="center"/>
          </w:tcPr>
          <w:p w14:paraId="7B8314B5">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Xuất sắc</w:t>
            </w:r>
            <w:r>
              <w:rPr>
                <w:rFonts w:hint="default" w:ascii="Times New Roman" w:hAnsi="Times New Roman" w:eastAsia="Arial" w:cs="Times New Roman"/>
                <w:kern w:val="0"/>
                <w:sz w:val="24"/>
                <w:szCs w:val="24"/>
                <w:u w:val="none"/>
                <w:lang w:val="en-US" w:eastAsia="zh-CN" w:bidi="ar"/>
              </w:rPr>
              <w:t>: Xử lý được file tài liệu cực dài, sách hoặc video nhờ bộ nhớ ngữ cảnh lớn.</w:t>
            </w:r>
          </w:p>
        </w:tc>
        <w:tc>
          <w:tcPr>
            <w:tcW w:w="0" w:type="auto"/>
            <w:tcBorders>
              <w:bottom w:val="nil"/>
            </w:tcBorders>
            <w:shd w:val="clear" w:color="auto" w:fill="auto"/>
            <w:vAlign w:val="center"/>
          </w:tcPr>
          <w:p w14:paraId="69303C52">
            <w:pPr>
              <w:keepNext w:val="0"/>
              <w:keepLines w:val="0"/>
              <w:widowControl/>
              <w:suppressLineNumbers w:val="0"/>
              <w:bidi w:val="0"/>
              <w:spacing w:before="0" w:beforeAutospacing="0" w:after="0" w:afterAutospacing="0"/>
              <w:ind w:left="0" w:right="0"/>
              <w:jc w:val="left"/>
              <w:rPr>
                <w:rFonts w:hint="default" w:ascii="Times New Roman" w:hAnsi="Times New Roman" w:eastAsia="Arial" w:cs="Times New Roman"/>
                <w:sz w:val="24"/>
                <w:szCs w:val="24"/>
                <w:u w:val="none"/>
              </w:rPr>
            </w:pPr>
            <w:r>
              <w:rPr>
                <w:rStyle w:val="4"/>
                <w:rFonts w:hint="default" w:ascii="Times New Roman" w:hAnsi="Times New Roman" w:eastAsia="Arial" w:cs="Times New Roman"/>
                <w:b/>
                <w:bCs/>
                <w:kern w:val="0"/>
                <w:sz w:val="24"/>
                <w:szCs w:val="24"/>
                <w:u w:val="none"/>
                <w:lang w:val="en-US" w:eastAsia="zh-CN" w:bidi="ar"/>
              </w:rPr>
              <w:t>Tốt</w:t>
            </w:r>
            <w:r>
              <w:rPr>
                <w:rFonts w:hint="default" w:ascii="Times New Roman" w:hAnsi="Times New Roman" w:eastAsia="Arial" w:cs="Times New Roman"/>
                <w:kern w:val="0"/>
                <w:sz w:val="24"/>
                <w:szCs w:val="24"/>
                <w:u w:val="none"/>
                <w:lang w:val="en-US" w:eastAsia="zh-CN" w:bidi="ar"/>
              </w:rPr>
              <w:t>: Mạnh về tóm tắt các liên kết (URL) bài báo, nghiên cứu trực tuyến.</w:t>
            </w:r>
          </w:p>
        </w:tc>
      </w:tr>
    </w:tbl>
    <w:p w14:paraId="09C73B68">
      <w:pPr>
        <w:keepNext w:val="0"/>
        <w:keepLines w:val="0"/>
        <w:widowControl/>
        <w:numPr>
          <w:ilvl w:val="0"/>
          <w:numId w:val="1"/>
        </w:numPr>
        <w:suppressLineNumbers w:val="0"/>
        <w:pBdr>
          <w:bottom w:val="none" w:color="0A0A0A" w:sz="0" w:space="0"/>
        </w:pBdr>
        <w:bidi w:val="0"/>
        <w:spacing w:before="120" w:beforeAutospacing="0" w:after="160" w:afterAutospacing="0"/>
        <w:ind w:left="0" w:leftChars="0" w:right="0" w:firstLine="0" w:firstLineChars="0"/>
        <w:jc w:val="left"/>
        <w:rPr>
          <w:rFonts w:hint="default" w:ascii="Arial" w:hAnsi="Arial" w:eastAsia="Arial" w:cs="Arial"/>
          <w:b w:val="0"/>
          <w:bCs w:val="0"/>
          <w:sz w:val="24"/>
          <w:szCs w:val="24"/>
          <w:u w:val="none"/>
          <w:lang w:val="vi-VN"/>
        </w:rPr>
      </w:pPr>
      <w:r>
        <w:rPr>
          <w:rFonts w:hint="default" w:ascii="Arial" w:hAnsi="Arial" w:eastAsia="Arial" w:cs="Arial"/>
          <w:b/>
          <w:bCs/>
          <w:sz w:val="28"/>
          <w:szCs w:val="28"/>
          <w:u w:val="none"/>
          <w:lang w:val="vi-VN"/>
        </w:rPr>
        <w:t>Tìm hiểu công nghệ số</w:t>
      </w:r>
    </w:p>
    <w:p w14:paraId="4D4D3D06">
      <w:pPr>
        <w:keepNext w:val="0"/>
        <w:keepLines w:val="0"/>
        <w:widowControl/>
        <w:suppressLineNumbers w:val="0"/>
        <w:pBdr>
          <w:bottom w:val="none" w:color="0A0A0A" w:sz="0" w:space="0"/>
        </w:pBdr>
        <w:spacing w:before="240" w:beforeAutospacing="0" w:after="120" w:afterAutospacing="0"/>
        <w:ind w:left="0" w:right="0"/>
        <w:jc w:val="left"/>
        <w:rPr>
          <w:rFonts w:hint="default" w:ascii="Times New Roman" w:hAnsi="Times New Roman" w:eastAsia="Arial" w:cs="Times New Roman"/>
          <w:b w:val="0"/>
          <w:bCs w:val="0"/>
          <w:sz w:val="28"/>
          <w:szCs w:val="28"/>
          <w:u w:val="none"/>
        </w:rPr>
      </w:pPr>
      <w:r>
        <w:rPr>
          <w:rFonts w:hint="default" w:ascii="Arial" w:hAnsi="Arial" w:eastAsia="Arial" w:cs="Arial"/>
          <w:b w:val="0"/>
          <w:bCs w:val="0"/>
          <w:sz w:val="24"/>
          <w:szCs w:val="24"/>
          <w:u w:val="none"/>
          <w:lang w:val="vi-VN"/>
        </w:rPr>
        <w:t xml:space="preserve"> </w:t>
      </w:r>
      <w:r>
        <w:rPr>
          <w:rFonts w:hint="default" w:ascii="Times New Roman" w:hAnsi="Times New Roman" w:eastAsia="Arial" w:cs="Times New Roman"/>
          <w:b w:val="0"/>
          <w:bCs w:val="0"/>
          <w:sz w:val="24"/>
          <w:szCs w:val="24"/>
          <w:u w:val="none"/>
          <w:lang w:val="vi-VN"/>
        </w:rPr>
        <w:t xml:space="preserve"> 1.</w:t>
      </w:r>
      <w:r>
        <w:rPr>
          <w:rStyle w:val="4"/>
          <w:rFonts w:hint="default" w:ascii="Times New Roman" w:hAnsi="Times New Roman" w:eastAsia="Arial" w:cs="Times New Roman"/>
          <w:b/>
          <w:bCs/>
          <w:kern w:val="0"/>
          <w:sz w:val="28"/>
          <w:szCs w:val="28"/>
          <w:u w:val="none"/>
          <w:lang w:val="en-US" w:eastAsia="zh-CN" w:bidi="ar"/>
        </w:rPr>
        <w:t xml:space="preserve"> </w:t>
      </w:r>
      <w:r>
        <w:rPr>
          <w:rStyle w:val="4"/>
          <w:rFonts w:hint="default" w:ascii="Times New Roman" w:hAnsi="Times New Roman" w:eastAsia="Arial" w:cs="Times New Roman"/>
          <w:b/>
          <w:bCs/>
          <w:kern w:val="0"/>
          <w:sz w:val="28"/>
          <w:szCs w:val="28"/>
          <w:u w:val="none"/>
          <w:lang w:val="vi-VN" w:eastAsia="zh-CN" w:bidi="ar"/>
        </w:rPr>
        <w:t>k</w:t>
      </w:r>
      <w:r>
        <w:rPr>
          <w:rStyle w:val="4"/>
          <w:rFonts w:hint="default" w:ascii="Times New Roman" w:hAnsi="Times New Roman" w:eastAsia="Arial" w:cs="Times New Roman"/>
          <w:b/>
          <w:bCs/>
          <w:kern w:val="0"/>
          <w:sz w:val="28"/>
          <w:szCs w:val="28"/>
          <w:u w:val="none"/>
          <w:lang w:val="en-US" w:eastAsia="zh-CN" w:bidi="ar"/>
        </w:rPr>
        <w:t>hái niệm</w:t>
      </w:r>
    </w:p>
    <w:p w14:paraId="0F781FB1">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Trí tuệ nhân tạo (AI - Artificial Intelligence) là một ngành thuộc khoa học máy tính, tập trung vào việc xây dựng các hệ thống máy móc có khả năng mô phỏng và thực hiện các hành vi thông minh của con người. Thay vì chỉ hoạt động theo các quy trình được lập trình sẵn một cách cứng nhắc, các hệ thống AI có khả năng tự học hỏi từ dữ liệu, tự suy luận để giải quyết vấn đề, hiểu ngôn ngữ tự nhiên và tự điều chỉnh để tối ưu hóa hiệu suất theo thời gian. Mục tiêu cốt lõi của AI là tạo ra các giải pháp tự động hóa thông minh, giúp con người nâng cao năng suất và ra quyết định chính xác hơn.</w:t>
      </w:r>
    </w:p>
    <w:p w14:paraId="74F078D2">
      <w:pPr>
        <w:keepNext w:val="0"/>
        <w:keepLines w:val="0"/>
        <w:widowControl/>
        <w:suppressLineNumbers w:val="0"/>
        <w:pBdr>
          <w:bottom w:val="none" w:color="0A0A0A" w:sz="0" w:space="0"/>
        </w:pBdr>
        <w:spacing w:before="240" w:beforeAutospacing="0" w:after="120" w:afterAutospacing="0"/>
        <w:ind w:left="0" w:right="0" w:firstLine="140" w:firstLineChars="50"/>
        <w:jc w:val="left"/>
        <w:rPr>
          <w:rFonts w:hint="default" w:ascii="Times New Roman" w:hAnsi="Times New Roman" w:eastAsia="Arial" w:cs="Times New Roman"/>
          <w:b/>
          <w:bCs/>
          <w:sz w:val="28"/>
          <w:szCs w:val="28"/>
          <w:u w:val="none"/>
        </w:rPr>
      </w:pPr>
      <w:r>
        <w:rPr>
          <w:rStyle w:val="4"/>
          <w:rFonts w:hint="default" w:ascii="Times New Roman" w:hAnsi="Times New Roman" w:eastAsia="Arial" w:cs="Times New Roman"/>
          <w:b/>
          <w:bCs/>
          <w:kern w:val="0"/>
          <w:sz w:val="28"/>
          <w:szCs w:val="28"/>
          <w:u w:val="none"/>
          <w:lang w:val="vi-VN" w:eastAsia="zh-CN" w:bidi="ar"/>
        </w:rPr>
        <w:t>2.</w:t>
      </w:r>
      <w:r>
        <w:rPr>
          <w:rStyle w:val="4"/>
          <w:rFonts w:hint="default" w:ascii="Times New Roman" w:hAnsi="Times New Roman" w:eastAsia="Arial" w:cs="Times New Roman"/>
          <w:b/>
          <w:bCs/>
          <w:kern w:val="0"/>
          <w:sz w:val="28"/>
          <w:szCs w:val="28"/>
          <w:u w:val="none"/>
          <w:lang w:val="en-US" w:eastAsia="zh-CN" w:bidi="ar"/>
        </w:rPr>
        <w:t>Đặc điểm</w:t>
      </w:r>
    </w:p>
    <w:p w14:paraId="2BF7D97F">
      <w:pPr>
        <w:keepNext w:val="0"/>
        <w:keepLines w:val="0"/>
        <w:widowControl/>
        <w:numPr>
          <w:ilvl w:val="0"/>
          <w:numId w:val="0"/>
        </w:numPr>
        <w:suppressLineNumbers w:val="0"/>
        <w:pBdr>
          <w:bottom w:val="none" w:color="0A0A0A" w:sz="0" w:space="0"/>
        </w:pBdr>
        <w:spacing w:before="0" w:beforeAutospacing="0" w:after="120" w:afterAutospacing="0"/>
        <w:ind w:right="0" w:rightChars="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Khả năng tự học (Machine Learning):</w:t>
      </w:r>
      <w:r>
        <w:rPr>
          <w:rFonts w:hint="default" w:ascii="Times New Roman" w:hAnsi="Times New Roman" w:eastAsia="Arial" w:cs="Times New Roman"/>
          <w:sz w:val="28"/>
          <w:szCs w:val="28"/>
          <w:u w:val="none"/>
        </w:rPr>
        <w:t xml:space="preserve"> AI có thể tự phân tích dữ liệu lớn để rút ra quy luật và cải thiện độ chính xác mà không cần lập trình lại.</w:t>
      </w:r>
    </w:p>
    <w:p w14:paraId="171A767B">
      <w:pPr>
        <w:keepNext w:val="0"/>
        <w:keepLines w:val="0"/>
        <w:widowControl/>
        <w:numPr>
          <w:ilvl w:val="0"/>
          <w:numId w:val="0"/>
        </w:numPr>
        <w:suppressLineNumbers w:val="0"/>
        <w:pBdr>
          <w:bottom w:val="none" w:color="0A0A0A" w:sz="0" w:space="0"/>
        </w:pBdr>
        <w:spacing w:before="0" w:beforeAutospacing="0" w:after="120" w:afterAutospacing="0"/>
        <w:ind w:right="0" w:rightChars="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Xử lý dữ liệu quy mô lớn:</w:t>
      </w:r>
      <w:r>
        <w:rPr>
          <w:rFonts w:hint="default" w:ascii="Times New Roman" w:hAnsi="Times New Roman" w:eastAsia="Arial" w:cs="Times New Roman"/>
          <w:sz w:val="28"/>
          <w:szCs w:val="28"/>
          <w:u w:val="none"/>
        </w:rPr>
        <w:t xml:space="preserve"> AI có khả năng phân tích, phân loại hàng triệu thông tin phức tạp (hình ảnh, âm thanh, văn bản) trong thời gian cực ngắn.</w:t>
      </w:r>
    </w:p>
    <w:p w14:paraId="522EA8FB">
      <w:pPr>
        <w:keepNext w:val="0"/>
        <w:keepLines w:val="0"/>
        <w:widowControl/>
        <w:numPr>
          <w:ilvl w:val="0"/>
          <w:numId w:val="0"/>
        </w:numPr>
        <w:suppressLineNumbers w:val="0"/>
        <w:pBdr>
          <w:bottom w:val="none" w:color="0A0A0A" w:sz="0" w:space="0"/>
        </w:pBdr>
        <w:spacing w:before="0" w:beforeAutospacing="0" w:after="120" w:afterAutospacing="0"/>
        <w:ind w:right="0" w:rightChars="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Tự động hóa thông minh:</w:t>
      </w:r>
      <w:r>
        <w:rPr>
          <w:rFonts w:hint="default" w:ascii="Times New Roman" w:hAnsi="Times New Roman" w:eastAsia="Arial" w:cs="Times New Roman"/>
          <w:sz w:val="28"/>
          <w:szCs w:val="28"/>
          <w:u w:val="none"/>
        </w:rPr>
        <w:t xml:space="preserve"> Khác với robot thông thường, AI có thể tự đưa ra các quyết định hoặc dự đoán linh hoạt dựa trên ngữ cảnh thực tế.</w:t>
      </w:r>
    </w:p>
    <w:p w14:paraId="390ABBB2">
      <w:pPr>
        <w:keepNext w:val="0"/>
        <w:keepLines w:val="0"/>
        <w:widowControl/>
        <w:numPr>
          <w:ilvl w:val="0"/>
          <w:numId w:val="0"/>
        </w:numPr>
        <w:suppressLineNumbers w:val="0"/>
        <w:pBdr>
          <w:bottom w:val="none" w:color="0A0A0A" w:sz="0" w:space="0"/>
        </w:pBdr>
        <w:spacing w:before="240" w:beforeAutospacing="0" w:after="120" w:afterAutospacing="0"/>
        <w:ind w:left="140" w:leftChars="0" w:right="0" w:rightChars="0"/>
        <w:jc w:val="left"/>
        <w:rPr>
          <w:rFonts w:ascii="Arial" w:hAnsi="Arial" w:eastAsia="Arial" w:cs="Arial"/>
          <w:sz w:val="24"/>
          <w:szCs w:val="24"/>
          <w:u w:val="none"/>
        </w:rPr>
      </w:pPr>
      <w:r>
        <w:rPr>
          <w:rStyle w:val="4"/>
          <w:rFonts w:hint="default" w:ascii="Arial" w:hAnsi="Arial" w:eastAsia="Arial" w:cs="Arial"/>
          <w:b/>
          <w:bCs/>
          <w:kern w:val="0"/>
          <w:sz w:val="27"/>
          <w:szCs w:val="27"/>
          <w:u w:val="none"/>
          <w:lang w:val="vi-VN" w:eastAsia="zh-CN" w:bidi="ar"/>
        </w:rPr>
        <w:t>3.</w:t>
      </w:r>
      <w:r>
        <w:rPr>
          <w:rStyle w:val="4"/>
          <w:rFonts w:hint="default" w:ascii="Arial" w:hAnsi="Arial" w:eastAsia="Arial" w:cs="Arial"/>
          <w:b/>
          <w:bCs/>
          <w:kern w:val="0"/>
          <w:sz w:val="27"/>
          <w:szCs w:val="27"/>
          <w:u w:val="none"/>
          <w:lang w:val="en-US" w:eastAsia="zh-CN" w:bidi="ar"/>
        </w:rPr>
        <w:t>Ứng dụng</w:t>
      </w:r>
    </w:p>
    <w:p w14:paraId="28111CAC">
      <w:pPr>
        <w:keepNext w:val="0"/>
        <w:keepLines w:val="0"/>
        <w:widowControl/>
        <w:numPr>
          <w:ilvl w:val="0"/>
          <w:numId w:val="0"/>
        </w:numPr>
        <w:suppressLineNumbers w:val="0"/>
        <w:pBdr>
          <w:bottom w:val="none" w:color="0A0A0A" w:sz="0" w:space="0"/>
        </w:pBdr>
        <w:spacing w:before="240" w:beforeAutospacing="0" w:after="120" w:afterAutospacing="0"/>
        <w:ind w:right="0" w:rightChars="0"/>
        <w:jc w:val="left"/>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Y tế:</w:t>
      </w:r>
      <w:r>
        <w:rPr>
          <w:rFonts w:hint="default" w:ascii="Times New Roman" w:hAnsi="Times New Roman" w:eastAsia="Arial" w:cs="Times New Roman"/>
          <w:sz w:val="28"/>
          <w:szCs w:val="28"/>
          <w:u w:val="none"/>
        </w:rPr>
        <w:t xml:space="preserve"> Hỗ trợ bác sĩ phân tích hình ảnh X-quang, MRI để chẩn đoán sớm ung thư và cá nhân hóa phác đồ điều trị.</w:t>
      </w:r>
    </w:p>
    <w:p w14:paraId="528ACF22">
      <w:pPr>
        <w:keepNext w:val="0"/>
        <w:keepLines w:val="0"/>
        <w:widowControl/>
        <w:suppressLineNumbers w:val="0"/>
        <w:pBdr>
          <w:bottom w:val="none" w:color="0A0A0A" w:sz="0" w:space="0"/>
        </w:pBdr>
        <w:spacing w:before="0" w:beforeAutospacing="0" w:after="120" w:afterAutospacing="0"/>
        <w:ind w:left="0" w:right="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Tài chính - Ngân hàng:</w:t>
      </w:r>
      <w:r>
        <w:rPr>
          <w:rFonts w:hint="default" w:ascii="Times New Roman" w:hAnsi="Times New Roman" w:eastAsia="Arial" w:cs="Times New Roman"/>
          <w:sz w:val="28"/>
          <w:szCs w:val="28"/>
          <w:u w:val="none"/>
        </w:rPr>
        <w:t xml:space="preserve"> Tự động phát hiện các giao dịch gian lận, chấm điểm tín dụng và vận hành các trợ lý ảo (Chatbot) tư vấn khách hàng 24/7.</w:t>
      </w:r>
    </w:p>
    <w:p w14:paraId="12193497">
      <w:pPr>
        <w:keepNext w:val="0"/>
        <w:keepLines w:val="0"/>
        <w:widowControl/>
        <w:suppressLineNumbers w:val="0"/>
        <w:pBdr>
          <w:bottom w:val="none" w:color="0A0A0A" w:sz="0" w:space="0"/>
        </w:pBdr>
        <w:spacing w:before="0" w:beforeAutospacing="0" w:after="120" w:afterAutospacing="0"/>
        <w:ind w:left="0" w:right="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Giáo dục:</w:t>
      </w:r>
      <w:r>
        <w:rPr>
          <w:rFonts w:hint="default" w:ascii="Times New Roman" w:hAnsi="Times New Roman" w:eastAsia="Arial" w:cs="Times New Roman"/>
          <w:sz w:val="28"/>
          <w:szCs w:val="28"/>
          <w:u w:val="none"/>
        </w:rPr>
        <w:t xml:space="preserve"> Tạo ra các lộ trình học tập cá nhân hóa phù hợp với học lực của từng học sinh và tự động chấm điểm bài tập.</w:t>
      </w:r>
    </w:p>
    <w:p w14:paraId="0F4DE802">
      <w:pPr>
        <w:keepNext w:val="0"/>
        <w:keepLines w:val="0"/>
        <w:widowControl/>
        <w:numPr>
          <w:ilvl w:val="0"/>
          <w:numId w:val="4"/>
        </w:numPr>
        <w:suppressLineNumbers w:val="0"/>
        <w:pBdr>
          <w:bottom w:val="none" w:color="0A0A0A" w:sz="0" w:space="0"/>
        </w:pBdr>
        <w:spacing w:before="0" w:beforeAutospacing="0" w:after="120" w:afterAutospacing="0"/>
        <w:ind w:left="0" w:right="0"/>
        <w:rPr>
          <w:rFonts w:hint="default" w:ascii="Times New Roman" w:hAnsi="Times New Roman" w:eastAsia="Arial" w:cs="Times New Roman"/>
          <w:b/>
          <w:bCs/>
          <w:sz w:val="28"/>
          <w:szCs w:val="28"/>
          <w:u w:val="none"/>
          <w:lang w:val="vi-VN"/>
        </w:rPr>
      </w:pPr>
      <w:r>
        <w:rPr>
          <w:rFonts w:hint="default" w:ascii="Times New Roman" w:hAnsi="Times New Roman" w:eastAsia="Arial" w:cs="Times New Roman"/>
          <w:b/>
          <w:bCs/>
          <w:sz w:val="28"/>
          <w:szCs w:val="28"/>
          <w:u w:val="none"/>
          <w:lang w:val="vi-VN"/>
        </w:rPr>
        <w:t>Ví dụ thực tế</w:t>
      </w:r>
    </w:p>
    <w:p w14:paraId="7A9C9C97">
      <w:pPr>
        <w:keepNext w:val="0"/>
        <w:keepLines w:val="0"/>
        <w:widowControl/>
        <w:suppressLineNumbers w:val="0"/>
        <w:pBdr>
          <w:bottom w:val="none" w:color="0A0A0A" w:sz="0" w:space="0"/>
        </w:pBdr>
        <w:spacing w:before="0" w:beforeAutospacing="0" w:after="120" w:afterAutospacing="0"/>
        <w:ind w:left="0" w:right="0"/>
        <w:rPr>
          <w:rFonts w:ascii="Arial" w:hAnsi="Arial" w:eastAsia="Arial" w:cs="Arial"/>
          <w:sz w:val="24"/>
          <w:szCs w:val="24"/>
          <w:u w:val="none"/>
        </w:rPr>
      </w:pPr>
      <w:r>
        <w:rPr>
          <w:rStyle w:val="4"/>
          <w:rFonts w:hint="default" w:ascii="Arial" w:hAnsi="Arial" w:eastAsia="Arial" w:cs="Arial"/>
          <w:b/>
          <w:bCs/>
          <w:sz w:val="24"/>
          <w:szCs w:val="24"/>
          <w:u w:val="none"/>
        </w:rPr>
        <w:t>Y tế:</w:t>
      </w:r>
      <w:r>
        <w:rPr>
          <w:rFonts w:hint="default" w:ascii="Arial" w:hAnsi="Arial" w:eastAsia="Arial" w:cs="Arial"/>
          <w:sz w:val="24"/>
          <w:szCs w:val="24"/>
          <w:u w:val="none"/>
        </w:rPr>
        <w:t xml:space="preserve"> Hỗ trợ bác sĩ phân tích hình ảnh X-quang, MRI để chẩn đoán sớm ung thư và cá nhân hóa phác đồ điều trị.</w:t>
      </w:r>
    </w:p>
    <w:p w14:paraId="7F06332B">
      <w:pPr>
        <w:keepNext w:val="0"/>
        <w:keepLines w:val="0"/>
        <w:widowControl/>
        <w:suppressLineNumbers w:val="0"/>
        <w:pBdr>
          <w:bottom w:val="none" w:color="0A0A0A" w:sz="0" w:space="0"/>
        </w:pBdr>
        <w:spacing w:before="0" w:beforeAutospacing="0" w:after="120" w:afterAutospacing="0"/>
        <w:ind w:left="0" w:right="0"/>
        <w:rPr>
          <w:rFonts w:hint="default" w:ascii="Arial" w:hAnsi="Arial" w:eastAsia="Arial" w:cs="Arial"/>
          <w:sz w:val="24"/>
          <w:szCs w:val="24"/>
          <w:u w:val="none"/>
        </w:rPr>
      </w:pPr>
      <w:r>
        <w:rPr>
          <w:rStyle w:val="4"/>
          <w:rFonts w:hint="default" w:ascii="Arial" w:hAnsi="Arial" w:eastAsia="Arial" w:cs="Arial"/>
          <w:b/>
          <w:bCs/>
          <w:sz w:val="24"/>
          <w:szCs w:val="24"/>
          <w:u w:val="none"/>
        </w:rPr>
        <w:t>Tài chính - Ngân hàng:</w:t>
      </w:r>
      <w:r>
        <w:rPr>
          <w:rFonts w:hint="default" w:ascii="Arial" w:hAnsi="Arial" w:eastAsia="Arial" w:cs="Arial"/>
          <w:sz w:val="24"/>
          <w:szCs w:val="24"/>
          <w:u w:val="none"/>
        </w:rPr>
        <w:t xml:space="preserve"> Tự động phát hiện các giao dịch gian lận, chấm điểm tín dụng và vận hành các trợ lý ảo (Chatbot) tư vấn khách hàng 24/7.</w:t>
      </w:r>
    </w:p>
    <w:p w14:paraId="2A9D8A99">
      <w:pPr>
        <w:keepNext w:val="0"/>
        <w:keepLines w:val="0"/>
        <w:widowControl/>
        <w:suppressLineNumbers w:val="0"/>
        <w:pBdr>
          <w:bottom w:val="none" w:color="0A0A0A" w:sz="0" w:space="0"/>
        </w:pBdr>
        <w:spacing w:before="0" w:beforeAutospacing="0" w:after="120" w:afterAutospacing="0"/>
        <w:ind w:left="0" w:right="0"/>
        <w:rPr>
          <w:rFonts w:hint="default" w:ascii="Arial" w:hAnsi="Arial" w:eastAsia="Arial" w:cs="Arial"/>
          <w:sz w:val="24"/>
          <w:szCs w:val="24"/>
          <w:u w:val="none"/>
        </w:rPr>
      </w:pPr>
      <w:r>
        <w:rPr>
          <w:rFonts w:hint="eastAsia" w:ascii="宋体" w:hAnsi="宋体" w:eastAsia="宋体" w:cs="宋体"/>
          <w:sz w:val="24"/>
        </w:rPr>
        <w:t xml:space="preserve"> </w:t>
      </w:r>
      <w:r>
        <w:rPr>
          <w:rStyle w:val="4"/>
          <w:rFonts w:hint="default" w:ascii="Arial" w:hAnsi="Arial" w:eastAsia="Arial" w:cs="Arial"/>
          <w:b/>
          <w:bCs/>
          <w:sz w:val="24"/>
          <w:szCs w:val="24"/>
          <w:u w:val="none"/>
        </w:rPr>
        <w:t>Giáo dục:</w:t>
      </w:r>
      <w:r>
        <w:rPr>
          <w:rFonts w:hint="default" w:ascii="Arial" w:hAnsi="Arial" w:eastAsia="Arial" w:cs="Arial"/>
          <w:sz w:val="24"/>
          <w:szCs w:val="24"/>
          <w:u w:val="none"/>
        </w:rPr>
        <w:t xml:space="preserve"> Tạo ra các lộ trình học tập cá nhân hóa phù hợp với học lực của từng học sinh và tự động chấm điểm bài tập.</w:t>
      </w:r>
    </w:p>
    <w:p w14:paraId="7D88BF2B">
      <w:pPr>
        <w:keepNext w:val="0"/>
        <w:keepLines w:val="0"/>
        <w:widowControl/>
        <w:numPr>
          <w:ilvl w:val="0"/>
          <w:numId w:val="1"/>
        </w:numPr>
        <w:suppressLineNumbers w:val="0"/>
        <w:pBdr>
          <w:bottom w:val="none" w:color="0A0A0A" w:sz="0" w:space="0"/>
        </w:pBdr>
        <w:spacing w:before="0" w:beforeAutospacing="0" w:after="120" w:afterAutospacing="0"/>
        <w:ind w:left="0" w:leftChars="0" w:right="0" w:firstLine="0" w:firstLineChars="0"/>
        <w:rPr>
          <w:rFonts w:hint="default" w:ascii="Times New Roman" w:hAnsi="Times New Roman" w:eastAsia="Arial" w:cs="Times New Roman"/>
          <w:sz w:val="28"/>
          <w:szCs w:val="28"/>
          <w:u w:val="none"/>
        </w:rPr>
      </w:pPr>
      <w:r>
        <w:rPr>
          <w:rFonts w:hint="default" w:ascii="Arial" w:hAnsi="Arial" w:eastAsia="Arial" w:cs="Arial"/>
          <w:b/>
          <w:bCs/>
          <w:sz w:val="32"/>
          <w:szCs w:val="32"/>
          <w:u w:val="none"/>
          <w:lang w:val="vi-VN"/>
        </w:rPr>
        <w:t>kết luận</w:t>
      </w:r>
    </w:p>
    <w:p w14:paraId="2C7D40D5">
      <w:pPr>
        <w:keepNext w:val="0"/>
        <w:keepLines w:val="0"/>
        <w:widowControl/>
        <w:numPr>
          <w:numId w:val="0"/>
        </w:numPr>
        <w:suppressLineNumbers w:val="0"/>
        <w:pBdr>
          <w:bottom w:val="none" w:color="0A0A0A" w:sz="0" w:space="0"/>
        </w:pBdr>
        <w:spacing w:before="0" w:beforeAutospacing="0" w:after="120" w:afterAutospacing="0"/>
        <w:ind w:leftChars="0" w:right="0" w:rightChars="0"/>
        <w:rPr>
          <w:rFonts w:hint="default" w:ascii="Times New Roman" w:hAnsi="Times New Roman" w:eastAsia="Arial" w:cs="Times New Roman"/>
          <w:sz w:val="28"/>
          <w:szCs w:val="28"/>
          <w:u w:val="none"/>
        </w:rPr>
      </w:pPr>
      <w:r>
        <w:rPr>
          <w:rFonts w:hint="default" w:ascii="Arial" w:hAnsi="Arial" w:eastAsia="Arial" w:cs="Arial"/>
          <w:kern w:val="0"/>
          <w:sz w:val="24"/>
          <w:szCs w:val="24"/>
          <w:u w:val="none"/>
          <w:lang w:val="en" w:eastAsia="zh-CN" w:bidi="ar"/>
          <w:woUserID w:val="1"/>
        </w:rPr>
        <w:t xml:space="preserve"> </w:t>
      </w:r>
      <w:r>
        <w:rPr>
          <w:rFonts w:hint="default" w:ascii="Arial" w:hAnsi="Arial" w:eastAsia="Arial" w:cs="Arial"/>
          <w:kern w:val="0"/>
          <w:sz w:val="24"/>
          <w:szCs w:val="24"/>
          <w:u w:val="none"/>
          <w:lang w:val="en-US" w:eastAsia="zh-CN" w:bidi="ar"/>
        </w:rPr>
        <w:t>T</w:t>
      </w:r>
      <w:r>
        <w:rPr>
          <w:rFonts w:hint="default" w:ascii="Times New Roman" w:hAnsi="Times New Roman" w:eastAsia="Arial" w:cs="Times New Roman"/>
          <w:kern w:val="0"/>
          <w:sz w:val="28"/>
          <w:szCs w:val="28"/>
          <w:u w:val="none"/>
          <w:lang w:val="en-US" w:eastAsia="zh-CN" w:bidi="ar"/>
        </w:rPr>
        <w:t xml:space="preserve">óm lại, </w:t>
      </w:r>
      <w:r>
        <w:rPr>
          <w:rStyle w:val="4"/>
          <w:rFonts w:hint="default" w:ascii="Times New Roman" w:hAnsi="Times New Roman" w:eastAsia="Arial" w:cs="Times New Roman"/>
          <w:b/>
          <w:bCs/>
          <w:kern w:val="0"/>
          <w:sz w:val="28"/>
          <w:szCs w:val="28"/>
          <w:u w:val="none"/>
          <w:lang w:val="en-US" w:eastAsia="zh-CN" w:bidi="ar"/>
        </w:rPr>
        <w:t>Trí tuệ nhân tạo (AI)</w:t>
      </w:r>
      <w:r>
        <w:rPr>
          <w:rFonts w:hint="default" w:ascii="Times New Roman" w:hAnsi="Times New Roman" w:eastAsia="Arial" w:cs="Times New Roman"/>
          <w:kern w:val="0"/>
          <w:sz w:val="28"/>
          <w:szCs w:val="28"/>
          <w:u w:val="none"/>
          <w:lang w:val="en-US" w:eastAsia="zh-CN" w:bidi="ar"/>
        </w:rPr>
        <w:t xml:space="preserve"> không còn là một khái niệm xa vời mà đã trở thành </w:t>
      </w:r>
      <w:r>
        <w:rPr>
          <w:rStyle w:val="4"/>
          <w:rFonts w:hint="default" w:ascii="Times New Roman" w:hAnsi="Times New Roman" w:eastAsia="Arial" w:cs="Times New Roman"/>
          <w:b/>
          <w:bCs/>
          <w:kern w:val="0"/>
          <w:sz w:val="28"/>
          <w:szCs w:val="28"/>
          <w:u w:val="none"/>
          <w:lang w:val="en-US" w:eastAsia="zh-CN" w:bidi="ar"/>
        </w:rPr>
        <w:t>động lực cốt lõi cho cuộc cách mạng công nghiệp lần thứ tư</w:t>
      </w:r>
      <w:r>
        <w:rPr>
          <w:rFonts w:hint="default" w:ascii="Times New Roman" w:hAnsi="Times New Roman" w:eastAsia="Arial" w:cs="Times New Roman"/>
          <w:kern w:val="0"/>
          <w:sz w:val="28"/>
          <w:szCs w:val="28"/>
          <w:u w:val="none"/>
          <w:lang w:val="en-US" w:eastAsia="zh-CN" w:bidi="ar"/>
        </w:rPr>
        <w:t>. Qua quá trình tìm hiểu, chúng ta có thể rút ra ba nhận thức quan trọng sau:</w:t>
      </w:r>
    </w:p>
    <w:p w14:paraId="7D6BB27D">
      <w:pPr>
        <w:keepNext w:val="0"/>
        <w:keepLines w:val="0"/>
        <w:widowControl/>
        <w:numPr>
          <w:ilvl w:val="0"/>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Tầm ảnh hưởng sâu rộng:</w:t>
      </w:r>
      <w:r>
        <w:rPr>
          <w:rFonts w:hint="default" w:ascii="Times New Roman" w:hAnsi="Times New Roman" w:eastAsia="Arial" w:cs="Times New Roman"/>
          <w:sz w:val="28"/>
          <w:szCs w:val="28"/>
          <w:u w:val="none"/>
        </w:rPr>
        <w:t xml:space="preserve"> AI đang thay đổi toàn diện cách thức vận hành của mọi ngành nghề, từ y tế, giáo dục đến giao thông và tài chính. Khả năng tự học và xử lý dữ liệu lớn của AI giúp con người giải quyết các bài toán phức tạp một cách tối ưu nhất.</w:t>
      </w:r>
    </w:p>
    <w:p w14:paraId="28F376EF">
      <w:pPr>
        <w:keepNext w:val="0"/>
        <w:keepLines w:val="0"/>
        <w:widowControl/>
        <w:numPr>
          <w:ilvl w:val="0"/>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Thực tế tại Việt Nam:</w:t>
      </w:r>
      <w:r>
        <w:rPr>
          <w:rFonts w:hint="default" w:ascii="Times New Roman" w:hAnsi="Times New Roman" w:eastAsia="Arial" w:cs="Times New Roman"/>
          <w:sz w:val="28"/>
          <w:szCs w:val="28"/>
          <w:u w:val="none"/>
        </w:rPr>
        <w:t xml:space="preserve"> Làn sóng AI đang được đón nhận mạnh mẽ với các giải pháp thiết thực như xe thông minh VinFast hay hệ thống camera giám sát giao thông. Điều này chứng minh Việt Nam có đủ tiềm năng và nguồn lực để bắt kịp xu hướng công nghệ toàn cầu trong tiến trình chuyển đổi số quốc gia.</w:t>
      </w:r>
    </w:p>
    <w:p w14:paraId="7CD3A745">
      <w:pPr>
        <w:keepNext w:val="0"/>
        <w:keepLines w:val="0"/>
        <w:widowControl/>
        <w:numPr>
          <w:ilvl w:val="0"/>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8"/>
          <w:szCs w:val="28"/>
          <w:u w:val="none"/>
        </w:rPr>
      </w:pPr>
      <w:r>
        <w:rPr>
          <w:rStyle w:val="4"/>
          <w:rFonts w:hint="default" w:ascii="Times New Roman" w:hAnsi="Times New Roman" w:eastAsia="Arial" w:cs="Times New Roman"/>
          <w:b/>
          <w:bCs/>
          <w:sz w:val="28"/>
          <w:szCs w:val="28"/>
          <w:u w:val="none"/>
        </w:rPr>
        <w:t>Cơ hội và thách thức cho sinh viên:</w:t>
      </w:r>
      <w:r>
        <w:rPr>
          <w:rFonts w:hint="default" w:ascii="Times New Roman" w:hAnsi="Times New Roman" w:eastAsia="Arial" w:cs="Times New Roman"/>
          <w:sz w:val="28"/>
          <w:szCs w:val="28"/>
          <w:u w:val="none"/>
        </w:rPr>
        <w:t xml:space="preserve"> Đối với thế hệ trẻ, đặc biệt là sinh viên, AI vừa mang đến công cụ học tập vượt trội, vừa đặt ra yêu cầu phải liên tục nâng cao kỹ năng. Việc chủ động thích ứng, làm chủ công nghệ và kết hợp nó với tư duy phản biện của con người là chìa khóa vàng để không bị đào thải trong thị trường lao động tương lai.</w:t>
      </w:r>
    </w:p>
    <w:p w14:paraId="5179CB61">
      <w:pPr>
        <w:keepNext w:val="0"/>
        <w:keepLines w:val="0"/>
        <w:widowControl/>
        <w:suppressLineNumbers w:val="0"/>
        <w:pBdr>
          <w:bottom w:val="none" w:color="0A0A0A" w:sz="0" w:space="0"/>
        </w:pBdr>
        <w:spacing w:before="0" w:beforeAutospacing="0" w:after="120" w:afterAutospacing="0"/>
        <w:ind w:left="0" w:right="0"/>
        <w:rPr>
          <w:rFonts w:hint="default" w:ascii="Times New Roman" w:hAnsi="Times New Roman" w:eastAsia="Arial" w:cs="Times New Roman"/>
          <w:sz w:val="28"/>
          <w:szCs w:val="28"/>
          <w:u w:val="none"/>
          <w:lang w:val="en-US" w:eastAsia="zh-CN" w:bidi="ar-SA"/>
        </w:rPr>
        <w:sectPr>
          <w:pgSz w:w="11906" w:h="16838"/>
          <w:pgMar w:top="1440" w:right="1800" w:bottom="1440" w:left="1800" w:header="720" w:footer="720" w:gutter="0"/>
          <w:cols w:space="720" w:num="1"/>
          <w:docGrid w:linePitch="360" w:charSpace="0"/>
        </w:sectPr>
      </w:pPr>
      <w:r>
        <w:rPr>
          <w:rFonts w:hint="default" w:ascii="Times New Roman" w:hAnsi="Times New Roman" w:eastAsia="Arial" w:cs="Times New Roman"/>
          <w:kern w:val="0"/>
          <w:sz w:val="28"/>
          <w:szCs w:val="28"/>
          <w:u w:val="none"/>
          <w:lang w:val="en-US" w:eastAsia="zh-CN" w:bidi="ar"/>
        </w:rPr>
        <w:t xml:space="preserve">Khép lại báo cáo, việc nghiên cứu về AI không chỉ giúp chúng ta hiểu về một công cụ số, mà còn mở ra tầm nhìn về một </w:t>
      </w:r>
      <w:r>
        <w:rPr>
          <w:rStyle w:val="4"/>
          <w:rFonts w:hint="default" w:ascii="Times New Roman" w:hAnsi="Times New Roman" w:eastAsia="Arial" w:cs="Times New Roman"/>
          <w:b/>
          <w:bCs/>
          <w:kern w:val="0"/>
          <w:sz w:val="28"/>
          <w:szCs w:val="28"/>
          <w:u w:val="none"/>
          <w:lang w:val="en-US" w:eastAsia="zh-CN" w:bidi="ar"/>
        </w:rPr>
        <w:t>kỷ nguyên số thông minh, an toàn và phát triển bền vững</w:t>
      </w:r>
      <w:r>
        <w:rPr>
          <w:rFonts w:hint="default" w:ascii="Times New Roman" w:hAnsi="Times New Roman" w:eastAsia="Arial" w:cs="Times New Roman"/>
          <w:kern w:val="0"/>
          <w:sz w:val="28"/>
          <w:szCs w:val="28"/>
          <w:u w:val="none"/>
          <w:lang w:val="en-US" w:eastAsia="zh-CN" w:bidi="ar"/>
        </w:rPr>
        <w:t>.</w:t>
      </w:r>
      <w:bookmarkStart w:id="0" w:name="_GoBack"/>
      <w:bookmarkEnd w:id="0"/>
    </w:p>
    <w:p w14:paraId="548DB699">
      <w:pPr>
        <w:keepNext w:val="0"/>
        <w:keepLines w:val="0"/>
        <w:widowControl/>
        <w:suppressLineNumbers w:val="0"/>
        <w:pBdr>
          <w:bottom w:val="none" w:color="0A0A0A" w:sz="0" w:space="0"/>
        </w:pBdr>
        <w:spacing w:before="0" w:beforeAutospacing="0" w:after="120" w:afterAutospacing="0"/>
        <w:ind w:left="0" w:right="0"/>
        <w:rPr>
          <w:rFonts w:hint="default" w:ascii="Times New Roman" w:hAnsi="Times New Roman" w:eastAsia="Arial" w:cs="Times New Roman"/>
          <w:sz w:val="28"/>
          <w:szCs w:val="28"/>
          <w:u w:val="none"/>
        </w:rPr>
      </w:pPr>
    </w:p>
    <w:p w14:paraId="1F6A24AD">
      <w:pPr>
        <w:keepNext w:val="0"/>
        <w:keepLines w:val="0"/>
        <w:widowControl/>
        <w:numPr>
          <w:ilvl w:val="0"/>
          <w:numId w:val="0"/>
        </w:numPr>
        <w:suppressLineNumbers w:val="0"/>
        <w:pBdr>
          <w:bottom w:val="none" w:color="0A0A0A" w:sz="0" w:space="0"/>
        </w:pBdr>
        <w:spacing w:before="240" w:beforeAutospacing="0" w:after="120" w:afterAutospacing="0"/>
        <w:ind w:left="140" w:leftChars="0" w:right="0" w:rightChars="0"/>
        <w:jc w:val="left"/>
        <w:rPr>
          <w:rStyle w:val="4"/>
          <w:rFonts w:hint="default" w:ascii="Arial" w:hAnsi="Arial" w:eastAsia="Arial" w:cs="Arial"/>
          <w:b/>
          <w:bCs/>
          <w:kern w:val="0"/>
          <w:sz w:val="27"/>
          <w:szCs w:val="27"/>
          <w:u w:val="none"/>
          <w:lang w:val="en-US" w:eastAsia="zh-CN" w:bidi="ar"/>
        </w:rPr>
      </w:pPr>
    </w:p>
    <w:p w14:paraId="57C6FF0F">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kern w:val="0"/>
          <w:sz w:val="28"/>
          <w:szCs w:val="28"/>
          <w:u w:val="none"/>
          <w:lang w:val="en-US" w:eastAsia="zh-CN" w:bidi="ar"/>
        </w:rPr>
      </w:pPr>
    </w:p>
    <w:p w14:paraId="6806AA52">
      <w:pPr>
        <w:keepNext w:val="0"/>
        <w:keepLines w:val="0"/>
        <w:widowControl/>
        <w:numPr>
          <w:ilvl w:val="0"/>
          <w:numId w:val="0"/>
        </w:numPr>
        <w:suppressLineNumbers w:val="0"/>
        <w:pBdr>
          <w:bottom w:val="none" w:color="0A0A0A" w:sz="0" w:space="0"/>
        </w:pBdr>
        <w:bidi w:val="0"/>
        <w:spacing w:before="120" w:beforeAutospacing="0" w:after="160" w:afterAutospacing="0"/>
        <w:ind w:leftChars="0" w:right="0" w:rightChars="0"/>
        <w:jc w:val="left"/>
        <w:rPr>
          <w:rFonts w:hint="default" w:ascii="Times New Roman" w:hAnsi="Times New Roman" w:eastAsia="Arial" w:cs="Times New Roman"/>
          <w:b w:val="0"/>
          <w:bCs w:val="0"/>
          <w:sz w:val="24"/>
          <w:szCs w:val="24"/>
          <w:u w:val="none"/>
          <w:lang w:val="vi-VN"/>
        </w:rPr>
      </w:pPr>
    </w:p>
    <w:p w14:paraId="743F8351">
      <w:pPr>
        <w:keepNext w:val="0"/>
        <w:keepLines w:val="0"/>
        <w:widowControl/>
        <w:numPr>
          <w:ilvl w:val="0"/>
          <w:numId w:val="0"/>
        </w:numPr>
        <w:suppressLineNumbers w:val="0"/>
        <w:pBdr>
          <w:bottom w:val="none" w:color="0A0A0A" w:sz="0" w:space="0"/>
        </w:pBdr>
        <w:bidi w:val="0"/>
        <w:spacing w:before="120" w:beforeAutospacing="0" w:after="160" w:afterAutospacing="0"/>
        <w:ind w:leftChars="0" w:right="0" w:rightChars="0"/>
        <w:jc w:val="left"/>
        <w:rPr>
          <w:rFonts w:hint="default" w:ascii="Arial" w:hAnsi="Arial" w:eastAsia="Arial" w:cs="Arial"/>
          <w:b w:val="0"/>
          <w:bCs w:val="0"/>
          <w:sz w:val="24"/>
          <w:szCs w:val="24"/>
          <w:u w:val="none"/>
          <w:lang w:val="vi-VN"/>
        </w:rPr>
      </w:pPr>
      <w:r>
        <w:rPr>
          <w:rFonts w:hint="default" w:ascii="Arial" w:hAnsi="Arial" w:eastAsia="Arial" w:cs="Arial"/>
          <w:b w:val="0"/>
          <w:bCs w:val="0"/>
          <w:sz w:val="24"/>
          <w:szCs w:val="24"/>
          <w:u w:val="none"/>
          <w:lang w:val="vi-VN"/>
        </w:rPr>
        <w:t xml:space="preserve">  </w:t>
      </w:r>
    </w:p>
    <w:p w14:paraId="58B17408">
      <w:pPr>
        <w:numPr>
          <w:ilvl w:val="0"/>
          <w:numId w:val="0"/>
        </w:numPr>
        <w:ind w:leftChars="0"/>
        <w:rPr>
          <w:rFonts w:hint="default"/>
          <w:lang w:val="vi-VN"/>
        </w:rPr>
      </w:pPr>
    </w:p>
    <w:p w14:paraId="071ED5FC">
      <w:pPr>
        <w:numPr>
          <w:ilvl w:val="0"/>
          <w:numId w:val="0"/>
        </w:numPr>
        <w:rPr>
          <w:rFonts w:hint="default" w:ascii="Times New Roman" w:hAnsi="Times New Roman" w:cs="Times New Roman"/>
          <w:b/>
          <w:bCs/>
          <w:sz w:val="28"/>
          <w:szCs w:val="28"/>
          <w:lang w:val="vi-VN"/>
        </w:rPr>
      </w:pPr>
    </w:p>
    <w:p w14:paraId="05048C85">
      <w:pPr>
        <w:numPr>
          <w:ilvl w:val="0"/>
          <w:numId w:val="0"/>
        </w:numPr>
        <w:rPr>
          <w:rFonts w:hint="default" w:ascii="Times New Roman" w:hAnsi="Times New Roman" w:cs="Times New Roman"/>
          <w:b/>
          <w:bCs/>
          <w:sz w:val="28"/>
          <w:szCs w:val="28"/>
          <w:lang w:val="vi-VN"/>
        </w:rPr>
      </w:pPr>
    </w:p>
    <w:p w14:paraId="399C7ADF">
      <w:pPr>
        <w:numPr>
          <w:ilvl w:val="0"/>
          <w:numId w:val="0"/>
        </w:numPr>
        <w:rPr>
          <w:rFonts w:hint="default" w:ascii="Times New Roman" w:hAnsi="Times New Roman" w:cs="Times New Roman"/>
          <w:b/>
          <w:bCs/>
          <w:sz w:val="28"/>
          <w:szCs w:val="28"/>
          <w:lang w:val="vi-VN"/>
        </w:rPr>
      </w:pPr>
    </w:p>
    <w:p w14:paraId="72C8036D">
      <w:pPr>
        <w:numPr>
          <w:ilvl w:val="0"/>
          <w:numId w:val="0"/>
        </w:numPr>
        <w:rPr>
          <w:rFonts w:hint="default" w:ascii="Times New Roman" w:hAnsi="Times New Roman" w:cs="Times New Roman"/>
          <w:b/>
          <w:bCs/>
          <w:sz w:val="28"/>
          <w:szCs w:val="28"/>
          <w:lang w:val="vi-VN"/>
        </w:rPr>
      </w:pPr>
    </w:p>
    <w:p w14:paraId="5DB09B10">
      <w:pPr>
        <w:numPr>
          <w:ilvl w:val="0"/>
          <w:numId w:val="0"/>
        </w:numPr>
        <w:rPr>
          <w:rFonts w:hint="default" w:ascii="Times New Roman" w:hAnsi="Times New Roman" w:cs="Times New Roman"/>
          <w:b/>
          <w:bCs/>
          <w:sz w:val="28"/>
          <w:szCs w:val="28"/>
          <w:lang w:val="vi-VN"/>
        </w:rPr>
      </w:pPr>
    </w:p>
    <w:p w14:paraId="0AA43E7B">
      <w:pPr>
        <w:numPr>
          <w:ilvl w:val="0"/>
          <w:numId w:val="0"/>
        </w:numPr>
        <w:rPr>
          <w:rFonts w:hint="default" w:ascii="Times New Roman" w:hAnsi="Times New Roman" w:cs="Times New Roman"/>
          <w:b/>
          <w:bCs/>
          <w:sz w:val="28"/>
          <w:szCs w:val="28"/>
          <w:lang w:val="vi-VN"/>
        </w:rPr>
      </w:pPr>
    </w:p>
    <w:p w14:paraId="22D643E3">
      <w:pPr>
        <w:numPr>
          <w:ilvl w:val="0"/>
          <w:numId w:val="0"/>
        </w:numPr>
        <w:rPr>
          <w:rFonts w:hint="default" w:ascii="Times New Roman" w:hAnsi="Times New Roman" w:cs="Times New Roman"/>
          <w:b/>
          <w:bCs/>
          <w:sz w:val="28"/>
          <w:szCs w:val="28"/>
          <w:lang w:val="vi-VN"/>
        </w:rPr>
      </w:pPr>
    </w:p>
    <w:p w14:paraId="0D69478E">
      <w:pPr>
        <w:numPr>
          <w:ilvl w:val="0"/>
          <w:numId w:val="0"/>
        </w:numPr>
        <w:rPr>
          <w:rFonts w:hint="default" w:ascii="Times New Roman" w:hAnsi="Times New Roman" w:cs="Times New Roman"/>
          <w:b/>
          <w:bCs/>
          <w:sz w:val="28"/>
          <w:szCs w:val="28"/>
          <w:lang w:val="vi-VN"/>
        </w:rPr>
      </w:pPr>
    </w:p>
    <w:p w14:paraId="55C104ED">
      <w:pPr>
        <w:numPr>
          <w:ilvl w:val="0"/>
          <w:numId w:val="0"/>
        </w:numPr>
        <w:rPr>
          <w:rFonts w:hint="default" w:ascii="Times New Roman" w:hAnsi="Times New Roman" w:cs="Times New Roman"/>
          <w:b/>
          <w:bCs/>
          <w:sz w:val="28"/>
          <w:szCs w:val="28"/>
          <w:lang w:val="vi-VN"/>
        </w:rPr>
      </w:pPr>
    </w:p>
    <w:p w14:paraId="5691EFB4">
      <w:pPr>
        <w:numPr>
          <w:ilvl w:val="0"/>
          <w:numId w:val="0"/>
        </w:numPr>
        <w:rPr>
          <w:rFonts w:hint="default" w:ascii="Times New Roman" w:hAnsi="Times New Roman" w:cs="Times New Roman"/>
          <w:b/>
          <w:bCs/>
          <w:sz w:val="28"/>
          <w:szCs w:val="28"/>
          <w:lang w:val="vi-VN"/>
        </w:rPr>
      </w:pPr>
    </w:p>
    <w:p w14:paraId="6E9BCBAC">
      <w:pPr>
        <w:numPr>
          <w:ilvl w:val="0"/>
          <w:numId w:val="0"/>
        </w:numPr>
        <w:rPr>
          <w:rFonts w:hint="default" w:ascii="Times New Roman" w:hAnsi="Times New Roman" w:cs="Times New Roman"/>
          <w:b/>
          <w:bCs/>
          <w:sz w:val="28"/>
          <w:szCs w:val="28"/>
          <w:lang w:val="vi-VN"/>
        </w:rPr>
      </w:pPr>
    </w:p>
    <w:p w14:paraId="2A940335">
      <w:pPr>
        <w:numPr>
          <w:ilvl w:val="0"/>
          <w:numId w:val="0"/>
        </w:numPr>
        <w:rPr>
          <w:rFonts w:hint="default" w:ascii="Times New Roman" w:hAnsi="Times New Roman" w:cs="Times New Roman"/>
          <w:b/>
          <w:bCs/>
          <w:sz w:val="28"/>
          <w:szCs w:val="28"/>
          <w:lang w:val="vi-VN"/>
        </w:rPr>
      </w:pPr>
    </w:p>
    <w:p w14:paraId="004E1950">
      <w:pPr>
        <w:numPr>
          <w:ilvl w:val="0"/>
          <w:numId w:val="0"/>
        </w:numPr>
        <w:rPr>
          <w:rFonts w:hint="default" w:ascii="Times New Roman" w:hAnsi="Times New Roman" w:cs="Times New Roman"/>
          <w:b/>
          <w:bCs/>
          <w:sz w:val="28"/>
          <w:szCs w:val="28"/>
          <w:lang w:val="vi-VN"/>
        </w:rPr>
      </w:pPr>
    </w:p>
    <w:p w14:paraId="7D50D4D3">
      <w:pPr>
        <w:numPr>
          <w:ilvl w:val="0"/>
          <w:numId w:val="0"/>
        </w:numPr>
        <w:rPr>
          <w:rFonts w:hint="default" w:ascii="Times New Roman" w:hAnsi="Times New Roman" w:cs="Times New Roman"/>
          <w:b/>
          <w:bCs/>
          <w:sz w:val="28"/>
          <w:szCs w:val="28"/>
          <w:lang w:val="vi-VN"/>
        </w:rPr>
      </w:pPr>
    </w:p>
    <w:p w14:paraId="3449FCD5">
      <w:pPr>
        <w:numPr>
          <w:ilvl w:val="0"/>
          <w:numId w:val="0"/>
        </w:numPr>
        <w:rPr>
          <w:rFonts w:hint="default" w:ascii="Times New Roman" w:hAnsi="Times New Roman" w:cs="Times New Roman"/>
          <w:b/>
          <w:bCs/>
          <w:sz w:val="28"/>
          <w:szCs w:val="28"/>
          <w:lang w:val="vi-VN"/>
        </w:rPr>
      </w:pPr>
    </w:p>
    <w:p w14:paraId="4877A011">
      <w:pPr>
        <w:numPr>
          <w:ilvl w:val="0"/>
          <w:numId w:val="0"/>
        </w:numPr>
        <w:rPr>
          <w:rFonts w:hint="default" w:ascii="Times New Roman" w:hAnsi="Times New Roman" w:cs="Times New Roman"/>
          <w:b/>
          <w:bCs/>
          <w:sz w:val="28"/>
          <w:szCs w:val="28"/>
          <w:lang w:val="vi-VN"/>
        </w:rPr>
      </w:pPr>
    </w:p>
    <w:p w14:paraId="5ABB678B">
      <w:pPr>
        <w:numPr>
          <w:ilvl w:val="0"/>
          <w:numId w:val="0"/>
        </w:numPr>
        <w:rPr>
          <w:rFonts w:hint="default" w:ascii="Times New Roman" w:hAnsi="Times New Roman" w:cs="Times New Roman"/>
          <w:b/>
          <w:bCs/>
          <w:sz w:val="28"/>
          <w:szCs w:val="28"/>
          <w:lang w:val="vi-VN"/>
        </w:rPr>
      </w:pPr>
    </w:p>
    <w:p w14:paraId="17BB3729">
      <w:pPr>
        <w:numPr>
          <w:ilvl w:val="0"/>
          <w:numId w:val="0"/>
        </w:numPr>
        <w:rPr>
          <w:rFonts w:hint="default" w:ascii="Times New Roman" w:hAnsi="Times New Roman" w:cs="Times New Roman"/>
          <w:b/>
          <w:bCs/>
          <w:sz w:val="28"/>
          <w:szCs w:val="28"/>
          <w:lang w:val="vi-VN"/>
        </w:rPr>
      </w:pPr>
    </w:p>
    <w:p w14:paraId="3D0C45AD">
      <w:pPr>
        <w:numPr>
          <w:ilvl w:val="0"/>
          <w:numId w:val="0"/>
        </w:numPr>
        <w:rPr>
          <w:rFonts w:hint="default" w:ascii="Times New Roman" w:hAnsi="Times New Roman" w:cs="Times New Roman"/>
          <w:b/>
          <w:bCs/>
          <w:sz w:val="28"/>
          <w:szCs w:val="28"/>
          <w:lang w:val="vi-VN"/>
        </w:rPr>
      </w:pPr>
    </w:p>
    <w:p w14:paraId="27181A76">
      <w:pPr>
        <w:numPr>
          <w:ilvl w:val="0"/>
          <w:numId w:val="0"/>
        </w:numPr>
        <w:rPr>
          <w:rFonts w:hint="default" w:ascii="Times New Roman" w:hAnsi="Times New Roman" w:cs="Times New Roman"/>
          <w:b/>
          <w:bCs/>
          <w:sz w:val="28"/>
          <w:szCs w:val="28"/>
          <w:lang w:val="vi-VN"/>
        </w:rPr>
      </w:pPr>
    </w:p>
    <w:p w14:paraId="2FC479A3">
      <w:pPr>
        <w:numPr>
          <w:ilvl w:val="0"/>
          <w:numId w:val="0"/>
        </w:numPr>
        <w:rPr>
          <w:rFonts w:hint="default" w:ascii="Times New Roman" w:hAnsi="Times New Roman" w:cs="Times New Roman"/>
          <w:b/>
          <w:bCs/>
          <w:sz w:val="28"/>
          <w:szCs w:val="28"/>
          <w:lang w:val="vi-VN"/>
        </w:rPr>
      </w:pPr>
    </w:p>
    <w:p w14:paraId="2AB89FAB">
      <w:pPr>
        <w:numPr>
          <w:ilvl w:val="0"/>
          <w:numId w:val="0"/>
        </w:numPr>
        <w:rPr>
          <w:rFonts w:hint="default" w:ascii="Times New Roman" w:hAnsi="Times New Roman" w:cs="Times New Roman"/>
          <w:b/>
          <w:bCs/>
          <w:sz w:val="28"/>
          <w:szCs w:val="28"/>
          <w:lang w:val="vi-VN"/>
        </w:rPr>
      </w:pPr>
    </w:p>
    <w:p w14:paraId="74D52226">
      <w:pPr>
        <w:numPr>
          <w:ilvl w:val="0"/>
          <w:numId w:val="0"/>
        </w:numPr>
        <w:rPr>
          <w:rFonts w:hint="default" w:ascii="Times New Roman" w:hAnsi="Times New Roman" w:cs="Times New Roman"/>
          <w:b/>
          <w:bCs/>
          <w:sz w:val="28"/>
          <w:szCs w:val="28"/>
          <w:lang w:val="vi-VN"/>
        </w:rPr>
      </w:pPr>
    </w:p>
    <w:p w14:paraId="78CD22CD">
      <w:pPr>
        <w:numPr>
          <w:ilvl w:val="0"/>
          <w:numId w:val="0"/>
        </w:numPr>
        <w:rPr>
          <w:rFonts w:hint="default" w:ascii="Times New Roman" w:hAnsi="Times New Roman" w:cs="Times New Roman"/>
          <w:b/>
          <w:bCs/>
          <w:sz w:val="28"/>
          <w:szCs w:val="28"/>
          <w:lang w:val="vi-VN"/>
        </w:rPr>
      </w:pPr>
    </w:p>
    <w:p w14:paraId="36DBB0A7">
      <w:pPr>
        <w:numPr>
          <w:ilvl w:val="0"/>
          <w:numId w:val="0"/>
        </w:numPr>
        <w:rPr>
          <w:rFonts w:hint="default" w:ascii="Times New Roman" w:hAnsi="Times New Roman" w:cs="Times New Roman"/>
          <w:b/>
          <w:bCs/>
          <w:sz w:val="28"/>
          <w:szCs w:val="28"/>
          <w:lang w:val="vi-VN"/>
        </w:rPr>
      </w:pPr>
    </w:p>
    <w:p w14:paraId="38A83E74">
      <w:pPr>
        <w:numPr>
          <w:ilvl w:val="0"/>
          <w:numId w:val="0"/>
        </w:numPr>
        <w:rPr>
          <w:rFonts w:hint="default" w:ascii="Times New Roman" w:hAnsi="Times New Roman" w:cs="Times New Roman"/>
          <w:b/>
          <w:bCs/>
          <w:sz w:val="28"/>
          <w:szCs w:val="28"/>
          <w:lang w:val="vi-VN"/>
        </w:rPr>
      </w:pPr>
    </w:p>
    <w:p w14:paraId="1CCD06E8">
      <w:pPr>
        <w:numPr>
          <w:ilvl w:val="0"/>
          <w:numId w:val="0"/>
        </w:numPr>
        <w:rPr>
          <w:rFonts w:hint="default" w:ascii="Times New Roman" w:hAnsi="Times New Roman" w:cs="Times New Roman"/>
          <w:b/>
          <w:bCs/>
          <w:sz w:val="28"/>
          <w:szCs w:val="28"/>
          <w:lang w:val="vi-VN"/>
        </w:rPr>
      </w:pPr>
    </w:p>
    <w:p w14:paraId="7AB98B3E">
      <w:pPr>
        <w:numPr>
          <w:ilvl w:val="0"/>
          <w:numId w:val="0"/>
        </w:numPr>
        <w:rPr>
          <w:rFonts w:hint="default" w:ascii="Times New Roman" w:hAnsi="Times New Roman" w:cs="Times New Roman"/>
          <w:b/>
          <w:bCs/>
          <w:sz w:val="28"/>
          <w:szCs w:val="28"/>
          <w:lang w:val="vi-VN"/>
        </w:rPr>
      </w:pPr>
    </w:p>
    <w:p w14:paraId="41370AEC">
      <w:pPr>
        <w:numPr>
          <w:ilvl w:val="0"/>
          <w:numId w:val="0"/>
        </w:numPr>
        <w:rPr>
          <w:rFonts w:hint="default" w:ascii="Times New Roman" w:hAnsi="Times New Roman" w:cs="Times New Roman"/>
          <w:b/>
          <w:bCs/>
          <w:sz w:val="28"/>
          <w:szCs w:val="28"/>
          <w:lang w:val="vi-VN"/>
        </w:rPr>
      </w:pPr>
    </w:p>
    <w:p w14:paraId="18DDF356">
      <w:pPr>
        <w:numPr>
          <w:ilvl w:val="0"/>
          <w:numId w:val="0"/>
        </w:numPr>
        <w:rPr>
          <w:rFonts w:hint="default" w:ascii="Times New Roman" w:hAnsi="Times New Roman" w:cs="Times New Roman"/>
          <w:b/>
          <w:bCs/>
          <w:sz w:val="28"/>
          <w:szCs w:val="28"/>
          <w:lang w:val="vi-VN"/>
        </w:rPr>
      </w:pPr>
    </w:p>
    <w:p w14:paraId="25C9028F">
      <w:pPr>
        <w:numPr>
          <w:ilvl w:val="0"/>
          <w:numId w:val="0"/>
        </w:numPr>
        <w:rPr>
          <w:rFonts w:hint="default" w:ascii="Times New Roman" w:hAnsi="Times New Roman" w:cs="Times New Roman"/>
          <w:b/>
          <w:bCs/>
          <w:sz w:val="28"/>
          <w:szCs w:val="28"/>
          <w:lang w:val="vi-VN"/>
        </w:rPr>
      </w:pPr>
    </w:p>
    <w:p w14:paraId="46C7604B">
      <w:pPr>
        <w:numPr>
          <w:ilvl w:val="0"/>
          <w:numId w:val="0"/>
        </w:numPr>
        <w:rPr>
          <w:rFonts w:hint="default" w:ascii="Times New Roman" w:hAnsi="Times New Roman" w:cs="Times New Roman"/>
          <w:b/>
          <w:bCs/>
          <w:sz w:val="28"/>
          <w:szCs w:val="28"/>
          <w:lang w:val="vi-VN"/>
        </w:rPr>
      </w:pPr>
    </w:p>
    <w:p w14:paraId="2E860F69">
      <w:pPr>
        <w:numPr>
          <w:ilvl w:val="0"/>
          <w:numId w:val="0"/>
        </w:numPr>
        <w:rPr>
          <w:rFonts w:hint="default" w:ascii="Times New Roman" w:hAnsi="Times New Roman" w:cs="Times New Roman"/>
          <w:b/>
          <w:bCs/>
          <w:sz w:val="28"/>
          <w:szCs w:val="28"/>
          <w:lang w:val="vi-VN"/>
        </w:rPr>
      </w:pPr>
    </w:p>
    <w:p w14:paraId="5417A2FC">
      <w:pPr>
        <w:numPr>
          <w:ilvl w:val="0"/>
          <w:numId w:val="0"/>
        </w:numPr>
        <w:rPr>
          <w:rFonts w:hint="default" w:ascii="Times New Roman" w:hAnsi="Times New Roman" w:cs="Times New Roman"/>
          <w:b/>
          <w:bCs/>
          <w:sz w:val="28"/>
          <w:szCs w:val="28"/>
          <w:lang w:val="vi-VN"/>
        </w:rPr>
      </w:pPr>
    </w:p>
    <w:p w14:paraId="41661F6A">
      <w:pPr>
        <w:numPr>
          <w:ilvl w:val="0"/>
          <w:numId w:val="0"/>
        </w:numPr>
        <w:rPr>
          <w:rFonts w:hint="default" w:ascii="Times New Roman" w:hAnsi="Times New Roman" w:cs="Times New Roman"/>
          <w:b/>
          <w:bCs/>
          <w:sz w:val="28"/>
          <w:szCs w:val="28"/>
          <w:lang w:val="vi-VN"/>
        </w:rPr>
      </w:pPr>
    </w:p>
    <w:p w14:paraId="414CD508">
      <w:pPr>
        <w:numPr>
          <w:ilvl w:val="0"/>
          <w:numId w:val="0"/>
        </w:numPr>
        <w:rPr>
          <w:rFonts w:hint="default" w:ascii="Times New Roman" w:hAnsi="Times New Roman" w:cs="Times New Roman"/>
          <w:b/>
          <w:bCs/>
          <w:sz w:val="28"/>
          <w:szCs w:val="28"/>
          <w:lang w:val="vi-VN"/>
        </w:rPr>
      </w:pPr>
    </w:p>
    <w:p w14:paraId="1883BE60">
      <w:pPr>
        <w:numPr>
          <w:ilvl w:val="0"/>
          <w:numId w:val="0"/>
        </w:numPr>
        <w:rPr>
          <w:rFonts w:hint="default" w:ascii="Times New Roman" w:hAnsi="Times New Roman" w:cs="Times New Roman"/>
          <w:b/>
          <w:bCs/>
          <w:sz w:val="28"/>
          <w:szCs w:val="28"/>
          <w:lang w:val="vi-VN"/>
        </w:rPr>
      </w:pPr>
    </w:p>
    <w:p w14:paraId="55387E48">
      <w:pPr>
        <w:numPr>
          <w:ilvl w:val="0"/>
          <w:numId w:val="0"/>
        </w:numPr>
        <w:rPr>
          <w:rFonts w:hint="default" w:ascii="Times New Roman" w:hAnsi="Times New Roman" w:cs="Times New Roman"/>
          <w:b/>
          <w:bCs/>
          <w:sz w:val="28"/>
          <w:szCs w:val="28"/>
          <w:lang w:val="vi-VN"/>
        </w:rPr>
      </w:pPr>
    </w:p>
    <w:p w14:paraId="68761D42">
      <w:pPr>
        <w:numPr>
          <w:ilvl w:val="0"/>
          <w:numId w:val="0"/>
        </w:numPr>
        <w:rPr>
          <w:rFonts w:hint="default" w:ascii="Times New Roman" w:hAnsi="Times New Roman" w:cs="Times New Roman"/>
          <w:b/>
          <w:bCs/>
          <w:sz w:val="28"/>
          <w:szCs w:val="28"/>
          <w:lang w:val="vi-VN"/>
        </w:rPr>
      </w:pPr>
    </w:p>
    <w:p w14:paraId="39749CBB">
      <w:pPr>
        <w:numPr>
          <w:ilvl w:val="0"/>
          <w:numId w:val="0"/>
        </w:numPr>
        <w:rPr>
          <w:rFonts w:hint="default" w:ascii="Times New Roman" w:hAnsi="Times New Roman" w:cs="Times New Roman"/>
          <w:b/>
          <w:bCs/>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scadia Mono SemiBold">
    <w:altName w:val="Arial"/>
    <w:panose1 w:val="020B0609020000020004"/>
    <w:charset w:val="00"/>
    <w:family w:val="auto"/>
    <w:pitch w:val="default"/>
    <w:sig w:usb0="00000000" w:usb1="00000000" w:usb2="00040020" w:usb3="00000000" w:csb0="600001FF" w:csb1="FFFF0000"/>
  </w:font>
  <w:font w:name="ChromeSansMM">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C83AA"/>
    <w:multiLevelType w:val="singleLevel"/>
    <w:tmpl w:val="A2AC83AA"/>
    <w:lvl w:ilvl="0" w:tentative="0">
      <w:start w:val="1"/>
      <w:numFmt w:val="upperRoman"/>
      <w:suff w:val="space"/>
      <w:lvlText w:val="%1."/>
      <w:lvlJc w:val="left"/>
    </w:lvl>
  </w:abstractNum>
  <w:abstractNum w:abstractNumId="1">
    <w:nsid w:val="D664610A"/>
    <w:multiLevelType w:val="singleLevel"/>
    <w:tmpl w:val="D664610A"/>
    <w:lvl w:ilvl="0" w:tentative="0">
      <w:start w:val="1"/>
      <w:numFmt w:val="lowerLetter"/>
      <w:suff w:val="space"/>
      <w:lvlText w:val="%1."/>
      <w:lvlJc w:val="left"/>
      <w:pPr>
        <w:ind w:left="350" w:leftChars="0" w:firstLine="0" w:firstLineChars="0"/>
      </w:pPr>
    </w:lvl>
  </w:abstractNum>
  <w:abstractNum w:abstractNumId="2">
    <w:nsid w:val="2A53323F"/>
    <w:multiLevelType w:val="singleLevel"/>
    <w:tmpl w:val="2A53323F"/>
    <w:lvl w:ilvl="0" w:tentative="0">
      <w:start w:val="1"/>
      <w:numFmt w:val="decimal"/>
      <w:suff w:val="space"/>
      <w:lvlText w:val="%1."/>
      <w:lvlJc w:val="left"/>
      <w:pPr>
        <w:ind w:left="140" w:leftChars="0" w:firstLine="0" w:firstLineChars="0"/>
      </w:pPr>
    </w:lvl>
  </w:abstractNum>
  <w:abstractNum w:abstractNumId="3">
    <w:nsid w:val="35C22AE9"/>
    <w:multiLevelType w:val="singleLevel"/>
    <w:tmpl w:val="35C22AE9"/>
    <w:lvl w:ilvl="0" w:tentative="0">
      <w:start w:val="4"/>
      <w:numFmt w:val="decimal"/>
      <w:suff w:val="space"/>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57F62"/>
    <w:rsid w:val="12E147CE"/>
    <w:rsid w:val="1F1585DF"/>
    <w:rsid w:val="6FB57F62"/>
    <w:rsid w:val="7BFB570F"/>
    <w:rsid w:val="7D6F19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61</Words>
  <Characters>203</Characters>
  <Lines>0</Lines>
  <Paragraphs>0</Paragraphs>
  <TotalTime>0</TotalTime>
  <ScaleCrop>false</ScaleCrop>
  <LinksUpToDate>false</LinksUpToDate>
  <CharactersWithSpaces>268</CharactersWithSpaces>
  <Application>WPS Office WWO_wpscloud_20260924002555-7bfc4fa662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2026-09-17T22:22:00Z</dcterms:created>
  <dc:creator>DINH</dc:creator>
  <cp:lastModifiedBy>LIÊN</cp:lastModifiedBy>
  <dcterms:modified xsi:type="dcterms:W3CDTF">2026-10-03T14:38:47Z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2052-12.9.0.29146</vt:lpwstr>
  </property>
  <property fmtid="{D5CDD505-2E9C-101B-9397-08002B2CF9AE}" pid="3" name="ICV">
    <vt:lpwstr>EA5E2BC895FCADACF7A2C06AA3682E93_43</vt:lpwstr>
  </property>
  <property fmtid="{D5CDD505-2E9C-101B-9397-08002B2CF9AE}" pid="4" name="KSOTemplateDocerSaveRecord">
    <vt:lpwstr>eyJoZGlkIjoiOTZjZjg3ZmJjNmY4ZWRmMjA0NDNlNDJkM2QzOTMxOWUiLCJ1c2VySWQiOiIxMzc0NDA3MTI0MTU1In0=</vt:lpwstr>
  </property>
  <property fmtid="{D5CDD505-2E9C-101B-9397-08002B2CF9AE}" pid="5" name="woTemplateTypoMode" linkTarget="0">
    <vt:lpwstr>web</vt:lpwstr>
  </property>
  <property fmtid="{D5CDD505-2E9C-101B-9397-08002B2CF9AE}" pid="6" name="woTemplate" linkTarget="0">
    <vt:i4>1</vt:i4>
  </property>
</Properties>
</file>