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Prezentare generala, (request, response, alte protocoale de comunicare,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POST, GET, DELETE, etc ….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Tehnologii folosite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HTML, CSS(Bootstrap Library), jQuery Javascript Library( Client-Side), PHP(Server-Side), summernote(WYSIWYG Editor ), baze de date relationale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-Client-side, Server-side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Prezentare generala,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-HTML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Prezentare generala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HMTL5 -&gt; S a folosit in proiect metode asociate HTML5: localStorage, enctype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Prezentare generala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Bootstrap: Descriere, utilizarea bootstrapului in proiect(S a folosit grid-ul si clase de bootstrap)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CSS este separat in folderul /css si este inclus in header.php(header.php la randul lui este inclus in fiecare pagina)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Descriere Reguli CSS folosite in proiect(le gasesti in /css/styles.css)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-AJAX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Prezentare generala, tipul de date 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-Javascript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Prezentare generala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Javascriptul se  gaseste in /js/scripts.js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-jQuery Javascript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 este o librarie, prezentare generala, descrierea utilizarii jQuery in proiect,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metodele folosite in proiect: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Prezentare generala,  descrierea ultilizarii PHP-ului in proiect, metode folosite in proiect.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Programare Obiect Orientata si Programare Procedurala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Metodologie software: Separarea logicii de prezentare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Metode PHP din proiect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require() si include(): Descriere, Diferente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mail() : Functia de mail inclusa in PHP, descriere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lucru cu fisiere: Metode PHP pentru lucru cu fisiere(file system)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Sesiuni si Cookie-uri:  Descriere, Diferente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Functii PHP pentru baze de date: mysqli_query(), mysqli_fetch_assoc()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Functii PHP de securitate : msqli_real_escape_string(), htmlspecialcharacters(), get_magic_quotes_gpc()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Functii generale PHP din proiect: trim(), stripslashes(), isset(), perechea json_encode(), json_decode(),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-Summernote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Prezentare generala, de ce l am folosit in proiect: API simplu deci usor de integrat in proiect,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speed up development speed, WYSIWYG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Prezentare generala, designul bazei de date, tipul de date, normalizare, foreign keys,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GENERAL DESPRE PROIECT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-S-a separat conexiunea de baza de date de restul aplicatiei, ea fiind inclusa doar cand este necesara in pagina( O gasesti in /config/ db-connect.cfg.php). O incluzi in pagini prin require(si nu include) “config/db-connect.cfg.php”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-HTMLul este spart in header, footer, si body ul paginii. In fiecare body de pagina este inclus headerul si footerul: include “includes/header.inc.php” si include “/includes/footer.inc.php”(include si nu require, descris de ce)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-CSS este prezent in /css folder si este inclus in header, iar headerul inclus in fiecare pagina.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-Javascriptul il gasesti in /js/scripts.js si este inclus in footer.php, footerul este inclus in fiecare pagina.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Aparent mai gasesti si un script micut in header.inc.php(resposabil pt functionalitatea de facebook like)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-Footer-ul are cod pentru inclus dependetele proiectul( atat local cat si de pe CDN(Ce este, avantaje , etc))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-Orice din proiect este spart in bucatele in functie de functionalitate(delete.php, vote.php, index.php, process.php)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Alternativa ar fi sa ai </w:t>
      </w:r>
      <w:r w:rsidDel="00000000" w:rsidR="00000000" w:rsidRPr="00000000">
        <w:rPr>
          <w:b w:val="1"/>
          <w:sz w:val="28"/>
          <w:szCs w:val="28"/>
          <w:rtl w:val="0"/>
        </w:rPr>
        <w:t xml:space="preserve">doar un</w:t>
      </w:r>
      <w:r w:rsidDel="00000000" w:rsidR="00000000" w:rsidRPr="00000000">
        <w:rPr>
          <w:sz w:val="28"/>
          <w:szCs w:val="28"/>
          <w:rtl w:val="0"/>
        </w:rPr>
        <w:t xml:space="preserve"> fisier cu 9821347983214746 linii de cod.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Asta e un standard despre care n ar trebui sa mai precizez.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Mentiune: Trebuie  treacut prin cod si sa dea search pe google(Se gaseste orice pe google: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CUTARE, WHAT IS CUTARE, WHAT THE FUCK IS CUTARE), daca sunt nelamuriri, explic fara nicio problema)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fapt, orice iti trece prin cap se gaseste pe google.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Exemplu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linkuri care explica de s-a ales tehnologiile: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http://www.sitepoint.com/why-choose-php/</w:t>
        </w:r>
      </w:hyperlink>
      <w:r w:rsidDel="00000000" w:rsidR="00000000" w:rsidRPr="00000000">
        <w:rPr>
          <w:rtl w:val="0"/>
        </w:rPr>
        <w:t xml:space="preserve">    -pt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https://www.ostraining.com/blog/coding/bootstrap/</w:t>
        </w:r>
      </w:hyperlink>
      <w:r w:rsidDel="00000000" w:rsidR="00000000" w:rsidRPr="00000000">
        <w:rPr>
          <w:rtl w:val="0"/>
        </w:rPr>
        <w:t xml:space="preserve">   -pt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http://www.javaworld.com/article/2078613/java-web-development/6-reasons-you-should-be-using-jquery.html</w:t>
        </w:r>
      </w:hyperlink>
      <w:r w:rsidDel="00000000" w:rsidR="00000000" w:rsidRPr="00000000">
        <w:rPr>
          <w:rtl w:val="0"/>
        </w:rPr>
        <w:t xml:space="preserve">   -pt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http://www.weblinkindia.net/blog/why-choose-javascript</w:t>
        </w:r>
      </w:hyperlink>
      <w:r w:rsidDel="00000000" w:rsidR="00000000" w:rsidRPr="00000000">
        <w:rPr>
          <w:rtl w:val="0"/>
        </w:rPr>
        <w:t xml:space="preserve">  - pt javascript(Well, Javascript pt web este omniprezent, ca si Dumnezeu, lolz)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https://www.mysql.com/why-mysql/topreasons.html</w:t>
        </w:r>
      </w:hyperlink>
      <w:r w:rsidDel="00000000" w:rsidR="00000000" w:rsidRPr="00000000">
        <w:rPr>
          <w:rtl w:val="0"/>
        </w:rPr>
        <w:t xml:space="preserve">   - pt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mysql.com/why-mysql/topreasons.html" TargetMode="External"/><Relationship Id="rId5" Type="http://schemas.openxmlformats.org/officeDocument/2006/relationships/hyperlink" Target="http://www.sitepoint.com/why-choose-php/" TargetMode="External"/><Relationship Id="rId6" Type="http://schemas.openxmlformats.org/officeDocument/2006/relationships/hyperlink" Target="https://www.ostraining.com/blog/coding/bootstrap/" TargetMode="External"/><Relationship Id="rId7" Type="http://schemas.openxmlformats.org/officeDocument/2006/relationships/hyperlink" Target="http://www.javaworld.com/article/2078613/java-web-development/6-reasons-you-should-be-using-jquery.html" TargetMode="External"/><Relationship Id="rId8" Type="http://schemas.openxmlformats.org/officeDocument/2006/relationships/hyperlink" Target="http://www.weblinkindia.net/blog/why-choose-javascript" TargetMode="External"/></Relationships>
</file>