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95C51DB" wp14:textId="77777777">
      <w:pPr>
        <w:jc w:val="left"/>
      </w:pPr>
      <w:r>
        <w:rPr>
          <w:b/>
          <w:sz w:val="40"/>
        </w:rPr>
        <w:t>Interview Exercise: Unstructured-to-Structured Extraction (Dental Supplemental Benefits)</w:t>
      </w:r>
    </w:p>
    <w:p xmlns:wp14="http://schemas.microsoft.com/office/word/2010/wordml" w14:paraId="79B075FE" wp14:textId="77777777">
      <w:r>
        <w:rPr>
          <w:i/>
          <w:sz w:val="22"/>
        </w:rPr>
        <w:t>Timebox: 45 minutes (in-interview). You may ask clarifying questions.</w:t>
      </w:r>
    </w:p>
    <w:p xmlns:wp14="http://schemas.microsoft.com/office/word/2010/wordml" w14:paraId="5DECFE5C" wp14:textId="77777777">
      <w:pPr>
        <w:pStyle w:val="Heading1"/>
      </w:pPr>
      <w:r>
        <w:t>Context</w:t>
      </w:r>
    </w:p>
    <w:p xmlns:wp14="http://schemas.microsoft.com/office/word/2010/wordml" w14:paraId="2C098EE3" wp14:textId="77777777">
      <w:r>
        <w:t>Your task is to design and partially implement an extraction approach that converts a small excerpt from an Evidence of Coverage (EOC) document into structured output suitable for downstream analytics.</w:t>
      </w:r>
    </w:p>
    <w:p xmlns:wp14="http://schemas.microsoft.com/office/word/2010/wordml" w14:paraId="3ACD75F8" wp14:textId="77777777">
      <w:pPr>
        <w:pStyle w:val="Heading1"/>
      </w:pPr>
      <w:r>
        <w:t>Inputs Provided</w:t>
      </w:r>
    </w:p>
    <w:p xmlns:wp14="http://schemas.microsoft.com/office/word/2010/wordml" w14:paraId="01DD52B7" wp14:textId="77777777">
      <w:pPr>
        <w:pStyle w:val="ListBullet"/>
        <w:ind w:left="0"/>
      </w:pPr>
      <w:r>
        <w:t>PDF excerpt (for visual reference only).</w:t>
      </w:r>
    </w:p>
    <w:p xmlns:wp14="http://schemas.microsoft.com/office/word/2010/wordml" w14:paraId="44A62D1C" wp14:textId="77777777">
      <w:pPr>
        <w:pStyle w:val="ListBullet"/>
        <w:ind w:left="0"/>
      </w:pPr>
      <w:r>
        <w:t>extracted_text.txt (plain text extracted from the same pages; use this as your primary input).</w:t>
      </w:r>
    </w:p>
    <w:p xmlns:wp14="http://schemas.microsoft.com/office/word/2010/wordml" w14:paraId="15A84799" wp14:textId="77777777">
      <w:pPr>
        <w:pStyle w:val="Heading1"/>
      </w:pPr>
      <w:r>
        <w:t>What We Care About</w:t>
      </w:r>
    </w:p>
    <w:p xmlns:wp14="http://schemas.microsoft.com/office/word/2010/wordml" w14:paraId="17A97687" wp14:textId="77777777">
      <w:pPr>
        <w:pStyle w:val="ListBullet"/>
        <w:ind w:left="0"/>
      </w:pPr>
      <w:r>
        <w:t>Correctness: do not invent information that is not present in the text.</w:t>
      </w:r>
    </w:p>
    <w:p xmlns:wp14="http://schemas.microsoft.com/office/word/2010/wordml" w14:paraId="290EBAD8" wp14:textId="77777777">
      <w:pPr>
        <w:pStyle w:val="ListBullet"/>
        <w:ind w:left="0"/>
      </w:pPr>
      <w:r>
        <w:t>Robustness: handle formatting quirks (bullets, line breaks, items split across pages).</w:t>
      </w:r>
    </w:p>
    <w:p xmlns:wp14="http://schemas.microsoft.com/office/word/2010/wordml" w14:paraId="4757CA0D" wp14:textId="77777777">
      <w:pPr>
        <w:pStyle w:val="ListBullet"/>
        <w:ind w:left="0"/>
      </w:pPr>
      <w:r>
        <w:t>Design quality: clear schema, traceability back to evidence text, and validation checks.</w:t>
      </w:r>
    </w:p>
    <w:p xmlns:wp14="http://schemas.microsoft.com/office/word/2010/wordml" w14:paraId="5B950CDF" wp14:textId="77777777">
      <w:pPr>
        <w:pStyle w:val="ListBullet"/>
        <w:ind w:left="0"/>
      </w:pPr>
      <w:r>
        <w:t>Pragmatism: solutions should be implementable and maintainable.</w:t>
      </w:r>
    </w:p>
    <w:p xmlns:wp14="http://schemas.microsoft.com/office/word/2010/wordml" w14:paraId="69D4283B" wp14:textId="77777777">
      <w:pPr>
        <w:pStyle w:val="Heading1"/>
      </w:pPr>
      <w:r>
        <w:t>Your Deliverables (during the interview)</w:t>
      </w:r>
    </w:p>
    <w:p xmlns:wp14="http://schemas.microsoft.com/office/word/2010/wordml" w14:paraId="5EF2FBFE" wp14:textId="77777777">
      <w:pPr>
        <w:pStyle w:val="ListNumber"/>
      </w:pPr>
      <w:r>
        <w:t>A proposed output schema (JSON) for dental supplemental benefits and packages.</w:t>
      </w:r>
    </w:p>
    <w:p xmlns:wp14="http://schemas.microsoft.com/office/word/2010/wordml" w14:paraId="12D0B74E" wp14:textId="77777777">
      <w:pPr>
        <w:pStyle w:val="ListNumber"/>
      </w:pPr>
      <w:r>
        <w:t>A high-level extraction design (components + flow).</w:t>
      </w:r>
    </w:p>
    <w:p xmlns:wp14="http://schemas.microsoft.com/office/word/2010/wordml" w14:paraId="77BAFDA4" wp14:textId="265E8DD0">
      <w:pPr>
        <w:pStyle w:val="ListNumber"/>
        <w:rPr/>
      </w:pPr>
      <w:r w:rsidR="393D16E8">
        <w:rPr/>
        <w:t xml:space="preserve">Light </w:t>
      </w:r>
      <w:r w:rsidR="393D16E8">
        <w:rPr/>
        <w:t>pseudo-code</w:t>
      </w:r>
      <w:r w:rsidR="393D16E8">
        <w:rPr/>
        <w:t xml:space="preserve"> for the core extracti</w:t>
      </w:r>
      <w:r w:rsidR="393D16E8">
        <w:rPr/>
        <w:t>on logic (string parsing + LLM step if used).</w:t>
      </w:r>
    </w:p>
    <w:p xmlns:wp14="http://schemas.microsoft.com/office/word/2010/wordml" w14:paraId="51F7B8D7" wp14:textId="77777777">
      <w:pPr>
        <w:pStyle w:val="ListNumber"/>
      </w:pPr>
      <w:r>
        <w:t>A sample output JSON filled for the provided text (does not need to be perfect; focus on structure + key fields).</w:t>
      </w:r>
    </w:p>
    <w:p xmlns:wp14="http://schemas.microsoft.com/office/word/2010/wordml" w14:paraId="5B18BF4C" wp14:textId="77777777">
      <w:pPr>
        <w:pStyle w:val="Heading1"/>
      </w:pPr>
      <w:r>
        <w:t>Exercise Parts (Easy → Medium → Hard)</w:t>
      </w:r>
    </w:p>
    <w:p xmlns:wp14="http://schemas.microsoft.com/office/word/2010/wordml" w14:paraId="17674F50" wp14:textId="77777777">
      <w:r>
        <w:t>Work in order. If you finish early, improve validation and edge-case coverage.</w:t>
      </w:r>
    </w:p>
    <w:p xmlns:wp14="http://schemas.microsoft.com/office/word/2010/wordml" w14:paraId="2E9DE076" wp14:textId="77777777">
      <w:pPr>
        <w:pStyle w:val="Heading2"/>
      </w:pPr>
      <w:r>
        <w:t>Part A - Easy (structure + key facts)</w:t>
      </w:r>
    </w:p>
    <w:p xmlns:wp14="http://schemas.microsoft.com/office/word/2010/wordml" w14:paraId="4269AE21" wp14:textId="77777777">
      <w:pPr>
        <w:pStyle w:val="ListBullet"/>
        <w:ind w:left="0"/>
      </w:pPr>
      <w:r>
        <w:t>Detect each Optional Supplemental Package and extract: package name, premium (amount + cadence), and benefit maximum (if stated).</w:t>
      </w:r>
    </w:p>
    <w:p xmlns:wp14="http://schemas.microsoft.com/office/word/2010/wordml" w14:paraId="4E64AC7E" wp14:textId="77777777">
      <w:pPr>
        <w:pStyle w:val="ListBullet"/>
        <w:ind w:left="0"/>
      </w:pPr>
      <w:r>
        <w:t>Capture provider network restriction (e.g., 'LIBERTY Dental providers only') when present.</w:t>
      </w:r>
    </w:p>
    <w:p xmlns:wp14="http://schemas.microsoft.com/office/word/2010/wordml" w14:paraId="6301531C" wp14:textId="77777777">
      <w:pPr>
        <w:pStyle w:val="Heading2"/>
      </w:pPr>
      <w:r>
        <w:t>Part B - Medium (benefit details)</w:t>
      </w:r>
    </w:p>
    <w:p xmlns:wp14="http://schemas.microsoft.com/office/word/2010/wordml" w14:paraId="4026BB0E" wp14:textId="77777777">
      <w:pPr>
        <w:pStyle w:val="ListBullet"/>
        <w:ind w:left="0"/>
      </w:pPr>
      <w:r>
        <w:t>Extract included services and limits (e.g., 'Two oral exams each year', 'Two cleanings per year').</w:t>
      </w:r>
    </w:p>
    <w:p xmlns:wp14="http://schemas.microsoft.com/office/word/2010/wordml" w14:paraId="16AA41C5" wp14:textId="77777777">
      <w:pPr>
        <w:pStyle w:val="ListBullet"/>
        <w:ind w:left="0"/>
      </w:pPr>
      <w:r>
        <w:t>Extract associated dental codes (D0120, D0140, ...) and map them to their descriptions.</w:t>
      </w:r>
    </w:p>
    <w:p xmlns:wp14="http://schemas.microsoft.com/office/word/2010/wordml" w14:paraId="423D4929" wp14:textId="77777777">
      <w:pPr>
        <w:pStyle w:val="ListBullet"/>
        <w:ind w:left="0"/>
      </w:pPr>
      <w:r>
        <w:t>Extract cost-share statements (copay/coinsurance) and attach them to the right package.</w:t>
      </w:r>
    </w:p>
    <w:p xmlns:wp14="http://schemas.microsoft.com/office/word/2010/wordml" w14:paraId="726D3B2A" wp14:textId="77777777">
      <w:pPr>
        <w:pStyle w:val="Heading2"/>
      </w:pPr>
      <w:r>
        <w:t>Part C - Hard (exclusions + evidence + reliability)</w:t>
      </w:r>
    </w:p>
    <w:p xmlns:wp14="http://schemas.microsoft.com/office/word/2010/wordml" w14:paraId="5A54ED6A" wp14:textId="77777777">
      <w:pPr>
        <w:pStyle w:val="ListBullet"/>
        <w:ind w:left="0"/>
      </w:pPr>
      <w:r>
        <w:t>Extract exclusions/limitations as a normalized list.</w:t>
      </w:r>
    </w:p>
    <w:p xmlns:wp14="http://schemas.microsoft.com/office/word/2010/wordml" w14:paraId="72EECDAC" wp14:textId="77777777">
      <w:pPr>
        <w:pStyle w:val="ListBullet"/>
        <w:ind w:left="0"/>
      </w:pPr>
      <w:r>
        <w:t>Add evidence anchoring: for each extracted field, store the supporting phrase (or a short excerpt) from extracted_text.txt.</w:t>
      </w:r>
    </w:p>
    <w:p xmlns:wp14="http://schemas.microsoft.com/office/word/2010/wordml" w14:paraId="11E905B5" wp14:textId="77777777">
      <w:pPr>
        <w:pStyle w:val="ListBullet"/>
        <w:ind w:left="0"/>
      </w:pPr>
      <w:r>
        <w:t>Propose (at least) 3 validation checks that reduce hallucinations and catch contradictions (e.g., missing premium, ambiguous copay).</w:t>
      </w:r>
    </w:p>
    <w:p xmlns:wp14="http://schemas.microsoft.com/office/word/2010/wordml" w14:paraId="7FFCA9F0" wp14:textId="77777777">
      <w:pPr>
        <w:pStyle w:val="ListBullet"/>
        <w:ind w:left="0"/>
      </w:pPr>
      <w:r>
        <w:t>If you use an LLM step: describe your prompt strategy and how you ensure determinism and safe extraction.</w:t>
      </w:r>
    </w:p>
    <w:p xmlns:wp14="http://schemas.microsoft.com/office/word/2010/wordml" w14:paraId="1F99E8F4" wp14:textId="77777777">
      <w:pPr>
        <w:pStyle w:val="Heading1"/>
      </w:pPr>
      <w:r>
        <w:t>Constraints</w:t>
      </w:r>
    </w:p>
    <w:p xmlns:wp14="http://schemas.microsoft.com/office/word/2010/wordml" w14:paraId="314E0747" wp14:textId="77777777">
      <w:pPr>
        <w:pStyle w:val="ListBullet"/>
        <w:ind w:left="0"/>
      </w:pPr>
      <w:r>
        <w:t>Assume you cannot rely on perfect PDF layout; text may be messy and line breaks may be arbitrary.</w:t>
      </w:r>
    </w:p>
    <w:p xmlns:wp14="http://schemas.microsoft.com/office/word/2010/wordml" w14:paraId="5381B74D" wp14:textId="77777777">
      <w:pPr>
        <w:pStyle w:val="ListBullet"/>
        <w:ind w:left="0"/>
      </w:pPr>
      <w:r>
        <w:t>Do not use external internet resources.</w:t>
      </w:r>
    </w:p>
    <w:p xmlns:wp14="http://schemas.microsoft.com/office/word/2010/wordml" w14:paraId="5B1BB48D" wp14:textId="77777777">
      <w:pPr>
        <w:pStyle w:val="ListBullet"/>
        <w:ind w:left="0"/>
      </w:pPr>
      <w:r>
        <w:t>If something is not explicitly stated, represent it as null/unknown rather than guessing.</w:t>
      </w:r>
    </w:p>
    <w:p xmlns:wp14="http://schemas.microsoft.com/office/word/2010/wordml" w14:paraId="324390A8" wp14:textId="77777777">
      <w:pPr>
        <w:pStyle w:val="ListBullet"/>
        <w:ind w:left="0"/>
      </w:pPr>
      <w:r>
        <w:t>Keep your design generalizable to other supplemental benefit sections (not only dental).</w:t>
      </w:r>
    </w:p>
    <w:p xmlns:wp14="http://schemas.microsoft.com/office/word/2010/wordml" w14:paraId="50B897E1" wp14:textId="77777777">
      <w:pPr>
        <w:pStyle w:val="Heading1"/>
      </w:pPr>
      <w:r>
        <w:t>Expected Output Shape (Example Skeleton)</w:t>
      </w:r>
    </w:p>
    <w:p xmlns:wp14="http://schemas.microsoft.com/office/word/2010/wordml" w14:paraId="668EF8AE" wp14:textId="77777777">
      <w:r>
        <w:rPr>
          <w:rFonts w:ascii="Consolas" w:hAnsi="Consolas" w:eastAsia="Consolas"/>
          <w:sz w:val="20"/>
        </w:rPr>
        <w:t>{</w:t>
      </w:r>
    </w:p>
    <w:p xmlns:wp14="http://schemas.microsoft.com/office/word/2010/wordml" w14:paraId="423172FF" wp14:textId="77777777">
      <w:r>
        <w:rPr>
          <w:rFonts w:ascii="Consolas" w:hAnsi="Consolas" w:eastAsia="Consolas"/>
          <w:sz w:val="20"/>
        </w:rPr>
        <w:t xml:space="preserve">  "document": {"plan_name": "Anthem Select (HMO)", "year": 2024},</w:t>
      </w:r>
    </w:p>
    <w:p xmlns:wp14="http://schemas.microsoft.com/office/word/2010/wordml" w14:paraId="62623CA6" wp14:textId="77777777">
      <w:r>
        <w:rPr>
          <w:rFonts w:ascii="Consolas" w:hAnsi="Consolas" w:eastAsia="Consolas"/>
          <w:sz w:val="20"/>
        </w:rPr>
        <w:t xml:space="preserve">  "packages": [</w:t>
      </w:r>
    </w:p>
    <w:p xmlns:wp14="http://schemas.microsoft.com/office/word/2010/wordml" w14:paraId="4216DEB1" wp14:textId="77777777">
      <w:r>
        <w:rPr>
          <w:rFonts w:ascii="Consolas" w:hAnsi="Consolas" w:eastAsia="Consolas"/>
          <w:sz w:val="20"/>
        </w:rPr>
        <w:t xml:space="preserve">    {</w:t>
      </w:r>
    </w:p>
    <w:p xmlns:wp14="http://schemas.microsoft.com/office/word/2010/wordml" w14:paraId="7C4A42A8" wp14:textId="77777777">
      <w:r>
        <w:rPr>
          <w:rFonts w:ascii="Consolas" w:hAnsi="Consolas" w:eastAsia="Consolas"/>
          <w:sz w:val="20"/>
        </w:rPr>
        <w:t xml:space="preserve">      "package_id": "pkg_1",</w:t>
      </w:r>
    </w:p>
    <w:p xmlns:wp14="http://schemas.microsoft.com/office/word/2010/wordml" w14:paraId="5C1EF40F" wp14:textId="77777777">
      <w:r>
        <w:rPr>
          <w:rFonts w:ascii="Consolas" w:hAnsi="Consolas" w:eastAsia="Consolas"/>
          <w:sz w:val="20"/>
        </w:rPr>
        <w:t xml:space="preserve">      "name": "Optional supplemental package 1 - Preventive dental package",</w:t>
      </w:r>
    </w:p>
    <w:p xmlns:wp14="http://schemas.microsoft.com/office/word/2010/wordml" w14:paraId="1695DA35" wp14:textId="77777777">
      <w:r>
        <w:rPr>
          <w:rFonts w:ascii="Consolas" w:hAnsi="Consolas" w:eastAsia="Consolas"/>
          <w:sz w:val="20"/>
        </w:rPr>
        <w:t xml:space="preserve">      "premium": {"amount_usd": 13.00, "cadence": "monthly", "evidence": "Premium: $13.00 monthly premium"},</w:t>
      </w:r>
    </w:p>
    <w:p xmlns:wp14="http://schemas.microsoft.com/office/word/2010/wordml" w14:paraId="7A51F09C" wp14:textId="77777777">
      <w:r>
        <w:rPr>
          <w:rFonts w:ascii="Consolas" w:hAnsi="Consolas" w:eastAsia="Consolas"/>
          <w:sz w:val="20"/>
        </w:rPr>
        <w:t xml:space="preserve">      "benefit_maximum": {"amount_usd": 500, "period": "per year", "evidence": "plan will pay up to $500 ... each year"},</w:t>
      </w:r>
    </w:p>
    <w:p xmlns:wp14="http://schemas.microsoft.com/office/word/2010/wordml" w14:paraId="3B75E6D5" wp14:textId="77777777">
      <w:r>
        <w:rPr>
          <w:rFonts w:ascii="Consolas" w:hAnsi="Consolas" w:eastAsia="Consolas"/>
          <w:sz w:val="20"/>
        </w:rPr>
        <w:t xml:space="preserve">      "network_restriction": {"value": "LIBERTY Dental providers only", "evidence": "Coverage is available ..."},</w:t>
      </w:r>
    </w:p>
    <w:p xmlns:wp14="http://schemas.microsoft.com/office/word/2010/wordml" w14:paraId="35037D06" wp14:textId="77777777">
      <w:r>
        <w:rPr>
          <w:rFonts w:ascii="Consolas" w:hAnsi="Consolas" w:eastAsia="Consolas"/>
          <w:sz w:val="20"/>
        </w:rPr>
        <w:t xml:space="preserve">      "services": [ /* normalized services + limits + codes */ ],</w:t>
      </w:r>
    </w:p>
    <w:p xmlns:wp14="http://schemas.microsoft.com/office/word/2010/wordml" w14:paraId="609F483E" wp14:textId="77777777">
      <w:r>
        <w:rPr>
          <w:rFonts w:ascii="Consolas" w:hAnsi="Consolas" w:eastAsia="Consolas"/>
          <w:sz w:val="20"/>
        </w:rPr>
        <w:t xml:space="preserve">      "cost_share": [ /* copay/coinsurance rules */ ],</w:t>
      </w:r>
    </w:p>
    <w:p xmlns:wp14="http://schemas.microsoft.com/office/word/2010/wordml" w14:paraId="186DD908" wp14:textId="77777777">
      <w:r>
        <w:rPr>
          <w:rFonts w:ascii="Consolas" w:hAnsi="Consolas" w:eastAsia="Consolas"/>
          <w:sz w:val="20"/>
        </w:rPr>
        <w:t xml:space="preserve">      "exclusions": [ /* normalized exclusions */ ]</w:t>
      </w:r>
    </w:p>
    <w:p xmlns:wp14="http://schemas.microsoft.com/office/word/2010/wordml" w14:paraId="0D3AE923" wp14:textId="77777777">
      <w:r>
        <w:rPr>
          <w:rFonts w:ascii="Consolas" w:hAnsi="Consolas" w:eastAsia="Consolas"/>
          <w:sz w:val="20"/>
        </w:rPr>
        <w:t xml:space="preserve">    }</w:t>
      </w:r>
    </w:p>
    <w:p xmlns:wp14="http://schemas.microsoft.com/office/word/2010/wordml" w14:paraId="3503EC5F" wp14:textId="77777777">
      <w:r>
        <w:rPr>
          <w:rFonts w:ascii="Consolas" w:hAnsi="Consolas" w:eastAsia="Consolas"/>
          <w:sz w:val="20"/>
        </w:rPr>
        <w:t xml:space="preserve">  ]</w:t>
      </w:r>
    </w:p>
    <w:p xmlns:wp14="http://schemas.microsoft.com/office/word/2010/wordml" w14:paraId="2239F6FF" wp14:textId="77777777">
      <w:r>
        <w:rPr>
          <w:rFonts w:ascii="Consolas" w:hAnsi="Consolas" w:eastAsia="Consolas"/>
          <w:sz w:val="20"/>
        </w:rPr>
        <w:t>}</w:t>
      </w:r>
    </w:p>
    <w:p xmlns:wp14="http://schemas.microsoft.com/office/word/2010/wordml" w14:paraId="6296C5E5" wp14:textId="77777777">
      <w:pPr>
        <w:pStyle w:val="Heading1"/>
      </w:pPr>
      <w:r>
        <w:t>Submission</w:t>
      </w:r>
    </w:p>
    <w:p xmlns:wp14="http://schemas.microsoft.com/office/word/2010/wordml" w14:paraId="1207253A" wp14:textId="77777777">
      <w:r>
        <w:t>You will share your schema and approach verbally (or on a shared editor/whiteboard). If you write pseudo-code, keep it short and focused on core extraction logic.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3D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B0BA5A6-3C93-4EBD-A236-86B2DF2FB8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D07C121B74AA44901177111CD2CC93" ma:contentTypeVersion="22" ma:contentTypeDescription="Create a new document." ma:contentTypeScope="" ma:versionID="b85bcf81aabd314b4a6398e7059e76f3">
  <xsd:schema xmlns:xsd="http://www.w3.org/2001/XMLSchema" xmlns:xs="http://www.w3.org/2001/XMLSchema" xmlns:p="http://schemas.microsoft.com/office/2006/metadata/properties" xmlns:ns2="87db0725-0c55-476e-a64f-42063eb8ca3e" xmlns:ns3="1924ab40-1d8a-4758-9a89-598b101c391a" targetNamespace="http://schemas.microsoft.com/office/2006/metadata/properties" ma:root="true" ma:fieldsID="907e35c52dc33575ea6cd99762dc0611" ns2:_="" ns3:_="">
    <xsd:import namespace="87db0725-0c55-476e-a64f-42063eb8ca3e"/>
    <xsd:import namespace="1924ab40-1d8a-4758-9a89-598b101c391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Notes" minOccurs="0"/>
                <xsd:element ref="ns3:Time" minOccurs="0"/>
                <xsd:element ref="ns3:MediaServiceBillingMetadata" minOccurs="0"/>
                <xsd:element ref="ns3:File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db0725-0c55-476e-a64f-42063eb8ca3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d169978-92a1-4a09-869b-3a82a554c77d}" ma:internalName="TaxCatchAll" ma:showField="CatchAllData" ma:web="87db0725-0c55-476e-a64f-42063eb8ca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24ab40-1d8a-4758-9a89-598b101c3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8a9bcbf-15e9-41da-b228-6a5636145b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ption about file" ma:format="Dropdown" ma:internalName="Notes">
      <xsd:simpleType>
        <xsd:restriction base="dms:Note">
          <xsd:maxLength value="255"/>
        </xsd:restriction>
      </xsd:simpleType>
    </xsd:element>
    <xsd:element name="Time" ma:index="27" nillable="true" ma:displayName="Time" ma:format="DateTime" ma:internalName="Time">
      <xsd:simpleType>
        <xsd:restriction base="dms:DateTim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FileDescription" ma:index="29" nillable="true" ma:displayName="File Description" ma:default="No Description" ma:format="Dropdown" ma:internalName="FileDescriptio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24ab40-1d8a-4758-9a89-598b101c391a">
      <Terms xmlns="http://schemas.microsoft.com/office/infopath/2007/PartnerControls"/>
    </lcf76f155ced4ddcb4097134ff3c332f>
    <Time xmlns="1924ab40-1d8a-4758-9a89-598b101c391a" xsi:nil="true"/>
    <TaxCatchAll xmlns="87db0725-0c55-476e-a64f-42063eb8ca3e" xsi:nil="true"/>
    <FileDescription xmlns="1924ab40-1d8a-4758-9a89-598b101c391a">No Description</FileDescription>
    <Notes xmlns="1924ab40-1d8a-4758-9a89-598b101c391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917F04-AA18-44D5-A3CD-C42230D3E608}"/>
</file>

<file path=customXml/itemProps3.xml><?xml version="1.0" encoding="utf-8"?>
<ds:datastoreItem xmlns:ds="http://schemas.openxmlformats.org/officeDocument/2006/customXml" ds:itemID="{9E02A9B3-FB79-42EB-93EC-FEFB753B3248}"/>
</file>

<file path=customXml/itemProps4.xml><?xml version="1.0" encoding="utf-8"?>
<ds:datastoreItem xmlns:ds="http://schemas.openxmlformats.org/officeDocument/2006/customXml" ds:itemID="{1B054E70-4D34-459E-B451-E4035DD0F0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Bhuvesh Goyal</cp:lastModifiedBy>
  <cp:revision>2</cp:revision>
  <dcterms:created xsi:type="dcterms:W3CDTF">2013-12-23T23:15:00Z</dcterms:created>
  <dcterms:modified xsi:type="dcterms:W3CDTF">2026-04-02T12:01:49Z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0x010100BCD07C121B74AA44901177111CD2CC93</vt:lpwstr>
  </property>
  <property fmtid="{D5CDD505-2E9C-101B-9397-08002B2CF9AE}" pid="3" name="MediaServiceImageTags">
    <vt:lpwstr/>
  </property>
</Properties>
</file>