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5EB" w:rsidP="002455EB" w:rsidRDefault="002455EB" w14:paraId="1363D892" w14:textId="58AD23B5">
      <w:pP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Reviewer 1:</w:t>
      </w:r>
    </w:p>
    <w:p w:rsidR="002455EB" w:rsidP="002455EB" w:rsidRDefault="002455EB" w14:paraId="7B2F3D4E" w14:textId="77777777">
      <w:pPr>
        <w:rPr>
          <w:rFonts w:ascii="Times New Roman" w:hAnsi="Times New Roman" w:eastAsia="Times New Roman" w:cs="Times New Roman"/>
          <w:b/>
          <w:bCs/>
          <w:kern w:val="0"/>
          <w14:ligatures w14:val="none"/>
        </w:rPr>
      </w:pPr>
    </w:p>
    <w:p w:rsidRPr="002455EB" w:rsidR="002455EB" w:rsidP="002455EB" w:rsidRDefault="002455EB" w14:paraId="03D7EE29" w14:textId="321965D1">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Summary:</w:t>
      </w:r>
      <w:r w:rsidRPr="002455EB">
        <w:rPr>
          <w:rFonts w:ascii="Times New Roman" w:hAnsi="Times New Roman" w:eastAsia="Times New Roman" w:cs="Times New Roman"/>
          <w:kern w:val="0"/>
          <w14:ligatures w14:val="none"/>
        </w:rPr>
        <w:t xml:space="preserve"> </w:t>
      </w:r>
    </w:p>
    <w:p w:rsidRPr="002455EB" w:rsidR="002455EB" w:rsidP="002455EB" w:rsidRDefault="002455EB" w14:paraId="0DD850D9"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In this paper, the authors introduce a method for detecting cell types in multiplex immunofluorescence (mIF) imaging. The approach first involves training a model, specifically YOLOv8, using a limited set of annotations. This trained model is then used to generate pseudo-labels, which are in turn used to retrain the model. The authors have conducted extensive experiments across various images representing different types of cancers and tissues.</w:t>
      </w:r>
    </w:p>
    <w:p w:rsidRPr="002455EB" w:rsidR="002455EB" w:rsidP="002455EB" w:rsidRDefault="002455EB" w14:paraId="3EA23FEB"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Strengths:</w:t>
      </w:r>
      <w:r w:rsidRPr="002455EB">
        <w:rPr>
          <w:rFonts w:ascii="Times New Roman" w:hAnsi="Times New Roman" w:eastAsia="Times New Roman" w:cs="Times New Roman"/>
          <w:kern w:val="0"/>
          <w14:ligatures w14:val="none"/>
        </w:rPr>
        <w:t xml:space="preserve"> </w:t>
      </w:r>
    </w:p>
    <w:p w:rsidRPr="002455EB" w:rsidR="002455EB" w:rsidP="002455EB" w:rsidRDefault="002455EB" w14:paraId="717ADEDA" w14:textId="77777777">
      <w:pPr>
        <w:numPr>
          <w:ilvl w:val="0"/>
          <w:numId w:val="1"/>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The authors have conducted experiments across a diverse range of cancer subtypes, accounting for tissue heterogeneity across different organs and cancer types.</w:t>
      </w:r>
    </w:p>
    <w:p w:rsidRPr="002455EB" w:rsidR="002455EB" w:rsidP="002455EB" w:rsidRDefault="002455EB" w14:paraId="11C45226" w14:textId="77777777">
      <w:pPr>
        <w:numPr>
          <w:ilvl w:val="0"/>
          <w:numId w:val="1"/>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The paper addresses a notably challenging task of cell detection in multiple immunofluorescence (mIF) imaging, particularly within the constraints of limited annotations.</w:t>
      </w:r>
    </w:p>
    <w:p w:rsidRPr="002455EB" w:rsidR="002455EB" w:rsidP="002455EB" w:rsidRDefault="002455EB" w14:paraId="33904682"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Weaknesses:</w:t>
      </w:r>
      <w:r w:rsidRPr="002455EB">
        <w:rPr>
          <w:rFonts w:ascii="Times New Roman" w:hAnsi="Times New Roman" w:eastAsia="Times New Roman" w:cs="Times New Roman"/>
          <w:kern w:val="0"/>
          <w14:ligatures w14:val="none"/>
        </w:rPr>
        <w:t xml:space="preserve"> </w:t>
      </w:r>
    </w:p>
    <w:p w:rsidRPr="00583122" w:rsidR="007B13F2" w:rsidP="002455EB" w:rsidRDefault="002455EB" w14:paraId="6A883D58" w14:textId="4A35DC76">
      <w:pPr>
        <w:numPr>
          <w:ilvl w:val="0"/>
          <w:numId w:val="2"/>
        </w:numPr>
        <w:spacing w:before="100" w:beforeAutospacing="1" w:after="100" w:afterAutospacing="1"/>
        <w:rPr>
          <w:rFonts w:ascii="Times New Roman" w:hAnsi="Times New Roman" w:eastAsia="Times New Roman" w:cs="Times New Roman"/>
          <w:color w:val="000000" w:themeColor="text1"/>
          <w:kern w:val="0"/>
          <w14:ligatures w14:val="none"/>
        </w:rPr>
      </w:pPr>
      <w:r w:rsidRPr="002455EB" w:rsidR="002455EB">
        <w:rPr>
          <w:rFonts w:ascii="Times New Roman" w:hAnsi="Times New Roman" w:eastAsia="Times New Roman" w:cs="Times New Roman"/>
          <w:color w:val="000000" w:themeColor="text1"/>
          <w:kern w:val="0"/>
          <w14:ligatures w14:val="none"/>
        </w:rPr>
        <w:t>The paper lacks a comparative analysis with state-of-the-art (SOTA) methods. For instance, the method could be compared with models such as Stardist, or Cellpose, pre-trained on immunofluorescence (</w:t>
      </w:r>
      <w:proofErr w:type="spellStart"/>
      <w:r w:rsidRPr="002455EB" w:rsidR="002455EB">
        <w:rPr>
          <w:rFonts w:ascii="Times New Roman" w:hAnsi="Times New Roman" w:eastAsia="Times New Roman" w:cs="Times New Roman"/>
          <w:color w:val="000000" w:themeColor="text1"/>
          <w:kern w:val="0"/>
          <w14:ligatures w14:val="none"/>
        </w:rPr>
        <w:t>iF</w:t>
      </w:r>
      <w:proofErr w:type="spellEnd"/>
      <w:r w:rsidRPr="002455EB" w:rsidR="002455EB">
        <w:rPr>
          <w:rFonts w:ascii="Times New Roman" w:hAnsi="Times New Roman" w:eastAsia="Times New Roman" w:cs="Times New Roman"/>
          <w:color w:val="000000" w:themeColor="text1"/>
          <w:kern w:val="0"/>
          <w14:ligatures w14:val="none"/>
        </w:rPr>
        <w:t xml:space="preserve">) data and fine-tuned with the annotations provided here, with a simple thresholding method for cell classification. </w:t>
      </w:r>
    </w:p>
    <w:p w:rsidR="007B13F2" w:rsidP="7854807A" w:rsidRDefault="007B13F2" w14:paraId="5DEC4B8D" w14:textId="36CBB3F3">
      <w:pPr>
        <w:pStyle w:val="Normal"/>
        <w:spacing w:before="100" w:beforeAutospacing="on" w:after="100" w:afterAutospacing="on"/>
        <w:ind w:left="0"/>
        <w:jc w:val="both"/>
        <w:rPr>
          <w:rFonts w:ascii="Times New Roman" w:hAnsi="Times New Roman" w:eastAsia="Times New Roman" w:cs="Times New Roman"/>
          <w:noProof w:val="0"/>
          <w:color w:val="FF0000"/>
          <w:sz w:val="24"/>
          <w:szCs w:val="24"/>
          <w:lang w:val="en-US"/>
        </w:rPr>
      </w:pPr>
      <w:r w:rsidRPr="7854807A" w:rsidR="4C9F1D60">
        <w:rPr>
          <w:rFonts w:ascii="Times New Roman" w:hAnsi="Times New Roman" w:eastAsia="Times New Roman" w:cs="Times New Roman"/>
          <w:color w:val="FF0000" w:themeColor="accent6"/>
          <w:kern w:val="0"/>
          <w14:ligatures w14:val="none"/>
        </w:rPr>
        <w:t>We thank the reviewer for the co</w:t>
      </w:r>
      <w:r w:rsidRPr="7854807A" w:rsidR="4C9F1D60">
        <w:rPr>
          <w:rFonts w:ascii="Times New Roman" w:hAnsi="Times New Roman" w:eastAsia="Times New Roman" w:cs="Times New Roman"/>
          <w:color w:val="FF0000" w:themeColor="accent6"/>
          <w:kern w:val="0"/>
          <w14:ligatures w14:val="none"/>
        </w:rPr>
        <w:t>mment.</w:t>
      </w:r>
      <w:r w:rsidRPr="7854807A" w:rsidR="4C9F1D60">
        <w:rPr>
          <w:rFonts w:ascii="Times New Roman" w:hAnsi="Times New Roman" w:eastAsia="Times New Roman" w:cs="Times New Roman"/>
          <w:color w:val="FF0000" w:themeColor="accent6"/>
          <w:kern w:val="0"/>
          <w14:ligatures w14:val="none"/>
        </w:rPr>
        <w:t xml:space="preserve"> </w:t>
      </w:r>
      <w:commentRangeStart w:id="495857500"/>
      <w:r w:rsidRPr="7854807A" w:rsidR="6D0F33C7">
        <w:rPr>
          <w:rFonts w:ascii="Times New Roman" w:hAnsi="Times New Roman" w:eastAsia="Times New Roman" w:cs="Times New Roman"/>
          <w:noProof w:val="0"/>
          <w:color w:val="FF0000"/>
          <w:sz w:val="24"/>
          <w:szCs w:val="24"/>
          <w:lang w:val="en-US"/>
        </w:rPr>
        <w:t xml:space="preserve">Since the </w:t>
      </w:r>
      <w:r w:rsidRPr="7854807A" w:rsidR="6D0F33C7">
        <w:rPr>
          <w:rFonts w:ascii="Times New Roman" w:hAnsi="Times New Roman" w:eastAsia="Times New Roman" w:cs="Times New Roman"/>
          <w:noProof w:val="0"/>
          <w:color w:val="FF0000"/>
          <w:sz w:val="24"/>
          <w:szCs w:val="24"/>
          <w:lang w:val="en-US"/>
        </w:rPr>
        <w:t>objective</w:t>
      </w:r>
      <w:r w:rsidRPr="7854807A" w:rsidR="6D0F33C7">
        <w:rPr>
          <w:rFonts w:ascii="Times New Roman" w:hAnsi="Times New Roman" w:eastAsia="Times New Roman" w:cs="Times New Roman"/>
          <w:noProof w:val="0"/>
          <w:color w:val="FF0000"/>
          <w:sz w:val="24"/>
          <w:szCs w:val="24"/>
          <w:lang w:val="en-US"/>
        </w:rPr>
        <w:t xml:space="preserve"> of this work was cell detection and classification, we focus</w:t>
      </w:r>
      <w:r w:rsidRPr="7854807A" w:rsidR="10A4E3D3">
        <w:rPr>
          <w:rFonts w:ascii="Times New Roman" w:hAnsi="Times New Roman" w:eastAsia="Times New Roman" w:cs="Times New Roman"/>
          <w:noProof w:val="0"/>
          <w:color w:val="FF0000"/>
          <w:sz w:val="24"/>
          <w:szCs w:val="24"/>
          <w:lang w:val="en-US"/>
        </w:rPr>
        <w:t>ed</w:t>
      </w:r>
      <w:r w:rsidRPr="7854807A" w:rsidR="6D0F33C7">
        <w:rPr>
          <w:rFonts w:ascii="Times New Roman" w:hAnsi="Times New Roman" w:eastAsia="Times New Roman" w:cs="Times New Roman"/>
          <w:noProof w:val="0"/>
          <w:color w:val="FF0000"/>
          <w:sz w:val="24"/>
          <w:szCs w:val="24"/>
          <w:lang w:val="en-US"/>
        </w:rPr>
        <w:t xml:space="preserve"> on comparing </w:t>
      </w:r>
      <w:r w:rsidRPr="7854807A" w:rsidR="34B846F2">
        <w:rPr>
          <w:rFonts w:ascii="Times New Roman" w:hAnsi="Times New Roman" w:eastAsia="Times New Roman" w:cs="Times New Roman"/>
          <w:noProof w:val="0"/>
          <w:color w:val="FF0000"/>
          <w:sz w:val="24"/>
          <w:szCs w:val="24"/>
          <w:lang w:val="en-US"/>
        </w:rPr>
        <w:t>against models</w:t>
      </w:r>
      <w:r w:rsidRPr="7854807A" w:rsidR="6D0F33C7">
        <w:rPr>
          <w:rFonts w:ascii="Times New Roman" w:hAnsi="Times New Roman" w:eastAsia="Times New Roman" w:cs="Times New Roman"/>
          <w:noProof w:val="0"/>
          <w:color w:val="FF0000"/>
          <w:sz w:val="24"/>
          <w:szCs w:val="24"/>
          <w:lang w:val="en-US"/>
        </w:rPr>
        <w:t xml:space="preserve"> developed for detection, such as Fast R-CNN, YOLOv5, and YOLOv8.</w:t>
      </w:r>
      <w:r w:rsidRPr="7854807A" w:rsidR="11CBAD1B">
        <w:rPr>
          <w:rFonts w:ascii="Times New Roman" w:hAnsi="Times New Roman" w:eastAsia="Times New Roman" w:cs="Times New Roman"/>
          <w:color w:val="FF0000" w:themeColor="accent6"/>
          <w:kern w:val="0"/>
          <w14:ligatures w14:val="none"/>
        </w:rPr>
        <w:t xml:space="preserve"> </w:t>
      </w:r>
      <w:r w:rsidRPr="7854807A" w:rsidR="4C47AD26">
        <w:rPr>
          <w:rFonts w:ascii="Times New Roman" w:hAnsi="Times New Roman" w:eastAsia="Times New Roman" w:cs="Times New Roman"/>
          <w:color w:val="FF0000"/>
        </w:rPr>
        <w:t>Cellpos</w:t>
      </w:r>
      <w:r w:rsidRPr="7854807A" w:rsidR="4C47AD26">
        <w:rPr>
          <w:rFonts w:ascii="Times New Roman" w:hAnsi="Times New Roman" w:eastAsia="Times New Roman" w:cs="Times New Roman"/>
          <w:color w:val="FF0000"/>
        </w:rPr>
        <w:t xml:space="preserve"> </w:t>
      </w:r>
      <w:r w:rsidRPr="7854807A" w:rsidR="0BC640A0">
        <w:rPr>
          <w:rFonts w:ascii="Times New Roman" w:hAnsi="Times New Roman" w:eastAsia="Times New Roman" w:cs="Times New Roman"/>
          <w:color w:val="FF0000"/>
        </w:rPr>
        <w:t xml:space="preserve">and </w:t>
      </w:r>
      <w:r w:rsidRPr="7854807A" w:rsidR="0BC640A0">
        <w:rPr>
          <w:rFonts w:ascii="Times New Roman" w:hAnsi="Times New Roman" w:eastAsia="Times New Roman" w:cs="Times New Roman"/>
          <w:color w:val="FF0000"/>
        </w:rPr>
        <w:t>Stardist</w:t>
      </w:r>
      <w:r w:rsidRPr="7854807A" w:rsidR="0BC640A0">
        <w:rPr>
          <w:rFonts w:ascii="Times New Roman" w:hAnsi="Times New Roman" w:eastAsia="Times New Roman" w:cs="Times New Roman"/>
          <w:color w:val="FF0000"/>
        </w:rPr>
        <w:t xml:space="preserve"> are</w:t>
      </w:r>
      <w:r w:rsidRPr="7854807A" w:rsidR="4C47AD26">
        <w:rPr>
          <w:rFonts w:ascii="Times New Roman" w:hAnsi="Times New Roman" w:eastAsia="Times New Roman" w:cs="Times New Roman"/>
          <w:color w:val="FF0000"/>
        </w:rPr>
        <w:t xml:space="preserve"> </w:t>
      </w:r>
      <w:r w:rsidRPr="7854807A" w:rsidR="4C47AD26">
        <w:rPr>
          <w:rFonts w:ascii="Times New Roman" w:hAnsi="Times New Roman" w:eastAsia="Times New Roman" w:cs="Times New Roman"/>
          <w:color w:val="FF0000"/>
        </w:rPr>
        <w:t>cell segmentation model</w:t>
      </w:r>
      <w:r w:rsidRPr="7854807A" w:rsidR="3BFEF497">
        <w:rPr>
          <w:rFonts w:ascii="Times New Roman" w:hAnsi="Times New Roman" w:eastAsia="Times New Roman" w:cs="Times New Roman"/>
          <w:color w:val="FF0000"/>
        </w:rPr>
        <w:t>s</w:t>
      </w:r>
      <w:r w:rsidRPr="7854807A" w:rsidR="4C47AD26">
        <w:rPr>
          <w:rFonts w:ascii="Times New Roman" w:hAnsi="Times New Roman" w:eastAsia="Times New Roman" w:cs="Times New Roman"/>
          <w:color w:val="FF0000"/>
        </w:rPr>
        <w:t xml:space="preserve"> and not directly applicable here. </w:t>
      </w:r>
      <w:r w:rsidRPr="7854807A" w:rsidR="11CBAD1B">
        <w:rPr>
          <w:rFonts w:ascii="Times New Roman" w:hAnsi="Times New Roman" w:eastAsia="Times New Roman" w:cs="Times New Roman"/>
          <w:color w:val="FF0000" w:themeColor="accent6"/>
          <w:kern w:val="0"/>
          <w14:ligatures w14:val="none"/>
        </w:rPr>
        <w:t>Stardist</w:t>
      </w:r>
      <w:r w:rsidRPr="7854807A" w:rsidR="11CBAD1B">
        <w:rPr>
          <w:rFonts w:ascii="Times New Roman" w:hAnsi="Times New Roman" w:eastAsia="Times New Roman" w:cs="Times New Roman"/>
          <w:color w:val="FF0000" w:themeColor="accent6"/>
          <w:kern w:val="0"/>
          <w14:ligatures w14:val="none"/>
        </w:rPr>
        <w:t xml:space="preserve"> </w:t>
      </w:r>
      <w:r w:rsidRPr="7854807A" w:rsidR="4A0067D5">
        <w:rPr>
          <w:rFonts w:ascii="Times New Roman" w:hAnsi="Times New Roman" w:eastAsia="Times New Roman" w:cs="Times New Roman"/>
          <w:color w:val="FF0000" w:themeColor="accent6"/>
          <w:kern w:val="0"/>
          <w14:ligatures w14:val="none"/>
        </w:rPr>
        <w:t xml:space="preserve">expects </w:t>
      </w:r>
      <w:r w:rsidRPr="7854807A" w:rsidR="0B628B60">
        <w:rPr>
          <w:rFonts w:ascii="Times New Roman" w:hAnsi="Times New Roman" w:eastAsia="Times New Roman" w:cs="Times New Roman"/>
          <w:color w:val="FF0000" w:themeColor="accent6"/>
          <w:kern w:val="0"/>
          <w14:ligatures w14:val="none"/>
        </w:rPr>
        <w:t>full</w:t>
      </w:r>
      <w:r w:rsidRPr="7854807A" w:rsidR="0E661ADC">
        <w:rPr>
          <w:rFonts w:ascii="Times New Roman" w:hAnsi="Times New Roman" w:eastAsia="Times New Roman" w:cs="Times New Roman"/>
          <w:color w:val="FF0000" w:themeColor="accent6"/>
          <w:kern w:val="0"/>
          <w14:ligatures w14:val="none"/>
        </w:rPr>
        <w:t xml:space="preserve"> cell</w:t>
      </w:r>
      <w:r w:rsidRPr="7854807A" w:rsidR="12E0B6A4">
        <w:rPr>
          <w:rFonts w:ascii="Times New Roman" w:hAnsi="Times New Roman" w:eastAsia="Times New Roman" w:cs="Times New Roman"/>
          <w:color w:val="FF0000" w:themeColor="accent6"/>
          <w:kern w:val="0"/>
          <w14:ligatures w14:val="none"/>
        </w:rPr>
        <w:t>ular</w:t>
      </w:r>
      <w:r w:rsidRPr="7854807A" w:rsidR="0E661ADC">
        <w:rPr>
          <w:rFonts w:ascii="Times New Roman" w:hAnsi="Times New Roman" w:eastAsia="Times New Roman" w:cs="Times New Roman"/>
          <w:color w:val="FF0000" w:themeColor="accent6"/>
          <w:kern w:val="0"/>
          <w14:ligatures w14:val="none"/>
        </w:rPr>
        <w:t xml:space="preserve"> </w:t>
      </w:r>
      <w:r w:rsidRPr="7854807A" w:rsidR="3757DF87">
        <w:rPr>
          <w:rFonts w:ascii="Times New Roman" w:hAnsi="Times New Roman" w:eastAsia="Times New Roman" w:cs="Times New Roman"/>
          <w:color w:val="FF0000" w:themeColor="accent6"/>
          <w:kern w:val="0"/>
          <w14:ligatures w14:val="none"/>
        </w:rPr>
        <w:t>mask</w:t>
      </w:r>
      <w:r w:rsidRPr="7854807A" w:rsidR="0E661ADC">
        <w:rPr>
          <w:rFonts w:ascii="Times New Roman" w:hAnsi="Times New Roman" w:eastAsia="Times New Roman" w:cs="Times New Roman"/>
          <w:color w:val="FF0000" w:themeColor="accent6"/>
          <w:kern w:val="0"/>
          <w14:ligatures w14:val="none"/>
        </w:rPr>
        <w:t>s</w:t>
      </w:r>
      <w:r w:rsidRPr="7854807A" w:rsidR="06A5243D">
        <w:rPr>
          <w:rFonts w:ascii="Times New Roman" w:hAnsi="Times New Roman" w:eastAsia="Times New Roman" w:cs="Times New Roman"/>
          <w:color w:val="FF0000" w:themeColor="accent6"/>
          <w:kern w:val="0"/>
          <w14:ligatures w14:val="none"/>
        </w:rPr>
        <w:t xml:space="preserve"> and</w:t>
      </w:r>
      <w:r w:rsidRPr="7854807A" w:rsidR="7549E7D3">
        <w:rPr>
          <w:rFonts w:ascii="Times New Roman" w:hAnsi="Times New Roman" w:eastAsia="Times New Roman" w:cs="Times New Roman"/>
          <w:color w:val="FF0000" w:themeColor="accent6"/>
          <w:kern w:val="0"/>
          <w14:ligatures w14:val="none"/>
        </w:rPr>
        <w:t xml:space="preserve"> it</w:t>
      </w:r>
      <w:r w:rsidRPr="7854807A" w:rsidR="06A5243D">
        <w:rPr>
          <w:rFonts w:ascii="Times New Roman" w:hAnsi="Times New Roman" w:eastAsia="Times New Roman" w:cs="Times New Roman"/>
          <w:color w:val="FF0000" w:themeColor="accent6"/>
          <w:kern w:val="0"/>
          <w14:ligatures w14:val="none"/>
        </w:rPr>
        <w:t xml:space="preserve"> </w:t>
      </w:r>
      <w:r w:rsidRPr="7854807A" w:rsidR="17C07467">
        <w:rPr>
          <w:rFonts w:ascii="Times New Roman" w:hAnsi="Times New Roman" w:eastAsia="Times New Roman" w:cs="Times New Roman"/>
          <w:color w:val="FF0000" w:themeColor="accent6"/>
          <w:kern w:val="0"/>
          <w14:ligatures w14:val="none"/>
        </w:rPr>
        <w:t>doesn't</w:t>
      </w:r>
      <w:r w:rsidRPr="7854807A" w:rsidR="06A5243D">
        <w:rPr>
          <w:rFonts w:ascii="Times New Roman" w:hAnsi="Times New Roman" w:eastAsia="Times New Roman" w:cs="Times New Roman"/>
          <w:color w:val="FF0000" w:themeColor="accent6"/>
          <w:kern w:val="0"/>
          <w14:ligatures w14:val="none"/>
        </w:rPr>
        <w:t xml:space="preserve"> match</w:t>
      </w:r>
      <w:r w:rsidRPr="7854807A" w:rsidR="0E661ADC">
        <w:rPr>
          <w:rFonts w:ascii="Times New Roman" w:hAnsi="Times New Roman" w:eastAsia="Times New Roman" w:cs="Times New Roman"/>
          <w:color w:val="FF0000" w:themeColor="accent6"/>
          <w:kern w:val="0"/>
          <w14:ligatures w14:val="none"/>
        </w:rPr>
        <w:t xml:space="preserve"> </w:t>
      </w:r>
      <w:r w:rsidRPr="7854807A" w:rsidR="0E661ADC">
        <w:rPr>
          <w:rFonts w:ascii="Times New Roman" w:hAnsi="Times New Roman" w:eastAsia="Times New Roman" w:cs="Times New Roman"/>
          <w:color w:val="FF0000" w:themeColor="accent6"/>
          <w:kern w:val="0"/>
          <w14:ligatures w14:val="none"/>
        </w:rPr>
        <w:t xml:space="preserve">our </w:t>
      </w:r>
      <w:r w:rsidRPr="7854807A" w:rsidR="1CD66FD5">
        <w:rPr>
          <w:rFonts w:ascii="Times New Roman" w:hAnsi="Times New Roman" w:eastAsia="Times New Roman" w:cs="Times New Roman"/>
          <w:color w:val="FF0000" w:themeColor="accent6"/>
          <w:kern w:val="0"/>
          <w14:ligatures w14:val="none"/>
        </w:rPr>
        <w:t>annotations</w:t>
      </w:r>
      <w:r w:rsidRPr="7854807A" w:rsidR="0E661ADC">
        <w:rPr>
          <w:rFonts w:ascii="Times New Roman" w:hAnsi="Times New Roman" w:eastAsia="Times New Roman" w:cs="Times New Roman"/>
          <w:color w:val="FF0000" w:themeColor="accent6"/>
          <w:kern w:val="0"/>
          <w14:ligatures w14:val="none"/>
        </w:rPr>
        <w:t>.</w:t>
      </w:r>
      <w:r w:rsidRPr="7854807A" w:rsidR="11CBAD1B">
        <w:rPr>
          <w:rFonts w:ascii="Times New Roman" w:hAnsi="Times New Roman" w:eastAsia="Times New Roman" w:cs="Times New Roman"/>
          <w:color w:val="FF0000" w:themeColor="accent6"/>
          <w:kern w:val="0"/>
          <w14:ligatures w14:val="none"/>
        </w:rPr>
        <w:t xml:space="preserve"> </w:t>
      </w:r>
      <w:r w:rsidRPr="7854807A" w:rsidR="312C4623">
        <w:rPr>
          <w:rFonts w:ascii="Times New Roman" w:hAnsi="Times New Roman" w:eastAsia="Times New Roman" w:cs="Times New Roman"/>
          <w:color w:val="FF0000" w:themeColor="accent6"/>
          <w:kern w:val="0"/>
          <w14:ligatures w14:val="none"/>
        </w:rPr>
        <w:t xml:space="preserve">Without finetuning, </w:t>
      </w:r>
      <w:r w:rsidRPr="7854807A" w:rsidR="312C4623">
        <w:rPr>
          <w:rFonts w:ascii="Times New Roman" w:hAnsi="Times New Roman" w:eastAsia="Times New Roman" w:cs="Times New Roman"/>
          <w:color w:val="FF0000"/>
        </w:rPr>
        <w:t xml:space="preserve">the trained </w:t>
      </w:r>
      <w:r w:rsidRPr="7854807A" w:rsidR="312C4623">
        <w:rPr>
          <w:rFonts w:ascii="Times New Roman" w:hAnsi="Times New Roman" w:eastAsia="Times New Roman" w:cs="Times New Roman"/>
          <w:color w:val="FF0000"/>
        </w:rPr>
        <w:t>nuleus</w:t>
      </w:r>
      <w:r w:rsidRPr="7854807A" w:rsidR="312C4623">
        <w:rPr>
          <w:rFonts w:ascii="Times New Roman" w:hAnsi="Times New Roman" w:eastAsia="Times New Roman" w:cs="Times New Roman"/>
          <w:color w:val="FF0000"/>
        </w:rPr>
        <w:t xml:space="preserve"> detection </w:t>
      </w:r>
      <w:r w:rsidRPr="7854807A" w:rsidR="312C4623">
        <w:rPr>
          <w:rFonts w:ascii="Times New Roman" w:hAnsi="Times New Roman" w:eastAsia="Times New Roman" w:cs="Times New Roman"/>
          <w:color w:val="FF0000"/>
        </w:rPr>
        <w:t>Stardist</w:t>
      </w:r>
      <w:r w:rsidRPr="7854807A" w:rsidR="312C4623">
        <w:rPr>
          <w:rFonts w:ascii="Times New Roman" w:hAnsi="Times New Roman" w:eastAsia="Times New Roman" w:cs="Times New Roman"/>
          <w:color w:val="FF0000"/>
        </w:rPr>
        <w:t xml:space="preserve"> </w:t>
      </w:r>
      <w:r w:rsidRPr="7854807A" w:rsidR="312C4623">
        <w:rPr>
          <w:rFonts w:ascii="Times New Roman" w:hAnsi="Times New Roman" w:eastAsia="Times New Roman" w:cs="Times New Roman"/>
          <w:color w:val="FF0000"/>
        </w:rPr>
        <w:t xml:space="preserve">model </w:t>
      </w:r>
      <w:r w:rsidRPr="7854807A" w:rsidR="312C4623">
        <w:rPr>
          <w:rFonts w:ascii="Times New Roman" w:hAnsi="Times New Roman" w:eastAsia="Times New Roman" w:cs="Times New Roman"/>
          <w:color w:val="FF0000"/>
        </w:rPr>
        <w:t xml:space="preserve">applied to the blue channel </w:t>
      </w:r>
      <w:r w:rsidRPr="7854807A" w:rsidR="312C4623">
        <w:rPr>
          <w:rFonts w:ascii="Times New Roman" w:hAnsi="Times New Roman" w:eastAsia="Times New Roman" w:cs="Times New Roman"/>
          <w:noProof w:val="0"/>
          <w:color w:val="000000" w:themeColor="text1" w:themeTint="FF" w:themeShade="FF"/>
          <w:sz w:val="24"/>
          <w:szCs w:val="24"/>
          <w:lang w:val="en-US"/>
        </w:rPr>
        <w:t xml:space="preserve">in our </w:t>
      </w:r>
      <w:r w:rsidRPr="7854807A" w:rsidR="312C4623">
        <w:rPr>
          <w:rFonts w:ascii="Times New Roman" w:hAnsi="Times New Roman" w:eastAsia="Times New Roman" w:cs="Times New Roman"/>
          <w:noProof w:val="0"/>
          <w:color w:val="000000" w:themeColor="text1" w:themeTint="FF" w:themeShade="FF"/>
          <w:sz w:val="24"/>
          <w:szCs w:val="24"/>
          <w:lang w:val="en-US"/>
        </w:rPr>
        <w:t>mIF</w:t>
      </w:r>
      <w:r w:rsidRPr="7854807A" w:rsidR="312C4623">
        <w:rPr>
          <w:rFonts w:ascii="Times New Roman" w:hAnsi="Times New Roman" w:eastAsia="Times New Roman" w:cs="Times New Roman"/>
          <w:noProof w:val="0"/>
          <w:color w:val="000000" w:themeColor="text1" w:themeTint="FF" w:themeShade="FF"/>
          <w:sz w:val="24"/>
          <w:szCs w:val="24"/>
          <w:lang w:val="en-US"/>
        </w:rPr>
        <w:t xml:space="preserve"> images</w:t>
      </w:r>
      <w:r w:rsidRPr="7854807A" w:rsidR="312C4623">
        <w:rPr>
          <w:rFonts w:ascii="Times New Roman" w:hAnsi="Times New Roman" w:eastAsia="Times New Roman" w:cs="Times New Roman"/>
          <w:color w:val="FF0000"/>
        </w:rPr>
        <w:t xml:space="preserve"> (makers for nucleus)</w:t>
      </w:r>
      <w:r w:rsidRPr="7854807A" w:rsidR="312C4623">
        <w:rPr>
          <w:rFonts w:ascii="Times New Roman" w:hAnsi="Times New Roman" w:eastAsia="Times New Roman" w:cs="Times New Roman"/>
          <w:noProof w:val="0"/>
          <w:color w:val="000000" w:themeColor="text1" w:themeTint="FF" w:themeShade="FF"/>
          <w:sz w:val="24"/>
          <w:szCs w:val="24"/>
          <w:lang w:val="en-US"/>
        </w:rPr>
        <w:t>,</w:t>
      </w:r>
      <w:r w:rsidRPr="7854807A" w:rsidR="312C4623">
        <w:rPr>
          <w:rFonts w:ascii="Times New Roman" w:hAnsi="Times New Roman" w:eastAsia="Times New Roman" w:cs="Times New Roman"/>
          <w:color w:val="FF0000"/>
        </w:rPr>
        <w:t xml:space="preserve"> obtain</w:t>
      </w:r>
      <w:r w:rsidRPr="7854807A" w:rsidR="2EBF45A8">
        <w:rPr>
          <w:rFonts w:ascii="Times New Roman" w:hAnsi="Times New Roman" w:eastAsia="Times New Roman" w:cs="Times New Roman"/>
          <w:color w:val="FF0000"/>
        </w:rPr>
        <w:t>s</w:t>
      </w:r>
      <w:r w:rsidRPr="7854807A" w:rsidR="312C4623">
        <w:rPr>
          <w:rFonts w:ascii="Times New Roman" w:hAnsi="Times New Roman" w:eastAsia="Times New Roman" w:cs="Times New Roman"/>
          <w:color w:val="FF0000"/>
        </w:rPr>
        <w:t xml:space="preserve"> an F1</w:t>
      </w:r>
      <w:r w:rsidRPr="7854807A" w:rsidR="7313804E">
        <w:rPr>
          <w:rFonts w:ascii="Times New Roman" w:hAnsi="Times New Roman" w:eastAsia="Times New Roman" w:cs="Times New Roman"/>
          <w:color w:val="FF0000"/>
        </w:rPr>
        <w:t>-S</w:t>
      </w:r>
      <w:r w:rsidRPr="7854807A" w:rsidR="312C4623">
        <w:rPr>
          <w:rFonts w:ascii="Times New Roman" w:hAnsi="Times New Roman" w:eastAsia="Times New Roman" w:cs="Times New Roman"/>
          <w:color w:val="FF0000"/>
        </w:rPr>
        <w:t>core</w:t>
      </w:r>
      <w:r w:rsidRPr="7854807A" w:rsidR="312C4623">
        <w:rPr>
          <w:rFonts w:ascii="Times New Roman" w:hAnsi="Times New Roman" w:eastAsia="Times New Roman" w:cs="Times New Roman"/>
          <w:color w:val="FF0000"/>
        </w:rPr>
        <w:t xml:space="preserve"> of 0.35 in the validation dataset. We associate this </w:t>
      </w:r>
      <w:r w:rsidRPr="7854807A" w:rsidR="312C4623">
        <w:rPr>
          <w:rFonts w:ascii="Times New Roman" w:hAnsi="Times New Roman" w:eastAsia="Times New Roman" w:cs="Times New Roman"/>
          <w:color w:val="FF0000"/>
        </w:rPr>
        <w:t>poor performance</w:t>
      </w:r>
      <w:r w:rsidRPr="7854807A" w:rsidR="312C4623">
        <w:rPr>
          <w:rFonts w:ascii="Times New Roman" w:hAnsi="Times New Roman" w:eastAsia="Times New Roman" w:cs="Times New Roman"/>
          <w:color w:val="FF0000"/>
        </w:rPr>
        <w:t xml:space="preserve"> with </w:t>
      </w:r>
      <w:r w:rsidRPr="7854807A" w:rsidR="0E8EBA05">
        <w:rPr>
          <w:rFonts w:ascii="Times New Roman" w:hAnsi="Times New Roman" w:eastAsia="Times New Roman" w:cs="Times New Roman"/>
          <w:color w:val="FF0000"/>
        </w:rPr>
        <w:t>characteristics of</w:t>
      </w:r>
      <w:r w:rsidRPr="7854807A" w:rsidR="312C4623">
        <w:rPr>
          <w:rFonts w:ascii="Times New Roman" w:hAnsi="Times New Roman" w:eastAsia="Times New Roman" w:cs="Times New Roman"/>
          <w:color w:val="FF0000"/>
        </w:rPr>
        <w:t xml:space="preserve"> </w:t>
      </w:r>
      <w:r w:rsidRPr="7854807A" w:rsidR="312C4623">
        <w:rPr>
          <w:rFonts w:ascii="Times New Roman" w:hAnsi="Times New Roman" w:eastAsia="Times New Roman" w:cs="Times New Roman"/>
          <w:color w:val="FF0000"/>
        </w:rPr>
        <w:t>mIF</w:t>
      </w:r>
      <w:r w:rsidRPr="7854807A" w:rsidR="312C4623">
        <w:rPr>
          <w:rFonts w:ascii="Times New Roman" w:hAnsi="Times New Roman" w:eastAsia="Times New Roman" w:cs="Times New Roman"/>
          <w:color w:val="FF0000"/>
        </w:rPr>
        <w:t xml:space="preserve"> imaging </w:t>
      </w:r>
      <w:r w:rsidRPr="7854807A" w:rsidR="701A6076">
        <w:rPr>
          <w:rFonts w:ascii="Times New Roman" w:hAnsi="Times New Roman" w:eastAsia="Times New Roman" w:cs="Times New Roman"/>
          <w:color w:val="FF0000"/>
        </w:rPr>
        <w:t>such as poor definition of cell boundaries</w:t>
      </w:r>
      <w:r w:rsidRPr="7854807A" w:rsidR="109E0F47">
        <w:rPr>
          <w:rFonts w:ascii="Times New Roman" w:hAnsi="Times New Roman" w:eastAsia="Times New Roman" w:cs="Times New Roman"/>
          <w:color w:val="FF0000"/>
        </w:rPr>
        <w:t xml:space="preserve"> as well as </w:t>
      </w:r>
      <w:r w:rsidRPr="7854807A" w:rsidR="3C026B78">
        <w:rPr>
          <w:rFonts w:ascii="Times New Roman" w:hAnsi="Times New Roman" w:eastAsia="Times New Roman" w:cs="Times New Roman"/>
          <w:color w:val="FF0000"/>
        </w:rPr>
        <w:t xml:space="preserve">small </w:t>
      </w:r>
      <w:r w:rsidRPr="7854807A" w:rsidR="416ED6B2">
        <w:rPr>
          <w:rFonts w:ascii="Times New Roman" w:hAnsi="Times New Roman" w:eastAsia="Times New Roman" w:cs="Times New Roman"/>
          <w:color w:val="FF0000"/>
        </w:rPr>
        <w:t>size</w:t>
      </w:r>
      <w:r w:rsidRPr="7854807A" w:rsidR="25468BB6">
        <w:rPr>
          <w:rFonts w:ascii="Times New Roman" w:hAnsi="Times New Roman" w:eastAsia="Times New Roman" w:cs="Times New Roman"/>
          <w:color w:val="FF0000"/>
        </w:rPr>
        <w:t>s</w:t>
      </w:r>
      <w:r w:rsidRPr="7854807A" w:rsidR="52622EF3">
        <w:rPr>
          <w:rFonts w:ascii="Times New Roman" w:hAnsi="Times New Roman" w:eastAsia="Times New Roman" w:cs="Times New Roman"/>
          <w:color w:val="FF0000"/>
        </w:rPr>
        <w:t xml:space="preserve"> of cells in</w:t>
      </w:r>
      <w:r w:rsidRPr="7854807A" w:rsidR="2F4890A3">
        <w:rPr>
          <w:rFonts w:ascii="Times New Roman" w:hAnsi="Times New Roman" w:eastAsia="Times New Roman" w:cs="Times New Roman"/>
          <w:color w:val="FF0000"/>
        </w:rPr>
        <w:t xml:space="preserve"> our dat</w:t>
      </w:r>
      <w:r w:rsidRPr="7854807A" w:rsidR="7440BA45">
        <w:rPr>
          <w:rFonts w:ascii="Times New Roman" w:hAnsi="Times New Roman" w:eastAsia="Times New Roman" w:cs="Times New Roman"/>
          <w:color w:val="FF0000"/>
        </w:rPr>
        <w:t>a</w:t>
      </w:r>
      <w:r w:rsidRPr="7854807A" w:rsidR="701A6076">
        <w:rPr>
          <w:rFonts w:ascii="Times New Roman" w:hAnsi="Times New Roman" w:eastAsia="Times New Roman" w:cs="Times New Roman"/>
          <w:color w:val="FF0000"/>
        </w:rPr>
        <w:t xml:space="preserve">. </w:t>
      </w:r>
      <w:r w:rsidRPr="7854807A" w:rsidR="33A58BDA">
        <w:rPr>
          <w:rFonts w:ascii="Times New Roman" w:hAnsi="Times New Roman" w:eastAsia="Times New Roman" w:cs="Times New Roman"/>
          <w:color w:val="FF0000"/>
        </w:rPr>
        <w:t xml:space="preserve">For </w:t>
      </w:r>
      <w:commentRangeEnd w:id="495857500"/>
      <w:r>
        <w:rPr>
          <w:rStyle w:val="CommentReference"/>
        </w:rPr>
        <w:commentReference w:id="495857500"/>
      </w:r>
      <w:r w:rsidRPr="7854807A" w:rsidR="2CB7F8E7">
        <w:rPr>
          <w:rFonts w:ascii="Times New Roman" w:hAnsi="Times New Roman" w:eastAsia="Times New Roman" w:cs="Times New Roman"/>
          <w:noProof w:val="0"/>
          <w:color w:val="FF0000"/>
          <w:sz w:val="24"/>
          <w:szCs w:val="24"/>
          <w:lang w:val="en-US"/>
        </w:rPr>
        <w:t>finetun</w:t>
      </w:r>
      <w:r w:rsidRPr="7854807A" w:rsidR="7E58E9E1">
        <w:rPr>
          <w:rFonts w:ascii="Times New Roman" w:hAnsi="Times New Roman" w:eastAsia="Times New Roman" w:cs="Times New Roman"/>
          <w:noProof w:val="0"/>
          <w:color w:val="FF0000"/>
          <w:sz w:val="24"/>
          <w:szCs w:val="24"/>
          <w:lang w:val="en-US"/>
        </w:rPr>
        <w:t>ing</w:t>
      </w:r>
      <w:r w:rsidRPr="7854807A" w:rsidR="2CB7F8E7">
        <w:rPr>
          <w:rFonts w:ascii="Times New Roman" w:hAnsi="Times New Roman" w:eastAsia="Times New Roman" w:cs="Times New Roman"/>
          <w:noProof w:val="0"/>
          <w:color w:val="FF0000"/>
          <w:sz w:val="24"/>
          <w:szCs w:val="24"/>
          <w:lang w:val="en-US"/>
        </w:rPr>
        <w:t xml:space="preserve"> </w:t>
      </w:r>
      <w:r w:rsidRPr="7854807A" w:rsidR="2CB7F8E7">
        <w:rPr>
          <w:rFonts w:ascii="Times New Roman" w:hAnsi="Times New Roman" w:eastAsia="Times New Roman" w:cs="Times New Roman"/>
          <w:noProof w:val="0"/>
          <w:color w:val="FF0000"/>
          <w:sz w:val="24"/>
          <w:szCs w:val="24"/>
          <w:lang w:val="en-US"/>
        </w:rPr>
        <w:t>starDist</w:t>
      </w:r>
      <w:r w:rsidRPr="7854807A" w:rsidR="536146AA">
        <w:rPr>
          <w:rFonts w:ascii="Times New Roman" w:hAnsi="Times New Roman" w:eastAsia="Times New Roman" w:cs="Times New Roman"/>
          <w:noProof w:val="0"/>
          <w:color w:val="FF0000"/>
          <w:sz w:val="24"/>
          <w:szCs w:val="24"/>
          <w:lang w:val="en-US"/>
        </w:rPr>
        <w:t>,</w:t>
      </w:r>
      <w:r w:rsidRPr="7854807A" w:rsidR="219182B9">
        <w:rPr>
          <w:rFonts w:ascii="Times New Roman" w:hAnsi="Times New Roman" w:eastAsia="Times New Roman" w:cs="Times New Roman"/>
          <w:noProof w:val="0"/>
          <w:color w:val="FF0000"/>
          <w:sz w:val="24"/>
          <w:szCs w:val="24"/>
          <w:lang w:val="en-US"/>
        </w:rPr>
        <w:t xml:space="preserve"> </w:t>
      </w:r>
      <w:r w:rsidRPr="7854807A" w:rsidR="28E3EA22">
        <w:rPr>
          <w:rFonts w:ascii="Times New Roman" w:hAnsi="Times New Roman" w:eastAsia="Times New Roman" w:cs="Times New Roman"/>
          <w:noProof w:val="0"/>
          <w:color w:val="FF0000"/>
          <w:sz w:val="24"/>
          <w:szCs w:val="24"/>
          <w:lang w:val="en-US"/>
        </w:rPr>
        <w:t>we</w:t>
      </w:r>
      <w:r w:rsidRPr="7854807A" w:rsidR="28E3EA22">
        <w:rPr>
          <w:rFonts w:ascii="Times New Roman" w:hAnsi="Times New Roman" w:eastAsia="Times New Roman" w:cs="Times New Roman"/>
          <w:noProof w:val="0"/>
          <w:color w:val="FF0000"/>
          <w:sz w:val="24"/>
          <w:szCs w:val="24"/>
          <w:lang w:val="en-US"/>
        </w:rPr>
        <w:t xml:space="preserve"> adjust</w:t>
      </w:r>
      <w:r w:rsidRPr="7854807A" w:rsidR="7E955E97">
        <w:rPr>
          <w:rFonts w:ascii="Times New Roman" w:hAnsi="Times New Roman" w:eastAsia="Times New Roman" w:cs="Times New Roman"/>
          <w:noProof w:val="0"/>
          <w:color w:val="FF0000"/>
          <w:sz w:val="24"/>
          <w:szCs w:val="24"/>
          <w:lang w:val="en-US"/>
        </w:rPr>
        <w:t>ed</w:t>
      </w:r>
      <w:r w:rsidRPr="7854807A" w:rsidR="28E3EA22">
        <w:rPr>
          <w:rFonts w:ascii="Times New Roman" w:hAnsi="Times New Roman" w:eastAsia="Times New Roman" w:cs="Times New Roman"/>
          <w:noProof w:val="0"/>
          <w:color w:val="FF0000"/>
          <w:sz w:val="24"/>
          <w:szCs w:val="24"/>
          <w:lang w:val="en-US"/>
        </w:rPr>
        <w:t xml:space="preserve"> </w:t>
      </w:r>
      <w:r w:rsidRPr="7854807A" w:rsidR="6D642AD9">
        <w:rPr>
          <w:rFonts w:ascii="Times New Roman" w:hAnsi="Times New Roman" w:eastAsia="Times New Roman" w:cs="Times New Roman"/>
          <w:noProof w:val="0"/>
          <w:color w:val="FF0000"/>
          <w:sz w:val="24"/>
          <w:szCs w:val="24"/>
          <w:lang w:val="en-US"/>
        </w:rPr>
        <w:t>our labels</w:t>
      </w:r>
      <w:r w:rsidRPr="7854807A" w:rsidR="6351BA40">
        <w:rPr>
          <w:rFonts w:ascii="Times New Roman" w:hAnsi="Times New Roman" w:eastAsia="Times New Roman" w:cs="Times New Roman"/>
          <w:noProof w:val="0"/>
          <w:color w:val="FF0000"/>
          <w:sz w:val="24"/>
          <w:szCs w:val="24"/>
          <w:lang w:val="en-US"/>
        </w:rPr>
        <w:t xml:space="preserve"> </w:t>
      </w:r>
      <w:r w:rsidRPr="7854807A" w:rsidR="0013BBE4">
        <w:rPr>
          <w:rFonts w:ascii="Times New Roman" w:hAnsi="Times New Roman" w:eastAsia="Times New Roman" w:cs="Times New Roman"/>
          <w:noProof w:val="0"/>
          <w:color w:val="FF0000"/>
          <w:sz w:val="24"/>
          <w:szCs w:val="24"/>
          <w:lang w:val="en-US"/>
        </w:rPr>
        <w:t xml:space="preserve">by </w:t>
      </w:r>
      <w:r w:rsidRPr="7854807A" w:rsidR="536146AA">
        <w:rPr>
          <w:rFonts w:ascii="Times New Roman" w:hAnsi="Times New Roman" w:eastAsia="Times New Roman" w:cs="Times New Roman"/>
          <w:noProof w:val="0"/>
          <w:color w:val="FF0000"/>
          <w:sz w:val="24"/>
          <w:szCs w:val="24"/>
          <w:lang w:val="en-US"/>
        </w:rPr>
        <w:t>expanding the centroids</w:t>
      </w:r>
      <w:r w:rsidRPr="7854807A" w:rsidR="199527DF">
        <w:rPr>
          <w:rFonts w:ascii="Times New Roman" w:hAnsi="Times New Roman" w:eastAsia="Times New Roman" w:cs="Times New Roman"/>
          <w:noProof w:val="0"/>
          <w:color w:val="FF0000"/>
          <w:sz w:val="24"/>
          <w:szCs w:val="24"/>
          <w:lang w:val="en-US"/>
        </w:rPr>
        <w:t xml:space="preserve"> of annotations</w:t>
      </w:r>
      <w:r w:rsidRPr="7854807A" w:rsidR="536146AA">
        <w:rPr>
          <w:rFonts w:ascii="Times New Roman" w:hAnsi="Times New Roman" w:eastAsia="Times New Roman" w:cs="Times New Roman"/>
          <w:noProof w:val="0"/>
          <w:color w:val="FF0000"/>
          <w:sz w:val="24"/>
          <w:szCs w:val="24"/>
          <w:lang w:val="en-US"/>
        </w:rPr>
        <w:t xml:space="preserve"> by 50 pixels</w:t>
      </w:r>
      <w:r w:rsidRPr="7854807A" w:rsidR="163545E9">
        <w:rPr>
          <w:rFonts w:ascii="Times New Roman" w:hAnsi="Times New Roman" w:eastAsia="Times New Roman" w:cs="Times New Roman"/>
          <w:noProof w:val="0"/>
          <w:color w:val="FF0000"/>
          <w:sz w:val="24"/>
          <w:szCs w:val="24"/>
          <w:lang w:val="en-US"/>
        </w:rPr>
        <w:t xml:space="preserve"> and </w:t>
      </w:r>
      <w:r w:rsidRPr="7854807A" w:rsidR="536146AA">
        <w:rPr>
          <w:rFonts w:ascii="Times New Roman" w:hAnsi="Times New Roman" w:eastAsia="Times New Roman" w:cs="Times New Roman"/>
          <w:noProof w:val="0"/>
          <w:color w:val="FF0000"/>
          <w:sz w:val="24"/>
          <w:szCs w:val="24"/>
          <w:lang w:val="en-US"/>
        </w:rPr>
        <w:t>creating circular masks</w:t>
      </w:r>
      <w:r w:rsidRPr="7854807A" w:rsidR="2B8E5259">
        <w:rPr>
          <w:rFonts w:ascii="Times New Roman" w:hAnsi="Times New Roman" w:eastAsia="Times New Roman" w:cs="Times New Roman"/>
          <w:noProof w:val="0"/>
          <w:color w:val="FF0000"/>
          <w:sz w:val="24"/>
          <w:szCs w:val="24"/>
          <w:lang w:val="en-US"/>
        </w:rPr>
        <w:t xml:space="preserve"> for each annotation</w:t>
      </w:r>
      <w:r w:rsidRPr="7854807A" w:rsidR="34A01BFF">
        <w:rPr>
          <w:rFonts w:ascii="Times New Roman" w:hAnsi="Times New Roman" w:eastAsia="Times New Roman" w:cs="Times New Roman"/>
          <w:noProof w:val="0"/>
          <w:color w:val="FF0000"/>
          <w:sz w:val="24"/>
          <w:szCs w:val="24"/>
          <w:lang w:val="en-US"/>
        </w:rPr>
        <w:t xml:space="preserve"> and achieved</w:t>
      </w:r>
      <w:r w:rsidRPr="7854807A" w:rsidR="0B1BDC51">
        <w:rPr>
          <w:rFonts w:ascii="Times New Roman" w:hAnsi="Times New Roman" w:eastAsia="Times New Roman" w:cs="Times New Roman"/>
          <w:noProof w:val="0"/>
          <w:color w:val="FF0000"/>
          <w:sz w:val="24"/>
          <w:szCs w:val="24"/>
          <w:lang w:val="en-US"/>
        </w:rPr>
        <w:t xml:space="preserve"> the </w:t>
      </w:r>
      <w:r w:rsidRPr="7854807A" w:rsidR="536146AA">
        <w:rPr>
          <w:rFonts w:ascii="Times New Roman" w:hAnsi="Times New Roman" w:eastAsia="Times New Roman" w:cs="Times New Roman"/>
          <w:noProof w:val="0"/>
          <w:color w:val="FF0000"/>
          <w:sz w:val="24"/>
          <w:szCs w:val="24"/>
          <w:lang w:val="en-US"/>
        </w:rPr>
        <w:t xml:space="preserve">average precision and recall scores </w:t>
      </w:r>
      <w:r w:rsidRPr="7854807A" w:rsidR="2C09100B">
        <w:rPr>
          <w:rFonts w:ascii="Times New Roman" w:hAnsi="Times New Roman" w:eastAsia="Times New Roman" w:cs="Times New Roman"/>
          <w:noProof w:val="0"/>
          <w:color w:val="FF0000"/>
          <w:sz w:val="24"/>
          <w:szCs w:val="24"/>
          <w:lang w:val="en-US"/>
        </w:rPr>
        <w:t xml:space="preserve">of </w:t>
      </w:r>
      <w:commentRangeStart w:id="949501543"/>
      <w:commentRangeStart w:id="368061789"/>
      <w:r w:rsidRPr="7854807A" w:rsidR="2C09100B">
        <w:rPr>
          <w:rFonts w:ascii="Times New Roman" w:hAnsi="Times New Roman" w:eastAsia="Times New Roman" w:cs="Times New Roman"/>
          <w:noProof w:val="0"/>
          <w:color w:val="FF0000"/>
          <w:sz w:val="24"/>
          <w:szCs w:val="24"/>
          <w:lang w:val="en-US"/>
        </w:rPr>
        <w:t xml:space="preserve">0.284 </w:t>
      </w:r>
      <w:commentRangeEnd w:id="949501543"/>
      <w:r>
        <w:rPr>
          <w:rStyle w:val="CommentReference"/>
        </w:rPr>
        <w:commentReference w:id="949501543"/>
      </w:r>
      <w:commentRangeEnd w:id="368061789"/>
      <w:r>
        <w:rPr>
          <w:rStyle w:val="CommentReference"/>
        </w:rPr>
        <w:commentReference w:id="368061789"/>
      </w:r>
      <w:r w:rsidRPr="7854807A" w:rsidR="536146AA">
        <w:rPr>
          <w:rFonts w:ascii="Times New Roman" w:hAnsi="Times New Roman" w:eastAsia="Times New Roman" w:cs="Times New Roman"/>
          <w:noProof w:val="0"/>
          <w:color w:val="FF0000"/>
          <w:sz w:val="24"/>
          <w:szCs w:val="24"/>
          <w:lang w:val="en-US"/>
        </w:rPr>
        <w:t>across cell ty</w:t>
      </w:r>
      <w:r w:rsidRPr="7854807A" w:rsidR="536146AA">
        <w:rPr>
          <w:rFonts w:ascii="Times New Roman" w:hAnsi="Times New Roman" w:eastAsia="Times New Roman" w:cs="Times New Roman"/>
          <w:noProof w:val="0"/>
          <w:color w:val="FF0000"/>
          <w:sz w:val="24"/>
          <w:szCs w:val="24"/>
          <w:lang w:val="en-US"/>
        </w:rPr>
        <w:t>pes</w:t>
      </w:r>
      <w:r w:rsidRPr="7854807A" w:rsidR="1AA99325">
        <w:rPr>
          <w:rFonts w:ascii="Times New Roman" w:hAnsi="Times New Roman" w:eastAsia="Times New Roman" w:cs="Times New Roman"/>
          <w:noProof w:val="0"/>
          <w:color w:val="FF0000"/>
          <w:sz w:val="24"/>
          <w:szCs w:val="24"/>
          <w:lang w:val="en-US"/>
        </w:rPr>
        <w:t xml:space="preserve">. Given this </w:t>
      </w:r>
      <w:r w:rsidRPr="7854807A" w:rsidR="1AA99325">
        <w:rPr>
          <w:rFonts w:ascii="Times New Roman" w:hAnsi="Times New Roman" w:eastAsia="Times New Roman" w:cs="Times New Roman"/>
          <w:noProof w:val="0"/>
          <w:color w:val="FF0000"/>
          <w:sz w:val="24"/>
          <w:szCs w:val="24"/>
          <w:lang w:val="en-US"/>
        </w:rPr>
        <w:t>poor performance</w:t>
      </w:r>
      <w:r w:rsidRPr="7854807A" w:rsidR="1AA99325">
        <w:rPr>
          <w:rFonts w:ascii="Times New Roman" w:hAnsi="Times New Roman" w:eastAsia="Times New Roman" w:cs="Times New Roman"/>
          <w:noProof w:val="0"/>
          <w:color w:val="FF0000"/>
          <w:sz w:val="24"/>
          <w:szCs w:val="24"/>
          <w:lang w:val="en-US"/>
        </w:rPr>
        <w:t xml:space="preserve"> </w:t>
      </w:r>
      <w:r w:rsidRPr="7854807A" w:rsidR="6232360B">
        <w:rPr>
          <w:rFonts w:ascii="Times New Roman" w:hAnsi="Times New Roman" w:eastAsia="Times New Roman" w:cs="Times New Roman"/>
          <w:noProof w:val="0"/>
          <w:color w:val="FF0000"/>
          <w:sz w:val="24"/>
          <w:szCs w:val="24"/>
          <w:lang w:val="en-US"/>
        </w:rPr>
        <w:t>compared</w:t>
      </w:r>
      <w:r w:rsidRPr="7854807A" w:rsidR="3E58EE74">
        <w:rPr>
          <w:rFonts w:ascii="Times New Roman" w:hAnsi="Times New Roman" w:eastAsia="Times New Roman" w:cs="Times New Roman"/>
          <w:noProof w:val="0"/>
          <w:color w:val="FF0000"/>
          <w:sz w:val="24"/>
          <w:szCs w:val="24"/>
          <w:lang w:val="en-US"/>
        </w:rPr>
        <w:t xml:space="preserve"> </w:t>
      </w:r>
      <w:r w:rsidRPr="7854807A" w:rsidR="0B5B82A4">
        <w:rPr>
          <w:rFonts w:ascii="Times New Roman" w:hAnsi="Times New Roman" w:eastAsia="Times New Roman" w:cs="Times New Roman"/>
          <w:noProof w:val="0"/>
          <w:color w:val="FF0000"/>
          <w:sz w:val="24"/>
          <w:szCs w:val="24"/>
          <w:lang w:val="en-US"/>
        </w:rPr>
        <w:t>to Yolov8 (</w:t>
      </w:r>
      <w:r w:rsidRPr="7854807A" w:rsidR="3E58EE74">
        <w:rPr>
          <w:rFonts w:ascii="Times New Roman" w:hAnsi="Times New Roman" w:eastAsia="Times New Roman" w:cs="Times New Roman"/>
          <w:noProof w:val="0"/>
          <w:color w:val="FF0000"/>
          <w:sz w:val="24"/>
          <w:szCs w:val="24"/>
          <w:lang w:val="en-US"/>
        </w:rPr>
        <w:t>Table 2</w:t>
      </w:r>
      <w:r w:rsidRPr="7854807A" w:rsidR="5D2C741C">
        <w:rPr>
          <w:rFonts w:ascii="Times New Roman" w:hAnsi="Times New Roman" w:eastAsia="Times New Roman" w:cs="Times New Roman"/>
          <w:noProof w:val="0"/>
          <w:color w:val="FF0000"/>
          <w:sz w:val="24"/>
          <w:szCs w:val="24"/>
          <w:lang w:val="en-US"/>
        </w:rPr>
        <w:t>, 0</w:t>
      </w:r>
      <w:r w:rsidRPr="7854807A" w:rsidR="3E58EE74">
        <w:rPr>
          <w:rFonts w:ascii="Times New Roman" w:hAnsi="Times New Roman" w:eastAsia="Times New Roman" w:cs="Times New Roman"/>
          <w:noProof w:val="0"/>
          <w:color w:val="FF0000"/>
          <w:sz w:val="24"/>
          <w:szCs w:val="24"/>
          <w:lang w:val="en-US"/>
        </w:rPr>
        <w:t xml:space="preserve">.848), we decided to not </w:t>
      </w:r>
      <w:r w:rsidRPr="7854807A" w:rsidR="495ACE6C">
        <w:rPr>
          <w:rFonts w:ascii="Times New Roman" w:hAnsi="Times New Roman" w:eastAsia="Times New Roman" w:cs="Times New Roman"/>
          <w:noProof w:val="0"/>
          <w:color w:val="FF0000"/>
          <w:sz w:val="24"/>
          <w:szCs w:val="24"/>
          <w:lang w:val="en-US"/>
        </w:rPr>
        <w:t xml:space="preserve">include </w:t>
      </w:r>
      <w:r w:rsidRPr="7854807A" w:rsidR="791EFB12">
        <w:rPr>
          <w:rFonts w:ascii="Times New Roman" w:hAnsi="Times New Roman" w:eastAsia="Times New Roman" w:cs="Times New Roman"/>
          <w:noProof w:val="0"/>
          <w:color w:val="FF0000"/>
          <w:sz w:val="24"/>
          <w:szCs w:val="24"/>
          <w:lang w:val="en-US"/>
        </w:rPr>
        <w:t>these</w:t>
      </w:r>
      <w:r w:rsidRPr="7854807A" w:rsidR="3E58EE74">
        <w:rPr>
          <w:rFonts w:ascii="Times New Roman" w:hAnsi="Times New Roman" w:eastAsia="Times New Roman" w:cs="Times New Roman"/>
          <w:noProof w:val="0"/>
          <w:color w:val="FF0000"/>
          <w:sz w:val="24"/>
          <w:szCs w:val="24"/>
          <w:lang w:val="en-US"/>
        </w:rPr>
        <w:t xml:space="preserve"> res</w:t>
      </w:r>
      <w:r w:rsidRPr="7854807A" w:rsidR="3E58EE74">
        <w:rPr>
          <w:rFonts w:ascii="Times New Roman" w:hAnsi="Times New Roman" w:eastAsia="Times New Roman" w:cs="Times New Roman"/>
          <w:noProof w:val="0"/>
          <w:color w:val="FF0000"/>
          <w:sz w:val="24"/>
          <w:szCs w:val="24"/>
          <w:lang w:val="en-US"/>
        </w:rPr>
        <w:t>ult</w:t>
      </w:r>
      <w:r w:rsidRPr="7854807A" w:rsidR="3E58EE74">
        <w:rPr>
          <w:rFonts w:ascii="Times New Roman" w:hAnsi="Times New Roman" w:eastAsia="Times New Roman" w:cs="Times New Roman"/>
          <w:noProof w:val="0"/>
          <w:color w:val="FF0000"/>
          <w:sz w:val="24"/>
          <w:szCs w:val="24"/>
          <w:lang w:val="en-US"/>
        </w:rPr>
        <w:t>s</w:t>
      </w:r>
      <w:r w:rsidRPr="7854807A" w:rsidR="3E58EE74">
        <w:rPr>
          <w:rFonts w:ascii="Times New Roman" w:hAnsi="Times New Roman" w:eastAsia="Times New Roman" w:cs="Times New Roman"/>
          <w:noProof w:val="0"/>
          <w:color w:val="FF0000"/>
          <w:sz w:val="24"/>
          <w:szCs w:val="24"/>
          <w:lang w:val="en-US"/>
        </w:rPr>
        <w:t xml:space="preserve"> </w:t>
      </w:r>
      <w:r w:rsidRPr="7854807A" w:rsidR="3E58EE74">
        <w:rPr>
          <w:rFonts w:ascii="Times New Roman" w:hAnsi="Times New Roman" w:eastAsia="Times New Roman" w:cs="Times New Roman"/>
          <w:noProof w:val="0"/>
          <w:color w:val="FF0000"/>
          <w:sz w:val="24"/>
          <w:szCs w:val="24"/>
          <w:lang w:val="en-US"/>
        </w:rPr>
        <w:t>i</w:t>
      </w:r>
      <w:r w:rsidRPr="7854807A" w:rsidR="3E58EE74">
        <w:rPr>
          <w:rFonts w:ascii="Times New Roman" w:hAnsi="Times New Roman" w:eastAsia="Times New Roman" w:cs="Times New Roman"/>
          <w:noProof w:val="0"/>
          <w:color w:val="FF0000"/>
          <w:sz w:val="24"/>
          <w:szCs w:val="24"/>
          <w:lang w:val="en-US"/>
        </w:rPr>
        <w:t>n the manuscript</w:t>
      </w:r>
      <w:r w:rsidRPr="7854807A" w:rsidR="1E0B13AE">
        <w:rPr>
          <w:rFonts w:ascii="Times New Roman" w:hAnsi="Times New Roman" w:eastAsia="Times New Roman" w:cs="Times New Roman"/>
          <w:noProof w:val="0"/>
          <w:color w:val="FF0000"/>
          <w:sz w:val="24"/>
          <w:szCs w:val="24"/>
          <w:lang w:val="en-US"/>
        </w:rPr>
        <w:t xml:space="preserve"> as we believe this</w:t>
      </w:r>
      <w:r w:rsidRPr="7854807A" w:rsidR="7AA750A9">
        <w:rPr>
          <w:rFonts w:ascii="Times New Roman" w:hAnsi="Times New Roman" w:eastAsia="Times New Roman" w:cs="Times New Roman"/>
          <w:noProof w:val="0"/>
          <w:color w:val="FF0000"/>
          <w:sz w:val="24"/>
          <w:szCs w:val="24"/>
          <w:lang w:val="en-US"/>
        </w:rPr>
        <w:t xml:space="preserve"> </w:t>
      </w:r>
      <w:r w:rsidRPr="7854807A" w:rsidR="269CA4D1">
        <w:rPr>
          <w:rFonts w:ascii="Times New Roman" w:hAnsi="Times New Roman" w:eastAsia="Times New Roman" w:cs="Times New Roman"/>
          <w:noProof w:val="0"/>
          <w:color w:val="FF0000"/>
          <w:sz w:val="24"/>
          <w:szCs w:val="24"/>
          <w:lang w:val="en-US"/>
        </w:rPr>
        <w:t xml:space="preserve">quick data preparation </w:t>
      </w:r>
      <w:r w:rsidRPr="7854807A" w:rsidR="7AA750A9">
        <w:rPr>
          <w:rFonts w:ascii="Times New Roman" w:hAnsi="Times New Roman" w:eastAsia="Times New Roman" w:cs="Times New Roman"/>
          <w:noProof w:val="0"/>
          <w:color w:val="FF0000"/>
          <w:sz w:val="24"/>
          <w:szCs w:val="24"/>
          <w:lang w:val="en-US"/>
        </w:rPr>
        <w:t>approach</w:t>
      </w:r>
      <w:r w:rsidRPr="7854807A" w:rsidR="1E0B13AE">
        <w:rPr>
          <w:rFonts w:ascii="Times New Roman" w:hAnsi="Times New Roman" w:eastAsia="Times New Roman" w:cs="Times New Roman"/>
          <w:noProof w:val="0"/>
          <w:color w:val="FF0000"/>
          <w:sz w:val="24"/>
          <w:szCs w:val="24"/>
          <w:lang w:val="en-US"/>
        </w:rPr>
        <w:t xml:space="preserve"> </w:t>
      </w:r>
      <w:r w:rsidRPr="7854807A" w:rsidR="3FE7CA74">
        <w:rPr>
          <w:rFonts w:ascii="Times New Roman" w:hAnsi="Times New Roman" w:eastAsia="Times New Roman" w:cs="Times New Roman"/>
          <w:noProof w:val="0"/>
          <w:color w:val="FF0000"/>
          <w:sz w:val="24"/>
          <w:szCs w:val="24"/>
          <w:lang w:val="en-US"/>
        </w:rPr>
        <w:t xml:space="preserve">may have </w:t>
      </w:r>
      <w:r w:rsidRPr="7854807A" w:rsidR="1E0B13AE">
        <w:rPr>
          <w:rFonts w:ascii="Times New Roman" w:hAnsi="Times New Roman" w:eastAsia="Times New Roman" w:cs="Times New Roman"/>
          <w:noProof w:val="0"/>
          <w:color w:val="FF0000"/>
          <w:sz w:val="24"/>
          <w:szCs w:val="24"/>
          <w:lang w:val="en-US"/>
        </w:rPr>
        <w:t>not</w:t>
      </w:r>
      <w:r w:rsidRPr="7854807A" w:rsidR="09FE2327">
        <w:rPr>
          <w:rFonts w:ascii="Times New Roman" w:hAnsi="Times New Roman" w:eastAsia="Times New Roman" w:cs="Times New Roman"/>
          <w:noProof w:val="0"/>
          <w:color w:val="FF0000"/>
          <w:sz w:val="24"/>
          <w:szCs w:val="24"/>
          <w:lang w:val="en-US"/>
        </w:rPr>
        <w:t xml:space="preserve"> </w:t>
      </w:r>
      <w:r w:rsidRPr="7854807A" w:rsidR="2532D085">
        <w:rPr>
          <w:rFonts w:ascii="Times New Roman" w:hAnsi="Times New Roman" w:eastAsia="Times New Roman" w:cs="Times New Roman"/>
          <w:noProof w:val="0"/>
          <w:color w:val="FF0000"/>
          <w:sz w:val="24"/>
          <w:szCs w:val="24"/>
          <w:lang w:val="en-US"/>
        </w:rPr>
        <w:t xml:space="preserve">been sufficient to provide </w:t>
      </w:r>
      <w:r w:rsidRPr="7854807A" w:rsidR="4BFCA520">
        <w:rPr>
          <w:rFonts w:ascii="Times New Roman" w:hAnsi="Times New Roman" w:eastAsia="Times New Roman" w:cs="Times New Roman"/>
          <w:noProof w:val="0"/>
          <w:color w:val="FF0000"/>
          <w:sz w:val="24"/>
          <w:szCs w:val="24"/>
          <w:lang w:val="en-US"/>
        </w:rPr>
        <w:t>StarDist</w:t>
      </w:r>
      <w:r w:rsidRPr="7854807A" w:rsidR="4BFCA520">
        <w:rPr>
          <w:rFonts w:ascii="Times New Roman" w:hAnsi="Times New Roman" w:eastAsia="Times New Roman" w:cs="Times New Roman"/>
          <w:noProof w:val="0"/>
          <w:color w:val="FF0000"/>
          <w:sz w:val="24"/>
          <w:szCs w:val="24"/>
          <w:lang w:val="en-US"/>
        </w:rPr>
        <w:t xml:space="preserve"> </w:t>
      </w:r>
      <w:r w:rsidRPr="7854807A" w:rsidR="1E0B13AE">
        <w:rPr>
          <w:rFonts w:ascii="Times New Roman" w:hAnsi="Times New Roman" w:eastAsia="Times New Roman" w:cs="Times New Roman"/>
          <w:noProof w:val="0"/>
          <w:color w:val="FF0000"/>
          <w:sz w:val="24"/>
          <w:szCs w:val="24"/>
          <w:lang w:val="en-US"/>
        </w:rPr>
        <w:t xml:space="preserve">a fair </w:t>
      </w:r>
      <w:r w:rsidRPr="7854807A" w:rsidR="7164C531">
        <w:rPr>
          <w:rFonts w:ascii="Times New Roman" w:hAnsi="Times New Roman" w:eastAsia="Times New Roman" w:cs="Times New Roman"/>
          <w:noProof w:val="0"/>
          <w:color w:val="FF0000"/>
          <w:sz w:val="24"/>
          <w:szCs w:val="24"/>
          <w:lang w:val="en-US"/>
        </w:rPr>
        <w:t>chance</w:t>
      </w:r>
      <w:commentRangeStart w:id="31205415"/>
      <w:r w:rsidRPr="7854807A" w:rsidR="1E0B13AE">
        <w:rPr>
          <w:rFonts w:ascii="Times New Roman" w:hAnsi="Times New Roman" w:eastAsia="Times New Roman" w:cs="Times New Roman"/>
          <w:noProof w:val="0"/>
          <w:color w:val="FF0000"/>
          <w:sz w:val="24"/>
          <w:szCs w:val="24"/>
          <w:lang w:val="en-US"/>
        </w:rPr>
        <w:t>.</w:t>
      </w:r>
      <w:commentRangeEnd w:id="31205415"/>
      <w:r>
        <w:rPr>
          <w:rStyle w:val="CommentReference"/>
        </w:rPr>
        <w:commentReference w:id="31205415"/>
      </w:r>
      <w:r w:rsidRPr="7854807A" w:rsidR="18282F80">
        <w:rPr>
          <w:rFonts w:ascii="Times New Roman" w:hAnsi="Times New Roman" w:eastAsia="Times New Roman" w:cs="Times New Roman"/>
          <w:noProof w:val="0"/>
          <w:color w:val="FF0000"/>
          <w:sz w:val="24"/>
          <w:szCs w:val="24"/>
          <w:lang w:val="en-US"/>
        </w:rPr>
        <w:t xml:space="preserve"> </w:t>
      </w:r>
    </w:p>
    <w:p w:rsidR="7854807A" w:rsidP="7854807A" w:rsidRDefault="7854807A" w14:paraId="1D8A901A" w14:textId="1F084786">
      <w:pPr>
        <w:pStyle w:val="Normal"/>
        <w:spacing w:beforeAutospacing="on" w:afterAutospacing="on"/>
        <w:ind w:left="0"/>
        <w:jc w:val="both"/>
        <w:rPr>
          <w:rFonts w:ascii="Times New Roman" w:hAnsi="Times New Roman" w:eastAsia="Times New Roman" w:cs="Times New Roman"/>
          <w:noProof w:val="0"/>
          <w:color w:val="FF0000"/>
          <w:sz w:val="24"/>
          <w:szCs w:val="24"/>
          <w:lang w:val="en-US"/>
        </w:rPr>
      </w:pPr>
    </w:p>
    <w:p w:rsidRPr="00583122" w:rsidR="002455EB" w:rsidP="7854807A" w:rsidRDefault="007B13F2" w14:paraId="4AABF182" w14:textId="3C5E541D">
      <w:pPr>
        <w:numPr>
          <w:ilvl w:val="0"/>
          <w:numId w:val="2"/>
        </w:numPr>
        <w:spacing w:before="100" w:beforeAutospacing="on" w:after="100" w:afterAutospacing="on"/>
        <w:rPr>
          <w:rFonts w:ascii="Times New Roman" w:hAnsi="Times New Roman" w:eastAsia="Times New Roman" w:cs="Times New Roman"/>
          <w:color w:val="000000" w:themeColor="text1"/>
          <w:kern w:val="0"/>
          <w14:ligatures w14:val="none"/>
        </w:rPr>
      </w:pPr>
      <w:r w:rsidRPr="00583122" w:rsidR="007B13F2">
        <w:rPr>
          <w:rFonts w:ascii="Times New Roman" w:hAnsi="Times New Roman" w:eastAsia="Times New Roman" w:cs="Times New Roman"/>
          <w:color w:val="000000" w:themeColor="text1"/>
          <w:kern w:val="0"/>
          <w14:ligatures w14:val="none"/>
        </w:rPr>
        <w:t>T</w:t>
      </w:r>
      <w:r w:rsidRPr="002455EB" w:rsidR="002455EB">
        <w:rPr>
          <w:rFonts w:ascii="Times New Roman" w:hAnsi="Times New Roman" w:eastAsia="Times New Roman" w:cs="Times New Roman"/>
          <w:color w:val="000000" w:themeColor="text1"/>
          <w:kern w:val="0"/>
          <w14:ligatures w14:val="none"/>
        </w:rPr>
        <w:t xml:space="preserve">he performance of YOLOv8 trained solely on partial annotations is not discussed for all five cancer types in the evaluation dataset, which limits the ability to directly assess the interest of the proposed method compared to using the model trained on limited annotated data alone, which </w:t>
      </w:r>
      <w:r w:rsidRPr="002455EB" w:rsidR="002455EB">
        <w:rPr>
          <w:rFonts w:ascii="Times New Roman" w:hAnsi="Times New Roman" w:eastAsia="Times New Roman" w:cs="Times New Roman"/>
          <w:color w:val="000000" w:themeColor="text1"/>
          <w:kern w:val="0"/>
          <w14:ligatures w14:val="none"/>
        </w:rPr>
        <w:t>appears to already exhibit</w:t>
      </w:r>
      <w:r w:rsidRPr="002455EB" w:rsidR="002455EB">
        <w:rPr>
          <w:rFonts w:ascii="Times New Roman" w:hAnsi="Times New Roman" w:eastAsia="Times New Roman" w:cs="Times New Roman"/>
          <w:color w:val="000000" w:themeColor="text1"/>
          <w:kern w:val="0"/>
          <w14:ligatures w14:val="none"/>
        </w:rPr>
        <w:t xml:space="preserve"> satisfactory performance.</w:t>
      </w:r>
    </w:p>
    <w:p w:rsidRPr="00583122" w:rsidR="002455EB" w:rsidP="7854807A" w:rsidRDefault="007B13F2" w14:paraId="558C61EA" w14:textId="02872DC0">
      <w:pPr>
        <w:pStyle w:val="Normal"/>
        <w:suppressLineNumbers w:val="0"/>
        <w:bidi w:val="0"/>
        <w:spacing w:before="0" w:beforeAutospacing="off" w:after="0" w:afterAutospacing="off" w:line="259" w:lineRule="auto"/>
        <w:ind w:left="-20" w:right="-20"/>
        <w:jc w:val="both"/>
        <w:rPr>
          <w:rFonts w:ascii="Times New Roman" w:hAnsi="Times New Roman" w:eastAsia="Times New Roman" w:cs="Times New Roman"/>
          <w:noProof w:val="0"/>
          <w:color w:val="FF0000"/>
          <w:sz w:val="24"/>
          <w:szCs w:val="24"/>
          <w:lang w:val="en-US"/>
        </w:rPr>
      </w:pPr>
      <w:r w:rsidRPr="7854807A" w:rsidR="0F74D4A3">
        <w:rPr>
          <w:rFonts w:ascii="Times New Roman" w:hAnsi="Times New Roman" w:eastAsia="Times New Roman" w:cs="Times New Roman"/>
          <w:noProof w:val="0"/>
          <w:color w:val="FF0000"/>
          <w:sz w:val="24"/>
          <w:szCs w:val="24"/>
          <w:lang w:val="en-US"/>
        </w:rPr>
        <w:t xml:space="preserve">Thank you for your feedback. </w:t>
      </w:r>
      <w:r w:rsidRPr="7854807A" w:rsidR="0CA82F82">
        <w:rPr>
          <w:rFonts w:ascii="Times New Roman" w:hAnsi="Times New Roman" w:eastAsia="Times New Roman" w:cs="Times New Roman"/>
          <w:noProof w:val="0"/>
          <w:color w:val="FF0000"/>
          <w:sz w:val="24"/>
          <w:szCs w:val="24"/>
          <w:lang w:val="en-US"/>
        </w:rPr>
        <w:t>As suggested by the reviewer, t</w:t>
      </w:r>
      <w:r w:rsidRPr="7854807A" w:rsidR="71670D54">
        <w:rPr>
          <w:rFonts w:ascii="Times New Roman" w:hAnsi="Times New Roman" w:eastAsia="Times New Roman" w:cs="Times New Roman"/>
          <w:noProof w:val="0"/>
          <w:color w:val="FF0000"/>
          <w:sz w:val="24"/>
          <w:szCs w:val="24"/>
          <w:lang w:val="en-US"/>
        </w:rPr>
        <w:t xml:space="preserve">o evaluate the contribution of </w:t>
      </w:r>
      <w:r w:rsidRPr="7854807A" w:rsidR="74C798EC">
        <w:rPr>
          <w:rFonts w:ascii="Times New Roman" w:hAnsi="Times New Roman" w:eastAsia="Times New Roman" w:cs="Times New Roman"/>
          <w:noProof w:val="0"/>
          <w:color w:val="FF0000"/>
          <w:sz w:val="24"/>
          <w:szCs w:val="24"/>
          <w:lang w:val="en-US"/>
        </w:rPr>
        <w:t>pseudo labels</w:t>
      </w:r>
      <w:r w:rsidRPr="7854807A" w:rsidR="71670D54">
        <w:rPr>
          <w:rFonts w:ascii="Times New Roman" w:hAnsi="Times New Roman" w:eastAsia="Times New Roman" w:cs="Times New Roman"/>
          <w:noProof w:val="0"/>
          <w:color w:val="FF0000"/>
          <w:sz w:val="24"/>
          <w:szCs w:val="24"/>
          <w:lang w:val="en-US"/>
        </w:rPr>
        <w:t xml:space="preserve"> to </w:t>
      </w:r>
      <w:r w:rsidRPr="7854807A" w:rsidR="71670D54">
        <w:rPr>
          <w:rFonts w:ascii="Times New Roman" w:hAnsi="Times New Roman" w:eastAsia="Times New Roman" w:cs="Times New Roman"/>
          <w:noProof w:val="0"/>
          <w:color w:val="FF0000"/>
          <w:sz w:val="24"/>
          <w:szCs w:val="24"/>
          <w:lang w:val="en-US"/>
        </w:rPr>
        <w:t>improv</w:t>
      </w:r>
      <w:r w:rsidRPr="7854807A" w:rsidR="443A42CB">
        <w:rPr>
          <w:rFonts w:ascii="Times New Roman" w:hAnsi="Times New Roman" w:eastAsia="Times New Roman" w:cs="Times New Roman"/>
          <w:noProof w:val="0"/>
          <w:color w:val="FF0000"/>
          <w:sz w:val="24"/>
          <w:szCs w:val="24"/>
          <w:lang w:val="en-US"/>
        </w:rPr>
        <w:t>e</w:t>
      </w:r>
      <w:r w:rsidRPr="7854807A" w:rsidR="71670D54">
        <w:rPr>
          <w:rFonts w:ascii="Times New Roman" w:hAnsi="Times New Roman" w:eastAsia="Times New Roman" w:cs="Times New Roman"/>
          <w:noProof w:val="0"/>
          <w:color w:val="FF0000"/>
          <w:sz w:val="24"/>
          <w:szCs w:val="24"/>
          <w:lang w:val="en-US"/>
        </w:rPr>
        <w:t xml:space="preserve"> the task perfor</w:t>
      </w:r>
      <w:r w:rsidRPr="7854807A" w:rsidR="2532F470">
        <w:rPr>
          <w:rFonts w:ascii="Times New Roman" w:hAnsi="Times New Roman" w:eastAsia="Times New Roman" w:cs="Times New Roman"/>
          <w:noProof w:val="0"/>
          <w:color w:val="FF0000"/>
          <w:sz w:val="24"/>
          <w:szCs w:val="24"/>
          <w:lang w:val="en-US"/>
        </w:rPr>
        <w:t xml:space="preserve">mance </w:t>
      </w:r>
      <w:r w:rsidRPr="7854807A" w:rsidR="7EAA3324">
        <w:rPr>
          <w:rFonts w:ascii="Times New Roman" w:hAnsi="Times New Roman" w:eastAsia="Times New Roman" w:cs="Times New Roman"/>
          <w:noProof w:val="0"/>
          <w:color w:val="FF0000"/>
          <w:sz w:val="24"/>
          <w:szCs w:val="24"/>
          <w:lang w:val="en-US"/>
        </w:rPr>
        <w:t xml:space="preserve">across the five cancer types, </w:t>
      </w:r>
      <w:r w:rsidRPr="7854807A" w:rsidR="0D9B2A4E">
        <w:rPr>
          <w:rFonts w:ascii="Times New Roman" w:hAnsi="Times New Roman" w:eastAsia="Times New Roman" w:cs="Times New Roman"/>
          <w:noProof w:val="0"/>
          <w:color w:val="FF0000"/>
          <w:sz w:val="24"/>
          <w:szCs w:val="24"/>
          <w:lang w:val="en-US"/>
        </w:rPr>
        <w:t xml:space="preserve">in this version </w:t>
      </w:r>
      <w:r w:rsidRPr="7854807A" w:rsidR="2532F470">
        <w:rPr>
          <w:rFonts w:ascii="Times New Roman" w:hAnsi="Times New Roman" w:eastAsia="Times New Roman" w:cs="Times New Roman"/>
          <w:noProof w:val="0"/>
          <w:color w:val="FF0000"/>
          <w:sz w:val="24"/>
          <w:szCs w:val="24"/>
          <w:lang w:val="en-US"/>
        </w:rPr>
        <w:t>we compare the perform</w:t>
      </w:r>
      <w:r w:rsidRPr="7854807A" w:rsidR="2532F470">
        <w:rPr>
          <w:rFonts w:ascii="Times New Roman" w:hAnsi="Times New Roman" w:eastAsia="Times New Roman" w:cs="Times New Roman"/>
          <w:noProof w:val="0"/>
          <w:color w:val="FF0000"/>
          <w:sz w:val="24"/>
          <w:szCs w:val="24"/>
          <w:lang w:val="en-US"/>
        </w:rPr>
        <w:t>a</w:t>
      </w:r>
      <w:r w:rsidRPr="7854807A" w:rsidR="6BFAA21A">
        <w:rPr>
          <w:rFonts w:ascii="Times New Roman" w:hAnsi="Times New Roman" w:eastAsia="Times New Roman" w:cs="Times New Roman"/>
          <w:noProof w:val="0"/>
          <w:color w:val="FF0000"/>
          <w:sz w:val="24"/>
          <w:szCs w:val="24"/>
          <w:lang w:val="en-US"/>
        </w:rPr>
        <w:t>n</w:t>
      </w:r>
      <w:r w:rsidRPr="7854807A" w:rsidR="2532F470">
        <w:rPr>
          <w:rFonts w:ascii="Times New Roman" w:hAnsi="Times New Roman" w:eastAsia="Times New Roman" w:cs="Times New Roman"/>
          <w:noProof w:val="0"/>
          <w:color w:val="FF0000"/>
          <w:sz w:val="24"/>
          <w:szCs w:val="24"/>
          <w:lang w:val="en-US"/>
        </w:rPr>
        <w:t xml:space="preserve">ce of models with and without </w:t>
      </w:r>
      <w:r w:rsidRPr="7854807A" w:rsidR="74062786">
        <w:rPr>
          <w:rFonts w:ascii="Times New Roman" w:hAnsi="Times New Roman" w:eastAsia="Times New Roman" w:cs="Times New Roman"/>
          <w:noProof w:val="0"/>
          <w:color w:val="FF0000"/>
          <w:sz w:val="24"/>
          <w:szCs w:val="24"/>
          <w:lang w:val="en-US"/>
        </w:rPr>
        <w:t>pseudo labels</w:t>
      </w:r>
      <w:r w:rsidRPr="7854807A" w:rsidR="2532F470">
        <w:rPr>
          <w:rFonts w:ascii="Times New Roman" w:hAnsi="Times New Roman" w:eastAsia="Times New Roman" w:cs="Times New Roman"/>
          <w:noProof w:val="0"/>
          <w:color w:val="FF0000"/>
          <w:sz w:val="24"/>
          <w:szCs w:val="24"/>
          <w:lang w:val="en-US"/>
        </w:rPr>
        <w:t xml:space="preserve">. </w:t>
      </w:r>
      <w:r w:rsidRPr="7854807A" w:rsidR="0F74D4A3">
        <w:rPr>
          <w:rFonts w:ascii="Times New Roman" w:hAnsi="Times New Roman" w:eastAsia="Times New Roman" w:cs="Times New Roman"/>
          <w:noProof w:val="0"/>
          <w:color w:val="FF0000"/>
          <w:sz w:val="24"/>
          <w:szCs w:val="24"/>
          <w:lang w:val="en-US"/>
        </w:rPr>
        <w:t xml:space="preserve">We </w:t>
      </w:r>
      <w:r w:rsidRPr="7854807A" w:rsidR="2189C407">
        <w:rPr>
          <w:rFonts w:ascii="Times New Roman" w:hAnsi="Times New Roman" w:eastAsia="Times New Roman" w:cs="Times New Roman"/>
          <w:noProof w:val="0"/>
          <w:color w:val="FF0000"/>
          <w:sz w:val="24"/>
          <w:szCs w:val="24"/>
          <w:lang w:val="en-US"/>
        </w:rPr>
        <w:t>show</w:t>
      </w:r>
      <w:r w:rsidRPr="7854807A" w:rsidR="2189C407">
        <w:rPr>
          <w:rFonts w:ascii="Times New Roman" w:hAnsi="Times New Roman" w:eastAsia="Times New Roman" w:cs="Times New Roman"/>
          <w:noProof w:val="0"/>
          <w:color w:val="FF0000"/>
          <w:sz w:val="24"/>
          <w:szCs w:val="24"/>
          <w:lang w:val="en-US"/>
        </w:rPr>
        <w:t xml:space="preserve"> that incorporating</w:t>
      </w:r>
      <w:r w:rsidRPr="7854807A" w:rsidR="2189C407">
        <w:rPr>
          <w:rFonts w:ascii="Times New Roman" w:hAnsi="Times New Roman" w:eastAsia="Times New Roman" w:cs="Times New Roman"/>
          <w:noProof w:val="0"/>
          <w:color w:val="FF0000"/>
          <w:sz w:val="24"/>
          <w:szCs w:val="24"/>
          <w:lang w:val="en-US"/>
        </w:rPr>
        <w:t xml:space="preserve"> </w:t>
      </w:r>
      <w:r w:rsidRPr="7854807A" w:rsidR="7CB00710">
        <w:rPr>
          <w:rFonts w:ascii="Times New Roman" w:hAnsi="Times New Roman" w:eastAsia="Times New Roman" w:cs="Times New Roman"/>
          <w:noProof w:val="0"/>
          <w:color w:val="FF0000"/>
          <w:sz w:val="24"/>
          <w:szCs w:val="24"/>
          <w:lang w:val="en-US"/>
        </w:rPr>
        <w:t>pseudo labels</w:t>
      </w:r>
      <w:r w:rsidRPr="7854807A" w:rsidR="2189C407">
        <w:rPr>
          <w:rFonts w:ascii="Times New Roman" w:hAnsi="Times New Roman" w:eastAsia="Times New Roman" w:cs="Times New Roman"/>
          <w:noProof w:val="0"/>
          <w:color w:val="FF0000"/>
          <w:sz w:val="24"/>
          <w:szCs w:val="24"/>
          <w:lang w:val="en-US"/>
        </w:rPr>
        <w:t xml:space="preserve"> generation significantly</w:t>
      </w:r>
      <w:r w:rsidRPr="7854807A" w:rsidR="24B5F2A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2189C407">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improves </w:t>
      </w:r>
      <w:r w:rsidRPr="7854807A" w:rsidR="7EB5F545">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F1 score </w:t>
      </w:r>
      <w:r w:rsidRPr="7854807A" w:rsidR="7D64EE38">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CD45: </w:t>
      </w:r>
      <w:r w:rsidRPr="7854807A" w:rsidR="74662696">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0.65</w:t>
      </w:r>
      <w:r w:rsidRPr="7854807A" w:rsidR="2081C4E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6</w:t>
      </w:r>
      <w:r w:rsidRPr="7854807A" w:rsidR="74662696">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vs. </w:t>
      </w:r>
      <w:r w:rsidRPr="7854807A" w:rsidR="3E249E22">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0.94</w:t>
      </w:r>
      <w:r w:rsidRPr="7854807A" w:rsidR="076F16D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9</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panCK</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21DC70A5">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0.417</w:t>
      </w:r>
      <w:r w:rsidRPr="7854807A" w:rsidR="6049712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v</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s. </w:t>
      </w:r>
      <w:r w:rsidRPr="7854807A" w:rsidR="2B6D22F6">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0.880</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Others</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54942E65">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0.359 </w:t>
      </w:r>
      <w:r w:rsidRPr="7854807A" w:rsidR="0C2E67DD">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vs.</w:t>
      </w:r>
      <w:r w:rsidRPr="7854807A" w:rsidR="26DB175B">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0.740</w:t>
      </w:r>
      <w:r w:rsidRPr="7854807A" w:rsidR="0644C6C8">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with p values</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61F545CA">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Wilcoxon test</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of </w:t>
      </w:r>
      <w:r w:rsidRPr="7854807A" w:rsidR="08E31B8A">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3.0517578125e-05</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776B69E8">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1.9073486328125e-06</w:t>
      </w:r>
      <w:r w:rsidRPr="7854807A" w:rsidR="2F995B3F">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r w:rsidRPr="7854807A" w:rsidR="58E4F9FE">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3.0517578125e-05</w:t>
      </w:r>
      <w:r w:rsidRPr="7854807A" w:rsidR="4E9374A5">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respectively</w:t>
      </w:r>
      <w:r w:rsidRPr="7854807A" w:rsidR="6306D727">
        <w:rPr>
          <w:rFonts w:ascii="Times New Roman" w:hAnsi="Times New Roman" w:eastAsia="Times New Roman" w:cs="Times New Roman"/>
          <w:noProof w:val="0"/>
          <w:color w:val="FF0000"/>
          <w:sz w:val="24"/>
          <w:szCs w:val="24"/>
          <w:lang w:val="en-US"/>
        </w:rPr>
        <w:t xml:space="preserve">. </w:t>
      </w:r>
      <w:r w:rsidRPr="7854807A" w:rsidR="2108B429">
        <w:rPr>
          <w:rFonts w:ascii="Times New Roman" w:hAnsi="Times New Roman" w:eastAsia="Times New Roman" w:cs="Times New Roman"/>
          <w:noProof w:val="0"/>
          <w:color w:val="FF0000"/>
          <w:sz w:val="24"/>
          <w:szCs w:val="24"/>
          <w:lang w:val="en-US"/>
        </w:rPr>
        <w:t xml:space="preserve">We </w:t>
      </w:r>
      <w:r w:rsidRPr="7854807A" w:rsidR="0F74D4A3">
        <w:rPr>
          <w:rFonts w:ascii="Times New Roman" w:hAnsi="Times New Roman" w:eastAsia="Times New Roman" w:cs="Times New Roman"/>
          <w:noProof w:val="0"/>
          <w:color w:val="FF0000"/>
          <w:sz w:val="24"/>
          <w:szCs w:val="24"/>
          <w:lang w:val="en-US"/>
        </w:rPr>
        <w:t xml:space="preserve">have incorporated </w:t>
      </w:r>
      <w:r w:rsidRPr="7854807A" w:rsidR="191BF919">
        <w:rPr>
          <w:rFonts w:ascii="Times New Roman" w:hAnsi="Times New Roman" w:eastAsia="Times New Roman" w:cs="Times New Roman"/>
          <w:noProof w:val="0"/>
          <w:color w:val="FF0000"/>
          <w:sz w:val="24"/>
          <w:szCs w:val="24"/>
          <w:lang w:val="en-US"/>
        </w:rPr>
        <w:t>th</w:t>
      </w:r>
      <w:r w:rsidRPr="7854807A" w:rsidR="191BF919">
        <w:rPr>
          <w:rFonts w:ascii="Times New Roman" w:hAnsi="Times New Roman" w:eastAsia="Times New Roman" w:cs="Times New Roman"/>
          <w:noProof w:val="0"/>
          <w:color w:val="FF0000"/>
          <w:sz w:val="24"/>
          <w:szCs w:val="24"/>
          <w:lang w:val="en-US"/>
        </w:rPr>
        <w:t>ese results in</w:t>
      </w:r>
      <w:r w:rsidRPr="7854807A" w:rsidR="0F74D4A3">
        <w:rPr>
          <w:rFonts w:ascii="Times New Roman" w:hAnsi="Times New Roman" w:eastAsia="Times New Roman" w:cs="Times New Roman"/>
          <w:noProof w:val="0"/>
          <w:color w:val="FF0000"/>
          <w:sz w:val="24"/>
          <w:szCs w:val="24"/>
          <w:lang w:val="en-US"/>
        </w:rPr>
        <w:t xml:space="preserve"> Figure 3</w:t>
      </w:r>
      <w:r w:rsidRPr="7854807A" w:rsidR="69005B77">
        <w:rPr>
          <w:rFonts w:ascii="Times New Roman" w:hAnsi="Times New Roman" w:eastAsia="Times New Roman" w:cs="Times New Roman"/>
          <w:noProof w:val="0"/>
          <w:color w:val="FF0000"/>
          <w:sz w:val="24"/>
          <w:szCs w:val="24"/>
          <w:lang w:val="en-US"/>
        </w:rPr>
        <w:t xml:space="preserve">A </w:t>
      </w:r>
      <w:r w:rsidRPr="7854807A" w:rsidR="1533DFB1">
        <w:rPr>
          <w:rFonts w:ascii="Times New Roman" w:hAnsi="Times New Roman" w:eastAsia="Times New Roman" w:cs="Times New Roman"/>
          <w:noProof w:val="0"/>
          <w:color w:val="FF0000"/>
          <w:sz w:val="24"/>
          <w:szCs w:val="24"/>
          <w:lang w:val="en-US"/>
        </w:rPr>
        <w:t>and section 3.2</w:t>
      </w:r>
    </w:p>
    <w:p w:rsidRPr="00583122" w:rsidR="002455EB" w:rsidP="7854807A" w:rsidRDefault="007B13F2" w14:paraId="7C41D8D7" w14:textId="7115440C">
      <w:pPr>
        <w:pStyle w:val="Normal"/>
        <w:spacing w:before="100" w:beforeAutospacing="on" w:after="100" w:afterAutospacing="on"/>
        <w:ind w:left="0"/>
        <w:rPr>
          <w:rFonts w:ascii="Times New Roman" w:hAnsi="Times New Roman" w:eastAsia="Times New Roman" w:cs="Times New Roman"/>
          <w:noProof w:val="0"/>
          <w:color w:val="FF0000" w:themeColor="text1"/>
          <w:kern w:val="0"/>
          <w:sz w:val="24"/>
          <w:szCs w:val="24"/>
          <w:lang w:val="en-US"/>
          <w14:ligatures w14:val="none"/>
        </w:rPr>
      </w:pPr>
    </w:p>
    <w:p w:rsidR="7854807A" w:rsidP="7854807A" w:rsidRDefault="7854807A" w14:paraId="3155863D" w14:textId="60F5AB5D">
      <w:pPr>
        <w:pStyle w:val="Normal"/>
        <w:spacing w:beforeAutospacing="on" w:afterAutospacing="on"/>
        <w:rPr>
          <w:rFonts w:ascii="Times New Roman" w:hAnsi="Times New Roman" w:eastAsia="Times New Roman" w:cs="Times New Roman"/>
          <w:color w:val="000000" w:themeColor="text1" w:themeTint="FF" w:themeShade="FF"/>
        </w:rPr>
      </w:pPr>
    </w:p>
    <w:p w:rsidRPr="002455EB" w:rsidR="002455EB" w:rsidP="7854807A" w:rsidRDefault="002455EB" w14:paraId="1CA5E4D3" w14:textId="4CFFBB5D">
      <w:pPr>
        <w:numPr>
          <w:ilvl w:val="0"/>
          <w:numId w:val="2"/>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description of the experimental setup is missing critical details, such as the total number of pseudo-labels </w:t>
      </w:r>
      <w:r w:rsidRPr="002455EB" w:rsidR="3D9B6BE0">
        <w:rPr>
          <w:rFonts w:ascii="Times New Roman" w:hAnsi="Times New Roman" w:eastAsia="Times New Roman" w:cs="Times New Roman"/>
          <w:kern w:val="0"/>
          <w14:ligatures w14:val="none"/>
        </w:rPr>
        <w:lastRenderedPageBreak/>
        <w:t>generated,</w:t>
      </w:r>
      <w:r w:rsidRPr="002455EB" w:rsidR="002455EB">
        <w:rPr>
          <w:rFonts w:ascii="Times New Roman" w:hAnsi="Times New Roman" w:eastAsia="Times New Roman" w:cs="Times New Roman"/>
          <w:kern w:val="0"/>
          <w14:ligatures w14:val="none"/>
        </w:rPr>
        <w:t xml:space="preserve"> the </w:t>
      </w:r>
      <w:r w:rsidRPr="002455EB" w:rsidR="002455EB">
        <w:rPr>
          <w:rFonts w:ascii="Times New Roman" w:hAnsi="Times New Roman" w:eastAsia="Times New Roman" w:cs="Times New Roman"/>
          <w:kern w:val="0"/>
          <w14:ligatures w14:val="none"/>
        </w:rPr>
        <w:t>methodology</w:t>
      </w:r>
      <w:r w:rsidRPr="002455EB" w:rsidR="002455EB">
        <w:rPr>
          <w:rFonts w:ascii="Times New Roman" w:hAnsi="Times New Roman" w:eastAsia="Times New Roman" w:cs="Times New Roman"/>
          <w:kern w:val="0"/>
          <w14:ligatures w14:val="none"/>
        </w:rPr>
        <w:t xml:space="preserve"> used to tune this </w:t>
      </w:r>
      <w:r w:rsidRPr="002455EB" w:rsidR="2620D5AE">
        <w:rPr>
          <w:rFonts w:ascii="Times New Roman" w:hAnsi="Times New Roman" w:eastAsia="Times New Roman" w:cs="Times New Roman"/>
          <w:kern w:val="0"/>
          <w14:ligatures w14:val="none"/>
        </w:rPr>
        <w:t>parameter,</w:t>
      </w:r>
      <w:r w:rsidRPr="002455EB" w:rsidR="002455EB">
        <w:rPr>
          <w:rFonts w:ascii="Times New Roman" w:hAnsi="Times New Roman" w:eastAsia="Times New Roman" w:cs="Times New Roman"/>
          <w:kern w:val="0"/>
          <w14:ligatures w14:val="none"/>
        </w:rPr>
        <w:t xml:space="preserve"> and the assessment of pseudo-label quality</w:t>
      </w:r>
      <w:r w:rsidRPr="002455EB" w:rsidR="002455EB">
        <w:rPr>
          <w:rFonts w:ascii="Times New Roman" w:hAnsi="Times New Roman" w:eastAsia="Times New Roman" w:cs="Times New Roman"/>
          <w:kern w:val="0"/>
          <w14:ligatures w14:val="none"/>
        </w:rPr>
        <w:t xml:space="preserve">. The paper mentions strategies like Consistency-based Semi-supervised learning for object Detection (CSD) to prevent overfitting but </w:t>
      </w:r>
      <w:r w:rsidRPr="002455EB" w:rsidR="002455EB">
        <w:rPr>
          <w:rFonts w:ascii="Times New Roman" w:hAnsi="Times New Roman" w:eastAsia="Times New Roman" w:cs="Times New Roman"/>
          <w:kern w:val="0"/>
          <w14:ligatures w14:val="none"/>
        </w:rPr>
        <w:t>fails to</w:t>
      </w:r>
      <w:r w:rsidRPr="002455EB" w:rsidR="002455EB">
        <w:rPr>
          <w:rFonts w:ascii="Times New Roman" w:hAnsi="Times New Roman" w:eastAsia="Times New Roman" w:cs="Times New Roman"/>
          <w:kern w:val="0"/>
          <w14:ligatures w14:val="none"/>
        </w:rPr>
        <w:t xml:space="preserve"> clarify if they were implemented or how they were adapted</w:t>
      </w:r>
      <w:r w:rsidRPr="002455EB" w:rsidR="002455EB">
        <w:rPr>
          <w:rFonts w:ascii="Times New Roman" w:hAnsi="Times New Roman" w:eastAsia="Times New Roman" w:cs="Times New Roman"/>
          <w:kern w:val="0"/>
          <w14:ligatures w14:val="none"/>
        </w:rPr>
        <w:t xml:space="preserve">. The potential for overfitting is a significant concern with methods of this nature, and the results </w:t>
      </w:r>
      <w:r w:rsidRPr="002455EB" w:rsidR="002455EB">
        <w:rPr>
          <w:rFonts w:ascii="Times New Roman" w:hAnsi="Times New Roman" w:eastAsia="Times New Roman" w:cs="Times New Roman"/>
          <w:kern w:val="0"/>
          <w14:ligatures w14:val="none"/>
        </w:rPr>
        <w:t>indicate</w:t>
      </w:r>
      <w:r w:rsidRPr="002455EB" w:rsidR="002455EB">
        <w:rPr>
          <w:rFonts w:ascii="Times New Roman" w:hAnsi="Times New Roman" w:eastAsia="Times New Roman" w:cs="Times New Roman"/>
          <w:kern w:val="0"/>
          <w14:ligatures w14:val="none"/>
        </w:rPr>
        <w:t xml:space="preserve"> some degree of overfitting, particularly in the "others" cell type across the four </w:t>
      </w:r>
      <w:r w:rsidRPr="002455EB" w:rsidR="002455EB">
        <w:rPr>
          <w:rFonts w:ascii="Times New Roman" w:hAnsi="Times New Roman" w:eastAsia="Times New Roman" w:cs="Times New Roman"/>
          <w:kern w:val="0"/>
          <w14:ligatures w14:val="none"/>
        </w:rPr>
        <w:t>additional</w:t>
      </w:r>
      <w:r w:rsidRPr="002455EB" w:rsidR="002455EB">
        <w:rPr>
          <w:rFonts w:ascii="Times New Roman" w:hAnsi="Times New Roman" w:eastAsia="Times New Roman" w:cs="Times New Roman"/>
          <w:kern w:val="0"/>
          <w14:ligatures w14:val="none"/>
        </w:rPr>
        <w:t xml:space="preserve"> cancer types, raising important questions about the method's robustness</w:t>
      </w:r>
      <w:r w:rsidRPr="002455EB" w:rsidR="033D2220">
        <w:rPr>
          <w:rFonts w:ascii="Times New Roman" w:hAnsi="Times New Roman" w:eastAsia="Times New Roman" w:cs="Times New Roman"/>
          <w:kern w:val="0"/>
          <w14:ligatures w14:val="none"/>
        </w:rPr>
        <w:t>.</w:t>
      </w:r>
    </w:p>
    <w:p w:rsidRPr="002455EB" w:rsidR="002455EB" w:rsidP="7854807A" w:rsidRDefault="002455EB" w14:paraId="4415C5C1" w14:textId="3D8326B4">
      <w:pPr>
        <w:pStyle w:val="Normal"/>
        <w:spacing w:before="100" w:beforeAutospacing="1" w:after="100" w:afterAutospacing="1"/>
        <w:ind w:left="-20" w:right="-20"/>
        <w:jc w:val="both"/>
        <w:rPr>
          <w:rFonts w:ascii="Times New Roman" w:hAnsi="Times New Roman" w:eastAsia="Times New Roman" w:cs="Times New Roman"/>
          <w:noProof w:val="0"/>
          <w:color w:val="FF0000" w:themeColor="accent6"/>
          <w:kern w:val="0"/>
          <w:sz w:val="26"/>
          <w:szCs w:val="26"/>
          <w:lang w:val="en-US"/>
          <w14:ligatures w14:val="none"/>
        </w:rPr>
      </w:pPr>
      <w:r w:rsidRPr="7854807A" w:rsidR="04A7A495">
        <w:rPr>
          <w:rFonts w:ascii="Times New Roman" w:hAnsi="Times New Roman" w:eastAsia="Times New Roman" w:cs="Times New Roman"/>
          <w:noProof w:val="0"/>
          <w:color w:val="FF0000"/>
          <w:sz w:val="24"/>
          <w:szCs w:val="24"/>
          <w:lang w:val="en-US"/>
        </w:rPr>
        <w:t>T</w:t>
      </w:r>
      <w:r w:rsidRPr="7854807A" w:rsidR="3AC3606F">
        <w:rPr>
          <w:rFonts w:ascii="Times New Roman" w:hAnsi="Times New Roman" w:eastAsia="Times New Roman" w:cs="Times New Roman"/>
          <w:noProof w:val="0"/>
          <w:color w:val="FF0000"/>
          <w:sz w:val="24"/>
          <w:szCs w:val="24"/>
          <w:lang w:val="en-US"/>
        </w:rPr>
        <w:t xml:space="preserve">hank </w:t>
      </w:r>
      <w:r w:rsidRPr="7854807A" w:rsidR="48860AA6">
        <w:rPr>
          <w:rFonts w:ascii="Times New Roman" w:hAnsi="Times New Roman" w:eastAsia="Times New Roman" w:cs="Times New Roman"/>
          <w:noProof w:val="0"/>
          <w:color w:val="FF0000"/>
          <w:sz w:val="24"/>
          <w:szCs w:val="24"/>
          <w:lang w:val="en-US"/>
        </w:rPr>
        <w:t xml:space="preserve">you </w:t>
      </w:r>
      <w:r w:rsidRPr="7854807A" w:rsidR="3AC3606F">
        <w:rPr>
          <w:rFonts w:ascii="Times New Roman" w:hAnsi="Times New Roman" w:eastAsia="Times New Roman" w:cs="Times New Roman"/>
          <w:noProof w:val="0"/>
          <w:color w:val="FF0000"/>
          <w:sz w:val="24"/>
          <w:szCs w:val="24"/>
          <w:lang w:val="en-US"/>
        </w:rPr>
        <w:t xml:space="preserve">for </w:t>
      </w:r>
      <w:bookmarkStart w:name="_Int_iNhCspWk" w:id="989560443"/>
      <w:r w:rsidRPr="7854807A" w:rsidR="720423F8">
        <w:rPr>
          <w:rFonts w:ascii="Times New Roman" w:hAnsi="Times New Roman" w:eastAsia="Times New Roman" w:cs="Times New Roman"/>
          <w:noProof w:val="0"/>
          <w:color w:val="FF0000"/>
          <w:sz w:val="24"/>
          <w:szCs w:val="24"/>
          <w:lang w:val="en-US"/>
        </w:rPr>
        <w:t>this</w:t>
      </w:r>
      <w:bookmarkEnd w:id="989560443"/>
      <w:r w:rsidRPr="7854807A" w:rsidR="720423F8">
        <w:rPr>
          <w:rFonts w:ascii="Times New Roman" w:hAnsi="Times New Roman" w:eastAsia="Times New Roman" w:cs="Times New Roman"/>
          <w:noProof w:val="0"/>
          <w:color w:val="FF0000"/>
          <w:sz w:val="24"/>
          <w:szCs w:val="24"/>
          <w:lang w:val="en-US"/>
        </w:rPr>
        <w:t xml:space="preserve"> </w:t>
      </w:r>
      <w:r w:rsidRPr="7854807A" w:rsidR="2C84A6ED">
        <w:rPr>
          <w:rFonts w:ascii="Times New Roman" w:hAnsi="Times New Roman" w:eastAsia="Times New Roman" w:cs="Times New Roman"/>
          <w:noProof w:val="0"/>
          <w:color w:val="FF0000"/>
          <w:sz w:val="24"/>
          <w:szCs w:val="24"/>
          <w:lang w:val="en-US"/>
        </w:rPr>
        <w:t xml:space="preserve">feedback. </w:t>
      </w:r>
      <w:r w:rsidRPr="7854807A" w:rsidR="4FE93FE8">
        <w:rPr>
          <w:rFonts w:ascii="Times New Roman" w:hAnsi="Times New Roman" w:eastAsia="Times New Roman" w:cs="Times New Roman"/>
          <w:noProof w:val="0"/>
          <w:color w:val="FF0000"/>
          <w:sz w:val="24"/>
          <w:szCs w:val="24"/>
          <w:lang w:val="en-US"/>
        </w:rPr>
        <w:t>We</w:t>
      </w:r>
      <w:r w:rsidRPr="7854807A" w:rsidR="4FE93FE8">
        <w:rPr>
          <w:rFonts w:ascii="Times New Roman" w:hAnsi="Times New Roman" w:eastAsia="Times New Roman" w:cs="Times New Roman"/>
          <w:noProof w:val="0"/>
          <w:color w:val="FF0000"/>
          <w:sz w:val="24"/>
          <w:szCs w:val="24"/>
          <w:lang w:val="en-US"/>
        </w:rPr>
        <w:t xml:space="preserve"> have</w:t>
      </w:r>
      <w:r w:rsidRPr="7854807A" w:rsidR="3AC3606F">
        <w:rPr>
          <w:rFonts w:ascii="Times New Roman" w:hAnsi="Times New Roman" w:eastAsia="Times New Roman" w:cs="Times New Roman"/>
          <w:noProof w:val="0"/>
          <w:color w:val="FF0000"/>
          <w:sz w:val="24"/>
          <w:szCs w:val="24"/>
          <w:lang w:val="en-US"/>
        </w:rPr>
        <w:t xml:space="preserve"> clarified the</w:t>
      </w:r>
      <w:r w:rsidRPr="7854807A" w:rsidR="3AC3606F">
        <w:rPr>
          <w:rFonts w:ascii="Times New Roman" w:hAnsi="Times New Roman" w:eastAsia="Times New Roman" w:cs="Times New Roman"/>
          <w:noProof w:val="0"/>
          <w:color w:val="FF0000"/>
          <w:sz w:val="24"/>
          <w:szCs w:val="24"/>
          <w:lang w:val="en-US"/>
        </w:rPr>
        <w:t xml:space="preserve"> increase in dataset size </w:t>
      </w:r>
      <w:r w:rsidRPr="7854807A" w:rsidR="2DA2049B">
        <w:rPr>
          <w:rFonts w:ascii="Times New Roman" w:hAnsi="Times New Roman" w:eastAsia="Times New Roman" w:cs="Times New Roman"/>
          <w:noProof w:val="0"/>
          <w:color w:val="FF0000"/>
          <w:sz w:val="24"/>
          <w:szCs w:val="24"/>
          <w:lang w:val="en-US"/>
        </w:rPr>
        <w:t>after incorporating</w:t>
      </w:r>
      <w:r w:rsidRPr="7854807A" w:rsidR="3AC3606F">
        <w:rPr>
          <w:rFonts w:ascii="Times New Roman" w:hAnsi="Times New Roman" w:eastAsia="Times New Roman" w:cs="Times New Roman"/>
          <w:noProof w:val="0"/>
          <w:color w:val="FF0000"/>
          <w:sz w:val="24"/>
          <w:szCs w:val="24"/>
          <w:lang w:val="en-US"/>
        </w:rPr>
        <w:t xml:space="preserve"> pseudo</w:t>
      </w:r>
      <w:r w:rsidRPr="7854807A" w:rsidR="3AC3606F">
        <w:rPr>
          <w:rFonts w:ascii="Times New Roman" w:hAnsi="Times New Roman" w:eastAsia="Times New Roman" w:cs="Times New Roman"/>
          <w:noProof w:val="0"/>
          <w:color w:val="FF0000"/>
          <w:sz w:val="24"/>
          <w:szCs w:val="24"/>
          <w:lang w:val="en-US"/>
        </w:rPr>
        <w:t>-</w:t>
      </w:r>
      <w:r w:rsidRPr="7854807A" w:rsidR="3AC3606F">
        <w:rPr>
          <w:rFonts w:ascii="Times New Roman" w:hAnsi="Times New Roman" w:eastAsia="Times New Roman" w:cs="Times New Roman"/>
          <w:noProof w:val="0"/>
          <w:color w:val="FF0000"/>
          <w:sz w:val="24"/>
          <w:szCs w:val="24"/>
          <w:lang w:val="en-US"/>
        </w:rPr>
        <w:t xml:space="preserve">labels: from </w:t>
      </w:r>
      <w:r w:rsidRPr="7854807A" w:rsidR="3AC3606F">
        <w:rPr>
          <w:rFonts w:ascii="Times New Roman" w:hAnsi="Times New Roman" w:eastAsia="Times New Roman" w:cs="Times New Roman"/>
          <w:noProof w:val="0"/>
          <w:color w:val="FF0000"/>
          <w:sz w:val="24"/>
          <w:szCs w:val="24"/>
          <w:lang w:val="en-US"/>
        </w:rPr>
        <w:t>initial</w:t>
      </w:r>
      <w:r w:rsidRPr="7854807A" w:rsidR="3AC3606F">
        <w:rPr>
          <w:rFonts w:ascii="Times New Roman" w:hAnsi="Times New Roman" w:eastAsia="Times New Roman" w:cs="Times New Roman"/>
          <w:noProof w:val="0"/>
          <w:color w:val="FF0000"/>
          <w:sz w:val="24"/>
          <w:szCs w:val="24"/>
          <w:lang w:val="en-US"/>
        </w:rPr>
        <w:t xml:space="preserve"> counts of 11,643 </w:t>
      </w:r>
      <w:r w:rsidRPr="7854807A" w:rsidR="63A71F8F">
        <w:rPr>
          <w:rFonts w:ascii="Times New Roman" w:hAnsi="Times New Roman" w:eastAsia="Times New Roman" w:cs="Times New Roman"/>
          <w:noProof w:val="0"/>
          <w:color w:val="FF0000"/>
          <w:sz w:val="24"/>
          <w:szCs w:val="24"/>
          <w:lang w:val="en-US"/>
        </w:rPr>
        <w:t xml:space="preserve">for </w:t>
      </w:r>
      <w:r w:rsidRPr="7854807A" w:rsidR="3AC3606F">
        <w:rPr>
          <w:rFonts w:ascii="Times New Roman" w:hAnsi="Times New Roman" w:eastAsia="Times New Roman" w:cs="Times New Roman"/>
          <w:noProof w:val="0"/>
          <w:color w:val="FF0000"/>
          <w:sz w:val="24"/>
          <w:szCs w:val="24"/>
          <w:lang w:val="en-US"/>
        </w:rPr>
        <w:t xml:space="preserve">CD45, 15,228 </w:t>
      </w:r>
      <w:r w:rsidRPr="7854807A" w:rsidR="652A47F8">
        <w:rPr>
          <w:rFonts w:ascii="Times New Roman" w:hAnsi="Times New Roman" w:eastAsia="Times New Roman" w:cs="Times New Roman"/>
          <w:noProof w:val="0"/>
          <w:color w:val="FF0000"/>
          <w:sz w:val="24"/>
          <w:szCs w:val="24"/>
          <w:lang w:val="en-US"/>
        </w:rPr>
        <w:t xml:space="preserve">for </w:t>
      </w:r>
      <w:r w:rsidRPr="7854807A" w:rsidR="3AC3606F">
        <w:rPr>
          <w:rFonts w:ascii="Times New Roman" w:hAnsi="Times New Roman" w:eastAsia="Times New Roman" w:cs="Times New Roman"/>
          <w:noProof w:val="0"/>
          <w:color w:val="FF0000"/>
          <w:sz w:val="24"/>
          <w:szCs w:val="24"/>
          <w:lang w:val="en-US"/>
        </w:rPr>
        <w:t>panCK</w:t>
      </w:r>
      <w:r w:rsidRPr="7854807A" w:rsidR="3AC3606F">
        <w:rPr>
          <w:rFonts w:ascii="Times New Roman" w:hAnsi="Times New Roman" w:eastAsia="Times New Roman" w:cs="Times New Roman"/>
          <w:noProof w:val="0"/>
          <w:color w:val="FF0000"/>
          <w:sz w:val="24"/>
          <w:szCs w:val="24"/>
          <w:lang w:val="en-US"/>
        </w:rPr>
        <w:t xml:space="preserve">, and 9,489 </w:t>
      </w:r>
      <w:r w:rsidRPr="7854807A" w:rsidR="13B6E910">
        <w:rPr>
          <w:rFonts w:ascii="Times New Roman" w:hAnsi="Times New Roman" w:eastAsia="Times New Roman" w:cs="Times New Roman"/>
          <w:noProof w:val="0"/>
          <w:color w:val="FF0000"/>
          <w:sz w:val="24"/>
          <w:szCs w:val="24"/>
          <w:lang w:val="en-US"/>
        </w:rPr>
        <w:t xml:space="preserve">for </w:t>
      </w:r>
      <w:r w:rsidRPr="7854807A" w:rsidR="3AC3606F">
        <w:rPr>
          <w:rFonts w:ascii="Times New Roman" w:hAnsi="Times New Roman" w:eastAsia="Times New Roman" w:cs="Times New Roman"/>
          <w:noProof w:val="0"/>
          <w:color w:val="FF0000"/>
          <w:sz w:val="24"/>
          <w:szCs w:val="24"/>
          <w:lang w:val="en-US"/>
        </w:rPr>
        <w:t>Others, to 140,000</w:t>
      </w:r>
      <w:r w:rsidRPr="7854807A" w:rsidR="3AC3606F">
        <w:rPr>
          <w:rFonts w:ascii="Times New Roman" w:hAnsi="Times New Roman" w:eastAsia="Times New Roman" w:cs="Times New Roman"/>
          <w:noProof w:val="0"/>
          <w:color w:val="FF0000"/>
          <w:sz w:val="24"/>
          <w:szCs w:val="24"/>
          <w:lang w:val="en-US"/>
        </w:rPr>
        <w:t>, 200,000</w:t>
      </w:r>
      <w:r w:rsidRPr="7854807A" w:rsidR="3AC3606F">
        <w:rPr>
          <w:rFonts w:ascii="Times New Roman" w:hAnsi="Times New Roman" w:eastAsia="Times New Roman" w:cs="Times New Roman"/>
          <w:noProof w:val="0"/>
          <w:color w:val="FF0000"/>
          <w:sz w:val="24"/>
          <w:szCs w:val="24"/>
          <w:lang w:val="en-US"/>
        </w:rPr>
        <w:t xml:space="preserve">, and 120,000 </w:t>
      </w:r>
      <w:r w:rsidRPr="7854807A" w:rsidR="6C46E9CC">
        <w:rPr>
          <w:rFonts w:ascii="Times New Roman" w:hAnsi="Times New Roman" w:eastAsia="Times New Roman" w:cs="Times New Roman"/>
          <w:noProof w:val="0"/>
          <w:color w:val="FF0000"/>
          <w:sz w:val="24"/>
          <w:szCs w:val="24"/>
          <w:lang w:val="en-US"/>
        </w:rPr>
        <w:t xml:space="preserve">for CD45, </w:t>
      </w:r>
      <w:r w:rsidRPr="7854807A" w:rsidR="6C46E9CC">
        <w:rPr>
          <w:rFonts w:ascii="Times New Roman" w:hAnsi="Times New Roman" w:eastAsia="Times New Roman" w:cs="Times New Roman"/>
          <w:noProof w:val="0"/>
          <w:color w:val="FF0000"/>
          <w:sz w:val="24"/>
          <w:szCs w:val="24"/>
          <w:lang w:val="en-US"/>
        </w:rPr>
        <w:t>panCK</w:t>
      </w:r>
      <w:r w:rsidRPr="7854807A" w:rsidR="6C46E9CC">
        <w:rPr>
          <w:rFonts w:ascii="Times New Roman" w:hAnsi="Times New Roman" w:eastAsia="Times New Roman" w:cs="Times New Roman"/>
          <w:noProof w:val="0"/>
          <w:color w:val="FF0000"/>
          <w:sz w:val="24"/>
          <w:szCs w:val="24"/>
          <w:lang w:val="en-US"/>
        </w:rPr>
        <w:t xml:space="preserve">, and </w:t>
      </w:r>
      <w:r w:rsidRPr="7854807A" w:rsidR="3AC3606F">
        <w:rPr>
          <w:rFonts w:ascii="Times New Roman" w:hAnsi="Times New Roman" w:eastAsia="Times New Roman" w:cs="Times New Roman"/>
          <w:noProof w:val="0"/>
          <w:color w:val="FF0000"/>
          <w:sz w:val="24"/>
          <w:szCs w:val="24"/>
          <w:lang w:val="en-US"/>
        </w:rPr>
        <w:t>Others</w:t>
      </w:r>
      <w:r w:rsidRPr="7854807A" w:rsidR="642B51B1">
        <w:rPr>
          <w:rFonts w:ascii="Times New Roman" w:hAnsi="Times New Roman" w:eastAsia="Times New Roman" w:cs="Times New Roman"/>
          <w:noProof w:val="0"/>
          <w:color w:val="FF0000"/>
          <w:sz w:val="24"/>
          <w:szCs w:val="24"/>
          <w:lang w:val="en-US"/>
        </w:rPr>
        <w:t xml:space="preserve">, </w:t>
      </w:r>
      <w:r w:rsidRPr="7854807A" w:rsidR="0B7D9FDF">
        <w:rPr>
          <w:rFonts w:ascii="Times New Roman" w:hAnsi="Times New Roman" w:eastAsia="Times New Roman" w:cs="Times New Roman"/>
          <w:noProof w:val="0"/>
          <w:color w:val="FF0000"/>
          <w:sz w:val="24"/>
          <w:szCs w:val="24"/>
          <w:lang w:val="en-US"/>
        </w:rPr>
        <w:t>respectively.</w:t>
      </w:r>
      <w:r w:rsidRPr="7854807A" w:rsidR="4D179D9C">
        <w:rPr>
          <w:rFonts w:ascii="Times New Roman" w:hAnsi="Times New Roman" w:eastAsia="Times New Roman" w:cs="Times New Roman"/>
          <w:noProof w:val="0"/>
          <w:color w:val="FF0000"/>
          <w:sz w:val="24"/>
          <w:szCs w:val="24"/>
          <w:lang w:val="en-US"/>
        </w:rPr>
        <w:t xml:space="preserve"> Also, </w:t>
      </w:r>
      <w:r w:rsidRPr="7854807A" w:rsidR="5CE488DF">
        <w:rPr>
          <w:rFonts w:ascii="Times New Roman" w:hAnsi="Times New Roman" w:eastAsia="Times New Roman" w:cs="Times New Roman"/>
          <w:noProof w:val="0"/>
          <w:color w:val="FF0000"/>
          <w:sz w:val="24"/>
          <w:szCs w:val="24"/>
          <w:lang w:val="en-US"/>
        </w:rPr>
        <w:t>we</w:t>
      </w:r>
      <w:r w:rsidRPr="7854807A" w:rsidR="5CE488DF">
        <w:rPr>
          <w:rFonts w:ascii="Times New Roman" w:hAnsi="Times New Roman" w:eastAsia="Times New Roman" w:cs="Times New Roman"/>
          <w:noProof w:val="0"/>
          <w:color w:val="FF0000"/>
          <w:sz w:val="24"/>
          <w:szCs w:val="24"/>
          <w:lang w:val="en-US"/>
        </w:rPr>
        <w:t xml:space="preserve"> have</w:t>
      </w:r>
      <w:r w:rsidRPr="7854807A" w:rsidR="4D179D9C">
        <w:rPr>
          <w:rFonts w:ascii="Times New Roman" w:hAnsi="Times New Roman" w:eastAsia="Times New Roman" w:cs="Times New Roman"/>
          <w:noProof w:val="0"/>
          <w:color w:val="FF0000"/>
          <w:sz w:val="24"/>
          <w:szCs w:val="24"/>
          <w:lang w:val="en-US"/>
        </w:rPr>
        <w:t xml:space="preserve"> updated Section 2.3 to address concerns about parameter tuning, pseudo-label quality, and overfitting.</w:t>
      </w:r>
      <w:r w:rsidRPr="7854807A" w:rsidR="52FA29CB">
        <w:rPr>
          <w:rFonts w:ascii="Times New Roman" w:hAnsi="Times New Roman" w:eastAsia="Times New Roman" w:cs="Times New Roman"/>
          <w:noProof w:val="0"/>
          <w:color w:val="FF0000"/>
          <w:sz w:val="24"/>
          <w:szCs w:val="24"/>
          <w:lang w:val="en-US"/>
        </w:rPr>
        <w:t xml:space="preserve"> This procedure includes our method for creating pseudo-labels. We guaranteed the accuracy of these pseudo-labels by only accepting those with high confidence, that is, predictions with a confidence level of over 90%. This means new predicted labels were added only if their prediction confidence threshold was above 90%. </w:t>
      </w:r>
      <w:r w:rsidRPr="7854807A" w:rsidR="32820689">
        <w:rPr>
          <w:rFonts w:ascii="Times New Roman" w:hAnsi="Times New Roman" w:eastAsia="Times New Roman" w:cs="Times New Roman"/>
          <w:noProof w:val="0"/>
          <w:color w:val="FF0000"/>
          <w:sz w:val="24"/>
          <w:szCs w:val="24"/>
          <w:lang w:val="en-US"/>
        </w:rPr>
        <w:t xml:space="preserve">As for </w:t>
      </w:r>
      <w:r w:rsidRPr="7854807A" w:rsidR="4D179D9C">
        <w:rPr>
          <w:rFonts w:ascii="Times New Roman" w:hAnsi="Times New Roman" w:eastAsia="Times New Roman" w:cs="Times New Roman"/>
          <w:noProof w:val="0"/>
          <w:color w:val="FF0000"/>
          <w:sz w:val="24"/>
          <w:szCs w:val="24"/>
          <w:lang w:val="en-US"/>
        </w:rPr>
        <w:t>mitigating overfitting</w:t>
      </w:r>
      <w:r w:rsidRPr="7854807A" w:rsidR="4D179D9C">
        <w:rPr>
          <w:rFonts w:ascii="Times New Roman" w:hAnsi="Times New Roman" w:eastAsia="Times New Roman" w:cs="Times New Roman"/>
          <w:noProof w:val="0"/>
          <w:color w:val="FF0000"/>
          <w:sz w:val="24"/>
          <w:szCs w:val="24"/>
          <w:lang w:val="en-US"/>
        </w:rPr>
        <w:t xml:space="preserve"> </w:t>
      </w:r>
      <w:r w:rsidRPr="7854807A" w:rsidR="621E71BE">
        <w:rPr>
          <w:rFonts w:ascii="Times New Roman" w:hAnsi="Times New Roman" w:eastAsia="Times New Roman" w:cs="Times New Roman"/>
          <w:noProof w:val="0"/>
          <w:color w:val="FF0000"/>
          <w:sz w:val="24"/>
          <w:szCs w:val="24"/>
          <w:lang w:val="en-US"/>
        </w:rPr>
        <w:t xml:space="preserve">we adopted strategies </w:t>
      </w:r>
      <w:r w:rsidRPr="7854807A" w:rsidR="4D179D9C">
        <w:rPr>
          <w:rFonts w:ascii="Times New Roman" w:hAnsi="Times New Roman" w:eastAsia="Times New Roman" w:cs="Times New Roman"/>
          <w:noProof w:val="0"/>
          <w:color w:val="FF0000"/>
          <w:sz w:val="24"/>
          <w:szCs w:val="24"/>
          <w:lang w:val="en-US"/>
        </w:rPr>
        <w:t>including dropout, data augmentation, regularization, and early stopping</w:t>
      </w:r>
      <w:bookmarkStart w:name="_Int_2pAFFe5k" w:id="746592094"/>
      <w:r w:rsidRPr="7854807A" w:rsidR="4D179D9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w:t>
      </w:r>
      <w:commentRangeStart w:id="75679245"/>
      <w:r w:rsidRPr="7854807A" w:rsidR="4D179D9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commentRangeEnd w:id="75679245"/>
      <w:r>
        <w:rPr>
          <w:rStyle w:val="CommentReference"/>
        </w:rPr>
        <w:commentReference w:id="75679245"/>
      </w:r>
      <w:r w:rsidRPr="7854807A" w:rsidR="4D179D9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bookmarkEnd w:id="746592094"/>
      <w:r w:rsidRPr="7854807A" w:rsidR="488A8D42">
        <w:rPr>
          <w:rFonts w:ascii="Times New Roman" w:hAnsi="Times New Roman" w:eastAsia="Times New Roman" w:cs="Times New Roman"/>
          <w:noProof w:val="0"/>
          <w:color w:val="FF0000"/>
          <w:sz w:val="24"/>
          <w:szCs w:val="24"/>
          <w:lang w:val="en-US"/>
        </w:rPr>
        <w:t xml:space="preserve">Furthermore, the model's performance was evaluated across five fully annotated cancer types not </w:t>
      </w:r>
      <w:r w:rsidRPr="7854807A" w:rsidR="488A8D42">
        <w:rPr>
          <w:rFonts w:ascii="Times New Roman" w:hAnsi="Times New Roman" w:eastAsia="Times New Roman" w:cs="Times New Roman"/>
          <w:noProof w:val="0"/>
          <w:color w:val="FF0000"/>
          <w:sz w:val="24"/>
          <w:szCs w:val="24"/>
          <w:lang w:val="en-US"/>
        </w:rPr>
        <w:t>encountered</w:t>
      </w:r>
      <w:r w:rsidRPr="7854807A" w:rsidR="488A8D42">
        <w:rPr>
          <w:rFonts w:ascii="Times New Roman" w:hAnsi="Times New Roman" w:eastAsia="Times New Roman" w:cs="Times New Roman"/>
          <w:noProof w:val="0"/>
          <w:color w:val="FF0000"/>
          <w:sz w:val="24"/>
          <w:szCs w:val="24"/>
          <w:lang w:val="en-US"/>
        </w:rPr>
        <w:t xml:space="preserve"> during the training phase, resulting in average precision, recall, and F1 scores of 0.904, 0.851, and 0.848, respectively, for cell detection</w:t>
      </w:r>
      <w:r w:rsidRPr="7854807A" w:rsidR="521D524B">
        <w:rPr>
          <w:rFonts w:ascii="Times New Roman" w:hAnsi="Times New Roman" w:eastAsia="Times New Roman" w:cs="Times New Roman"/>
          <w:noProof w:val="0"/>
          <w:color w:val="FF0000"/>
          <w:sz w:val="24"/>
          <w:szCs w:val="24"/>
          <w:lang w:val="en-US"/>
        </w:rPr>
        <w:t xml:space="preserve"> (calculated based on table 2 in manuscript)</w:t>
      </w:r>
      <w:r w:rsidRPr="7854807A" w:rsidR="488A8D42">
        <w:rPr>
          <w:rFonts w:ascii="Times New Roman" w:hAnsi="Times New Roman" w:eastAsia="Times New Roman" w:cs="Times New Roman"/>
          <w:noProof w:val="0"/>
          <w:color w:val="FF0000"/>
          <w:sz w:val="24"/>
          <w:szCs w:val="24"/>
          <w:lang w:val="en-US"/>
        </w:rPr>
        <w:t>.</w:t>
      </w:r>
      <w:commentRangeStart w:id="426968215"/>
      <w:r w:rsidRPr="7854807A" w:rsidR="7A36EA6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w:t>
      </w:r>
      <w:commentRangeEnd w:id="426968215"/>
      <w:r>
        <w:rPr>
          <w:rStyle w:val="CommentReference"/>
        </w:rPr>
        <w:commentReference w:id="426968215"/>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Also, the evaluation was conducted on a limited sample of four patches per cancer type. Considering the heterogeneity of tumors, this sample size may not have been sufficient to capture the full spectrum of variability present in each cancer type, potentially leading to an imbalanced testing set. This imbalance might have contributed to the </w:t>
      </w:r>
      <w:r w:rsidRPr="7854807A" w:rsidR="54FCE82C">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lower</w:t>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perfo</w:t>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rmance </w:t>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o</w:t>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bserved</w:t>
      </w:r>
      <w:r w:rsidRPr="7854807A" w:rsidR="75AA7593">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in the 'Others' category</w:t>
      </w:r>
      <w:r w:rsidRPr="7854807A" w:rsidR="639B5E54">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t xml:space="preserve"> for Urothelial Carcinoma and cholangiocarcinoma.</w:t>
      </w:r>
    </w:p>
    <w:p w:rsidRPr="002455EB" w:rsidR="002455EB" w:rsidP="7854807A" w:rsidRDefault="002455EB" w14:paraId="5B1F1D8E" w14:textId="7E7B3DCF">
      <w:pPr>
        <w:pStyle w:val="Normal"/>
        <w:spacing w:before="100" w:beforeAutospacing="on" w:after="100" w:afterAutospacing="on"/>
        <w:ind w:left="0"/>
        <w:jc w:val="both"/>
        <w:rPr>
          <w:rFonts w:ascii="Times New Roman" w:hAnsi="Times New Roman" w:eastAsia="Times New Roman" w:cs="Times New Roman" w:asciiTheme="minorAscii" w:hAnsiTheme="minorAscii" w:eastAsiaTheme="minorAscii" w:cstheme="minorBidi"/>
          <w:noProof w:val="0"/>
          <w:color w:val="FF0000"/>
          <w:sz w:val="24"/>
          <w:szCs w:val="24"/>
          <w:lang w:val="en-US" w:eastAsia="en-US" w:bidi="ar-SA"/>
        </w:rPr>
      </w:pPr>
    </w:p>
    <w:p w:rsidRPr="002455EB" w:rsidR="002455EB" w:rsidP="7854807A" w:rsidRDefault="002455EB" w14:paraId="515E3C22" w14:textId="0361A95C">
      <w:pPr>
        <w:pStyle w:val="Normal"/>
        <w:spacing w:before="100" w:beforeAutospacing="on" w:after="100" w:afterAutospacing="on"/>
        <w:ind w:left="0"/>
        <w:jc w:val="both"/>
        <w:rPr>
          <w:noProof w:val="0"/>
          <w:kern w:val="0"/>
          <w:lang w:val="en-US"/>
          <w14:ligatures w14:val="none"/>
        </w:rPr>
      </w:pPr>
    </w:p>
    <w:p w:rsidRPr="002455EB" w:rsidR="002455EB" w:rsidP="7854807A" w:rsidRDefault="002455EB" w14:paraId="53AF86DD" w14:textId="100D60A9">
      <w:pPr>
        <w:pStyle w:val="ListParagraph"/>
        <w:numPr>
          <w:ilvl w:val="0"/>
          <w:numId w:val="10"/>
        </w:numPr>
        <w:spacing w:before="100" w:beforeAutospacing="on" w:after="100" w:afterAutospacing="on"/>
        <w:jc w:val="both"/>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clarity and structure of the paper could be improved, as it is currently challenging to follow. The blending of experimental settings with methods and results, coupled with a literature review that is not organized chronologically, hinders the reader's comprehension of the paper, and makes it difficult to </w:t>
      </w:r>
      <w:r w:rsidRPr="002455EB" w:rsidR="00A31AD9">
        <w:rPr>
          <w:rFonts w:ascii="Times New Roman" w:hAnsi="Times New Roman" w:eastAsia="Times New Roman" w:cs="Times New Roman"/>
          <w:kern w:val="0"/>
          <w14:ligatures w14:val="none"/>
        </w:rPr>
        <w:t xml:space="preserve">clearly </w:t>
      </w:r>
      <w:r w:rsidRPr="002455EB" w:rsidR="00A31AD9">
        <w:rPr>
          <w:rFonts w:ascii="Times New Roman" w:hAnsi="Times New Roman" w:eastAsia="Times New Roman" w:cs="Times New Roman"/>
          <w:kern w:val="0"/>
          <w14:ligatures w14:val="none"/>
        </w:rPr>
        <w:t>identify</w:t>
      </w:r>
      <w:r w:rsidRPr="002455EB" w:rsidR="002455EB">
        <w:rPr>
          <w:rFonts w:ascii="Times New Roman" w:hAnsi="Times New Roman" w:eastAsia="Times New Roman" w:cs="Times New Roman"/>
          <w:kern w:val="0"/>
          <w14:ligatures w14:val="none"/>
        </w:rPr>
        <w:t xml:space="preserve"> the contribution of the authors.</w:t>
      </w:r>
      <w:r w:rsidR="00AC1F54">
        <w:rPr>
          <w:rFonts w:ascii="Times New Roman" w:hAnsi="Times New Roman" w:eastAsia="Times New Roman" w:cs="Times New Roman"/>
          <w:kern w:val="0"/>
          <w14:ligatures w14:val="none"/>
        </w:rPr>
        <w:t xml:space="preserve"> </w:t>
      </w:r>
    </w:p>
    <w:p w:rsidRPr="002455EB" w:rsidR="002455EB" w:rsidP="002455EB" w:rsidRDefault="002455EB" w14:paraId="0FD5ACDF"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Confidence:</w:t>
      </w:r>
      <w:r w:rsidRPr="002455EB">
        <w:rPr>
          <w:rFonts w:ascii="Times New Roman" w:hAnsi="Times New Roman" w:eastAsia="Times New Roman" w:cs="Times New Roman"/>
          <w:kern w:val="0"/>
          <w14:ligatures w14:val="none"/>
        </w:rPr>
        <w:t xml:space="preserve"> 4: The reviewer is confident but not </w:t>
      </w:r>
      <w:proofErr w:type="gramStart"/>
      <w:r w:rsidRPr="002455EB">
        <w:rPr>
          <w:rFonts w:ascii="Times New Roman" w:hAnsi="Times New Roman" w:eastAsia="Times New Roman" w:cs="Times New Roman"/>
          <w:kern w:val="0"/>
          <w14:ligatures w14:val="none"/>
        </w:rPr>
        <w:t>absolutely certain</w:t>
      </w:r>
      <w:proofErr w:type="gramEnd"/>
      <w:r w:rsidRPr="002455EB">
        <w:rPr>
          <w:rFonts w:ascii="Times New Roman" w:hAnsi="Times New Roman" w:eastAsia="Times New Roman" w:cs="Times New Roman"/>
          <w:kern w:val="0"/>
          <w14:ligatures w14:val="none"/>
        </w:rPr>
        <w:t xml:space="preserve"> that the evaluation is correct</w:t>
      </w:r>
    </w:p>
    <w:p w:rsidRPr="002455EB" w:rsidR="002455EB" w:rsidP="002455EB" w:rsidRDefault="002455EB" w14:paraId="13559FA9"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Detailed Comments:</w:t>
      </w:r>
      <w:r w:rsidRPr="002455EB">
        <w:rPr>
          <w:rFonts w:ascii="Times New Roman" w:hAnsi="Times New Roman" w:eastAsia="Times New Roman" w:cs="Times New Roman"/>
          <w:kern w:val="0"/>
          <w14:ligatures w14:val="none"/>
        </w:rPr>
        <w:t xml:space="preserve"> </w:t>
      </w:r>
    </w:p>
    <w:p w:rsidRPr="002455EB" w:rsidR="002455EB" w:rsidP="002455EB" w:rsidRDefault="002455EB" w14:paraId="56DAD628"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N/A</w:t>
      </w:r>
    </w:p>
    <w:p w:rsidRPr="002455EB" w:rsidR="002455EB" w:rsidP="002455EB" w:rsidRDefault="002455EB" w14:paraId="2456AC7A"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Questions To Address </w:t>
      </w:r>
      <w:proofErr w:type="gramStart"/>
      <w:r w:rsidRPr="002455EB">
        <w:rPr>
          <w:rFonts w:ascii="Times New Roman" w:hAnsi="Times New Roman" w:eastAsia="Times New Roman" w:cs="Times New Roman"/>
          <w:b/>
          <w:bCs/>
          <w:kern w:val="0"/>
          <w14:ligatures w14:val="none"/>
        </w:rPr>
        <w:t>In</w:t>
      </w:r>
      <w:proofErr w:type="gramEnd"/>
      <w:r w:rsidRPr="002455EB">
        <w:rPr>
          <w:rFonts w:ascii="Times New Roman" w:hAnsi="Times New Roman" w:eastAsia="Times New Roman" w:cs="Times New Roman"/>
          <w:b/>
          <w:bCs/>
          <w:kern w:val="0"/>
          <w14:ligatures w14:val="none"/>
        </w:rPr>
        <w:t xml:space="preserve"> The Rebuttal:</w:t>
      </w:r>
      <w:r w:rsidRPr="002455EB">
        <w:rPr>
          <w:rFonts w:ascii="Times New Roman" w:hAnsi="Times New Roman" w:eastAsia="Times New Roman" w:cs="Times New Roman"/>
          <w:kern w:val="0"/>
          <w14:ligatures w14:val="none"/>
        </w:rPr>
        <w:t xml:space="preserve"> </w:t>
      </w:r>
    </w:p>
    <w:p w:rsidRPr="002455EB" w:rsidR="002455EB" w:rsidP="7854807A" w:rsidRDefault="002455EB" w14:paraId="2C238609" w14:textId="77777777" w14:noSpellErr="1">
      <w:p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To qualify for publication at MIDL2024, t</w:t>
      </w:r>
      <w:r w:rsidRPr="002455EB" w:rsidR="002455EB">
        <w:rPr>
          <w:rFonts w:ascii="Times New Roman" w:hAnsi="Times New Roman" w:eastAsia="Times New Roman" w:cs="Times New Roman"/>
          <w:kern w:val="0"/>
          <w14:ligatures w14:val="none"/>
        </w:rPr>
        <w:t>he authors must improve the overall clarity and structure of the manuscript, clearly highlighting the novel contributions of their work.</w:t>
      </w:r>
      <w:r w:rsidRPr="002455EB" w:rsidR="002455EB">
        <w:rPr>
          <w:rFonts w:ascii="Times New Roman" w:hAnsi="Times New Roman" w:eastAsia="Times New Roman" w:cs="Times New Roman"/>
          <w:kern w:val="0"/>
          <w14:ligatures w14:val="none"/>
        </w:rPr>
        <w:t xml:space="preserve"> </w:t>
      </w:r>
      <w:commentRangeStart w:id="29030421"/>
      <w:bookmarkStart w:name="_Int_9wU2G2sL" w:id="544894501"/>
      <w:r w:rsidRPr="002455EB" w:rsidR="002455EB">
        <w:rPr>
          <w:rFonts w:ascii="Times New Roman" w:hAnsi="Times New Roman" w:eastAsia="Times New Roman" w:cs="Times New Roman"/>
          <w:kern w:val="0"/>
          <w14:ligatures w14:val="none"/>
        </w:rPr>
        <w:t>Additionally, it is imperative to undertake further experiments that compare their approach with state-of-the-art (SOTA) methods and evaluate the effectiveness of the model when trained solely on partial annotations on the evaluation datasets</w:t>
      </w:r>
      <w:commentRangeEnd w:id="29030421"/>
      <w:r>
        <w:rPr>
          <w:rStyle w:val="CommentReference"/>
        </w:rPr>
        <w:commentReference w:id="29030421"/>
      </w:r>
      <w:r w:rsidRPr="002455EB" w:rsidR="002455EB">
        <w:rPr>
          <w:rFonts w:ascii="Times New Roman" w:hAnsi="Times New Roman" w:eastAsia="Times New Roman" w:cs="Times New Roman"/>
          <w:kern w:val="0"/>
          <w14:ligatures w14:val="none"/>
        </w:rPr>
        <w:t>.</w:t>
      </w:r>
      <w:bookmarkEnd w:id="544894501"/>
      <w:r w:rsidRPr="002455EB" w:rsidR="002455EB">
        <w:rPr>
          <w:rFonts w:ascii="Times New Roman" w:hAnsi="Times New Roman" w:eastAsia="Times New Roman" w:cs="Times New Roman"/>
          <w:kern w:val="0"/>
          <w14:ligatures w14:val="none"/>
        </w:rPr>
        <w:t xml:space="preserve"> These steps are essential to </w:t>
      </w:r>
      <w:r w:rsidRPr="002455EB" w:rsidR="002455EB">
        <w:rPr>
          <w:rFonts w:ascii="Times New Roman" w:hAnsi="Times New Roman" w:eastAsia="Times New Roman" w:cs="Times New Roman"/>
          <w:kern w:val="0"/>
          <w14:ligatures w14:val="none"/>
        </w:rPr>
        <w:t>demonstrate</w:t>
      </w:r>
      <w:r w:rsidRPr="002455EB" w:rsidR="002455EB">
        <w:rPr>
          <w:rFonts w:ascii="Times New Roman" w:hAnsi="Times New Roman" w:eastAsia="Times New Roman" w:cs="Times New Roman"/>
          <w:kern w:val="0"/>
          <w14:ligatures w14:val="none"/>
        </w:rPr>
        <w:t xml:space="preserve"> the value and efficacy of the proposed semi-supervised learning method.</w:t>
      </w:r>
    </w:p>
    <w:p w:rsidRPr="002455EB" w:rsidR="002455EB" w:rsidP="002455EB" w:rsidRDefault="002455EB" w14:paraId="69D9C635"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Preliminary Rating:</w:t>
      </w:r>
      <w:r w:rsidRPr="002455EB">
        <w:rPr>
          <w:rFonts w:ascii="Times New Roman" w:hAnsi="Times New Roman" w:eastAsia="Times New Roman" w:cs="Times New Roman"/>
          <w:kern w:val="0"/>
          <w14:ligatures w14:val="none"/>
        </w:rPr>
        <w:t xml:space="preserve"> 1: Strong reject</w:t>
      </w:r>
    </w:p>
    <w:p w:rsidRPr="002455EB" w:rsidR="002455EB" w:rsidP="002455EB" w:rsidRDefault="002455EB" w14:paraId="6295CF45" w14:textId="1DA67E02">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Justification Of </w:t>
      </w:r>
      <w:r w:rsidRPr="002455EB">
        <w:rPr>
          <w:rFonts w:ascii="Times New Roman" w:hAnsi="Times New Roman" w:eastAsia="Times New Roman" w:cs="Times New Roman"/>
          <w:b/>
          <w:bCs/>
          <w:kern w:val="0"/>
          <w14:ligatures w14:val="none"/>
        </w:rPr>
        <w:t>the</w:t>
      </w:r>
      <w:r w:rsidRPr="002455EB">
        <w:rPr>
          <w:rFonts w:ascii="Times New Roman" w:hAnsi="Times New Roman" w:eastAsia="Times New Roman" w:cs="Times New Roman"/>
          <w:b/>
          <w:bCs/>
          <w:kern w:val="0"/>
          <w14:ligatures w14:val="none"/>
        </w:rPr>
        <w:t xml:space="preserve"> Preliminary Rating:</w:t>
      </w:r>
      <w:r w:rsidRPr="002455EB">
        <w:rPr>
          <w:rFonts w:ascii="Times New Roman" w:hAnsi="Times New Roman" w:eastAsia="Times New Roman" w:cs="Times New Roman"/>
          <w:kern w:val="0"/>
          <w14:ligatures w14:val="none"/>
        </w:rPr>
        <w:t xml:space="preserve"> </w:t>
      </w:r>
    </w:p>
    <w:p w:rsidR="002455EB" w:rsidP="002455EB" w:rsidRDefault="002455EB" w14:paraId="283D791D"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At this current stage, the paper does not meet the required criteria for publication at MIDL2024, and the number of issues that urgently need to be addressed appears far too extensive for the allotted rebuttal period.</w:t>
      </w:r>
    </w:p>
    <w:p w:rsidR="002455EB" w:rsidP="002455EB" w:rsidRDefault="002455EB" w14:paraId="372002E7" w14:textId="77777777">
      <w:pPr>
        <w:spacing w:before="100" w:beforeAutospacing="1" w:after="100" w:afterAutospacing="1"/>
        <w:rPr>
          <w:rFonts w:ascii="Times New Roman" w:hAnsi="Times New Roman" w:eastAsia="Times New Roman" w:cs="Times New Roman"/>
          <w:kern w:val="0"/>
          <w14:ligatures w14:val="none"/>
        </w:rPr>
      </w:pPr>
    </w:p>
    <w:p w:rsidRPr="002455EB" w:rsidR="002455EB" w:rsidP="002455EB" w:rsidRDefault="002455EB" w14:paraId="6CF02531" w14:textId="226BC701">
      <w:pPr>
        <w:spacing w:before="100" w:beforeAutospacing="1" w:after="100" w:afterAutospacing="1"/>
        <w:rPr>
          <w:rFonts w:ascii="Times New Roman" w:hAnsi="Times New Roman" w:eastAsia="Times New Roman" w:cs="Times New Roman"/>
          <w:b/>
          <w:bCs/>
          <w:kern w:val="0"/>
          <w14:ligatures w14:val="none"/>
        </w:rPr>
      </w:pPr>
      <w:r w:rsidRPr="002455EB">
        <w:rPr>
          <w:rFonts w:ascii="Times New Roman" w:hAnsi="Times New Roman" w:eastAsia="Times New Roman" w:cs="Times New Roman"/>
          <w:b/>
          <w:bCs/>
          <w:kern w:val="0"/>
          <w14:ligatures w14:val="none"/>
        </w:rPr>
        <w:t>Reviewer 2:</w:t>
      </w:r>
    </w:p>
    <w:p w:rsidRPr="002455EB" w:rsidR="002455EB" w:rsidP="002455EB" w:rsidRDefault="002455EB" w14:paraId="6BE7796C"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Summary:</w:t>
      </w:r>
      <w:r w:rsidRPr="002455EB">
        <w:rPr>
          <w:rFonts w:ascii="Times New Roman" w:hAnsi="Times New Roman" w:eastAsia="Times New Roman" w:cs="Times New Roman"/>
          <w:kern w:val="0"/>
          <w14:ligatures w14:val="none"/>
        </w:rPr>
        <w:t xml:space="preserve"> </w:t>
      </w:r>
    </w:p>
    <w:p w:rsidRPr="002455EB" w:rsidR="002455EB" w:rsidP="002455EB" w:rsidRDefault="002455EB" w14:paraId="2A2A238A"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This paper discusses a semi-supervised approach developed to improve cell detection in mIF within the tumor microenvironment. The challenge arises from limited and unevenly distributed annotations for training cell detectors. The authors tested three object detection models with tremendous partially annotated data from different cancer types. An enriched dataset was created </w:t>
      </w:r>
      <w:r w:rsidRPr="002455EB">
        <w:rPr>
          <w:rFonts w:ascii="Times New Roman" w:hAnsi="Times New Roman" w:eastAsia="Times New Roman" w:cs="Times New Roman"/>
          <w:kern w:val="0"/>
          <w14:ligatures w14:val="none"/>
        </w:rPr>
        <w:lastRenderedPageBreak/>
        <w:t>using pseudo labels generated by YOLOv8s. The fine-tuned model achieved high accuracy on fully annotated data from five cancer types, demonstrating the effectiveness of the semi-supervised approach in cellular analysis of mIF.</w:t>
      </w:r>
    </w:p>
    <w:p w:rsidRPr="002455EB" w:rsidR="002455EB" w:rsidP="002455EB" w:rsidRDefault="002455EB" w14:paraId="2DA22FFD"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Strengths:</w:t>
      </w:r>
      <w:r w:rsidRPr="002455EB">
        <w:rPr>
          <w:rFonts w:ascii="Times New Roman" w:hAnsi="Times New Roman" w:eastAsia="Times New Roman" w:cs="Times New Roman"/>
          <w:kern w:val="0"/>
          <w14:ligatures w14:val="none"/>
        </w:rPr>
        <w:t xml:space="preserve"> </w:t>
      </w:r>
    </w:p>
    <w:p w:rsidRPr="002455EB" w:rsidR="002455EB" w:rsidP="002455EB" w:rsidRDefault="002455EB" w14:paraId="4217C1FF" w14:textId="77777777">
      <w:pPr>
        <w:numPr>
          <w:ilvl w:val="0"/>
          <w:numId w:val="3"/>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The annotation is incredibly large. </w:t>
      </w:r>
    </w:p>
    <w:p w:rsidRPr="002455EB" w:rsidR="002455EB" w:rsidP="002455EB" w:rsidRDefault="002455EB" w14:paraId="247A193F" w14:textId="77777777">
      <w:pPr>
        <w:numPr>
          <w:ilvl w:val="0"/>
          <w:numId w:val="3"/>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The paper covers various diseases with clinical relevance. </w:t>
      </w:r>
    </w:p>
    <w:p w:rsidRPr="002455EB" w:rsidR="002455EB" w:rsidP="002455EB" w:rsidRDefault="002455EB" w14:paraId="7B2755E8" w14:textId="77777777">
      <w:pPr>
        <w:numPr>
          <w:ilvl w:val="0"/>
          <w:numId w:val="3"/>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The model selection is easy to follow and should aid in the implementation of other potential marker combinations.</w:t>
      </w:r>
    </w:p>
    <w:p w:rsidRPr="002455EB" w:rsidR="002455EB" w:rsidP="002455EB" w:rsidRDefault="002455EB" w14:paraId="2F17A52F"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Weaknesses:</w:t>
      </w:r>
      <w:r w:rsidRPr="002455EB">
        <w:rPr>
          <w:rFonts w:ascii="Times New Roman" w:hAnsi="Times New Roman" w:eastAsia="Times New Roman" w:cs="Times New Roman"/>
          <w:kern w:val="0"/>
          <w14:ligatures w14:val="none"/>
        </w:rPr>
        <w:t xml:space="preserve"> </w:t>
      </w:r>
    </w:p>
    <w:p w:rsidRPr="002455EB" w:rsidR="002455EB" w:rsidP="7854807A" w:rsidRDefault="002455EB" w14:paraId="6EFF3F8A" w14:textId="5F4E21CD">
      <w:pPr>
        <w:numPr>
          <w:ilvl w:val="0"/>
          <w:numId w:val="4"/>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representation could </w:t>
      </w:r>
      <w:r w:rsidRPr="002455EB" w:rsidR="002455EB">
        <w:rPr>
          <w:rFonts w:ascii="Times New Roman" w:hAnsi="Times New Roman" w:eastAsia="Times New Roman" w:cs="Times New Roman"/>
          <w:kern w:val="0"/>
          <w14:ligatures w14:val="none"/>
        </w:rPr>
        <w:t>benefit</w:t>
      </w:r>
      <w:r w:rsidRPr="002455EB" w:rsidR="002455EB">
        <w:rPr>
          <w:rFonts w:ascii="Times New Roman" w:hAnsi="Times New Roman" w:eastAsia="Times New Roman" w:cs="Times New Roman"/>
          <w:kern w:val="0"/>
          <w14:ligatures w14:val="none"/>
        </w:rPr>
        <w:t xml:space="preserve"> from some improvement. For instance, the description </w:t>
      </w:r>
      <w:r w:rsidRPr="002455EB" w:rsidR="002455EB">
        <w:rPr>
          <w:rFonts w:ascii="Times New Roman" w:hAnsi="Times New Roman" w:eastAsia="Times New Roman" w:cs="Times New Roman"/>
          <w:kern w:val="0"/>
          <w14:ligatures w14:val="none"/>
        </w:rPr>
        <w:t>accompanying</w:t>
      </w:r>
      <w:r w:rsidRPr="002455EB" w:rsidR="002455EB">
        <w:rPr>
          <w:rFonts w:ascii="Times New Roman" w:hAnsi="Times New Roman" w:eastAsia="Times New Roman" w:cs="Times New Roman"/>
          <w:kern w:val="0"/>
          <w14:ligatures w14:val="none"/>
        </w:rPr>
        <w:t xml:space="preserve"> Figure 1 may require enhanced clarity to better convey the process of training all detectors on partially annotated datasets and the </w:t>
      </w:r>
      <w:r w:rsidRPr="002455EB" w:rsidR="002455EB">
        <w:rPr>
          <w:rFonts w:ascii="Times New Roman" w:hAnsi="Times New Roman" w:eastAsia="Times New Roman" w:cs="Times New Roman"/>
          <w:kern w:val="0"/>
          <w14:ligatures w14:val="none"/>
        </w:rPr>
        <w:t>subsequent</w:t>
      </w:r>
      <w:r w:rsidRPr="002455EB" w:rsidR="002455EB">
        <w:rPr>
          <w:rFonts w:ascii="Times New Roman" w:hAnsi="Times New Roman" w:eastAsia="Times New Roman" w:cs="Times New Roman"/>
          <w:kern w:val="0"/>
          <w14:ligatures w14:val="none"/>
        </w:rPr>
        <w:t xml:space="preserve"> selection of the separate top-performing model for pseudo label generation through an iterative loop</w:t>
      </w:r>
      <w:r w:rsidRPr="002455EB" w:rsidR="67CA50BF">
        <w:rPr>
          <w:rFonts w:ascii="Times New Roman" w:hAnsi="Times New Roman" w:eastAsia="Times New Roman" w:cs="Times New Roman"/>
          <w:kern w:val="0"/>
          <w14:ligatures w14:val="none"/>
        </w:rPr>
        <w:t xml:space="preserve">. </w:t>
      </w:r>
      <w:r w:rsidRPr="002455EB" w:rsidR="002455EB">
        <w:rPr>
          <w:rFonts w:ascii="Times New Roman" w:hAnsi="Times New Roman" w:eastAsia="Times New Roman" w:cs="Times New Roman"/>
          <w:kern w:val="0"/>
          <w14:ligatures w14:val="none"/>
        </w:rPr>
        <w:t>The paper repeatedly claims that the improvement is significant. However, there is no statistical significance test provided as evidence.</w:t>
      </w:r>
    </w:p>
    <w:p w:rsidRPr="002455EB" w:rsidR="002455EB" w:rsidP="002455EB" w:rsidRDefault="002455EB" w14:paraId="5135801A" w14:textId="167D51A9">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Confidence:</w:t>
      </w:r>
      <w:r w:rsidRPr="002455EB">
        <w:rPr>
          <w:rFonts w:ascii="Times New Roman" w:hAnsi="Times New Roman" w:eastAsia="Times New Roman" w:cs="Times New Roman"/>
          <w:kern w:val="0"/>
          <w14:ligatures w14:val="none"/>
        </w:rPr>
        <w:t xml:space="preserve"> 5: The reviewer is </w:t>
      </w:r>
      <w:r w:rsidRPr="002455EB">
        <w:rPr>
          <w:rFonts w:ascii="Times New Roman" w:hAnsi="Times New Roman" w:eastAsia="Times New Roman" w:cs="Times New Roman"/>
          <w:kern w:val="0"/>
          <w14:ligatures w14:val="none"/>
        </w:rPr>
        <w:t>certain</w:t>
      </w:r>
      <w:r w:rsidRPr="002455EB">
        <w:rPr>
          <w:rFonts w:ascii="Times New Roman" w:hAnsi="Times New Roman" w:eastAsia="Times New Roman" w:cs="Times New Roman"/>
          <w:kern w:val="0"/>
          <w14:ligatures w14:val="none"/>
        </w:rPr>
        <w:t xml:space="preserve"> that the evaluation is correct and very familiar with the relevant literature</w:t>
      </w:r>
    </w:p>
    <w:p w:rsidRPr="002455EB" w:rsidR="002455EB" w:rsidP="002455EB" w:rsidRDefault="002455EB" w14:paraId="0C803FBD"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Detailed Comments:</w:t>
      </w:r>
      <w:r w:rsidRPr="002455EB">
        <w:rPr>
          <w:rFonts w:ascii="Times New Roman" w:hAnsi="Times New Roman" w:eastAsia="Times New Roman" w:cs="Times New Roman"/>
          <w:kern w:val="0"/>
          <w14:ligatures w14:val="none"/>
        </w:rPr>
        <w:t xml:space="preserve"> </w:t>
      </w:r>
    </w:p>
    <w:p w:rsidRPr="002455EB" w:rsidR="002455EB" w:rsidP="7854807A" w:rsidRDefault="002455EB" w14:textId="3ED87F5C" w14:paraId="4F99955D">
      <w:pPr>
        <w:numPr>
          <w:ilvl w:val="0"/>
          <w:numId w:val="5"/>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Inclusion of the Area Under the Curve (AUC) performance metrics in the appendix is recommended for a more comprehensive evaluation of the model's discriminative ability</w:t>
      </w:r>
    </w:p>
    <w:p w:rsidRPr="002455EB" w:rsidR="002455EB" w:rsidP="7854807A" w:rsidRDefault="002455EB" w14:paraId="2F19E46B" w14:textId="25DA8A25">
      <w:pPr>
        <w:spacing w:before="100" w:beforeAutospacing="on" w:after="100" w:afterAutospacing="on"/>
        <w:ind w:left="0"/>
        <w:jc w:val="both"/>
        <w:rPr>
          <w:rFonts w:ascii="Times New Roman" w:hAnsi="Times New Roman" w:eastAsia="Times New Roman" w:cs="Times New Roman"/>
          <w:noProof w:val="0"/>
          <w:color w:val="FF0000"/>
          <w:kern w:val="0"/>
          <w:sz w:val="24"/>
          <w:szCs w:val="24"/>
          <w:lang w:val="en-US"/>
          <w14:ligatures w14:val="none"/>
        </w:rPr>
      </w:pPr>
      <w:r w:rsidRPr="7854807A" w:rsidR="10D23A7B">
        <w:rPr>
          <w:rFonts w:ascii="Times New Roman" w:hAnsi="Times New Roman" w:eastAsia="Times New Roman" w:cs="Times New Roman"/>
          <w:noProof w:val="0"/>
          <w:color w:val="FF0000"/>
          <w:sz w:val="24"/>
          <w:szCs w:val="24"/>
          <w:lang w:val="en-US"/>
        </w:rPr>
        <w:t xml:space="preserve">Thank you for your valuable feedback. </w:t>
      </w:r>
      <w:r w:rsidRPr="7854807A" w:rsidR="07394F57">
        <w:rPr>
          <w:rFonts w:ascii="Times New Roman" w:hAnsi="Times New Roman" w:eastAsia="Times New Roman" w:cs="Times New Roman"/>
          <w:noProof w:val="0"/>
          <w:color w:val="FF0000"/>
          <w:sz w:val="24"/>
          <w:szCs w:val="24"/>
          <w:lang w:val="en-US"/>
        </w:rPr>
        <w:t>As suggested, in this version</w:t>
      </w:r>
      <w:r w:rsidRPr="7854807A" w:rsidR="07394F57">
        <w:rPr>
          <w:rFonts w:ascii="Times New Roman" w:hAnsi="Times New Roman" w:eastAsia="Times New Roman" w:cs="Times New Roman"/>
          <w:noProof w:val="0"/>
          <w:color w:val="FF0000"/>
          <w:sz w:val="24"/>
          <w:szCs w:val="24"/>
          <w:lang w:val="en-US"/>
        </w:rPr>
        <w:t xml:space="preserve"> w</w:t>
      </w:r>
      <w:r w:rsidRPr="7854807A" w:rsidR="10D23A7B">
        <w:rPr>
          <w:rFonts w:ascii="Times New Roman" w:hAnsi="Times New Roman" w:eastAsia="Times New Roman" w:cs="Times New Roman"/>
          <w:noProof w:val="0"/>
          <w:color w:val="FF0000"/>
          <w:sz w:val="24"/>
          <w:szCs w:val="24"/>
          <w:lang w:val="en-US"/>
        </w:rPr>
        <w:t xml:space="preserve">e have incorporated the </w:t>
      </w:r>
      <w:r w:rsidRPr="7854807A" w:rsidR="7CCD7C10">
        <w:rPr>
          <w:rFonts w:ascii="Times New Roman" w:hAnsi="Times New Roman" w:eastAsia="Times New Roman" w:cs="Times New Roman"/>
          <w:noProof w:val="0"/>
          <w:color w:val="FF0000"/>
          <w:sz w:val="24"/>
          <w:szCs w:val="24"/>
          <w:lang w:val="en-US"/>
        </w:rPr>
        <w:t>AUC</w:t>
      </w:r>
      <w:r w:rsidRPr="7854807A" w:rsidR="10D23A7B">
        <w:rPr>
          <w:rFonts w:ascii="Times New Roman" w:hAnsi="Times New Roman" w:eastAsia="Times New Roman" w:cs="Times New Roman"/>
          <w:noProof w:val="0"/>
          <w:color w:val="FF0000"/>
          <w:sz w:val="24"/>
          <w:szCs w:val="24"/>
          <w:lang w:val="en-US"/>
        </w:rPr>
        <w:t xml:space="preserve"> metrics</w:t>
      </w:r>
      <w:r w:rsidRPr="7854807A" w:rsidR="6E9C8906">
        <w:rPr>
          <w:rFonts w:ascii="Times New Roman" w:hAnsi="Times New Roman" w:eastAsia="Times New Roman" w:cs="Times New Roman"/>
          <w:noProof w:val="0"/>
          <w:color w:val="FF0000"/>
          <w:sz w:val="24"/>
          <w:szCs w:val="24"/>
          <w:lang w:val="en-US"/>
        </w:rPr>
        <w:t xml:space="preserve"> </w:t>
      </w:r>
      <w:r w:rsidRPr="7854807A" w:rsidR="6E9C8906">
        <w:rPr>
          <w:rFonts w:ascii="Times New Roman" w:hAnsi="Times New Roman" w:eastAsia="Times New Roman" w:cs="Times New Roman"/>
          <w:noProof w:val="0"/>
          <w:color w:val="FF0000"/>
          <w:sz w:val="24"/>
          <w:szCs w:val="24"/>
          <w:lang w:val="en-US"/>
        </w:rPr>
        <w:t>(</w:t>
      </w:r>
      <w:r w:rsidRPr="7854807A" w:rsidR="23929367">
        <w:rPr>
          <w:rFonts w:ascii="Times New Roman" w:hAnsi="Times New Roman" w:eastAsia="Times New Roman" w:cs="Times New Roman"/>
          <w:noProof w:val="0"/>
          <w:color w:val="FF0000"/>
          <w:sz w:val="24"/>
          <w:szCs w:val="24"/>
          <w:lang w:val="en-US"/>
        </w:rPr>
        <w:t>0.90</w:t>
      </w:r>
      <w:r w:rsidRPr="7854807A" w:rsidR="6E9C8906">
        <w:rPr>
          <w:rFonts w:ascii="Times New Roman" w:hAnsi="Times New Roman" w:eastAsia="Times New Roman" w:cs="Times New Roman"/>
          <w:noProof w:val="0"/>
          <w:color w:val="FF0000"/>
          <w:sz w:val="24"/>
          <w:szCs w:val="24"/>
          <w:lang w:val="en-US"/>
        </w:rPr>
        <w:t xml:space="preserve">, </w:t>
      </w:r>
      <w:r w:rsidRPr="7854807A" w:rsidR="6F61918D">
        <w:rPr>
          <w:rFonts w:ascii="Times New Roman" w:hAnsi="Times New Roman" w:eastAsia="Times New Roman" w:cs="Times New Roman"/>
          <w:noProof w:val="0"/>
          <w:color w:val="FF0000"/>
          <w:sz w:val="24"/>
          <w:szCs w:val="24"/>
          <w:lang w:val="en-US"/>
        </w:rPr>
        <w:t>0.80</w:t>
      </w:r>
      <w:r w:rsidRPr="7854807A" w:rsidR="6E9C8906">
        <w:rPr>
          <w:rFonts w:ascii="Times New Roman" w:hAnsi="Times New Roman" w:eastAsia="Times New Roman" w:cs="Times New Roman"/>
          <w:noProof w:val="0"/>
          <w:color w:val="FF0000"/>
          <w:sz w:val="24"/>
          <w:szCs w:val="24"/>
          <w:lang w:val="en-US"/>
        </w:rPr>
        <w:t xml:space="preserve">, </w:t>
      </w:r>
      <w:r w:rsidRPr="7854807A" w:rsidR="4B7A0A29">
        <w:rPr>
          <w:rFonts w:ascii="Times New Roman" w:hAnsi="Times New Roman" w:eastAsia="Times New Roman" w:cs="Times New Roman"/>
          <w:noProof w:val="0"/>
          <w:color w:val="FF0000"/>
          <w:sz w:val="24"/>
          <w:szCs w:val="24"/>
          <w:lang w:val="en-US"/>
        </w:rPr>
        <w:t xml:space="preserve">0.83 </w:t>
      </w:r>
      <w:r w:rsidRPr="7854807A" w:rsidR="6E9C8906">
        <w:rPr>
          <w:rFonts w:ascii="Times New Roman" w:hAnsi="Times New Roman" w:eastAsia="Times New Roman" w:cs="Times New Roman"/>
          <w:noProof w:val="0"/>
          <w:color w:val="FF0000"/>
          <w:sz w:val="24"/>
          <w:szCs w:val="24"/>
          <w:lang w:val="en-US"/>
        </w:rPr>
        <w:t>for CD45</w:t>
      </w:r>
      <w:r w:rsidRPr="7854807A" w:rsidR="6E9C8906">
        <w:rPr>
          <w:rFonts w:ascii="Times New Roman" w:hAnsi="Times New Roman" w:eastAsia="Times New Roman" w:cs="Times New Roman"/>
          <w:noProof w:val="0"/>
          <w:color w:val="FF0000"/>
          <w:sz w:val="24"/>
          <w:szCs w:val="24"/>
          <w:lang w:val="en-US"/>
        </w:rPr>
        <w:t xml:space="preserve">, </w:t>
      </w:r>
      <w:r w:rsidRPr="7854807A" w:rsidR="6E9C8906">
        <w:rPr>
          <w:rFonts w:ascii="Times New Roman" w:hAnsi="Times New Roman" w:eastAsia="Times New Roman" w:cs="Times New Roman"/>
          <w:noProof w:val="0"/>
          <w:color w:val="FF0000"/>
          <w:sz w:val="24"/>
          <w:szCs w:val="24"/>
          <w:lang w:val="en-US"/>
        </w:rPr>
        <w:t>pan</w:t>
      </w:r>
      <w:r w:rsidRPr="7854807A" w:rsidR="6E9C8906">
        <w:rPr>
          <w:rFonts w:ascii="Times New Roman" w:hAnsi="Times New Roman" w:eastAsia="Times New Roman" w:cs="Times New Roman"/>
          <w:noProof w:val="0"/>
          <w:color w:val="FF0000"/>
          <w:sz w:val="24"/>
          <w:szCs w:val="24"/>
          <w:lang w:val="en-US"/>
        </w:rPr>
        <w:t>CK</w:t>
      </w:r>
      <w:r w:rsidRPr="7854807A" w:rsidR="6E9C8906">
        <w:rPr>
          <w:rFonts w:ascii="Times New Roman" w:hAnsi="Times New Roman" w:eastAsia="Times New Roman" w:cs="Times New Roman"/>
          <w:noProof w:val="0"/>
          <w:color w:val="FF0000"/>
          <w:sz w:val="24"/>
          <w:szCs w:val="24"/>
          <w:lang w:val="en-US"/>
        </w:rPr>
        <w:t>, and Others, respectively)</w:t>
      </w:r>
      <w:r w:rsidRPr="7854807A" w:rsidR="10D23A7B">
        <w:rPr>
          <w:rFonts w:ascii="Times New Roman" w:hAnsi="Times New Roman" w:eastAsia="Times New Roman" w:cs="Times New Roman"/>
          <w:noProof w:val="0"/>
          <w:color w:val="FF0000"/>
          <w:sz w:val="24"/>
          <w:szCs w:val="24"/>
          <w:lang w:val="en-US"/>
        </w:rPr>
        <w:t xml:space="preserve"> into Appendix C and referenced it in Section 3.2 of the results for a more thorough evaluation of the model's discriminative capacity.</w:t>
      </w:r>
    </w:p>
    <w:p w:rsidRPr="002455EB" w:rsidR="002455EB" w:rsidP="7854807A" w:rsidRDefault="002455EB" w14:paraId="67CF2A0C" w14:textId="11C249FB">
      <w:pPr>
        <w:numPr>
          <w:ilvl w:val="0"/>
          <w:numId w:val="5"/>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Concerning the generation of pseudo labels and the potential for cascading errors, it would be prudent for the authors to outline the measures implemented to mitigate error propagation from the pseudo label generator to the final model. Rigorous cross-validation, confidence thresholding, or incorporating expert review in iterations could be potential strategies to ensure the reliability and accuracy of the data used for further training</w:t>
      </w:r>
      <w:r w:rsidRPr="002455EB" w:rsidR="0345F592">
        <w:rPr>
          <w:rFonts w:ascii="Times New Roman" w:hAnsi="Times New Roman" w:eastAsia="Times New Roman" w:cs="Times New Roman"/>
          <w:kern w:val="0"/>
          <w14:ligatures w14:val="none"/>
        </w:rPr>
        <w:t>.</w:t>
      </w:r>
    </w:p>
    <w:p w:rsidRPr="002455EB" w:rsidR="002455EB" w:rsidP="7854807A" w:rsidRDefault="002455EB" w14:paraId="34FB75B6" w14:textId="38216776">
      <w:pPr>
        <w:pStyle w:val="Normal"/>
        <w:spacing w:before="100" w:beforeAutospacing="on" w:after="100" w:afterAutospacing="on"/>
        <w:ind w:left="0"/>
        <w:jc w:val="both"/>
        <w:rPr>
          <w:rFonts w:ascii="Times New Roman" w:hAnsi="Times New Roman" w:eastAsia="Times New Roman" w:cs="Times New Roman"/>
          <w:kern w:val="0"/>
          <w14:ligatures w14:val="none"/>
        </w:rPr>
      </w:pPr>
      <w:r w:rsidRPr="7854807A" w:rsidR="6FCC028B">
        <w:rPr>
          <w:rFonts w:ascii="Times New Roman" w:hAnsi="Times New Roman" w:eastAsia="Times New Roman" w:cs="Times New Roman"/>
          <w:noProof w:val="0"/>
          <w:color w:val="FF0000"/>
          <w:sz w:val="24"/>
          <w:szCs w:val="24"/>
          <w:lang w:val="en-US"/>
        </w:rPr>
        <w:t>T</w:t>
      </w:r>
      <w:r w:rsidRPr="7854807A" w:rsidR="0345F592">
        <w:rPr>
          <w:rFonts w:ascii="Times New Roman" w:hAnsi="Times New Roman" w:eastAsia="Times New Roman" w:cs="Times New Roman"/>
          <w:noProof w:val="0"/>
          <w:color w:val="FF0000"/>
          <w:sz w:val="24"/>
          <w:szCs w:val="24"/>
          <w:lang w:val="en-US"/>
        </w:rPr>
        <w:t>hank</w:t>
      </w:r>
      <w:r w:rsidRPr="7854807A" w:rsidR="0DFD4A78">
        <w:rPr>
          <w:rFonts w:ascii="Times New Roman" w:hAnsi="Times New Roman" w:eastAsia="Times New Roman" w:cs="Times New Roman"/>
          <w:noProof w:val="0"/>
          <w:color w:val="FF0000"/>
          <w:sz w:val="24"/>
          <w:szCs w:val="24"/>
          <w:lang w:val="en-US"/>
        </w:rPr>
        <w:t xml:space="preserve"> you</w:t>
      </w:r>
      <w:r w:rsidRPr="7854807A" w:rsidR="0345F592">
        <w:rPr>
          <w:rFonts w:ascii="Times New Roman" w:hAnsi="Times New Roman" w:eastAsia="Times New Roman" w:cs="Times New Roman"/>
          <w:noProof w:val="0"/>
          <w:color w:val="FF0000"/>
          <w:sz w:val="24"/>
          <w:szCs w:val="24"/>
          <w:lang w:val="en-US"/>
        </w:rPr>
        <w:t xml:space="preserve"> for </w:t>
      </w:r>
      <w:r w:rsidRPr="7854807A" w:rsidR="3DA19C78">
        <w:rPr>
          <w:rFonts w:ascii="Times New Roman" w:hAnsi="Times New Roman" w:eastAsia="Times New Roman" w:cs="Times New Roman"/>
          <w:noProof w:val="0"/>
          <w:color w:val="FF0000"/>
          <w:sz w:val="24"/>
          <w:szCs w:val="24"/>
          <w:lang w:val="en-US"/>
        </w:rPr>
        <w:t xml:space="preserve">your </w:t>
      </w:r>
      <w:r w:rsidRPr="7854807A" w:rsidR="0345F592">
        <w:rPr>
          <w:rFonts w:ascii="Times New Roman" w:hAnsi="Times New Roman" w:eastAsia="Times New Roman" w:cs="Times New Roman"/>
          <w:noProof w:val="0"/>
          <w:color w:val="FF0000"/>
          <w:sz w:val="24"/>
          <w:szCs w:val="24"/>
          <w:lang w:val="en-US"/>
        </w:rPr>
        <w:t>great feedback</w:t>
      </w:r>
      <w:r w:rsidRPr="7854807A" w:rsidR="6FC2B3BA">
        <w:rPr>
          <w:rFonts w:ascii="Times New Roman" w:hAnsi="Times New Roman" w:eastAsia="Times New Roman" w:cs="Times New Roman"/>
          <w:noProof w:val="0"/>
          <w:color w:val="FF0000"/>
          <w:sz w:val="24"/>
          <w:szCs w:val="24"/>
          <w:lang w:val="en-US"/>
        </w:rPr>
        <w:t>.</w:t>
      </w:r>
      <w:r w:rsidRPr="7854807A" w:rsidR="6FC2B3BA">
        <w:rPr>
          <w:rFonts w:ascii="Times New Roman" w:hAnsi="Times New Roman" w:eastAsia="Times New Roman" w:cs="Times New Roman"/>
          <w:noProof w:val="0"/>
          <w:color w:val="FF0000"/>
          <w:sz w:val="24"/>
          <w:szCs w:val="24"/>
          <w:lang w:val="en-US"/>
        </w:rPr>
        <w:t xml:space="preserve"> </w:t>
      </w:r>
      <w:r w:rsidRPr="7854807A" w:rsidR="0FD91994">
        <w:rPr>
          <w:rFonts w:ascii="Times New Roman" w:hAnsi="Times New Roman" w:eastAsia="Times New Roman" w:cs="Times New Roman"/>
          <w:noProof w:val="0"/>
          <w:color w:val="FF0000"/>
          <w:sz w:val="24"/>
          <w:szCs w:val="24"/>
          <w:lang w:val="en-US"/>
        </w:rPr>
        <w:t>In this version</w:t>
      </w:r>
      <w:r w:rsidRPr="7854807A" w:rsidR="0345F592">
        <w:rPr>
          <w:rFonts w:ascii="Times New Roman" w:hAnsi="Times New Roman" w:eastAsia="Times New Roman" w:cs="Times New Roman"/>
          <w:noProof w:val="0"/>
          <w:color w:val="FF0000"/>
          <w:sz w:val="24"/>
          <w:szCs w:val="24"/>
          <w:lang w:val="en-US"/>
        </w:rPr>
        <w:t xml:space="preserve"> we have </w:t>
      </w:r>
      <w:r w:rsidRPr="7854807A" w:rsidR="0F818DEE">
        <w:rPr>
          <w:rFonts w:ascii="Times New Roman" w:hAnsi="Times New Roman" w:eastAsia="Times New Roman" w:cs="Times New Roman"/>
          <w:noProof w:val="0"/>
          <w:color w:val="FF0000"/>
          <w:sz w:val="24"/>
          <w:szCs w:val="24"/>
          <w:lang w:val="en-US"/>
        </w:rPr>
        <w:t>clarified the details</w:t>
      </w:r>
      <w:r w:rsidRPr="7854807A" w:rsidR="0345F592">
        <w:rPr>
          <w:rFonts w:ascii="Times New Roman" w:hAnsi="Times New Roman" w:eastAsia="Times New Roman" w:cs="Times New Roman"/>
          <w:noProof w:val="0"/>
          <w:color w:val="FF0000"/>
          <w:sz w:val="24"/>
          <w:szCs w:val="24"/>
          <w:lang w:val="en-US"/>
        </w:rPr>
        <w:t xml:space="preserve"> </w:t>
      </w:r>
      <w:r w:rsidRPr="7854807A" w:rsidR="24C1DE77">
        <w:rPr>
          <w:rFonts w:ascii="Times New Roman" w:hAnsi="Times New Roman" w:eastAsia="Times New Roman" w:cs="Times New Roman"/>
          <w:noProof w:val="0"/>
          <w:color w:val="FF0000"/>
          <w:sz w:val="24"/>
          <w:szCs w:val="24"/>
          <w:lang w:val="en-US"/>
        </w:rPr>
        <w:t xml:space="preserve">related to </w:t>
      </w:r>
      <w:r w:rsidRPr="7854807A" w:rsidR="0345F592">
        <w:rPr>
          <w:rFonts w:ascii="Times New Roman" w:hAnsi="Times New Roman" w:eastAsia="Times New Roman" w:cs="Times New Roman"/>
          <w:noProof w:val="0"/>
          <w:color w:val="FF0000"/>
          <w:sz w:val="24"/>
          <w:szCs w:val="24"/>
          <w:lang w:val="en-US"/>
        </w:rPr>
        <w:t xml:space="preserve">parameter tuning, pseudo-label quality, and overfitting. </w:t>
      </w:r>
      <w:r w:rsidRPr="7854807A" w:rsidR="5B676FCA">
        <w:rPr>
          <w:rFonts w:ascii="Times New Roman" w:hAnsi="Times New Roman" w:eastAsia="Times New Roman" w:cs="Times New Roman"/>
          <w:noProof w:val="0"/>
          <w:color w:val="FF0000"/>
          <w:sz w:val="24"/>
          <w:szCs w:val="24"/>
          <w:lang w:val="en-US"/>
        </w:rPr>
        <w:t>We</w:t>
      </w:r>
      <w:r w:rsidRPr="7854807A" w:rsidR="0345F592">
        <w:rPr>
          <w:rFonts w:ascii="Times New Roman" w:hAnsi="Times New Roman" w:eastAsia="Times New Roman" w:cs="Times New Roman"/>
          <w:noProof w:val="0"/>
          <w:color w:val="FF0000"/>
          <w:sz w:val="24"/>
          <w:szCs w:val="24"/>
          <w:lang w:val="en-US"/>
        </w:rPr>
        <w:t xml:space="preserve"> ensure</w:t>
      </w:r>
      <w:r w:rsidRPr="7854807A" w:rsidR="2615C326">
        <w:rPr>
          <w:rFonts w:ascii="Times New Roman" w:hAnsi="Times New Roman" w:eastAsia="Times New Roman" w:cs="Times New Roman"/>
          <w:noProof w:val="0"/>
          <w:color w:val="FF0000"/>
          <w:sz w:val="24"/>
          <w:szCs w:val="24"/>
          <w:lang w:val="en-US"/>
        </w:rPr>
        <w:t>d</w:t>
      </w:r>
      <w:r w:rsidRPr="7854807A" w:rsidR="0345F592">
        <w:rPr>
          <w:rFonts w:ascii="Times New Roman" w:hAnsi="Times New Roman" w:eastAsia="Times New Roman" w:cs="Times New Roman"/>
          <w:noProof w:val="0"/>
          <w:color w:val="FF0000"/>
          <w:sz w:val="24"/>
          <w:szCs w:val="24"/>
          <w:lang w:val="en-US"/>
        </w:rPr>
        <w:t xml:space="preserve"> </w:t>
      </w:r>
      <w:r w:rsidRPr="7854807A" w:rsidR="49DD5DCA">
        <w:rPr>
          <w:rFonts w:ascii="Times New Roman" w:hAnsi="Times New Roman" w:eastAsia="Times New Roman" w:cs="Times New Roman"/>
          <w:noProof w:val="0"/>
          <w:color w:val="FF0000"/>
          <w:sz w:val="24"/>
          <w:szCs w:val="24"/>
          <w:lang w:val="en-US"/>
        </w:rPr>
        <w:t>reliability</w:t>
      </w:r>
      <w:r w:rsidRPr="7854807A" w:rsidR="3AB9E263">
        <w:rPr>
          <w:rFonts w:ascii="Times New Roman" w:hAnsi="Times New Roman" w:eastAsia="Times New Roman" w:cs="Times New Roman"/>
          <w:noProof w:val="0"/>
          <w:color w:val="FF0000"/>
          <w:sz w:val="24"/>
          <w:szCs w:val="24"/>
          <w:lang w:val="en-US"/>
        </w:rPr>
        <w:t xml:space="preserve"> of</w:t>
      </w:r>
      <w:r w:rsidRPr="7854807A" w:rsidR="0345F592">
        <w:rPr>
          <w:rFonts w:ascii="Times New Roman" w:hAnsi="Times New Roman" w:eastAsia="Times New Roman" w:cs="Times New Roman"/>
          <w:noProof w:val="0"/>
          <w:color w:val="FF0000"/>
          <w:sz w:val="24"/>
          <w:szCs w:val="24"/>
          <w:lang w:val="en-US"/>
        </w:rPr>
        <w:t xml:space="preserve"> pseudo labels by including only high-confidence predictions (</w:t>
      </w:r>
      <w:r w:rsidRPr="7854807A" w:rsidR="004AE62B">
        <w:rPr>
          <w:rFonts w:ascii="Times New Roman" w:hAnsi="Times New Roman" w:eastAsia="Times New Roman" w:cs="Times New Roman"/>
          <w:noProof w:val="0"/>
          <w:color w:val="FF0000"/>
          <w:sz w:val="24"/>
          <w:szCs w:val="24"/>
          <w:lang w:val="en-US"/>
        </w:rPr>
        <w:t>outpu</w:t>
      </w:r>
      <w:r w:rsidRPr="7854807A" w:rsidR="004AE62B">
        <w:rPr>
          <w:rFonts w:ascii="Times New Roman" w:hAnsi="Times New Roman" w:eastAsia="Times New Roman" w:cs="Times New Roman"/>
          <w:noProof w:val="0"/>
          <w:color w:val="FF0000"/>
          <w:sz w:val="24"/>
          <w:szCs w:val="24"/>
          <w:lang w:val="en-US"/>
        </w:rPr>
        <w:t xml:space="preserve">ts with </w:t>
      </w:r>
      <w:r w:rsidRPr="7854807A" w:rsidR="684C32E0">
        <w:rPr>
          <w:rFonts w:ascii="Times New Roman" w:hAnsi="Times New Roman" w:eastAsia="Times New Roman" w:cs="Times New Roman"/>
          <w:noProof w:val="0"/>
          <w:color w:val="FF0000"/>
          <w:sz w:val="24"/>
          <w:szCs w:val="24"/>
          <w:lang w:val="en-US"/>
        </w:rPr>
        <w:t>&gt;</w:t>
      </w:r>
      <w:r w:rsidRPr="7854807A" w:rsidR="2C2AE89A">
        <w:rPr>
          <w:rFonts w:ascii="Times New Roman" w:hAnsi="Times New Roman" w:eastAsia="Times New Roman" w:cs="Times New Roman"/>
          <w:noProof w:val="0"/>
          <w:color w:val="FF0000"/>
          <w:sz w:val="24"/>
          <w:szCs w:val="24"/>
          <w:lang w:val="en-US"/>
        </w:rPr>
        <w:t xml:space="preserve"> </w:t>
      </w:r>
      <w:r w:rsidRPr="7854807A" w:rsidR="0345F592">
        <w:rPr>
          <w:rFonts w:ascii="Times New Roman" w:hAnsi="Times New Roman" w:eastAsia="Times New Roman" w:cs="Times New Roman"/>
          <w:noProof w:val="0"/>
          <w:color w:val="FF0000"/>
          <w:sz w:val="24"/>
          <w:szCs w:val="24"/>
          <w:lang w:val="en-US"/>
        </w:rPr>
        <w:t>90%</w:t>
      </w:r>
      <w:r w:rsidRPr="7854807A" w:rsidR="0345F592">
        <w:rPr>
          <w:rFonts w:ascii="Times New Roman" w:hAnsi="Times New Roman" w:eastAsia="Times New Roman" w:cs="Times New Roman"/>
          <w:noProof w:val="0"/>
          <w:color w:val="FF0000"/>
          <w:sz w:val="24"/>
          <w:szCs w:val="24"/>
          <w:lang w:val="en-US"/>
        </w:rPr>
        <w:t xml:space="preserve">). </w:t>
      </w:r>
      <w:r w:rsidRPr="7854807A" w:rsidR="37716F81">
        <w:rPr>
          <w:rFonts w:ascii="Times New Roman" w:hAnsi="Times New Roman" w:eastAsia="Times New Roman" w:cs="Times New Roman"/>
          <w:noProof w:val="0"/>
          <w:color w:val="FF0000"/>
          <w:sz w:val="24"/>
          <w:szCs w:val="24"/>
          <w:lang w:val="en-US"/>
        </w:rPr>
        <w:t xml:space="preserve">To </w:t>
      </w:r>
      <w:r w:rsidRPr="7854807A" w:rsidR="34BB39E4">
        <w:rPr>
          <w:rFonts w:ascii="Times New Roman" w:hAnsi="Times New Roman" w:eastAsia="Times New Roman" w:cs="Times New Roman"/>
          <w:noProof w:val="0"/>
          <w:color w:val="FF0000"/>
          <w:sz w:val="24"/>
          <w:szCs w:val="24"/>
          <w:lang w:val="en-US"/>
        </w:rPr>
        <w:t>evaluate</w:t>
      </w:r>
      <w:r w:rsidRPr="7854807A" w:rsidR="37716F81">
        <w:rPr>
          <w:rFonts w:ascii="Times New Roman" w:hAnsi="Times New Roman" w:eastAsia="Times New Roman" w:cs="Times New Roman"/>
          <w:noProof w:val="0"/>
          <w:color w:val="FF0000"/>
          <w:sz w:val="24"/>
          <w:szCs w:val="24"/>
          <w:lang w:val="en-US"/>
        </w:rPr>
        <w:t xml:space="preserve"> if errors during </w:t>
      </w:r>
      <w:r w:rsidRPr="7854807A" w:rsidR="2416C589">
        <w:rPr>
          <w:rFonts w:ascii="Times New Roman" w:hAnsi="Times New Roman" w:eastAsia="Times New Roman" w:cs="Times New Roman"/>
          <w:noProof w:val="0"/>
          <w:color w:val="FF0000"/>
          <w:sz w:val="24"/>
          <w:szCs w:val="24"/>
          <w:lang w:val="en-US"/>
        </w:rPr>
        <w:t>pseudo labeling</w:t>
      </w:r>
      <w:r w:rsidRPr="7854807A" w:rsidR="37716F81">
        <w:rPr>
          <w:rFonts w:ascii="Times New Roman" w:hAnsi="Times New Roman" w:eastAsia="Times New Roman" w:cs="Times New Roman"/>
          <w:noProof w:val="0"/>
          <w:color w:val="FF0000"/>
          <w:sz w:val="24"/>
          <w:szCs w:val="24"/>
          <w:lang w:val="en-US"/>
        </w:rPr>
        <w:t xml:space="preserve"> generation would propagate to the model’s performance, we compare the </w:t>
      </w:r>
      <w:r w:rsidRPr="7854807A" w:rsidR="37716F81">
        <w:rPr>
          <w:rFonts w:ascii="Times New Roman" w:hAnsi="Times New Roman" w:eastAsia="Times New Roman" w:cs="Times New Roman"/>
          <w:noProof w:val="0"/>
          <w:color w:val="FF0000"/>
          <w:sz w:val="24"/>
          <w:szCs w:val="24"/>
          <w:lang w:val="en-US"/>
        </w:rPr>
        <w:t xml:space="preserve">performance </w:t>
      </w:r>
      <w:r w:rsidRPr="7854807A" w:rsidR="37716F81">
        <w:rPr>
          <w:rFonts w:ascii="Times New Roman" w:hAnsi="Times New Roman" w:eastAsia="Times New Roman" w:cs="Times New Roman"/>
          <w:noProof w:val="0"/>
          <w:color w:val="FF0000"/>
          <w:sz w:val="24"/>
          <w:szCs w:val="24"/>
          <w:lang w:val="en-US"/>
        </w:rPr>
        <w:t xml:space="preserve">of two approaches, with and without </w:t>
      </w:r>
      <w:r w:rsidRPr="7854807A" w:rsidR="6FC3B3CF">
        <w:rPr>
          <w:rFonts w:ascii="Times New Roman" w:hAnsi="Times New Roman" w:eastAsia="Times New Roman" w:cs="Times New Roman"/>
          <w:noProof w:val="0"/>
          <w:color w:val="FF0000"/>
          <w:sz w:val="24"/>
          <w:szCs w:val="24"/>
          <w:lang w:val="en-US"/>
        </w:rPr>
        <w:t xml:space="preserve">pseudo </w:t>
      </w:r>
      <w:r w:rsidRPr="7854807A" w:rsidR="77203D7B">
        <w:rPr>
          <w:rFonts w:ascii="Times New Roman" w:hAnsi="Times New Roman" w:eastAsia="Times New Roman" w:cs="Times New Roman"/>
          <w:noProof w:val="0"/>
          <w:color w:val="FF0000"/>
          <w:sz w:val="24"/>
          <w:szCs w:val="24"/>
          <w:lang w:val="en-US"/>
        </w:rPr>
        <w:t>labels</w:t>
      </w:r>
      <w:r w:rsidRPr="7854807A" w:rsidR="37716F81">
        <w:rPr>
          <w:rFonts w:ascii="Times New Roman" w:hAnsi="Times New Roman" w:eastAsia="Times New Roman" w:cs="Times New Roman"/>
          <w:noProof w:val="0"/>
          <w:color w:val="FF0000"/>
          <w:sz w:val="24"/>
          <w:szCs w:val="24"/>
          <w:lang w:val="en-US"/>
        </w:rPr>
        <w:t>, in classifying cells. In this version (Figur</w:t>
      </w:r>
      <w:r w:rsidRPr="7854807A" w:rsidR="4F0230E7">
        <w:rPr>
          <w:rFonts w:ascii="Times New Roman" w:hAnsi="Times New Roman" w:eastAsia="Times New Roman" w:cs="Times New Roman"/>
          <w:noProof w:val="0"/>
          <w:color w:val="FF0000"/>
          <w:sz w:val="24"/>
          <w:szCs w:val="24"/>
          <w:lang w:val="en-US"/>
        </w:rPr>
        <w:t xml:space="preserve">e 3A) we show that in data unseen during training, the </w:t>
      </w:r>
      <w:r w:rsidRPr="7854807A" w:rsidR="5CB0FD10">
        <w:rPr>
          <w:rFonts w:ascii="Times New Roman" w:hAnsi="Times New Roman" w:eastAsia="Times New Roman" w:cs="Times New Roman"/>
          <w:noProof w:val="0"/>
          <w:color w:val="FF0000"/>
          <w:sz w:val="24"/>
          <w:szCs w:val="24"/>
          <w:lang w:val="en-US"/>
        </w:rPr>
        <w:t>addition</w:t>
      </w:r>
      <w:r w:rsidRPr="7854807A" w:rsidR="4F0230E7">
        <w:rPr>
          <w:rFonts w:ascii="Times New Roman" w:hAnsi="Times New Roman" w:eastAsia="Times New Roman" w:cs="Times New Roman"/>
          <w:noProof w:val="0"/>
          <w:color w:val="FF0000"/>
          <w:sz w:val="24"/>
          <w:szCs w:val="24"/>
          <w:lang w:val="en-US"/>
        </w:rPr>
        <w:t xml:space="preserve"> of </w:t>
      </w:r>
      <w:r w:rsidRPr="7854807A" w:rsidR="4F0230E7">
        <w:rPr>
          <w:rFonts w:ascii="Times New Roman" w:hAnsi="Times New Roman" w:eastAsia="Times New Roman" w:cs="Times New Roman"/>
          <w:noProof w:val="0"/>
          <w:color w:val="FF0000"/>
          <w:sz w:val="24"/>
          <w:szCs w:val="24"/>
          <w:lang w:val="en-US"/>
        </w:rPr>
        <w:t>pseudo</w:t>
      </w:r>
      <w:r w:rsidRPr="7854807A" w:rsidR="56BEC368">
        <w:rPr>
          <w:rFonts w:ascii="Times New Roman" w:hAnsi="Times New Roman" w:eastAsia="Times New Roman" w:cs="Times New Roman"/>
          <w:noProof w:val="0"/>
          <w:color w:val="FF0000"/>
          <w:sz w:val="24"/>
          <w:szCs w:val="24"/>
          <w:lang w:val="en-US"/>
        </w:rPr>
        <w:t xml:space="preserve"> </w:t>
      </w:r>
      <w:r w:rsidRPr="7854807A" w:rsidR="4F0230E7">
        <w:rPr>
          <w:rFonts w:ascii="Times New Roman" w:hAnsi="Times New Roman" w:eastAsia="Times New Roman" w:cs="Times New Roman"/>
          <w:noProof w:val="0"/>
          <w:color w:val="FF0000"/>
          <w:sz w:val="24"/>
          <w:szCs w:val="24"/>
          <w:lang w:val="en-US"/>
        </w:rPr>
        <w:t>labels</w:t>
      </w:r>
      <w:r w:rsidRPr="7854807A" w:rsidR="4F0230E7">
        <w:rPr>
          <w:rFonts w:ascii="Times New Roman" w:hAnsi="Times New Roman" w:eastAsia="Times New Roman" w:cs="Times New Roman"/>
          <w:noProof w:val="0"/>
          <w:color w:val="FF0000"/>
          <w:sz w:val="24"/>
          <w:szCs w:val="24"/>
          <w:lang w:val="en-US"/>
        </w:rPr>
        <w:t xml:space="preserve"> boosted the model performance</w:t>
      </w:r>
      <w:r w:rsidRPr="7854807A" w:rsidR="4F0230E7">
        <w:rPr>
          <w:rFonts w:ascii="Times New Roman" w:hAnsi="Times New Roman" w:eastAsia="Times New Roman" w:cs="Times New Roman"/>
          <w:noProof w:val="0"/>
          <w:color w:val="FF0000"/>
          <w:sz w:val="24"/>
          <w:szCs w:val="24"/>
          <w:lang w:val="en-US"/>
        </w:rPr>
        <w:t xml:space="preserve">; hence, resulting very </w:t>
      </w:r>
      <w:r w:rsidRPr="7854807A" w:rsidR="3A9D9E26">
        <w:rPr>
          <w:rFonts w:ascii="Times New Roman" w:hAnsi="Times New Roman" w:eastAsia="Times New Roman" w:cs="Times New Roman"/>
          <w:noProof w:val="0"/>
          <w:color w:val="FF0000"/>
          <w:sz w:val="24"/>
          <w:szCs w:val="24"/>
          <w:lang w:val="en-US"/>
        </w:rPr>
        <w:t>unlikely</w:t>
      </w:r>
      <w:r w:rsidRPr="7854807A" w:rsidR="4F0230E7">
        <w:rPr>
          <w:rFonts w:ascii="Times New Roman" w:hAnsi="Times New Roman" w:eastAsia="Times New Roman" w:cs="Times New Roman"/>
          <w:noProof w:val="0"/>
          <w:color w:val="FF0000"/>
          <w:sz w:val="24"/>
          <w:szCs w:val="24"/>
          <w:lang w:val="en-US"/>
        </w:rPr>
        <w:t xml:space="preserve"> a propagation of error durin</w:t>
      </w:r>
      <w:r w:rsidRPr="7854807A" w:rsidR="4F0230E7">
        <w:rPr>
          <w:rFonts w:ascii="Times New Roman" w:hAnsi="Times New Roman" w:eastAsia="Times New Roman" w:cs="Times New Roman"/>
          <w:noProof w:val="0"/>
          <w:color w:val="FF0000"/>
          <w:sz w:val="24"/>
          <w:szCs w:val="24"/>
          <w:lang w:val="en-US"/>
        </w:rPr>
        <w:t xml:space="preserve">g </w:t>
      </w:r>
      <w:r w:rsidRPr="7854807A" w:rsidR="02683019">
        <w:rPr>
          <w:rFonts w:ascii="Times New Roman" w:hAnsi="Times New Roman" w:eastAsia="Times New Roman" w:cs="Times New Roman"/>
          <w:noProof w:val="0"/>
          <w:color w:val="FF0000"/>
          <w:sz w:val="24"/>
          <w:szCs w:val="24"/>
          <w:lang w:val="en-US"/>
        </w:rPr>
        <w:t xml:space="preserve">the </w:t>
      </w:r>
      <w:r w:rsidRPr="7854807A" w:rsidR="4F0230E7">
        <w:rPr>
          <w:rFonts w:ascii="Times New Roman" w:hAnsi="Times New Roman" w:eastAsia="Times New Roman" w:cs="Times New Roman"/>
          <w:noProof w:val="0"/>
          <w:color w:val="FF0000"/>
          <w:sz w:val="24"/>
          <w:szCs w:val="24"/>
          <w:lang w:val="en-US"/>
        </w:rPr>
        <w:t>pseud</w:t>
      </w:r>
      <w:r w:rsidRPr="7854807A" w:rsidR="4F0230E7">
        <w:rPr>
          <w:rFonts w:ascii="Times New Roman" w:hAnsi="Times New Roman" w:eastAsia="Times New Roman" w:cs="Times New Roman"/>
          <w:noProof w:val="0"/>
          <w:color w:val="FF0000"/>
          <w:sz w:val="24"/>
          <w:szCs w:val="24"/>
          <w:lang w:val="en-US"/>
        </w:rPr>
        <w:t>o</w:t>
      </w:r>
      <w:r w:rsidRPr="7854807A" w:rsidR="18081786">
        <w:rPr>
          <w:rFonts w:ascii="Times New Roman" w:hAnsi="Times New Roman" w:eastAsia="Times New Roman" w:cs="Times New Roman"/>
          <w:noProof w:val="0"/>
          <w:color w:val="FF0000"/>
          <w:sz w:val="24"/>
          <w:szCs w:val="24"/>
          <w:lang w:val="en-US"/>
        </w:rPr>
        <w:t xml:space="preserve"> </w:t>
      </w:r>
      <w:r w:rsidRPr="7854807A" w:rsidR="4F0230E7">
        <w:rPr>
          <w:rFonts w:ascii="Times New Roman" w:hAnsi="Times New Roman" w:eastAsia="Times New Roman" w:cs="Times New Roman"/>
          <w:noProof w:val="0"/>
          <w:color w:val="FF0000"/>
          <w:sz w:val="24"/>
          <w:szCs w:val="24"/>
          <w:lang w:val="en-US"/>
        </w:rPr>
        <w:t>lab</w:t>
      </w:r>
      <w:r w:rsidRPr="7854807A" w:rsidR="2D01EACD">
        <w:rPr>
          <w:rFonts w:ascii="Times New Roman" w:hAnsi="Times New Roman" w:eastAsia="Times New Roman" w:cs="Times New Roman"/>
          <w:noProof w:val="0"/>
          <w:color w:val="FF0000"/>
          <w:sz w:val="24"/>
          <w:szCs w:val="24"/>
          <w:lang w:val="en-US"/>
        </w:rPr>
        <w:t>el</w:t>
      </w:r>
      <w:r w:rsidRPr="7854807A" w:rsidR="2D01EACD">
        <w:rPr>
          <w:rFonts w:ascii="Times New Roman" w:hAnsi="Times New Roman" w:eastAsia="Times New Roman" w:cs="Times New Roman"/>
          <w:noProof w:val="0"/>
          <w:color w:val="FF0000"/>
          <w:sz w:val="24"/>
          <w:szCs w:val="24"/>
          <w:lang w:val="en-US"/>
        </w:rPr>
        <w:t xml:space="preserve"> generation</w:t>
      </w:r>
      <w:r w:rsidRPr="7854807A" w:rsidR="686DAB07">
        <w:rPr>
          <w:rFonts w:ascii="Times New Roman" w:hAnsi="Times New Roman" w:eastAsia="Times New Roman" w:cs="Times New Roman"/>
          <w:noProof w:val="0"/>
          <w:color w:val="FF0000"/>
          <w:sz w:val="24"/>
          <w:szCs w:val="24"/>
          <w:lang w:val="en-US"/>
        </w:rPr>
        <w:t xml:space="preserve"> step</w:t>
      </w:r>
      <w:r w:rsidRPr="7854807A" w:rsidR="7B574A6F">
        <w:rPr>
          <w:rFonts w:ascii="Times New Roman" w:hAnsi="Times New Roman" w:eastAsia="Times New Roman" w:cs="Times New Roman"/>
          <w:noProof w:val="0"/>
          <w:color w:val="FF0000"/>
          <w:sz w:val="24"/>
          <w:szCs w:val="24"/>
          <w:lang w:val="en-US"/>
        </w:rPr>
        <w:t xml:space="preserve"> that would have a significant impact of cell detection and clas</w:t>
      </w:r>
      <w:r w:rsidRPr="7854807A" w:rsidR="7B574A6F">
        <w:rPr>
          <w:rFonts w:ascii="Times New Roman" w:hAnsi="Times New Roman" w:eastAsia="Times New Roman" w:cs="Times New Roman"/>
          <w:noProof w:val="0"/>
          <w:color w:val="FF0000"/>
          <w:sz w:val="24"/>
          <w:szCs w:val="24"/>
          <w:lang w:val="en-US"/>
        </w:rPr>
        <w:t>sification</w:t>
      </w:r>
      <w:r w:rsidRPr="7854807A" w:rsidR="4F0230E7">
        <w:rPr>
          <w:rFonts w:ascii="Times New Roman" w:hAnsi="Times New Roman" w:eastAsia="Times New Roman" w:cs="Times New Roman"/>
          <w:noProof w:val="0"/>
          <w:color w:val="FF0000"/>
          <w:sz w:val="24"/>
          <w:szCs w:val="24"/>
          <w:lang w:val="en-US"/>
        </w:rPr>
        <w:t>.</w:t>
      </w:r>
      <w:r w:rsidRPr="7854807A" w:rsidR="37716F81">
        <w:rPr>
          <w:rFonts w:ascii="Times New Roman" w:hAnsi="Times New Roman" w:eastAsia="Times New Roman" w:cs="Times New Roman"/>
          <w:noProof w:val="0"/>
          <w:color w:val="FF0000"/>
          <w:sz w:val="24"/>
          <w:szCs w:val="24"/>
          <w:lang w:val="en-US"/>
        </w:rPr>
        <w:t xml:space="preserve"> </w:t>
      </w:r>
    </w:p>
    <w:p w:rsidRPr="002455EB" w:rsidR="002455EB" w:rsidP="7854807A" w:rsidRDefault="002455EB" w14:paraId="6F14613D" w14:textId="542C5863">
      <w:pPr>
        <w:pStyle w:val="ListParagraph"/>
        <w:numPr>
          <w:ilvl w:val="0"/>
          <w:numId w:val="9"/>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Figure 1 would </w:t>
      </w:r>
      <w:r w:rsidRPr="002455EB" w:rsidR="002455EB">
        <w:rPr>
          <w:rFonts w:ascii="Times New Roman" w:hAnsi="Times New Roman" w:eastAsia="Times New Roman" w:cs="Times New Roman"/>
          <w:kern w:val="0"/>
          <w14:ligatures w14:val="none"/>
        </w:rPr>
        <w:t>benefit</w:t>
      </w:r>
      <w:r w:rsidRPr="002455EB" w:rsidR="002455EB">
        <w:rPr>
          <w:rFonts w:ascii="Times New Roman" w:hAnsi="Times New Roman" w:eastAsia="Times New Roman" w:cs="Times New Roman"/>
          <w:kern w:val="0"/>
          <w14:ligatures w14:val="none"/>
        </w:rPr>
        <w:t xml:space="preserve"> from adding the unit of measurement, specifically micrometers, to clarify the scale of observation</w:t>
      </w:r>
      <w:r w:rsidR="00AC1F54">
        <w:rPr>
          <w:rFonts w:ascii="Times New Roman" w:hAnsi="Times New Roman" w:eastAsia="Times New Roman" w:cs="Times New Roman"/>
          <w:kern w:val="0"/>
          <w14:ligatures w14:val="none"/>
        </w:rPr>
        <w:t>.</w:t>
      </w:r>
    </w:p>
    <w:p w:rsidR="2625D7E7" w:rsidP="7854807A" w:rsidRDefault="2625D7E7" w14:paraId="7C1C8A34" w14:textId="5F6E8EED">
      <w:pPr>
        <w:pStyle w:val="Normal"/>
        <w:spacing w:beforeAutospacing="on" w:afterAutospacing="on"/>
        <w:ind w:left="0"/>
        <w:rPr>
          <w:rFonts w:ascii="Times New Roman" w:hAnsi="Times New Roman" w:eastAsia="Times New Roman" w:cs="Times New Roman"/>
          <w:color w:val="FF0000"/>
        </w:rPr>
      </w:pPr>
      <w:r w:rsidRPr="7854807A" w:rsidR="2625D7E7">
        <w:rPr>
          <w:rFonts w:ascii="Times New Roman" w:hAnsi="Times New Roman" w:eastAsia="Times New Roman" w:cs="Times New Roman"/>
          <w:color w:val="FF0000"/>
        </w:rPr>
        <w:t>Thanks for feedback, u</w:t>
      </w:r>
      <w:r w:rsidRPr="7854807A" w:rsidR="2AE8E5EE">
        <w:rPr>
          <w:rFonts w:ascii="Times New Roman" w:hAnsi="Times New Roman" w:eastAsia="Times New Roman" w:cs="Times New Roman"/>
          <w:color w:val="FF0000"/>
        </w:rPr>
        <w:t>nit</w:t>
      </w:r>
      <w:r w:rsidRPr="7854807A" w:rsidR="6898A41D">
        <w:rPr>
          <w:rFonts w:ascii="Times New Roman" w:hAnsi="Times New Roman" w:eastAsia="Times New Roman" w:cs="Times New Roman"/>
          <w:color w:val="FF0000"/>
        </w:rPr>
        <w:t xml:space="preserve"> is</w:t>
      </w:r>
      <w:r w:rsidRPr="7854807A" w:rsidR="2AE8E5EE">
        <w:rPr>
          <w:rFonts w:ascii="Times New Roman" w:hAnsi="Times New Roman" w:eastAsia="Times New Roman" w:cs="Times New Roman"/>
          <w:color w:val="FF0000"/>
        </w:rPr>
        <w:t xml:space="preserve"> added</w:t>
      </w:r>
      <w:r w:rsidRPr="7854807A" w:rsidR="6CF988B1">
        <w:rPr>
          <w:rFonts w:ascii="Times New Roman" w:hAnsi="Times New Roman" w:eastAsia="Times New Roman" w:cs="Times New Roman"/>
          <w:color w:val="FF0000"/>
        </w:rPr>
        <w:t xml:space="preserve"> as</w:t>
      </w:r>
      <w:r w:rsidRPr="7854807A" w:rsidR="6CF988B1">
        <w:rPr>
          <w:rFonts w:ascii="Times New Roman" w:hAnsi="Times New Roman" w:eastAsia="Times New Roman" w:cs="Times New Roman"/>
          <w:color w:val="FF0000"/>
        </w:rPr>
        <w:t xml:space="preserve"> </w:t>
      </w:r>
      <w:r w:rsidRPr="7854807A" w:rsidR="6CF988B1">
        <w:rPr>
          <w:rFonts w:ascii="Times New Roman" w:hAnsi="Times New Roman" w:eastAsia="Times New Roman" w:cs="Times New Roman"/>
          <w:color w:val="FF0000"/>
        </w:rPr>
        <w:t>requeste</w:t>
      </w:r>
      <w:r w:rsidRPr="7854807A" w:rsidR="6CF988B1">
        <w:rPr>
          <w:rFonts w:ascii="Times New Roman" w:hAnsi="Times New Roman" w:eastAsia="Times New Roman" w:cs="Times New Roman"/>
          <w:color w:val="FF0000"/>
        </w:rPr>
        <w:t>d</w:t>
      </w:r>
      <w:r w:rsidRPr="7854807A" w:rsidR="6CF988B1">
        <w:rPr>
          <w:rFonts w:ascii="Times New Roman" w:hAnsi="Times New Roman" w:eastAsia="Times New Roman" w:cs="Times New Roman"/>
          <w:color w:val="FF0000"/>
        </w:rPr>
        <w:t>.</w:t>
      </w:r>
    </w:p>
    <w:p w:rsidRPr="002455EB" w:rsidR="002455EB" w:rsidP="002455EB" w:rsidRDefault="002455EB" w14:paraId="7BE36482"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Questions To Address </w:t>
      </w:r>
      <w:proofErr w:type="gramStart"/>
      <w:r w:rsidRPr="002455EB">
        <w:rPr>
          <w:rFonts w:ascii="Times New Roman" w:hAnsi="Times New Roman" w:eastAsia="Times New Roman" w:cs="Times New Roman"/>
          <w:b/>
          <w:bCs/>
          <w:kern w:val="0"/>
          <w14:ligatures w14:val="none"/>
        </w:rPr>
        <w:t>In</w:t>
      </w:r>
      <w:proofErr w:type="gramEnd"/>
      <w:r w:rsidRPr="002455EB">
        <w:rPr>
          <w:rFonts w:ascii="Times New Roman" w:hAnsi="Times New Roman" w:eastAsia="Times New Roman" w:cs="Times New Roman"/>
          <w:b/>
          <w:bCs/>
          <w:kern w:val="0"/>
          <w14:ligatures w14:val="none"/>
        </w:rPr>
        <w:t xml:space="preserve"> The Rebuttal:</w:t>
      </w:r>
      <w:r w:rsidRPr="002455EB">
        <w:rPr>
          <w:rFonts w:ascii="Times New Roman" w:hAnsi="Times New Roman" w:eastAsia="Times New Roman" w:cs="Times New Roman"/>
          <w:kern w:val="0"/>
          <w14:ligatures w14:val="none"/>
        </w:rPr>
        <w:t xml:space="preserve"> </w:t>
      </w:r>
    </w:p>
    <w:p w:rsidRPr="002455EB" w:rsidR="002455EB" w:rsidP="002455EB" w:rsidRDefault="002455EB" w14:paraId="5D93B919"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Please review the weaknesses and detailed comments sections. Cross-validation is encouraged but not mandatory during the rebuttal phase.</w:t>
      </w:r>
    </w:p>
    <w:p w:rsidRPr="002455EB" w:rsidR="002455EB" w:rsidP="002455EB" w:rsidRDefault="002455EB" w14:paraId="0730E740"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Preliminary Rating:</w:t>
      </w:r>
      <w:r w:rsidRPr="002455EB">
        <w:rPr>
          <w:rFonts w:ascii="Times New Roman" w:hAnsi="Times New Roman" w:eastAsia="Times New Roman" w:cs="Times New Roman"/>
          <w:kern w:val="0"/>
          <w14:ligatures w14:val="none"/>
        </w:rPr>
        <w:t xml:space="preserve"> 3: Borderline</w:t>
      </w:r>
    </w:p>
    <w:p w:rsidRPr="002455EB" w:rsidR="002455EB" w:rsidP="002455EB" w:rsidRDefault="002455EB" w14:paraId="7A243CB1"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Justification Of </w:t>
      </w:r>
      <w:proofErr w:type="gramStart"/>
      <w:r w:rsidRPr="002455EB">
        <w:rPr>
          <w:rFonts w:ascii="Times New Roman" w:hAnsi="Times New Roman" w:eastAsia="Times New Roman" w:cs="Times New Roman"/>
          <w:b/>
          <w:bCs/>
          <w:kern w:val="0"/>
          <w14:ligatures w14:val="none"/>
        </w:rPr>
        <w:t>The</w:t>
      </w:r>
      <w:proofErr w:type="gramEnd"/>
      <w:r w:rsidRPr="002455EB">
        <w:rPr>
          <w:rFonts w:ascii="Times New Roman" w:hAnsi="Times New Roman" w:eastAsia="Times New Roman" w:cs="Times New Roman"/>
          <w:b/>
          <w:bCs/>
          <w:kern w:val="0"/>
          <w14:ligatures w14:val="none"/>
        </w:rPr>
        <w:t xml:space="preserve"> Preliminary Rating:</w:t>
      </w:r>
      <w:r w:rsidRPr="002455EB">
        <w:rPr>
          <w:rFonts w:ascii="Times New Roman" w:hAnsi="Times New Roman" w:eastAsia="Times New Roman" w:cs="Times New Roman"/>
          <w:kern w:val="0"/>
          <w14:ligatures w14:val="none"/>
        </w:rPr>
        <w:t xml:space="preserve"> </w:t>
      </w:r>
    </w:p>
    <w:p w:rsidRPr="002455EB" w:rsidR="002455EB" w:rsidP="7854807A" w:rsidRDefault="002455EB" w14:paraId="5B394637" w14:textId="4AF003B7">
      <w:p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lastRenderedPageBreak/>
        <w:t>The need for improved clarity in figures and methodological rigor, including statistical validation of significant claims</w:t>
      </w:r>
      <w:r w:rsidRPr="002455EB" w:rsidR="002455EB">
        <w:rPr>
          <w:rFonts w:ascii="Times New Roman" w:hAnsi="Times New Roman" w:eastAsia="Times New Roman" w:cs="Times New Roman"/>
          <w:kern w:val="0"/>
          <w14:ligatures w14:val="none"/>
        </w:rPr>
        <w:t>.</w:t>
      </w:r>
    </w:p>
    <w:p w:rsidRPr="002455EB" w:rsidR="002455EB" w:rsidP="7854807A" w:rsidRDefault="002455EB" w14:paraId="3F4785D2" w14:textId="5599E6D3">
      <w:p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The importance of addressing the propagation of errors from pseudo labels to the final model</w:t>
      </w:r>
      <w:r w:rsidR="00A1063E">
        <w:rPr>
          <w:rFonts w:ascii="Times New Roman" w:hAnsi="Times New Roman" w:eastAsia="Times New Roman" w:cs="Times New Roman"/>
          <w:kern w:val="0"/>
          <w14:ligatures w14:val="none"/>
        </w:rPr>
        <w:t xml:space="preserve"> </w:t>
      </w:r>
      <w:r w:rsidR="00A1063E">
        <w:rPr>
          <w:rFonts w:ascii="Times New Roman" w:hAnsi="Times New Roman" w:eastAsia="Times New Roman" w:cs="Times New Roman"/>
          <w:kern w:val="0"/>
          <w14:ligatures w14:val="none"/>
        </w:rPr>
        <w:t>.</w:t>
      </w:r>
      <w:r w:rsidRPr="002455EB" w:rsidR="002455EB">
        <w:rPr>
          <w:rFonts w:ascii="Times New Roman" w:hAnsi="Times New Roman" w:eastAsia="Times New Roman" w:cs="Times New Roman"/>
          <w:kern w:val="0"/>
          <w14:ligatures w14:val="none"/>
        </w:rPr>
        <w:t xml:space="preserve"> </w:t>
      </w:r>
    </w:p>
    <w:p w:rsidRPr="002455EB" w:rsidR="002455EB" w:rsidP="7854807A" w:rsidRDefault="002455EB" w14:paraId="35E59AF6" w14:textId="77777777" w14:noSpellErr="1">
      <w:p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I also suggest providing </w:t>
      </w:r>
      <w:r w:rsidRPr="002455EB" w:rsidR="002455EB">
        <w:rPr>
          <w:rFonts w:ascii="Times New Roman" w:hAnsi="Times New Roman" w:eastAsia="Times New Roman" w:cs="Times New Roman"/>
          <w:kern w:val="0"/>
          <w14:ligatures w14:val="none"/>
        </w:rPr>
        <w:t>additional</w:t>
      </w:r>
      <w:r w:rsidRPr="002455EB" w:rsidR="002455EB">
        <w:rPr>
          <w:rFonts w:ascii="Times New Roman" w:hAnsi="Times New Roman" w:eastAsia="Times New Roman" w:cs="Times New Roman"/>
          <w:kern w:val="0"/>
          <w14:ligatures w14:val="none"/>
        </w:rPr>
        <w:t xml:space="preserve"> quantitative metrics, such as AUC performance, to substantiate the paper's findings.</w:t>
      </w:r>
    </w:p>
    <w:p w:rsidR="57938A76" w:rsidP="7854807A" w:rsidRDefault="57938A76" w14:paraId="03A38879" w14:textId="156B1478">
      <w:pPr>
        <w:pStyle w:val="Normal"/>
        <w:suppressLineNumbers w:val="0"/>
        <w:bidi w:val="0"/>
        <w:spacing w:beforeAutospacing="on" w:afterAutospacing="on"/>
        <w:ind w:left="0"/>
        <w:jc w:val="both"/>
        <w:rPr>
          <w:rFonts w:ascii="Times New Roman" w:hAnsi="Times New Roman" w:eastAsia="Times New Roman" w:cs="Times New Roman"/>
          <w:noProof w:val="0"/>
          <w:color w:val="FF0000"/>
          <w:sz w:val="24"/>
          <w:szCs w:val="24"/>
          <w:lang w:val="en-US"/>
        </w:rPr>
      </w:pPr>
      <w:r w:rsidRPr="7854807A" w:rsidR="57938A76">
        <w:rPr>
          <w:rFonts w:ascii="Times New Roman" w:hAnsi="Times New Roman" w:eastAsia="Times New Roman" w:cs="Times New Roman"/>
          <w:noProof w:val="0"/>
          <w:color w:val="FF0000"/>
          <w:sz w:val="24"/>
          <w:szCs w:val="24"/>
          <w:lang w:val="en-US"/>
        </w:rPr>
        <w:t xml:space="preserve">Thank you for your feedback. As suggested by the reviewer, to evaluate the contribution of pseudo labels to improve the task performance across the five cancer types, in this version we compare the performance of models with and without pseudo labels. We show that incorporating pseudo labels generation significantly improves F1 score (CD45: 0.656 vs. 0.949, </w:t>
      </w:r>
      <w:r w:rsidRPr="7854807A" w:rsidR="57938A76">
        <w:rPr>
          <w:rFonts w:ascii="Times New Roman" w:hAnsi="Times New Roman" w:eastAsia="Times New Roman" w:cs="Times New Roman"/>
          <w:noProof w:val="0"/>
          <w:color w:val="FF0000"/>
          <w:sz w:val="24"/>
          <w:szCs w:val="24"/>
          <w:lang w:val="en-US"/>
        </w:rPr>
        <w:t>p</w:t>
      </w:r>
      <w:r w:rsidRPr="7854807A" w:rsidR="57938A76">
        <w:rPr>
          <w:rFonts w:ascii="Times New Roman" w:hAnsi="Times New Roman" w:eastAsia="Times New Roman" w:cs="Times New Roman"/>
          <w:noProof w:val="0"/>
          <w:color w:val="FF0000"/>
          <w:sz w:val="24"/>
          <w:szCs w:val="24"/>
          <w:lang w:val="en-US"/>
        </w:rPr>
        <w:t>anCK</w:t>
      </w:r>
      <w:r w:rsidRPr="7854807A" w:rsidR="57938A76">
        <w:rPr>
          <w:rFonts w:ascii="Times New Roman" w:hAnsi="Times New Roman" w:eastAsia="Times New Roman" w:cs="Times New Roman"/>
          <w:noProof w:val="0"/>
          <w:color w:val="FF0000"/>
          <w:sz w:val="24"/>
          <w:szCs w:val="24"/>
          <w:lang w:val="en-US"/>
        </w:rPr>
        <w:t>:</w:t>
      </w:r>
      <w:r w:rsidRPr="7854807A" w:rsidR="57938A76">
        <w:rPr>
          <w:rFonts w:ascii="Times New Roman" w:hAnsi="Times New Roman" w:eastAsia="Times New Roman" w:cs="Times New Roman"/>
          <w:noProof w:val="0"/>
          <w:color w:val="FF0000"/>
          <w:sz w:val="24"/>
          <w:szCs w:val="24"/>
          <w:lang w:val="en-US"/>
        </w:rPr>
        <w:t xml:space="preserve"> 0.417 vs. 0.880, Others: 0.359 vs.0.740) with p values (Wilcoxon test) of 3.0517578125e-05, 1.9073486328125e-06, 3.0517578125e-05, respectively. We have incorporated these results in Figure 3A and section 3.2, </w:t>
      </w:r>
      <w:r w:rsidRPr="7854807A" w:rsidR="0D4F6290">
        <w:rPr>
          <w:rFonts w:ascii="Times New Roman" w:hAnsi="Times New Roman" w:eastAsia="Times New Roman" w:cs="Times New Roman"/>
          <w:noProof w:val="0"/>
          <w:color w:val="FF0000"/>
          <w:sz w:val="24"/>
          <w:szCs w:val="24"/>
          <w:lang w:val="en-US"/>
        </w:rPr>
        <w:t>Also, w</w:t>
      </w:r>
      <w:r w:rsidRPr="7854807A" w:rsidR="57938A76">
        <w:rPr>
          <w:rFonts w:ascii="Times New Roman" w:hAnsi="Times New Roman" w:eastAsia="Times New Roman" w:cs="Times New Roman"/>
          <w:noProof w:val="0"/>
          <w:color w:val="FF0000"/>
          <w:sz w:val="24"/>
          <w:szCs w:val="24"/>
          <w:lang w:val="en-US"/>
        </w:rPr>
        <w:t xml:space="preserve">e have </w:t>
      </w:r>
      <w:r w:rsidRPr="7854807A" w:rsidR="3AF1B177">
        <w:rPr>
          <w:rFonts w:ascii="Times New Roman" w:hAnsi="Times New Roman" w:eastAsia="Times New Roman" w:cs="Times New Roman"/>
          <w:noProof w:val="0"/>
          <w:color w:val="FF0000"/>
          <w:sz w:val="24"/>
          <w:szCs w:val="24"/>
          <w:lang w:val="en-US"/>
        </w:rPr>
        <w:t xml:space="preserve">added </w:t>
      </w:r>
      <w:r w:rsidRPr="7854807A" w:rsidR="57938A76">
        <w:rPr>
          <w:rFonts w:ascii="Times New Roman" w:hAnsi="Times New Roman" w:eastAsia="Times New Roman" w:cs="Times New Roman"/>
          <w:noProof w:val="0"/>
          <w:color w:val="FF0000"/>
          <w:sz w:val="24"/>
          <w:szCs w:val="24"/>
          <w:lang w:val="en-US"/>
        </w:rPr>
        <w:t>the Area Under the Curve (AUC) performance metrics into Appendix C and referenced it in Section 3.2 of the results for a more thorough evaluation of the model's discriminative capacity.</w:t>
      </w:r>
    </w:p>
    <w:p w:rsidR="7854807A" w:rsidP="7854807A" w:rsidRDefault="7854807A" w14:paraId="6DA1F3D8" w14:textId="42AFBA0E">
      <w:pPr>
        <w:pStyle w:val="Normal"/>
        <w:suppressLineNumbers w:val="0"/>
        <w:bidi w:val="0"/>
        <w:spacing w:before="0" w:beforeAutospacing="off" w:after="0" w:afterAutospacing="off" w:line="259" w:lineRule="auto"/>
        <w:ind w:left="-20" w:right="-20"/>
        <w:jc w:val="both"/>
        <w:rPr>
          <w:rFonts w:ascii="Times New Roman" w:hAnsi="Times New Roman" w:eastAsia="Times New Roman" w:cs="Times New Roman"/>
          <w:noProof w:val="0"/>
          <w:color w:val="FF0000"/>
          <w:sz w:val="24"/>
          <w:szCs w:val="24"/>
          <w:lang w:val="en-US"/>
        </w:rPr>
      </w:pPr>
    </w:p>
    <w:p w:rsidR="7854807A" w:rsidP="7854807A" w:rsidRDefault="7854807A" w14:paraId="2236D290" w14:textId="008DFB51">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noProof w:val="0"/>
          <w:color w:val="FF0000"/>
          <w:sz w:val="24"/>
          <w:szCs w:val="24"/>
          <w:lang w:val="en-US"/>
        </w:rPr>
      </w:pPr>
    </w:p>
    <w:p w:rsidR="7854807A" w:rsidP="7854807A" w:rsidRDefault="7854807A" w14:paraId="3C3CE3D8" w14:textId="26FBE25C">
      <w:pPr>
        <w:pStyle w:val="Normal"/>
        <w:spacing w:beforeAutospacing="on" w:afterAutospacing="on"/>
        <w:rPr>
          <w:rFonts w:ascii="Times New Roman" w:hAnsi="Times New Roman" w:eastAsia="Times New Roman" w:cs="Times New Roman"/>
        </w:rPr>
      </w:pPr>
    </w:p>
    <w:p w:rsidR="002455EB" w:rsidP="002455EB" w:rsidRDefault="002455EB" w14:paraId="6A446A81" w14:textId="7FBAE405">
      <w:pPr>
        <w:spacing w:before="100" w:beforeAutospacing="1" w:after="100" w:afterAutospacing="1"/>
        <w:rPr>
          <w:rFonts w:ascii="Times New Roman" w:hAnsi="Times New Roman" w:eastAsia="Times New Roman" w:cs="Times New Roman"/>
          <w:kern w:val="0"/>
          <w14:ligatures w14:val="none"/>
        </w:rPr>
      </w:pPr>
    </w:p>
    <w:p w:rsidR="002455EB" w:rsidP="002455EB" w:rsidRDefault="002455EB" w14:paraId="56A95780" w14:textId="77777777">
      <w:pPr>
        <w:spacing w:before="100" w:beforeAutospacing="1" w:after="100" w:afterAutospacing="1"/>
        <w:rPr>
          <w:rFonts w:ascii="Times New Roman" w:hAnsi="Times New Roman" w:eastAsia="Times New Roman" w:cs="Times New Roman"/>
          <w:kern w:val="0"/>
          <w14:ligatures w14:val="none"/>
        </w:rPr>
      </w:pPr>
    </w:p>
    <w:p w:rsidRPr="002455EB" w:rsidR="002455EB" w:rsidP="002455EB" w:rsidRDefault="002455EB" w14:paraId="317EA25F" w14:textId="11C3D89E">
      <w:pPr>
        <w:spacing w:before="100" w:beforeAutospacing="1" w:after="100" w:afterAutospacing="1"/>
        <w:rPr>
          <w:rFonts w:ascii="Times New Roman" w:hAnsi="Times New Roman" w:eastAsia="Times New Roman" w:cs="Times New Roman"/>
          <w:b/>
          <w:bCs/>
          <w:kern w:val="0"/>
          <w14:ligatures w14:val="none"/>
        </w:rPr>
      </w:pPr>
      <w:r w:rsidRPr="002455EB">
        <w:rPr>
          <w:rFonts w:ascii="Times New Roman" w:hAnsi="Times New Roman" w:eastAsia="Times New Roman" w:cs="Times New Roman"/>
          <w:b/>
          <w:bCs/>
          <w:kern w:val="0"/>
          <w14:ligatures w14:val="none"/>
        </w:rPr>
        <w:t>Reviewer 3:</w:t>
      </w:r>
    </w:p>
    <w:p w:rsidRPr="002455EB" w:rsidR="002455EB" w:rsidP="002455EB" w:rsidRDefault="002455EB" w14:paraId="07D8D3EA"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Summary:</w:t>
      </w:r>
      <w:r w:rsidRPr="002455EB">
        <w:rPr>
          <w:rFonts w:ascii="Times New Roman" w:hAnsi="Times New Roman" w:eastAsia="Times New Roman" w:cs="Times New Roman"/>
          <w:kern w:val="0"/>
          <w14:ligatures w14:val="none"/>
        </w:rPr>
        <w:t xml:space="preserve"> </w:t>
      </w:r>
    </w:p>
    <w:p w:rsidRPr="002455EB" w:rsidR="002455EB" w:rsidP="002455EB" w:rsidRDefault="002455EB" w14:paraId="244659BA"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In this paper, the authors propose to enhance cell detection in low-data regimes for multiplex immunofluorescence imaging by using self-distillation. They train three different detection models on a small manually annotated dataset and chose YOLOv8s of these as the best-performing one. In the next step, they predict unseen data by the model to generate pseudo-labels. Another YOLOv8s model is trained using the combination of manual and pseudo-labels. The authors evaluate the resulting model on fully, manually annotated test data of 5 different cancer types.</w:t>
      </w:r>
    </w:p>
    <w:p w:rsidRPr="002455EB" w:rsidR="002455EB" w:rsidP="002455EB" w:rsidRDefault="002455EB" w14:paraId="39ED045F"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Strengths:</w:t>
      </w:r>
      <w:r w:rsidRPr="002455EB">
        <w:rPr>
          <w:rFonts w:ascii="Times New Roman" w:hAnsi="Times New Roman" w:eastAsia="Times New Roman" w:cs="Times New Roman"/>
          <w:kern w:val="0"/>
          <w14:ligatures w14:val="none"/>
        </w:rPr>
        <w:t xml:space="preserve"> </w:t>
      </w:r>
    </w:p>
    <w:p w:rsidRPr="002455EB" w:rsidR="002455EB" w:rsidP="002455EB" w:rsidRDefault="002455EB" w14:paraId="54CD7525" w14:textId="31A33583">
      <w:pPr>
        <w:numPr>
          <w:ilvl w:val="0"/>
          <w:numId w:val="6"/>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Utilizing little manually annotated training data is a relevant topic to all medical imaging </w:t>
      </w:r>
      <w:r w:rsidRPr="002455EB">
        <w:rPr>
          <w:rFonts w:ascii="Times New Roman" w:hAnsi="Times New Roman" w:eastAsia="Times New Roman" w:cs="Times New Roman"/>
          <w:kern w:val="0"/>
          <w14:ligatures w14:val="none"/>
        </w:rPr>
        <w:t>problems.</w:t>
      </w:r>
    </w:p>
    <w:p w:rsidRPr="002455EB" w:rsidR="002455EB" w:rsidP="002455EB" w:rsidRDefault="002455EB" w14:paraId="6913F4F7" w14:textId="7407B1D6">
      <w:pPr>
        <w:numPr>
          <w:ilvl w:val="0"/>
          <w:numId w:val="6"/>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The authors highlight that the test data is taken from different samples than training </w:t>
      </w:r>
      <w:r w:rsidRPr="002455EB">
        <w:rPr>
          <w:rFonts w:ascii="Times New Roman" w:hAnsi="Times New Roman" w:eastAsia="Times New Roman" w:cs="Times New Roman"/>
          <w:kern w:val="0"/>
          <w14:ligatures w14:val="none"/>
        </w:rPr>
        <w:t>data.</w:t>
      </w:r>
    </w:p>
    <w:p w:rsidRPr="002455EB" w:rsidR="002455EB" w:rsidP="002455EB" w:rsidRDefault="002455EB" w14:paraId="3DA9907B" w14:textId="4FD7CCBD">
      <w:pPr>
        <w:numPr>
          <w:ilvl w:val="0"/>
          <w:numId w:val="6"/>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Testing is based on 5 different cancer types of which 4 have not been included in </w:t>
      </w:r>
      <w:r w:rsidRPr="002455EB">
        <w:rPr>
          <w:rFonts w:ascii="Times New Roman" w:hAnsi="Times New Roman" w:eastAsia="Times New Roman" w:cs="Times New Roman"/>
          <w:kern w:val="0"/>
          <w14:ligatures w14:val="none"/>
        </w:rPr>
        <w:t>training.</w:t>
      </w:r>
    </w:p>
    <w:p w:rsidRPr="002455EB" w:rsidR="002455EB" w:rsidP="002455EB" w:rsidRDefault="002455EB" w14:paraId="2D1895FA"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Weaknesses:</w:t>
      </w:r>
      <w:r w:rsidRPr="002455EB">
        <w:rPr>
          <w:rFonts w:ascii="Times New Roman" w:hAnsi="Times New Roman" w:eastAsia="Times New Roman" w:cs="Times New Roman"/>
          <w:kern w:val="0"/>
          <w14:ligatures w14:val="none"/>
        </w:rPr>
        <w:t xml:space="preserve"> </w:t>
      </w:r>
    </w:p>
    <w:p w:rsidRPr="002455EB" w:rsidR="002455EB" w:rsidP="002455EB" w:rsidRDefault="002455EB" w14:paraId="233E62C0" w14:textId="3A8C0E57">
      <w:pPr>
        <w:numPr>
          <w:ilvl w:val="0"/>
          <w:numId w:val="7"/>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 xml:space="preserve">the paper is not very well structured. Examples </w:t>
      </w:r>
      <w:r w:rsidRPr="002455EB">
        <w:rPr>
          <w:rFonts w:ascii="Times New Roman" w:hAnsi="Times New Roman" w:eastAsia="Times New Roman" w:cs="Times New Roman"/>
          <w:kern w:val="0"/>
          <w14:ligatures w14:val="none"/>
        </w:rPr>
        <w:t>are.</w:t>
      </w:r>
    </w:p>
    <w:p w:rsidRPr="002455EB" w:rsidR="002455EB" w:rsidP="7854807A" w:rsidRDefault="002455EB" w14:textId="323775C2" w14:paraId="213E2395">
      <w:pPr>
        <w:numPr>
          <w:ilvl w:val="1"/>
          <w:numId w:val="7"/>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in the introduction, related work for cell segmentation is discussed (Greenwald et al), then cell classification (Amitay et al. </w:t>
      </w:r>
      <w:r w:rsidRPr="002455EB" w:rsidR="002455EB">
        <w:rPr>
          <w:rFonts w:ascii="Times New Roman" w:hAnsi="Times New Roman" w:eastAsia="Times New Roman" w:cs="Times New Roman"/>
          <w:kern w:val="0"/>
          <w14:ligatures w14:val="none"/>
        </w:rPr>
        <w:t>etc</w:t>
      </w:r>
      <w:r w:rsidRPr="002455EB" w:rsidR="002455EB">
        <w:rPr>
          <w:rFonts w:ascii="Times New Roman" w:hAnsi="Times New Roman" w:eastAsia="Times New Roman" w:cs="Times New Roman"/>
          <w:kern w:val="0"/>
          <w14:ligatures w14:val="none"/>
        </w:rPr>
        <w:t xml:space="preserve">) and then segmentation again (Schmidt et al. </w:t>
      </w:r>
      <w:r w:rsidRPr="002455EB" w:rsidR="002455EB">
        <w:rPr>
          <w:rFonts w:ascii="Times New Roman" w:hAnsi="Times New Roman" w:eastAsia="Times New Roman" w:cs="Times New Roman"/>
          <w:kern w:val="0"/>
          <w14:ligatures w14:val="none"/>
        </w:rPr>
        <w:t>etc</w:t>
      </w:r>
      <w:r w:rsidRPr="002455EB" w:rsidR="002455EB">
        <w:rPr>
          <w:rFonts w:ascii="Times New Roman" w:hAnsi="Times New Roman" w:eastAsia="Times New Roman" w:cs="Times New Roman"/>
          <w:kern w:val="0"/>
          <w14:ligatures w14:val="none"/>
        </w:rPr>
        <w:t>)</w:t>
      </w:r>
    </w:p>
    <w:p w:rsidRPr="002455EB" w:rsidR="002455EB" w:rsidP="7854807A" w:rsidRDefault="002455EB" w14:paraId="2B5F2BCE" w14:textId="741946BE">
      <w:pPr>
        <w:pStyle w:val="Normal"/>
        <w:spacing w:before="100" w:beforeAutospacing="1" w:after="100" w:afterAutospacing="1"/>
        <w:ind w:left="-20" w:right="-20"/>
        <w:rPr>
          <w:rFonts w:ascii="Times New Roman" w:hAnsi="Times New Roman" w:eastAsia="Times New Roman" w:cs="Times New Roman"/>
          <w:noProof w:val="0"/>
          <w:color w:val="FF0000"/>
          <w:kern w:val="0"/>
          <w:sz w:val="24"/>
          <w:szCs w:val="24"/>
          <w:lang w:val="en-US"/>
          <w14:ligatures w14:val="none"/>
        </w:rPr>
      </w:pPr>
      <w:r w:rsidRPr="7854807A" w:rsidR="31C21F3C">
        <w:rPr>
          <w:rFonts w:ascii="Times New Roman" w:hAnsi="Times New Roman" w:eastAsia="Times New Roman" w:cs="Times New Roman"/>
          <w:noProof w:val="0"/>
          <w:color w:val="FF0000"/>
          <w:sz w:val="24"/>
          <w:szCs w:val="24"/>
          <w:lang w:val="en-US"/>
        </w:rPr>
        <w:t>Thank you for your valuable feedback. We have carefully restructured the introduction section to ensure that all related literature is presented cohesively and consistently.</w:t>
      </w:r>
    </w:p>
    <w:p w:rsidRPr="002455EB" w:rsidR="002455EB" w:rsidP="7854807A" w:rsidRDefault="002455EB" w14:paraId="7D203F52" w14:textId="217B442C">
      <w:pPr>
        <w:numPr>
          <w:ilvl w:val="1"/>
          <w:numId w:val="7"/>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results section </w:t>
      </w:r>
      <w:r w:rsidRPr="002455EB" w:rsidR="002455EB">
        <w:rPr>
          <w:rFonts w:ascii="Times New Roman" w:hAnsi="Times New Roman" w:eastAsia="Times New Roman" w:cs="Times New Roman"/>
          <w:kern w:val="0"/>
          <w14:ligatures w14:val="none"/>
        </w:rPr>
        <w:t>contains</w:t>
      </w:r>
      <w:r w:rsidRPr="002455EB" w:rsidR="002455EB">
        <w:rPr>
          <w:rFonts w:ascii="Times New Roman" w:hAnsi="Times New Roman" w:eastAsia="Times New Roman" w:cs="Times New Roman"/>
          <w:kern w:val="0"/>
          <w14:ligatures w14:val="none"/>
        </w:rPr>
        <w:t xml:space="preserve"> a lot of </w:t>
      </w:r>
      <w:r w:rsidRPr="002455EB" w:rsidR="0ACAD1C4">
        <w:rPr>
          <w:rFonts w:ascii="Times New Roman" w:hAnsi="Times New Roman" w:eastAsia="Times New Roman" w:cs="Times New Roman"/>
          <w:kern w:val="0"/>
          <w14:ligatures w14:val="none"/>
        </w:rPr>
        <w:t>descriptions</w:t>
      </w:r>
      <w:r w:rsidRPr="002455EB" w:rsidR="002455EB">
        <w:rPr>
          <w:rFonts w:ascii="Times New Roman" w:hAnsi="Times New Roman" w:eastAsia="Times New Roman" w:cs="Times New Roman"/>
          <w:kern w:val="0"/>
          <w14:ligatures w14:val="none"/>
        </w:rPr>
        <w:t xml:space="preserve"> on the evaluation process, which would belong to an evaluation section and a lot of result interpretation, which would belong to the discussion section</w:t>
      </w:r>
      <w:r w:rsidR="00AC1F54">
        <w:rPr>
          <w:rFonts w:ascii="Times New Roman" w:hAnsi="Times New Roman" w:eastAsia="Times New Roman" w:cs="Times New Roman"/>
          <w:kern w:val="0"/>
          <w14:ligatures w14:val="none"/>
        </w:rPr>
        <w:t>.</w:t>
      </w:r>
    </w:p>
    <w:p w:rsidRPr="002455EB" w:rsidR="002455EB" w:rsidP="7854807A" w:rsidRDefault="002455EB" w14:paraId="592A238D" w14:textId="74442454">
      <w:pPr>
        <w:numPr>
          <w:ilvl w:val="0"/>
          <w:numId w:val="7"/>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There </w:t>
      </w:r>
      <w:r w:rsidRPr="002455EB" w:rsidR="56C03EEE">
        <w:rPr>
          <w:rFonts w:ascii="Times New Roman" w:hAnsi="Times New Roman" w:eastAsia="Times New Roman" w:cs="Times New Roman"/>
          <w:kern w:val="0"/>
          <w14:ligatures w14:val="none"/>
        </w:rPr>
        <w:t>are</w:t>
      </w:r>
      <w:r w:rsidRPr="002455EB" w:rsidR="002455EB">
        <w:rPr>
          <w:rFonts w:ascii="Times New Roman" w:hAnsi="Times New Roman" w:eastAsia="Times New Roman" w:cs="Times New Roman"/>
          <w:kern w:val="0"/>
          <w14:ligatures w14:val="none"/>
        </w:rPr>
        <w:t xml:space="preserve"> quite </w:t>
      </w:r>
      <w:r w:rsidRPr="002455EB" w:rsidR="280A502C">
        <w:rPr>
          <w:rFonts w:ascii="Times New Roman" w:hAnsi="Times New Roman" w:eastAsia="Times New Roman" w:cs="Times New Roman"/>
          <w:kern w:val="0"/>
          <w14:ligatures w14:val="none"/>
        </w:rPr>
        <w:t>a few</w:t>
      </w:r>
      <w:r w:rsidRPr="002455EB" w:rsidR="002455EB">
        <w:rPr>
          <w:rFonts w:ascii="Times New Roman" w:hAnsi="Times New Roman" w:eastAsia="Times New Roman" w:cs="Times New Roman"/>
          <w:kern w:val="0"/>
          <w14:ligatures w14:val="none"/>
        </w:rPr>
        <w:t xml:space="preserve"> </w:t>
      </w:r>
      <w:r w:rsidRPr="002455EB" w:rsidR="5DEB06D1">
        <w:rPr>
          <w:rFonts w:ascii="Times New Roman" w:hAnsi="Times New Roman" w:eastAsia="Times New Roman" w:cs="Times New Roman"/>
          <w:kern w:val="0"/>
          <w14:ligatures w14:val="none"/>
        </w:rPr>
        <w:t>redundancies</w:t>
      </w:r>
      <w:r w:rsidRPr="002455EB" w:rsidR="002455EB">
        <w:rPr>
          <w:rFonts w:ascii="Times New Roman" w:hAnsi="Times New Roman" w:eastAsia="Times New Roman" w:cs="Times New Roman"/>
          <w:kern w:val="0"/>
          <w14:ligatures w14:val="none"/>
        </w:rPr>
        <w:t xml:space="preserve"> in the paper</w:t>
      </w:r>
      <w:r w:rsidR="00AC1F54">
        <w:rPr>
          <w:rFonts w:ascii="Times New Roman" w:hAnsi="Times New Roman" w:eastAsia="Times New Roman" w:cs="Times New Roman"/>
          <w:kern w:val="0"/>
          <w14:ligatures w14:val="none"/>
        </w:rPr>
        <w:t>.</w:t>
      </w:r>
    </w:p>
    <w:p w:rsidRPr="002455EB" w:rsidR="002455EB" w:rsidP="7854807A" w:rsidRDefault="002455EB" w14:paraId="40A2AE51" w14:textId="6E95B4C6">
      <w:pPr>
        <w:numPr>
          <w:ilvl w:val="0"/>
          <w:numId w:val="7"/>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The experiment of the different annotation levels is entirely in the appendix, still its results are referred to in the discussion</w:t>
      </w:r>
      <w:r w:rsidR="00AC1F54">
        <w:rPr>
          <w:rFonts w:ascii="Times New Roman" w:hAnsi="Times New Roman" w:eastAsia="Times New Roman" w:cs="Times New Roman"/>
          <w:kern w:val="0"/>
          <w14:ligatures w14:val="none"/>
        </w:rPr>
        <w:t>.</w:t>
      </w:r>
    </w:p>
    <w:p w:rsidR="5B9EBDAE" w:rsidP="7854807A" w:rsidRDefault="5B9EBDAE" w14:paraId="76824E3F" w14:textId="4E4F6D67">
      <w:pPr>
        <w:pStyle w:val="Normal"/>
        <w:ind w:left="-20" w:right="-20"/>
        <w:rPr>
          <w:rFonts w:ascii="Times New Roman" w:hAnsi="Times New Roman" w:eastAsia="Times New Roman" w:cs="Times New Roman"/>
          <w:noProof w:val="0"/>
          <w:color w:val="FF0000"/>
          <w:sz w:val="24"/>
          <w:szCs w:val="24"/>
          <w:lang w:val="en-US"/>
        </w:rPr>
      </w:pPr>
      <w:r w:rsidRPr="7854807A" w:rsidR="5B9EBDAE">
        <w:rPr>
          <w:rFonts w:ascii="Times New Roman" w:hAnsi="Times New Roman" w:eastAsia="Times New Roman" w:cs="Times New Roman"/>
          <w:noProof w:val="0"/>
          <w:color w:val="FF0000"/>
          <w:sz w:val="24"/>
          <w:szCs w:val="24"/>
          <w:lang w:val="en-US"/>
        </w:rPr>
        <w:t xml:space="preserve">Thank you for your valuable feedback, </w:t>
      </w:r>
      <w:r w:rsidRPr="7854807A" w:rsidR="3761A3F2">
        <w:rPr>
          <w:rFonts w:ascii="Times New Roman" w:hAnsi="Times New Roman" w:eastAsia="Times New Roman" w:cs="Times New Roman"/>
          <w:noProof w:val="0"/>
          <w:color w:val="FF0000"/>
          <w:sz w:val="24"/>
          <w:szCs w:val="24"/>
          <w:lang w:val="en-US"/>
        </w:rPr>
        <w:t>based</w:t>
      </w:r>
      <w:r w:rsidRPr="7854807A" w:rsidR="3761A3F2">
        <w:rPr>
          <w:rFonts w:ascii="Times New Roman" w:hAnsi="Times New Roman" w:eastAsia="Times New Roman" w:cs="Times New Roman"/>
          <w:noProof w:val="0"/>
          <w:color w:val="FF0000"/>
          <w:sz w:val="24"/>
          <w:szCs w:val="24"/>
          <w:lang w:val="en-US"/>
        </w:rPr>
        <w:t xml:space="preserve"> on your suggestion, we </w:t>
      </w:r>
      <w:r w:rsidRPr="7854807A" w:rsidR="3761A3F2">
        <w:rPr>
          <w:rFonts w:ascii="Times New Roman" w:hAnsi="Times New Roman" w:eastAsia="Times New Roman" w:cs="Times New Roman"/>
          <w:noProof w:val="0"/>
          <w:color w:val="FF0000"/>
          <w:sz w:val="24"/>
          <w:szCs w:val="24"/>
          <w:lang w:val="en-US"/>
        </w:rPr>
        <w:t>have now</w:t>
      </w:r>
      <w:r w:rsidRPr="7854807A" w:rsidR="3761A3F2">
        <w:rPr>
          <w:rFonts w:ascii="Times New Roman" w:hAnsi="Times New Roman" w:eastAsia="Times New Roman" w:cs="Times New Roman"/>
          <w:noProof w:val="0"/>
          <w:color w:val="FF0000"/>
          <w:sz w:val="24"/>
          <w:szCs w:val="24"/>
          <w:lang w:val="en-US"/>
        </w:rPr>
        <w:t xml:space="preserve"> removed these references from the discussion.</w:t>
      </w:r>
    </w:p>
    <w:p w:rsidR="7854807A" w:rsidP="7854807A" w:rsidRDefault="7854807A" w14:paraId="78CAF91D" w14:textId="4E6794D7">
      <w:pPr>
        <w:pStyle w:val="Normal"/>
        <w:spacing w:beforeAutospacing="on" w:afterAutospacing="on"/>
        <w:ind w:left="0"/>
        <w:rPr>
          <w:rFonts w:ascii="Times New Roman" w:hAnsi="Times New Roman" w:eastAsia="Times New Roman" w:cs="Times New Roman"/>
          <w:noProof w:val="0"/>
          <w:color w:val="FF0000"/>
          <w:sz w:val="24"/>
          <w:szCs w:val="24"/>
          <w:lang w:val="en-US"/>
        </w:rPr>
      </w:pPr>
    </w:p>
    <w:p w:rsidRPr="002455EB" w:rsidR="002455EB" w:rsidP="7854807A" w:rsidRDefault="002455EB" w14:textId="07E6A567" w14:paraId="2D5E308F">
      <w:pPr>
        <w:numPr>
          <w:ilvl w:val="0"/>
          <w:numId w:val="7"/>
        </w:numPr>
        <w:spacing w:before="100" w:beforeAutospacing="on" w:after="100" w:afterAutospacing="on"/>
        <w:rPr>
          <w:rFonts w:ascii="Times New Roman" w:hAnsi="Times New Roman" w:eastAsia="Times New Roman" w:cs="Times New Roman"/>
          <w:kern w:val="0"/>
          <w14:ligatures w14:val="none"/>
        </w:rPr>
      </w:pPr>
      <w:r w:rsidRPr="002455EB" w:rsidR="34B68AE1">
        <w:rPr>
          <w:rFonts w:ascii="Times New Roman" w:hAnsi="Times New Roman" w:eastAsia="Times New Roman" w:cs="Times New Roman"/>
          <w:kern w:val="0"/>
          <w14:ligatures w14:val="none"/>
        </w:rPr>
        <w:lastRenderedPageBreak/>
        <w:t>In the whole paper, it is not clear if the model only detected cells or classified (line 123).</w:t>
      </w:r>
      <w:r w:rsidRPr="002455EB" w:rsidR="002455EB">
        <w:rPr>
          <w:rFonts w:ascii="Times New Roman" w:hAnsi="Times New Roman" w:eastAsia="Times New Roman" w:cs="Times New Roman"/>
          <w:kern w:val="0"/>
          <w14:ligatures w14:val="none"/>
        </w:rPr>
        <w:t xml:space="preserve"> Are there 3 different classes the model </w:t>
      </w:r>
      <w:r w:rsidRPr="002455EB" w:rsidR="00A1063E">
        <w:rPr>
          <w:rFonts w:ascii="Times New Roman" w:hAnsi="Times New Roman" w:eastAsia="Times New Roman" w:cs="Times New Roman"/>
          <w:kern w:val="0"/>
          <w14:ligatures w14:val="none"/>
        </w:rPr>
        <w:t>must</w:t>
      </w:r>
      <w:r w:rsidRPr="002455EB" w:rsidR="002455EB">
        <w:rPr>
          <w:rFonts w:ascii="Times New Roman" w:hAnsi="Times New Roman" w:eastAsia="Times New Roman" w:cs="Times New Roman"/>
          <w:kern w:val="0"/>
          <w14:ligatures w14:val="none"/>
        </w:rPr>
        <w:t xml:space="preserve"> decide between or is just the evaluation separated into those classes?</w:t>
      </w:r>
    </w:p>
    <w:p w:rsidRPr="002455EB" w:rsidR="002455EB" w:rsidP="7854807A" w:rsidRDefault="002455EB" w14:paraId="2D3DC45D" w14:textId="07C1DE22">
      <w:pPr>
        <w:pStyle w:val="Normal"/>
        <w:spacing w:before="100" w:beforeAutospacing="on" w:after="100" w:afterAutospacing="on"/>
        <w:ind w:left="0"/>
        <w:jc w:val="both"/>
        <w:rPr>
          <w:rFonts w:ascii="Times New Roman" w:hAnsi="Times New Roman" w:eastAsia="Times New Roman" w:cs="Times New Roman"/>
          <w:color w:val="FF0000"/>
          <w:kern w:val="0"/>
          <w14:ligatures w14:val="none"/>
        </w:rPr>
      </w:pPr>
      <w:r w:rsidRPr="7854807A" w:rsidR="4D8ABB88">
        <w:rPr>
          <w:rFonts w:ascii="Times New Roman" w:hAnsi="Times New Roman" w:eastAsia="Times New Roman" w:cs="Times New Roman"/>
          <w:color w:val="FF0000"/>
        </w:rPr>
        <w:t>T</w:t>
      </w:r>
      <w:r w:rsidRPr="7854807A" w:rsidR="00D40EC7">
        <w:rPr>
          <w:rFonts w:ascii="Times New Roman" w:hAnsi="Times New Roman" w:eastAsia="Times New Roman" w:cs="Times New Roman"/>
          <w:color w:val="FF0000"/>
        </w:rPr>
        <w:t xml:space="preserve">hanks for </w:t>
      </w:r>
      <w:r w:rsidRPr="7854807A" w:rsidR="6F05C055">
        <w:rPr>
          <w:rFonts w:ascii="Times New Roman" w:hAnsi="Times New Roman" w:eastAsia="Times New Roman" w:cs="Times New Roman"/>
          <w:color w:val="FF0000"/>
        </w:rPr>
        <w:t xml:space="preserve">your </w:t>
      </w:r>
      <w:r w:rsidRPr="7854807A" w:rsidR="00D40EC7">
        <w:rPr>
          <w:rFonts w:ascii="Times New Roman" w:hAnsi="Times New Roman" w:eastAsia="Times New Roman" w:cs="Times New Roman"/>
          <w:color w:val="FF0000"/>
        </w:rPr>
        <w:t xml:space="preserve">comments, our model is designed for both detection and classification of cells. As illustrated in Figure 1, </w:t>
      </w:r>
      <w:r w:rsidRPr="7854807A" w:rsidR="08192B10">
        <w:rPr>
          <w:rFonts w:ascii="Times New Roman" w:hAnsi="Times New Roman" w:eastAsia="Times New Roman" w:cs="Times New Roman"/>
          <w:color w:val="FF0000"/>
        </w:rPr>
        <w:t xml:space="preserve">the </w:t>
      </w:r>
      <w:r w:rsidRPr="7854807A" w:rsidR="0C77CB09">
        <w:rPr>
          <w:rFonts w:ascii="Times New Roman" w:hAnsi="Times New Roman" w:eastAsia="Times New Roman" w:cs="Times New Roman"/>
          <w:color w:val="FF0000"/>
        </w:rPr>
        <w:t>model differentiates</w:t>
      </w:r>
      <w:r w:rsidRPr="7854807A" w:rsidR="00D40EC7">
        <w:rPr>
          <w:rFonts w:ascii="Times New Roman" w:hAnsi="Times New Roman" w:eastAsia="Times New Roman" w:cs="Times New Roman"/>
          <w:color w:val="FF0000"/>
        </w:rPr>
        <w:t xml:space="preserve"> among three categories: immune cells (CD45+), epithelial and cancer cells (</w:t>
      </w:r>
      <w:r w:rsidRPr="7854807A" w:rsidR="00D40EC7">
        <w:rPr>
          <w:rFonts w:ascii="Times New Roman" w:hAnsi="Times New Roman" w:eastAsia="Times New Roman" w:cs="Times New Roman"/>
          <w:color w:val="FF0000"/>
        </w:rPr>
        <w:t>panCK</w:t>
      </w:r>
      <w:r w:rsidRPr="7854807A" w:rsidR="00D40EC7">
        <w:rPr>
          <w:rFonts w:ascii="Times New Roman" w:hAnsi="Times New Roman" w:eastAsia="Times New Roman" w:cs="Times New Roman"/>
          <w:color w:val="FF0000"/>
        </w:rPr>
        <w:t xml:space="preserve">+), and others (CD45-panCK-). </w:t>
      </w:r>
      <w:commentRangeStart w:id="1258426264"/>
      <w:r w:rsidRPr="7854807A" w:rsidR="00D40EC7">
        <w:rPr>
          <w:rFonts w:ascii="Times New Roman" w:hAnsi="Times New Roman" w:eastAsia="Times New Roman" w:cs="Times New Roman"/>
          <w:color w:val="FF0000"/>
        </w:rPr>
        <w:t xml:space="preserve">This clarifies that the evaluation encompasses these specific classes, detailing our method's </w:t>
      </w:r>
      <w:r w:rsidRPr="7854807A" w:rsidR="00D40EC7">
        <w:rPr>
          <w:rFonts w:ascii="Times New Roman" w:hAnsi="Times New Roman" w:eastAsia="Times New Roman" w:cs="Times New Roman"/>
          <w:color w:val="FF0000"/>
        </w:rPr>
        <w:t>capacity</w:t>
      </w:r>
      <w:r w:rsidRPr="7854807A" w:rsidR="00D40EC7">
        <w:rPr>
          <w:rFonts w:ascii="Times New Roman" w:hAnsi="Times New Roman" w:eastAsia="Times New Roman" w:cs="Times New Roman"/>
          <w:color w:val="FF0000"/>
        </w:rPr>
        <w:t xml:space="preserve"> to not only detect but also accurately classify cells into these predetermined categories.</w:t>
      </w:r>
      <w:commentRangeEnd w:id="1258426264"/>
      <w:r>
        <w:rPr>
          <w:rStyle w:val="CommentReference"/>
        </w:rPr>
        <w:commentReference w:id="1258426264"/>
      </w:r>
    </w:p>
    <w:p w:rsidRPr="002455EB" w:rsidR="00A1063E" w:rsidP="7854807A" w:rsidRDefault="002455EB" w14:paraId="5E73CF5A" w14:textId="152B0EF0">
      <w:pPr>
        <w:numPr>
          <w:ilvl w:val="0"/>
          <w:numId w:val="7"/>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results of the proposed approach are not compared to any other approaches. Comparison to </w:t>
      </w:r>
      <w:r w:rsidRPr="002455EB" w:rsidR="002455EB">
        <w:rPr>
          <w:rFonts w:ascii="Times New Roman" w:hAnsi="Times New Roman" w:eastAsia="Times New Roman" w:cs="Times New Roman"/>
          <w:kern w:val="0"/>
          <w14:ligatures w14:val="none"/>
        </w:rPr>
        <w:t>state-of-the-art</w:t>
      </w:r>
      <w:r w:rsidRPr="002455EB" w:rsidR="002455EB">
        <w:rPr>
          <w:rFonts w:ascii="Times New Roman" w:hAnsi="Times New Roman" w:eastAsia="Times New Roman" w:cs="Times New Roman"/>
          <w:kern w:val="0"/>
          <w14:ligatures w14:val="none"/>
        </w:rPr>
        <w:t xml:space="preserve"> methods or comparison to the YOLOv8s model without training on the pseudo-labels would have been useful</w:t>
      </w:r>
      <w:r w:rsidR="00AC1F54">
        <w:rPr>
          <w:rFonts w:ascii="Times New Roman" w:hAnsi="Times New Roman" w:eastAsia="Times New Roman" w:cs="Times New Roman"/>
          <w:kern w:val="0"/>
          <w14:ligatures w14:val="none"/>
        </w:rPr>
        <w:t>.</w:t>
      </w:r>
    </w:p>
    <w:p w:rsidR="482C9372" w:rsidP="7854807A" w:rsidRDefault="482C9372" w14:paraId="1ECBEA29" w14:textId="71D4F162">
      <w:pPr>
        <w:pStyle w:val="Normal"/>
        <w:suppressLineNumbers w:val="0"/>
        <w:bidi w:val="0"/>
        <w:spacing w:beforeAutospacing="on" w:afterAutospacing="on"/>
        <w:ind w:left="0"/>
        <w:jc w:val="both"/>
        <w:rPr>
          <w:rFonts w:ascii="Times New Roman" w:hAnsi="Times New Roman" w:eastAsia="Times New Roman" w:cs="Times New Roman"/>
          <w:noProof w:val="0"/>
          <w:color w:val="FF0000"/>
          <w:sz w:val="24"/>
          <w:szCs w:val="24"/>
          <w:lang w:val="en-US"/>
        </w:rPr>
      </w:pPr>
      <w:r w:rsidRPr="7854807A" w:rsidR="482C9372">
        <w:rPr>
          <w:rFonts w:ascii="Times New Roman" w:hAnsi="Times New Roman" w:eastAsia="Times New Roman" w:cs="Times New Roman"/>
          <w:noProof w:val="0"/>
          <w:color w:val="FF0000"/>
          <w:sz w:val="24"/>
          <w:szCs w:val="24"/>
          <w:lang w:val="en-US"/>
        </w:rPr>
        <w:t xml:space="preserve">Thank you for your feedback. As suggested by the reviewer, to evaluate the contribution of pseudo labels to improve the task performance across the five cancer types, in this version we compare the performance of models with and without pseudo labels. We show that incorporating pseudo labels generation significantly improves F1 score (CD45: 0.656 vs. 0.949, </w:t>
      </w:r>
      <w:r w:rsidRPr="7854807A" w:rsidR="482C9372">
        <w:rPr>
          <w:rFonts w:ascii="Times New Roman" w:hAnsi="Times New Roman" w:eastAsia="Times New Roman" w:cs="Times New Roman"/>
          <w:noProof w:val="0"/>
          <w:color w:val="FF0000"/>
          <w:sz w:val="24"/>
          <w:szCs w:val="24"/>
          <w:lang w:val="en-US"/>
        </w:rPr>
        <w:t>panCK</w:t>
      </w:r>
      <w:r w:rsidRPr="7854807A" w:rsidR="482C9372">
        <w:rPr>
          <w:rFonts w:ascii="Times New Roman" w:hAnsi="Times New Roman" w:eastAsia="Times New Roman" w:cs="Times New Roman"/>
          <w:noProof w:val="0"/>
          <w:color w:val="FF0000"/>
          <w:sz w:val="24"/>
          <w:szCs w:val="24"/>
          <w:lang w:val="en-US"/>
        </w:rPr>
        <w:t>: 0.417 vs. 0.880, Others: 0.359 vs.0.740) with p values (Wilcoxon test) of 3.0517578125e-05, 1.9073486328125e-06, 3.0517578125e-05, respectively. We have incorporated these results in Figure 3A and section 3.2, Also, we have added the Area Under the Curve (AUC) performance metrics into Appendix C and referenced it in Section 3.2 of the results for a more thorough evaluation of the model's discriminative capacity.</w:t>
      </w:r>
    </w:p>
    <w:p w:rsidRPr="002455EB" w:rsidR="002455EB" w:rsidP="002455EB" w:rsidRDefault="002455EB" w14:paraId="12BF8BC7" w14:textId="67FDC801">
      <w:pPr>
        <w:numPr>
          <w:ilvl w:val="0"/>
          <w:numId w:val="7"/>
        </w:num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The paper lacks novelty, as the methods are already state of the art (as the authors explain in the introduction). Also, the validation is very limited such that there are only limited new findings on the application of the method on mIF images</w:t>
      </w:r>
      <w:r w:rsidR="00AC1F54">
        <w:rPr>
          <w:rFonts w:ascii="Times New Roman" w:hAnsi="Times New Roman" w:eastAsia="Times New Roman" w:cs="Times New Roman"/>
          <w:kern w:val="0"/>
          <w14:ligatures w14:val="none"/>
        </w:rPr>
        <w:t xml:space="preserve"> </w:t>
      </w:r>
      <w:r w:rsidR="00A1063E">
        <w:rPr>
          <w:rFonts w:ascii="Times New Roman" w:hAnsi="Times New Roman" w:eastAsia="Times New Roman" w:cs="Times New Roman"/>
          <w:kern w:val="0"/>
          <w14:ligatures w14:val="none"/>
        </w:rPr>
        <w:t>(</w:t>
      </w:r>
      <w:r w:rsidRPr="00AC1F54" w:rsidR="00A1063E">
        <w:rPr>
          <w:rFonts w:ascii="Times New Roman" w:hAnsi="Times New Roman" w:eastAsia="Times New Roman" w:cs="Times New Roman"/>
          <w:color w:val="4EA72E" w:themeColor="accent6"/>
          <w:kern w:val="0"/>
          <w14:ligatures w14:val="none"/>
        </w:rPr>
        <w:t>will</w:t>
      </w:r>
      <w:r w:rsidRPr="00AC1F54" w:rsidR="00AC1F54">
        <w:rPr>
          <w:rFonts w:ascii="Times New Roman" w:hAnsi="Times New Roman" w:eastAsia="Times New Roman" w:cs="Times New Roman"/>
          <w:color w:val="4EA72E" w:themeColor="accent6"/>
          <w:kern w:val="0"/>
          <w14:ligatures w14:val="none"/>
        </w:rPr>
        <w:t xml:space="preserve"> be </w:t>
      </w:r>
      <w:r w:rsidR="00AC1F54">
        <w:rPr>
          <w:rFonts w:ascii="Times New Roman" w:hAnsi="Times New Roman" w:eastAsia="Times New Roman" w:cs="Times New Roman"/>
          <w:color w:val="4EA72E" w:themeColor="accent6"/>
          <w:kern w:val="0"/>
          <w14:ligatures w14:val="none"/>
        </w:rPr>
        <w:t>clarified</w:t>
      </w:r>
      <w:r w:rsidR="00AC1F54">
        <w:rPr>
          <w:rFonts w:ascii="Times New Roman" w:hAnsi="Times New Roman" w:eastAsia="Times New Roman" w:cs="Times New Roman"/>
          <w:kern w:val="0"/>
          <w14:ligatures w14:val="none"/>
        </w:rPr>
        <w:t>).</w:t>
      </w:r>
    </w:p>
    <w:p w:rsidRPr="002455EB" w:rsidR="002455EB" w:rsidP="002455EB" w:rsidRDefault="002455EB" w14:paraId="59620D4F" w14:textId="77777777" w14:noSpellErr="1">
      <w:pPr>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b w:val="1"/>
          <w:bCs w:val="1"/>
          <w:kern w:val="0"/>
          <w14:ligatures w14:val="none"/>
        </w:rPr>
        <w:t>Confidence:</w:t>
      </w:r>
      <w:r w:rsidRPr="002455EB" w:rsidR="002455EB">
        <w:rPr>
          <w:rFonts w:ascii="Times New Roman" w:hAnsi="Times New Roman" w:eastAsia="Times New Roman" w:cs="Times New Roman"/>
          <w:kern w:val="0"/>
          <w14:ligatures w14:val="none"/>
        </w:rPr>
        <w:t xml:space="preserve"> 4: The reviewer is confident but not </w:t>
      </w:r>
      <w:r w:rsidRPr="002455EB" w:rsidR="002455EB">
        <w:rPr>
          <w:rFonts w:ascii="Times New Roman" w:hAnsi="Times New Roman" w:eastAsia="Times New Roman" w:cs="Times New Roman"/>
          <w:kern w:val="0"/>
          <w14:ligatures w14:val="none"/>
        </w:rPr>
        <w:t>absolutely certain</w:t>
      </w:r>
      <w:r w:rsidRPr="002455EB" w:rsidR="002455EB">
        <w:rPr>
          <w:rFonts w:ascii="Times New Roman" w:hAnsi="Times New Roman" w:eastAsia="Times New Roman" w:cs="Times New Roman"/>
          <w:kern w:val="0"/>
          <w14:ligatures w14:val="none"/>
        </w:rPr>
        <w:t xml:space="preserve"> that the evaluation is correct</w:t>
      </w:r>
    </w:p>
    <w:p w:rsidRPr="002455EB" w:rsidR="002455EB" w:rsidP="002455EB" w:rsidRDefault="002455EB" w14:paraId="21A57C7F"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Detailed Comments:</w:t>
      </w:r>
      <w:r w:rsidRPr="002455EB">
        <w:rPr>
          <w:rFonts w:ascii="Times New Roman" w:hAnsi="Times New Roman" w:eastAsia="Times New Roman" w:cs="Times New Roman"/>
          <w:kern w:val="0"/>
          <w14:ligatures w14:val="none"/>
        </w:rPr>
        <w:t xml:space="preserve"> </w:t>
      </w:r>
    </w:p>
    <w:p w:rsidRPr="002455EB" w:rsidR="002455EB" w:rsidP="7854807A" w:rsidRDefault="002455EB" w14:paraId="64A5E415" w14:textId="1CDDB1BE">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references to Hinton et al, is at the wrong position, it should be after the term "Self-distillation" and not after its application to immune </w:t>
      </w:r>
      <w:r w:rsidRPr="002455EB" w:rsidR="002455EB">
        <w:rPr>
          <w:rFonts w:ascii="Times New Roman" w:hAnsi="Times New Roman" w:eastAsia="Times New Roman" w:cs="Times New Roman"/>
          <w:kern w:val="0"/>
          <w14:ligatures w14:val="none"/>
        </w:rPr>
        <w:t>infiltration</w:t>
      </w:r>
      <w:r w:rsidR="00AC1F54">
        <w:rPr>
          <w:rFonts w:ascii="Times New Roman" w:hAnsi="Times New Roman" w:eastAsia="Times New Roman" w:cs="Times New Roman"/>
          <w:kern w:val="0"/>
          <w14:ligatures w14:val="none"/>
        </w:rPr>
        <w:t>.</w:t>
      </w:r>
    </w:p>
    <w:p w:rsidR="55298D3A" w:rsidP="7854807A" w:rsidRDefault="55298D3A" w14:paraId="29FD5E35" w14:textId="16034802">
      <w:pPr>
        <w:pStyle w:val="Normal"/>
        <w:spacing w:beforeAutospacing="on" w:afterAutospacing="on"/>
        <w:ind w:left="0"/>
        <w:rPr>
          <w:rFonts w:ascii="Times New Roman" w:hAnsi="Times New Roman" w:eastAsia="Times New Roman" w:cs="Times New Roman"/>
          <w:color w:val="FF0000"/>
        </w:rPr>
      </w:pPr>
      <w:r w:rsidRPr="7854807A" w:rsidR="55298D3A">
        <w:rPr>
          <w:rFonts w:ascii="Times New Roman" w:hAnsi="Times New Roman" w:eastAsia="Times New Roman" w:cs="Times New Roman"/>
          <w:color w:val="FF0000"/>
        </w:rPr>
        <w:t>Thanks,</w:t>
      </w:r>
      <w:r w:rsidRPr="7854807A" w:rsidR="55298D3A">
        <w:rPr>
          <w:rFonts w:ascii="Times New Roman" w:hAnsi="Times New Roman" w:eastAsia="Times New Roman" w:cs="Times New Roman"/>
          <w:color w:val="FF0000"/>
        </w:rPr>
        <w:t xml:space="preserve"> </w:t>
      </w:r>
      <w:r w:rsidRPr="7854807A" w:rsidR="19F3110F">
        <w:rPr>
          <w:rFonts w:ascii="Times New Roman" w:hAnsi="Times New Roman" w:eastAsia="Times New Roman" w:cs="Times New Roman"/>
          <w:color w:val="FF0000"/>
        </w:rPr>
        <w:t xml:space="preserve">the reference location has been </w:t>
      </w:r>
      <w:r w:rsidRPr="7854807A" w:rsidR="55298D3A">
        <w:rPr>
          <w:rFonts w:ascii="Times New Roman" w:hAnsi="Times New Roman" w:eastAsia="Times New Roman" w:cs="Times New Roman"/>
          <w:color w:val="FF0000"/>
        </w:rPr>
        <w:t>modified</w:t>
      </w:r>
    </w:p>
    <w:p w:rsidRPr="002455EB" w:rsidR="002455EB" w:rsidP="7854807A" w:rsidRDefault="002455EB" w14:paraId="4B2BF290" w14:textId="139BF6DC">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Evaluation metrics are not explained. mAP50 should at least have one sentence of explanation or a reference to one</w:t>
      </w:r>
      <w:r w:rsidR="00AC1F54">
        <w:rPr>
          <w:rFonts w:ascii="Times New Roman" w:hAnsi="Times New Roman" w:eastAsia="Times New Roman" w:cs="Times New Roman"/>
          <w:kern w:val="0"/>
          <w14:ligatures w14:val="none"/>
        </w:rPr>
        <w:t>.</w:t>
      </w:r>
    </w:p>
    <w:p w:rsidR="74C3A52A" w:rsidP="7854807A" w:rsidRDefault="74C3A52A" w14:paraId="20053B9B" w14:textId="46504EB1">
      <w:pPr>
        <w:pStyle w:val="Normal"/>
        <w:spacing w:beforeAutospacing="on" w:afterAutospacing="on"/>
        <w:ind w:left="0"/>
        <w:rPr>
          <w:rFonts w:ascii="Times New Roman" w:hAnsi="Times New Roman" w:eastAsia="Times New Roman" w:cs="Times New Roman"/>
          <w:noProof w:val="0"/>
          <w:color w:val="FF0000"/>
          <w:sz w:val="26"/>
          <w:szCs w:val="26"/>
          <w:lang w:val="en-US"/>
        </w:rPr>
      </w:pPr>
      <w:r w:rsidRPr="7854807A" w:rsidR="74C3A52A">
        <w:rPr>
          <w:rFonts w:ascii="Times New Roman" w:hAnsi="Times New Roman" w:eastAsia="Times New Roman" w:cs="Times New Roman"/>
          <w:color w:val="FF0000"/>
        </w:rPr>
        <w:t xml:space="preserve"> </w:t>
      </w:r>
      <w:r w:rsidRPr="7854807A" w:rsidR="15984C29">
        <w:rPr>
          <w:rFonts w:ascii="Times New Roman" w:hAnsi="Times New Roman" w:eastAsia="Times New Roman" w:cs="Times New Roman"/>
          <w:color w:val="FF0000"/>
        </w:rPr>
        <w:t xml:space="preserve">Thank you. </w:t>
      </w:r>
      <w:r w:rsidRPr="7854807A" w:rsidR="6179A500">
        <w:rPr>
          <w:rFonts w:ascii="Times New Roman" w:hAnsi="Times New Roman" w:eastAsia="Times New Roman" w:cs="Times New Roman"/>
          <w:color w:val="FF0000"/>
        </w:rPr>
        <w:t>W</w:t>
      </w:r>
      <w:r w:rsidRPr="7854807A" w:rsidR="74C3A52A">
        <w:rPr>
          <w:rFonts w:ascii="Times New Roman" w:hAnsi="Times New Roman" w:eastAsia="Times New Roman" w:cs="Times New Roman"/>
          <w:color w:val="FF0000"/>
        </w:rPr>
        <w:t xml:space="preserve">e </w:t>
      </w:r>
      <w:r w:rsidRPr="7854807A" w:rsidR="5DC090EA">
        <w:rPr>
          <w:rFonts w:ascii="Times New Roman" w:hAnsi="Times New Roman" w:eastAsia="Times New Roman" w:cs="Times New Roman"/>
          <w:color w:val="FF0000"/>
        </w:rPr>
        <w:t xml:space="preserve">have </w:t>
      </w:r>
      <w:r w:rsidRPr="7854807A" w:rsidR="74C3A52A">
        <w:rPr>
          <w:rFonts w:ascii="Times New Roman" w:hAnsi="Times New Roman" w:eastAsia="Times New Roman" w:cs="Times New Roman"/>
          <w:color w:val="FF0000"/>
        </w:rPr>
        <w:t xml:space="preserve">added this </w:t>
      </w:r>
      <w:r w:rsidRPr="7854807A" w:rsidR="685F3DEF">
        <w:rPr>
          <w:rFonts w:ascii="Times New Roman" w:hAnsi="Times New Roman" w:eastAsia="Times New Roman" w:cs="Times New Roman"/>
          <w:color w:val="FF0000"/>
        </w:rPr>
        <w:t>part</w:t>
      </w:r>
      <w:r w:rsidRPr="7854807A" w:rsidR="3AC5DC6A">
        <w:rPr>
          <w:rFonts w:ascii="Times New Roman" w:hAnsi="Times New Roman" w:eastAsia="Times New Roman" w:cs="Times New Roman"/>
          <w:color w:val="FF0000"/>
        </w:rPr>
        <w:t xml:space="preserve"> (</w:t>
      </w:r>
      <w:r w:rsidRPr="7854807A" w:rsidR="3AC5DC6A">
        <w:rPr>
          <w:rFonts w:ascii="Times New Roman" w:hAnsi="Times New Roman" w:eastAsia="Times New Roman" w:cs="Times New Roman"/>
          <w:noProof w:val="0"/>
          <w:color w:val="FF0000"/>
          <w:sz w:val="26"/>
          <w:szCs w:val="26"/>
          <w:lang w:val="en-US"/>
        </w:rPr>
        <w:t>mean Average Precision at 50% Intersection Over Union (</w:t>
      </w:r>
      <w:r w:rsidRPr="7854807A" w:rsidR="3AC5DC6A">
        <w:rPr>
          <w:rFonts w:ascii="Times New Roman" w:hAnsi="Times New Roman" w:eastAsia="Times New Roman" w:cs="Times New Roman"/>
          <w:noProof w:val="0"/>
          <w:color w:val="FF0000"/>
          <w:sz w:val="26"/>
          <w:szCs w:val="26"/>
          <w:lang w:val="en-US"/>
        </w:rPr>
        <w:t>IoU</w:t>
      </w:r>
      <w:r w:rsidRPr="7854807A" w:rsidR="3AC5DC6A">
        <w:rPr>
          <w:rFonts w:ascii="Times New Roman" w:hAnsi="Times New Roman" w:eastAsia="Times New Roman" w:cs="Times New Roman"/>
          <w:noProof w:val="0"/>
          <w:color w:val="FF0000"/>
          <w:sz w:val="26"/>
          <w:szCs w:val="26"/>
          <w:lang w:val="en-US"/>
        </w:rPr>
        <w:t>)</w:t>
      </w:r>
      <w:r w:rsidRPr="7854807A" w:rsidR="3AC5DC6A">
        <w:rPr>
          <w:rFonts w:ascii="Times New Roman" w:hAnsi="Times New Roman" w:eastAsia="Times New Roman" w:cs="Times New Roman"/>
          <w:color w:val="FF0000"/>
        </w:rPr>
        <w:t>)</w:t>
      </w:r>
      <w:r w:rsidRPr="7854807A" w:rsidR="685F3DEF">
        <w:rPr>
          <w:rFonts w:ascii="Times New Roman" w:hAnsi="Times New Roman" w:eastAsia="Times New Roman" w:cs="Times New Roman"/>
          <w:color w:val="FF0000"/>
        </w:rPr>
        <w:t xml:space="preserve"> to the </w:t>
      </w:r>
      <w:r w:rsidRPr="7854807A" w:rsidR="74C3A52A">
        <w:rPr>
          <w:rFonts w:ascii="Times New Roman" w:hAnsi="Times New Roman" w:eastAsia="Times New Roman" w:cs="Times New Roman"/>
          <w:color w:val="FF0000"/>
        </w:rPr>
        <w:t>sentence:</w:t>
      </w:r>
      <w:r w:rsidRPr="7854807A" w:rsidR="74C3A52A">
        <w:rPr>
          <w:rFonts w:ascii="Times New Roman" w:hAnsi="Times New Roman" w:eastAsia="Times New Roman" w:cs="Times New Roman"/>
          <w:noProof w:val="0"/>
          <w:sz w:val="26"/>
          <w:szCs w:val="26"/>
          <w:lang w:val="en-US"/>
        </w:rPr>
        <w:t xml:space="preserve"> </w:t>
      </w:r>
      <w:r w:rsidRPr="7854807A" w:rsidR="4ECEBE78">
        <w:rPr>
          <w:rFonts w:ascii="Times New Roman" w:hAnsi="Times New Roman" w:eastAsia="Times New Roman" w:cs="Times New Roman"/>
          <w:noProof w:val="0"/>
          <w:sz w:val="26"/>
          <w:szCs w:val="26"/>
          <w:lang w:val="en-US"/>
        </w:rPr>
        <w:t>“</w:t>
      </w:r>
      <w:commentRangeStart w:id="1939711060"/>
      <w:commentRangeEnd w:id="1939711060"/>
      <w:r>
        <w:rPr>
          <w:rStyle w:val="CommentReference"/>
        </w:rPr>
        <w:commentReference w:id="1939711060"/>
      </w:r>
      <w:r w:rsidRPr="7854807A" w:rsidR="16A4EE3C">
        <w:rPr>
          <w:rFonts w:ascii="Times New Roman" w:hAnsi="Times New Roman" w:eastAsia="Times New Roman" w:cs="Times New Roman"/>
          <w:noProof w:val="0"/>
          <w:color w:val="FF0000"/>
          <w:sz w:val="26"/>
          <w:szCs w:val="26"/>
          <w:lang w:val="en-US"/>
        </w:rPr>
        <w:t>The table presents key measures of model performance, recall, and mAP50 (mean Average Precision at 50% Intersection Over Union (</w:t>
      </w:r>
      <w:r w:rsidRPr="7854807A" w:rsidR="16A4EE3C">
        <w:rPr>
          <w:rFonts w:ascii="Times New Roman" w:hAnsi="Times New Roman" w:eastAsia="Times New Roman" w:cs="Times New Roman"/>
          <w:noProof w:val="0"/>
          <w:color w:val="FF0000"/>
          <w:sz w:val="26"/>
          <w:szCs w:val="26"/>
          <w:lang w:val="en-US"/>
        </w:rPr>
        <w:t>IoU</w:t>
      </w:r>
      <w:r w:rsidRPr="7854807A" w:rsidR="16A4EE3C">
        <w:rPr>
          <w:rFonts w:ascii="Times New Roman" w:hAnsi="Times New Roman" w:eastAsia="Times New Roman" w:cs="Times New Roman"/>
          <w:noProof w:val="0"/>
          <w:color w:val="FF0000"/>
          <w:sz w:val="26"/>
          <w:szCs w:val="26"/>
          <w:lang w:val="en-US"/>
        </w:rPr>
        <w:t>)), which are central to our evaluation criteria</w:t>
      </w:r>
      <w:r w:rsidRPr="7854807A" w:rsidR="35DDE2F9">
        <w:rPr>
          <w:rFonts w:ascii="Times New Roman" w:hAnsi="Times New Roman" w:eastAsia="Times New Roman" w:cs="Times New Roman"/>
          <w:noProof w:val="0"/>
          <w:color w:val="FF0000"/>
          <w:sz w:val="26"/>
          <w:szCs w:val="26"/>
          <w:lang w:val="en-US"/>
        </w:rPr>
        <w:t>.”</w:t>
      </w:r>
    </w:p>
    <w:p w:rsidRPr="002455EB" w:rsidR="002455EB" w:rsidP="7854807A" w:rsidRDefault="002455EB" w14:paraId="2F8EB522" w14:textId="19EFB513">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manual annotations should be described in some detail. Is it point or bounding box annotations? How do you annotate 10% of the data? Is it 10% of the images or 10% of the cells? </w:t>
      </w:r>
      <w:r w:rsidRPr="002455EB" w:rsidR="002455EB">
        <w:rPr>
          <w:rFonts w:ascii="Times New Roman" w:hAnsi="Times New Roman" w:eastAsia="Times New Roman" w:cs="Times New Roman"/>
          <w:kern w:val="0"/>
          <w14:ligatures w14:val="none"/>
        </w:rPr>
        <w:t xml:space="preserve">If 10% of the cells, how</w:t>
      </w:r>
      <w:r w:rsidRPr="002455EB" w:rsidR="002455EB">
        <w:rPr>
          <w:rFonts w:ascii="Times New Roman" w:hAnsi="Times New Roman" w:eastAsia="Times New Roman" w:cs="Times New Roman"/>
          <w:kern w:val="0"/>
          <w14:ligatures w14:val="none"/>
        </w:rPr>
        <w:t xml:space="preserve"> can false positives be measured </w:t>
      </w:r>
      <w:r w:rsidRPr="002455EB" w:rsidR="002455EB">
        <w:rPr>
          <w:rFonts w:ascii="Times New Roman" w:hAnsi="Times New Roman" w:eastAsia="Times New Roman" w:cs="Times New Roman"/>
          <w:kern w:val="0"/>
          <w14:ligatures w14:val="none"/>
        </w:rPr>
        <w:t>to</w:t>
      </w:r>
      <w:r w:rsidRPr="002455EB" w:rsidR="002455EB">
        <w:rPr>
          <w:rFonts w:ascii="Times New Roman" w:hAnsi="Times New Roman" w:eastAsia="Times New Roman" w:cs="Times New Roman"/>
          <w:kern w:val="0"/>
          <w14:ligatures w14:val="none"/>
        </w:rPr>
        <w:t xml:space="preserve"> calculate precision?</w:t>
      </w:r>
    </w:p>
    <w:p w:rsidRPr="002455EB" w:rsidR="002455EB" w:rsidP="7854807A" w:rsidRDefault="002455EB" w14:paraId="1FF58C8A" w14:textId="589FC4E4">
      <w:pPr>
        <w:pStyle w:val="Normal"/>
        <w:suppressLineNumbers w:val="0"/>
        <w:bidi w:val="0"/>
        <w:spacing w:before="0" w:beforeAutospacing="off" w:after="0" w:afterAutospacing="off" w:line="259" w:lineRule="auto"/>
        <w:ind w:left="-20" w:right="-20"/>
        <w:jc w:val="both"/>
        <w:rPr>
          <w:rFonts w:ascii="Times New Roman" w:hAnsi="Times New Roman" w:eastAsia="Times New Roman" w:cs="Times New Roman"/>
          <w:noProof w:val="0"/>
          <w:color w:val="FF0000"/>
          <w:sz w:val="24"/>
          <w:szCs w:val="24"/>
          <w:lang w:val="en-US"/>
        </w:rPr>
      </w:pPr>
      <w:r w:rsidRPr="7854807A" w:rsidR="079A4FCC">
        <w:rPr>
          <w:rFonts w:ascii="Times New Roman" w:hAnsi="Times New Roman" w:eastAsia="Times New Roman" w:cs="Times New Roman"/>
          <w:noProof w:val="0"/>
          <w:color w:val="FF0000"/>
          <w:sz w:val="24"/>
          <w:szCs w:val="24"/>
          <w:lang w:val="en-US"/>
        </w:rPr>
        <w:t>T</w:t>
      </w:r>
      <w:r w:rsidRPr="7854807A" w:rsidR="6FAB6E6A">
        <w:rPr>
          <w:rFonts w:ascii="Times New Roman" w:hAnsi="Times New Roman" w:eastAsia="Times New Roman" w:cs="Times New Roman"/>
          <w:noProof w:val="0"/>
          <w:color w:val="FF0000"/>
          <w:sz w:val="24"/>
          <w:szCs w:val="24"/>
          <w:lang w:val="en-US"/>
        </w:rPr>
        <w:t xml:space="preserve">hank you for your valuable feedback. To clarify the annotation and model training process further, we have updated </w:t>
      </w:r>
      <w:r w:rsidRPr="7854807A" w:rsidR="2C65937A">
        <w:rPr>
          <w:rFonts w:ascii="Times New Roman" w:hAnsi="Times New Roman" w:eastAsia="Times New Roman" w:cs="Times New Roman"/>
          <w:noProof w:val="0"/>
          <w:color w:val="FF0000"/>
          <w:sz w:val="24"/>
          <w:szCs w:val="24"/>
          <w:lang w:val="en-US"/>
        </w:rPr>
        <w:t xml:space="preserve">the methods section of </w:t>
      </w:r>
      <w:r w:rsidRPr="7854807A" w:rsidR="6FAB6E6A">
        <w:rPr>
          <w:rFonts w:ascii="Times New Roman" w:hAnsi="Times New Roman" w:eastAsia="Times New Roman" w:cs="Times New Roman"/>
          <w:noProof w:val="0"/>
          <w:color w:val="FF0000"/>
          <w:sz w:val="24"/>
          <w:szCs w:val="24"/>
          <w:lang w:val="en-US"/>
        </w:rPr>
        <w:t>our manuscript as follows</w:t>
      </w:r>
      <w:r w:rsidRPr="7854807A" w:rsidR="6FAB6E6A">
        <w:rPr>
          <w:rFonts w:ascii="Times New Roman" w:hAnsi="Times New Roman" w:eastAsia="Times New Roman" w:cs="Times New Roman"/>
          <w:noProof w:val="0"/>
          <w:color w:val="FF0000"/>
          <w:sz w:val="24"/>
          <w:szCs w:val="24"/>
          <w:lang w:val="en-US"/>
        </w:rPr>
        <w:t xml:space="preserve">: After pathologists annotated the center of cells by marking approximately 10% of the cells across 10 images, we </w:t>
      </w:r>
      <w:r w:rsidRPr="7854807A" w:rsidR="6FAB6E6A">
        <w:rPr>
          <w:rFonts w:ascii="Times New Roman" w:hAnsi="Times New Roman" w:eastAsia="Times New Roman" w:cs="Times New Roman"/>
          <w:noProof w:val="0"/>
          <w:color w:val="FF0000"/>
          <w:sz w:val="24"/>
          <w:szCs w:val="24"/>
          <w:lang w:val="en-US"/>
        </w:rPr>
        <w:t>proceeded</w:t>
      </w:r>
      <w:r w:rsidRPr="7854807A" w:rsidR="6FAB6E6A">
        <w:rPr>
          <w:rFonts w:ascii="Times New Roman" w:hAnsi="Times New Roman" w:eastAsia="Times New Roman" w:cs="Times New Roman"/>
          <w:noProof w:val="0"/>
          <w:color w:val="FF0000"/>
          <w:sz w:val="24"/>
          <w:szCs w:val="24"/>
          <w:lang w:val="en-US"/>
        </w:rPr>
        <w:t xml:space="preserve"> to draw</w:t>
      </w:r>
      <w:r w:rsidRPr="7854807A" w:rsidR="363B1BB5">
        <w:rPr>
          <w:rFonts w:ascii="Times New Roman" w:hAnsi="Times New Roman" w:eastAsia="Times New Roman" w:cs="Times New Roman"/>
          <w:noProof w:val="0"/>
          <w:color w:val="FF0000"/>
          <w:sz w:val="24"/>
          <w:szCs w:val="24"/>
          <w:lang w:val="en-US"/>
        </w:rPr>
        <w:t xml:space="preserve"> 50*50</w:t>
      </w:r>
      <w:r w:rsidRPr="7854807A" w:rsidR="26832F38">
        <w:rPr>
          <w:rFonts w:ascii="Times New Roman" w:hAnsi="Times New Roman" w:eastAsia="Times New Roman" w:cs="Times New Roman"/>
          <w:noProof w:val="0"/>
          <w:color w:val="FF0000"/>
          <w:sz w:val="24"/>
          <w:szCs w:val="24"/>
          <w:lang w:val="en-US"/>
        </w:rPr>
        <w:t xml:space="preserve"> pixels</w:t>
      </w:r>
      <w:r w:rsidRPr="7854807A" w:rsidR="6FAB6E6A">
        <w:rPr>
          <w:rFonts w:ascii="Times New Roman" w:hAnsi="Times New Roman" w:eastAsia="Times New Roman" w:cs="Times New Roman"/>
          <w:noProof w:val="0"/>
          <w:color w:val="FF0000"/>
          <w:sz w:val="24"/>
          <w:szCs w:val="24"/>
          <w:lang w:val="en-US"/>
        </w:rPr>
        <w:t xml:space="preserve"> bounding bo</w:t>
      </w:r>
      <w:r w:rsidRPr="7854807A" w:rsidR="43F654E0">
        <w:rPr>
          <w:rFonts w:ascii="Times New Roman" w:hAnsi="Times New Roman" w:eastAsia="Times New Roman" w:cs="Times New Roman"/>
          <w:noProof w:val="0"/>
          <w:color w:val="FF0000"/>
          <w:sz w:val="24"/>
          <w:szCs w:val="24"/>
          <w:lang w:val="en-US"/>
        </w:rPr>
        <w:t>x</w:t>
      </w:r>
      <w:r w:rsidRPr="7854807A" w:rsidR="6FAB6E6A">
        <w:rPr>
          <w:rFonts w:ascii="Times New Roman" w:hAnsi="Times New Roman" w:eastAsia="Times New Roman" w:cs="Times New Roman"/>
          <w:noProof w:val="0"/>
          <w:color w:val="FF0000"/>
          <w:sz w:val="24"/>
          <w:szCs w:val="24"/>
          <w:lang w:val="en-US"/>
        </w:rPr>
        <w:t xml:space="preserve"> around</w:t>
      </w:r>
      <w:r w:rsidRPr="7854807A" w:rsidR="4DC4B7E1">
        <w:rPr>
          <w:rFonts w:ascii="Times New Roman" w:hAnsi="Times New Roman" w:eastAsia="Times New Roman" w:cs="Times New Roman"/>
          <w:noProof w:val="0"/>
          <w:color w:val="FF0000"/>
          <w:sz w:val="24"/>
          <w:szCs w:val="24"/>
          <w:lang w:val="en-US"/>
        </w:rPr>
        <w:t xml:space="preserve"> each point</w:t>
      </w:r>
      <w:r w:rsidRPr="7854807A" w:rsidR="46CE49C8">
        <w:rPr>
          <w:rFonts w:ascii="Times New Roman" w:hAnsi="Times New Roman" w:eastAsia="Times New Roman" w:cs="Times New Roman"/>
          <w:noProof w:val="0"/>
          <w:color w:val="FF0000"/>
          <w:sz w:val="24"/>
          <w:szCs w:val="24"/>
          <w:lang w:val="en-US"/>
        </w:rPr>
        <w:t xml:space="preserve">. In total, pathologists annotated </w:t>
      </w:r>
      <w:r w:rsidRPr="7854807A" w:rsidR="6FAB6E6A">
        <w:rPr>
          <w:rFonts w:ascii="Times New Roman" w:hAnsi="Times New Roman" w:eastAsia="Times New Roman" w:cs="Times New Roman"/>
          <w:noProof w:val="0"/>
          <w:color w:val="FF0000"/>
          <w:sz w:val="24"/>
          <w:szCs w:val="24"/>
          <w:lang w:val="en-US"/>
        </w:rPr>
        <w:t xml:space="preserve">11,643 </w:t>
      </w:r>
      <w:r w:rsidRPr="7854807A" w:rsidR="158F3BC5">
        <w:rPr>
          <w:rFonts w:ascii="Times New Roman" w:hAnsi="Times New Roman" w:eastAsia="Times New Roman" w:cs="Times New Roman"/>
          <w:noProof w:val="0"/>
          <w:color w:val="FF0000"/>
          <w:sz w:val="24"/>
          <w:szCs w:val="24"/>
          <w:lang w:val="en-US"/>
        </w:rPr>
        <w:t>cells as</w:t>
      </w:r>
      <w:r w:rsidRPr="7854807A" w:rsidR="6FAB6E6A">
        <w:rPr>
          <w:rFonts w:ascii="Times New Roman" w:hAnsi="Times New Roman" w:eastAsia="Times New Roman" w:cs="Times New Roman"/>
          <w:noProof w:val="0"/>
          <w:color w:val="FF0000"/>
          <w:sz w:val="24"/>
          <w:szCs w:val="24"/>
          <w:lang w:val="en-US"/>
        </w:rPr>
        <w:t xml:space="preserve"> CD45</w:t>
      </w:r>
      <w:ins w:author="Castillo,Simon P" w:date="2024-03-15T15:42:22.021Z" w:id="1435618625">
        <w:r w:rsidRPr="7854807A" w:rsidR="7C34A3AD">
          <w:rPr>
            <w:rFonts w:ascii="Times New Roman" w:hAnsi="Times New Roman" w:eastAsia="Times New Roman" w:cs="Times New Roman"/>
            <w:noProof w:val="0"/>
            <w:color w:val="FF0000"/>
            <w:sz w:val="24"/>
            <w:szCs w:val="24"/>
            <w:lang w:val="en-US"/>
          </w:rPr>
          <w:t>+</w:t>
        </w:r>
      </w:ins>
      <w:r w:rsidRPr="7854807A" w:rsidR="6FAB6E6A">
        <w:rPr>
          <w:rFonts w:ascii="Times New Roman" w:hAnsi="Times New Roman" w:eastAsia="Times New Roman" w:cs="Times New Roman"/>
          <w:noProof w:val="0"/>
          <w:color w:val="FF0000"/>
          <w:sz w:val="24"/>
          <w:szCs w:val="24"/>
          <w:lang w:val="en-US"/>
        </w:rPr>
        <w:t xml:space="preserve">, 15,228 as </w:t>
      </w:r>
      <w:r w:rsidRPr="7854807A" w:rsidR="6FAB6E6A">
        <w:rPr>
          <w:rFonts w:ascii="Times New Roman" w:hAnsi="Times New Roman" w:eastAsia="Times New Roman" w:cs="Times New Roman"/>
          <w:noProof w:val="0"/>
          <w:color w:val="FF0000"/>
          <w:sz w:val="24"/>
          <w:szCs w:val="24"/>
          <w:lang w:val="en-US"/>
        </w:rPr>
        <w:t>panCK</w:t>
      </w:r>
      <w:ins w:author="Castillo,Simon P" w:date="2024-03-15T15:42:25.968Z" w:id="1066989816">
        <w:r w:rsidRPr="7854807A" w:rsidR="27CE9CD4">
          <w:rPr>
            <w:rFonts w:ascii="Times New Roman" w:hAnsi="Times New Roman" w:eastAsia="Times New Roman" w:cs="Times New Roman"/>
            <w:noProof w:val="0"/>
            <w:color w:val="FF0000"/>
            <w:sz w:val="24"/>
            <w:szCs w:val="24"/>
            <w:lang w:val="en-US"/>
          </w:rPr>
          <w:t>+</w:t>
        </w:r>
      </w:ins>
      <w:r w:rsidRPr="7854807A" w:rsidR="6FAB6E6A">
        <w:rPr>
          <w:rFonts w:ascii="Times New Roman" w:hAnsi="Times New Roman" w:eastAsia="Times New Roman" w:cs="Times New Roman"/>
          <w:noProof w:val="0"/>
          <w:color w:val="FF0000"/>
          <w:sz w:val="24"/>
          <w:szCs w:val="24"/>
          <w:lang w:val="en-US"/>
        </w:rPr>
        <w:t>, and 9,489 as Others. This step was crucial for adapting the point annotations for training object detection models</w:t>
      </w:r>
      <w:r w:rsidRPr="7854807A" w:rsidR="6FAB6E6A">
        <w:rPr>
          <w:rFonts w:ascii="Times New Roman" w:hAnsi="Times New Roman" w:eastAsia="Times New Roman" w:cs="Times New Roman"/>
          <w:noProof w:val="0"/>
          <w:color w:val="FF0000"/>
          <w:sz w:val="24"/>
          <w:szCs w:val="24"/>
          <w:lang w:val="en-US"/>
        </w:rPr>
        <w:t xml:space="preserve">, which require bounding box inputs. For the evaluation of our model, we compared the predicted bounding boxes with </w:t>
      </w:r>
      <w:r w:rsidRPr="7854807A" w:rsidR="6FAB6E6A">
        <w:rPr>
          <w:rFonts w:ascii="Times New Roman" w:hAnsi="Times New Roman" w:eastAsia="Times New Roman" w:cs="Times New Roman"/>
          <w:noProof w:val="0"/>
          <w:color w:val="FF0000"/>
          <w:sz w:val="24"/>
          <w:szCs w:val="24"/>
          <w:lang w:val="en-US"/>
        </w:rPr>
        <w:t>this ground truth</w:t>
      </w:r>
      <w:r w:rsidRPr="7854807A" w:rsidR="6FAB6E6A">
        <w:rPr>
          <w:rFonts w:ascii="Times New Roman" w:hAnsi="Times New Roman" w:eastAsia="Times New Roman" w:cs="Times New Roman"/>
          <w:noProof w:val="0"/>
          <w:color w:val="FF0000"/>
          <w:sz w:val="24"/>
          <w:szCs w:val="24"/>
          <w:lang w:val="en-US"/>
        </w:rPr>
        <w:t xml:space="preserve"> bounding boxes to accurately measure false positives</w:t>
      </w:r>
      <w:r w:rsidRPr="7854807A" w:rsidR="4671FE75">
        <w:rPr>
          <w:rFonts w:ascii="Times New Roman" w:hAnsi="Times New Roman" w:eastAsia="Times New Roman" w:cs="Times New Roman"/>
          <w:noProof w:val="0"/>
          <w:color w:val="FF0000"/>
          <w:sz w:val="24"/>
          <w:szCs w:val="24"/>
          <w:lang w:val="en-US"/>
        </w:rPr>
        <w:t xml:space="preserve"> rate</w:t>
      </w:r>
      <w:r w:rsidRPr="7854807A" w:rsidR="6FAB6E6A">
        <w:rPr>
          <w:rFonts w:ascii="Times New Roman" w:hAnsi="Times New Roman" w:eastAsia="Times New Roman" w:cs="Times New Roman"/>
          <w:noProof w:val="0"/>
          <w:color w:val="FF0000"/>
          <w:sz w:val="24"/>
          <w:szCs w:val="24"/>
          <w:lang w:val="en-US"/>
        </w:rPr>
        <w:t xml:space="preserve"> and calculate precision, ensuring the model's effectiveness in detecting and classifying cell types.</w:t>
      </w:r>
    </w:p>
    <w:p w:rsidR="7854807A" w:rsidP="7854807A" w:rsidRDefault="7854807A" w14:paraId="77E6FAFC" w14:textId="49EBF981">
      <w:pPr>
        <w:pStyle w:val="Normal"/>
        <w:spacing w:beforeAutospacing="on" w:afterAutospacing="on"/>
        <w:ind w:left="0"/>
        <w:rPr>
          <w:rFonts w:ascii="Times New Roman" w:hAnsi="Times New Roman" w:eastAsia="Times New Roman" w:cs="Times New Roman"/>
          <w:color w:val="FF0000"/>
        </w:rPr>
      </w:pPr>
    </w:p>
    <w:p w:rsidRPr="002455EB" w:rsidR="002455EB" w:rsidP="7854807A" w:rsidRDefault="002455EB" w14:paraId="2F61A1FF" w14:textId="6B224112">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"Furthermore, the study incorporated additional fully annotated datasets of five cancer types for final validation, enriching the robustness and adaptability of the models to different cancer cell appearances and histology conditions". This is </w:t>
      </w:r>
      <w:r w:rsidRPr="002455EB" w:rsidR="002455EB">
        <w:rPr>
          <w:rFonts w:ascii="Times New Roman" w:hAnsi="Times New Roman" w:eastAsia="Times New Roman" w:cs="Times New Roman"/>
          <w:kern w:val="0"/>
          <w14:ligatures w14:val="none"/>
        </w:rPr>
        <w:t xml:space="preserve">very</w:t>
      </w:r>
      <w:r w:rsidRPr="002455EB" w:rsidR="002455EB">
        <w:rPr>
          <w:rFonts w:ascii="Times New Roman" w:hAnsi="Times New Roman" w:eastAsia="Times New Roman" w:cs="Times New Roman"/>
          <w:kern w:val="0"/>
          <w14:ligatures w14:val="none"/>
        </w:rPr>
        <w:t xml:space="preserve"> imprecise language. Performing some final validation </w:t>
      </w:r>
      <w:r w:rsidRPr="002455EB" w:rsidR="002455EB">
        <w:rPr>
          <w:rFonts w:ascii="Times New Roman" w:hAnsi="Times New Roman" w:eastAsia="Times New Roman" w:cs="Times New Roman"/>
          <w:kern w:val="0"/>
          <w14:ligatures w14:val="none"/>
        </w:rPr>
        <w:t>by definition does</w:t>
      </w:r>
      <w:r w:rsidRPr="002455EB" w:rsidR="002455EB">
        <w:rPr>
          <w:rFonts w:ascii="Times New Roman" w:hAnsi="Times New Roman" w:eastAsia="Times New Roman" w:cs="Times New Roman"/>
          <w:kern w:val="0"/>
          <w14:ligatures w14:val="none"/>
        </w:rPr>
        <w:t xml:space="preserve"> not change the model and therefore cannot enrich robustness and adaptability of the models</w:t>
      </w:r>
      <w:r w:rsidRPr="002455EB" w:rsidR="19E7D512">
        <w:rPr>
          <w:rFonts w:ascii="Times New Roman" w:hAnsi="Times New Roman" w:eastAsia="Times New Roman" w:cs="Times New Roman"/>
          <w:kern w:val="0"/>
          <w14:ligatures w14:val="none"/>
        </w:rPr>
        <w:t xml:space="preserve">.</w:t>
      </w:r>
    </w:p>
    <w:p w:rsidRPr="002455EB" w:rsidR="002455EB" w:rsidP="7854807A" w:rsidRDefault="002455EB" w14:paraId="52D623B8" w14:textId="391FDE63">
      <w:pPr>
        <w:pStyle w:val="Normal"/>
        <w:spacing w:before="100" w:beforeAutospacing="1" w:after="100" w:afterAutospacing="1"/>
        <w:ind w:left="-20" w:right="-20"/>
        <w:jc w:val="both"/>
        <w:rPr>
          <w:rFonts w:ascii="Times New Roman" w:hAnsi="Times New Roman" w:eastAsia="Times New Roman" w:cs="Times New Roman"/>
          <w:color w:val="FF0000"/>
          <w:kern w:val="0"/>
          <w14:ligatures w14:val="none"/>
        </w:rPr>
      </w:pPr>
      <w:r w:rsidRPr="7854807A" w:rsidR="3FD89E99">
        <w:rPr>
          <w:rFonts w:ascii="Times New Roman" w:hAnsi="Times New Roman" w:eastAsia="Times New Roman" w:cs="Times New Roman"/>
          <w:color w:val="FF0000"/>
        </w:rPr>
        <w:t>W</w:t>
      </w:r>
      <w:r w:rsidRPr="7854807A" w:rsidR="6D9FA668">
        <w:rPr>
          <w:rFonts w:ascii="Times New Roman" w:hAnsi="Times New Roman" w:eastAsia="Times New Roman" w:cs="Times New Roman"/>
          <w:color w:val="FF0000"/>
        </w:rPr>
        <w:t>e have revised the sentence for clarity: "The study also incorporated fully annotated datasets from five distinct cancer types during the final validation phase. This was to evaluate the model's ability to perform across a range of cancer cell appearances and histological conditions."</w:t>
      </w:r>
    </w:p>
    <w:p w:rsidRPr="002455EB" w:rsidR="002455EB" w:rsidP="7854807A" w:rsidRDefault="002455EB" w14:paraId="02F0A02D" w14:textId="53BE473A">
      <w:pPr>
        <w:numPr>
          <w:ilvl w:val="0"/>
          <w:numId w:val="8"/>
        </w:numPr>
        <w:spacing w:before="100" w:beforeAutospacing="on" w:after="100" w:afterAutospacing="on"/>
        <w:rPr>
          <w:rFonts w:ascii="Times New Roman" w:hAnsi="Times New Roman" w:eastAsia="Times New Roman" w:cs="Times New Roman"/>
          <w:noProof w:val="0"/>
          <w:color w:val="FF0000"/>
          <w:kern w:val="0"/>
          <w:sz w:val="24"/>
          <w:szCs w:val="24"/>
          <w:lang w:val="en-US"/>
          <w14:ligatures w14:val="none"/>
        </w:rPr>
      </w:pPr>
      <w:r w:rsidRPr="002455EB" w:rsidR="002455EB">
        <w:rPr>
          <w:rFonts w:ascii="Times New Roman" w:hAnsi="Times New Roman" w:eastAsia="Times New Roman" w:cs="Times New Roman"/>
          <w:kern w:val="0"/>
          <w14:ligatures w14:val="none"/>
        </w:rPr>
        <w:t xml:space="preserve">"We evaluated the generated pseudo labels through a designed loop by comparing them with the ground truth." </w:t>
      </w:r>
      <w:r w:rsidRPr="002455EB" w:rsidR="002455EB">
        <w:rPr>
          <w:rFonts w:ascii="Times New Roman" w:hAnsi="Times New Roman" w:eastAsia="Times New Roman" w:cs="Times New Roman"/>
          <w:kern w:val="0"/>
          <w14:ligatures w14:val="none"/>
        </w:rPr>
        <w:t xml:space="preserve">is</w:t>
      </w:r>
      <w:r w:rsidRPr="002455EB" w:rsidR="002455EB">
        <w:rPr>
          <w:rFonts w:ascii="Times New Roman" w:hAnsi="Times New Roman" w:eastAsia="Times New Roman" w:cs="Times New Roman"/>
          <w:kern w:val="0"/>
          <w14:ligatures w14:val="none"/>
        </w:rPr>
        <w:t xml:space="preserve"> this just the description of how evaluation is performed? Otherwise, it is not clear what exactly is compared and what the result and the </w:t>
      </w:r>
      <w:r w:rsidRPr="002455EB" w:rsidR="00A1063E">
        <w:rPr>
          <w:rFonts w:ascii="Times New Roman" w:hAnsi="Times New Roman" w:eastAsia="Times New Roman" w:cs="Times New Roman"/>
          <w:kern w:val="0"/>
          <w14:ligatures w14:val="none"/>
        </w:rPr>
        <w:t>consequence</w:t>
      </w:r>
      <w:r w:rsidRPr="002455EB" w:rsidR="002455EB">
        <w:rPr>
          <w:rFonts w:ascii="Times New Roman" w:hAnsi="Times New Roman" w:eastAsia="Times New Roman" w:cs="Times New Roman"/>
          <w:kern w:val="0"/>
          <w14:ligatures w14:val="none"/>
        </w:rPr>
        <w:t xml:space="preserve"> of the comparison is</w:t>
      </w:r>
      <w:r w:rsidRPr="002455EB" w:rsidR="31B532E4">
        <w:rPr>
          <w:rFonts w:ascii="Times New Roman" w:hAnsi="Times New Roman" w:eastAsia="Times New Roman" w:cs="Times New Roman"/>
          <w:kern w:val="0"/>
          <w14:ligatures w14:val="none"/>
        </w:rPr>
        <w:t xml:space="preserve">.</w:t>
      </w:r>
    </w:p>
    <w:p w:rsidRPr="002455EB" w:rsidR="002455EB" w:rsidP="7854807A" w:rsidRDefault="002455EB" w14:paraId="28936783" w14:textId="3C95E412">
      <w:pPr>
        <w:spacing w:before="100" w:beforeAutospacing="on" w:after="100" w:afterAutospacing="on"/>
        <w:ind w:left="0"/>
        <w:jc w:val="both"/>
        <w:rPr>
          <w:rFonts w:ascii="Times New Roman" w:hAnsi="Times New Roman" w:eastAsia="Times New Roman" w:cs="Times New Roman"/>
          <w:noProof w:val="0"/>
          <w:color w:val="FF0000"/>
          <w:kern w:val="0"/>
          <w:sz w:val="24"/>
          <w:szCs w:val="24"/>
          <w:lang w:val="en-US"/>
          <w14:ligatures w14:val="none"/>
        </w:rPr>
      </w:pPr>
      <w:r w:rsidRPr="7854807A" w:rsidR="31B532E4">
        <w:rPr>
          <w:rFonts w:ascii="Times New Roman" w:hAnsi="Times New Roman" w:eastAsia="Times New Roman" w:cs="Times New Roman"/>
          <w:noProof w:val="0"/>
          <w:color w:val="FF0000"/>
          <w:sz w:val="24"/>
          <w:szCs w:val="24"/>
          <w:lang w:val="en-US"/>
        </w:rPr>
        <w:t xml:space="preserve"> </w:t>
      </w:r>
      <w:r w:rsidRPr="7854807A" w:rsidR="39F63A57">
        <w:rPr>
          <w:rFonts w:ascii="Times New Roman" w:hAnsi="Times New Roman" w:eastAsia="Times New Roman" w:cs="Times New Roman"/>
          <w:noProof w:val="0"/>
          <w:color w:val="FF0000"/>
          <w:sz w:val="24"/>
          <w:szCs w:val="24"/>
          <w:lang w:val="en-US"/>
        </w:rPr>
        <w:t>T</w:t>
      </w:r>
      <w:r w:rsidRPr="7854807A" w:rsidR="31B532E4">
        <w:rPr>
          <w:rFonts w:ascii="Times New Roman" w:hAnsi="Times New Roman" w:eastAsia="Times New Roman" w:cs="Times New Roman"/>
          <w:noProof w:val="0"/>
          <w:color w:val="FF0000"/>
          <w:sz w:val="24"/>
          <w:szCs w:val="24"/>
          <w:lang w:val="en-US"/>
        </w:rPr>
        <w:t>hanks for great feedback, we have updated Section 2.3 to address concerns about parameter tuning, pseudo-label quality, and overfitting. Our approach ensures reliable pseudo labels by including only high-confidence predictions (over 90%). The final model's performance across five distinct cancer types, which were fully annotated by expert pathologists not seen during training, attests to our method's robustness and effectiveness against overfitting.</w:t>
      </w:r>
    </w:p>
    <w:p w:rsidRPr="002455EB" w:rsidR="002455EB" w:rsidP="7854807A" w:rsidRDefault="002455EB" w14:paraId="4AEE5DCD" w14:textId="5756629F">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 xml:space="preserve">The authors state that YOLOv5s performs </w:t>
      </w:r>
      <w:r w:rsidRPr="002455EB" w:rsidR="00A1063E">
        <w:rPr>
          <w:rFonts w:ascii="Times New Roman" w:hAnsi="Times New Roman" w:eastAsia="Times New Roman" w:cs="Times New Roman"/>
          <w:kern w:val="0"/>
          <w14:ligatures w14:val="none"/>
        </w:rPr>
        <w:t>like</w:t>
      </w:r>
      <w:r w:rsidRPr="002455EB" w:rsidR="002455EB">
        <w:rPr>
          <w:rFonts w:ascii="Times New Roman" w:hAnsi="Times New Roman" w:eastAsia="Times New Roman" w:cs="Times New Roman"/>
          <w:kern w:val="0"/>
          <w14:ligatures w14:val="none"/>
        </w:rPr>
        <w:t xml:space="preserve"> YOLOv8s, while in the very next sentence they claim that the results highlight YOLOv8s' superiority. This is </w:t>
      </w:r>
      <w:r w:rsidRPr="002455EB" w:rsidR="691AC6FF">
        <w:rPr>
          <w:rFonts w:ascii="Times New Roman" w:hAnsi="Times New Roman" w:eastAsia="Times New Roman" w:cs="Times New Roman"/>
          <w:kern w:val="0"/>
          <w14:ligatures w14:val="none"/>
        </w:rPr>
        <w:t>contradictory</w:t>
      </w:r>
      <w:commentRangeStart w:id="2014677304"/>
      <w:r w:rsidRPr="002455EB" w:rsidR="00A1063E">
        <w:rPr>
          <w:rFonts w:ascii="Times New Roman" w:hAnsi="Times New Roman" w:eastAsia="Times New Roman" w:cs="Times New Roman"/>
          <w:kern w:val="0"/>
          <w14:ligatures w14:val="none"/>
        </w:rPr>
        <w:t>.</w:t>
      </w:r>
      <w:commentRangeEnd w:id="2014677304"/>
      <w:r>
        <w:rPr>
          <w:rStyle w:val="CommentReference"/>
        </w:rPr>
        <w:commentReference w:id="2014677304"/>
      </w:r>
    </w:p>
    <w:p w:rsidR="6BE46073" w:rsidP="7854807A" w:rsidRDefault="6BE46073" w14:paraId="686D4E9A" w14:textId="746FA902">
      <w:pPr>
        <w:pStyle w:val="Normal"/>
        <w:spacing w:beforeAutospacing="on" w:afterAutospacing="on"/>
        <w:ind w:left="0"/>
        <w:jc w:val="both"/>
        <w:rPr>
          <w:rFonts w:ascii="Times New Roman" w:hAnsi="Times New Roman" w:eastAsia="Times New Roman" w:cs="Times New Roman"/>
          <w:color w:val="FF0000"/>
        </w:rPr>
      </w:pPr>
      <w:r w:rsidRPr="7854807A" w:rsidR="6BE46073">
        <w:rPr>
          <w:rFonts w:ascii="Times New Roman" w:hAnsi="Times New Roman" w:eastAsia="Times New Roman" w:cs="Times New Roman"/>
          <w:color w:val="FF0000"/>
        </w:rPr>
        <w:t xml:space="preserve">Thanks for feedback, kindly we revised to this sentence to avoid contradiction: </w:t>
      </w:r>
      <w:r w:rsidRPr="7854807A" w:rsidR="135B1970">
        <w:rPr>
          <w:rFonts w:ascii="Times New Roman" w:hAnsi="Times New Roman" w:eastAsia="Times New Roman" w:cs="Times New Roman"/>
          <w:color w:val="FF0000"/>
        </w:rPr>
        <w:t xml:space="preserve">“YOLOv5s also </w:t>
      </w:r>
      <w:r w:rsidRPr="7854807A" w:rsidR="135B1970">
        <w:rPr>
          <w:rFonts w:ascii="Times New Roman" w:hAnsi="Times New Roman" w:eastAsia="Times New Roman" w:cs="Times New Roman"/>
          <w:color w:val="FF0000"/>
        </w:rPr>
        <w:t>demonstrated</w:t>
      </w:r>
      <w:r w:rsidRPr="7854807A" w:rsidR="135B1970">
        <w:rPr>
          <w:rFonts w:ascii="Times New Roman" w:hAnsi="Times New Roman" w:eastAsia="Times New Roman" w:cs="Times New Roman"/>
          <w:color w:val="FF0000"/>
        </w:rPr>
        <w:t xml:space="preserve"> high mAP50 and competitive recall scores, nearly matching those of YOLOv8s in certain aspects. However, the comprehensive analysis highlights YOLOv8s's slight edge in performance, especially in terms of recall, marking it as the most </w:t>
      </w:r>
      <w:r w:rsidRPr="7854807A" w:rsidR="135B1970">
        <w:rPr>
          <w:rFonts w:ascii="Times New Roman" w:hAnsi="Times New Roman" w:eastAsia="Times New Roman" w:cs="Times New Roman"/>
          <w:color w:val="FF0000"/>
        </w:rPr>
        <w:t>accurate</w:t>
      </w:r>
      <w:r w:rsidRPr="7854807A" w:rsidR="135B1970">
        <w:rPr>
          <w:rFonts w:ascii="Times New Roman" w:hAnsi="Times New Roman" w:eastAsia="Times New Roman" w:cs="Times New Roman"/>
          <w:color w:val="FF0000"/>
        </w:rPr>
        <w:t xml:space="preserve"> and reliable among the tested models.”</w:t>
      </w:r>
    </w:p>
    <w:p w:rsidRPr="002455EB" w:rsidR="002455EB" w:rsidP="7854807A" w:rsidRDefault="002455EB" w14:paraId="35915146" w14:textId="651C3E17">
      <w:pPr>
        <w:numPr>
          <w:ilvl w:val="0"/>
          <w:numId w:val="8"/>
        </w:numPr>
        <w:spacing w:before="100" w:beforeAutospacing="on" w:after="100" w:afterAutospacing="on"/>
        <w:rPr>
          <w:rFonts w:ascii="Times New Roman" w:hAnsi="Times New Roman" w:eastAsia="Times New Roman" w:cs="Times New Roman"/>
          <w:kern w:val="0"/>
          <w14:ligatures w14:val="none"/>
        </w:rPr>
      </w:pPr>
      <w:r w:rsidRPr="002455EB" w:rsidR="002455EB">
        <w:rPr>
          <w:rFonts w:ascii="Times New Roman" w:hAnsi="Times New Roman" w:eastAsia="Times New Roman" w:cs="Times New Roman"/>
          <w:kern w:val="0"/>
          <w14:ligatures w14:val="none"/>
        </w:rPr>
        <w:t>The reference to Qu et al in the Conclusion is redundant and already done in the introduction</w:t>
      </w:r>
      <w:r w:rsidR="00D55843">
        <w:rPr>
          <w:rFonts w:ascii="Times New Roman" w:hAnsi="Times New Roman" w:eastAsia="Times New Roman" w:cs="Times New Roman"/>
          <w:kern w:val="0"/>
          <w14:ligatures w14:val="none"/>
        </w:rPr>
        <w:t>.</w:t>
      </w:r>
    </w:p>
    <w:p w:rsidR="51FFFEA1" w:rsidP="7854807A" w:rsidRDefault="51FFFEA1" w14:paraId="7D021B00" w14:textId="1C4B889B">
      <w:pPr>
        <w:pStyle w:val="Normal"/>
        <w:spacing w:beforeAutospacing="on" w:afterAutospacing="on"/>
        <w:ind w:left="0"/>
        <w:rPr>
          <w:rFonts w:ascii="Times New Roman" w:hAnsi="Times New Roman" w:eastAsia="Times New Roman" w:cs="Times New Roman"/>
          <w:color w:val="FF0000"/>
        </w:rPr>
      </w:pPr>
      <w:r w:rsidRPr="7854807A" w:rsidR="51FFFEA1">
        <w:rPr>
          <w:rFonts w:ascii="Times New Roman" w:hAnsi="Times New Roman" w:eastAsia="Times New Roman" w:cs="Times New Roman"/>
          <w:color w:val="FF0000"/>
        </w:rPr>
        <w:t>Thanks for the feedback; we removed the repetitive reference.</w:t>
      </w:r>
    </w:p>
    <w:p w:rsidRPr="002455EB" w:rsidR="002455EB" w:rsidP="002455EB" w:rsidRDefault="002455EB" w14:paraId="22E7AF11"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Questions To Address </w:t>
      </w:r>
      <w:proofErr w:type="gramStart"/>
      <w:r w:rsidRPr="002455EB">
        <w:rPr>
          <w:rFonts w:ascii="Times New Roman" w:hAnsi="Times New Roman" w:eastAsia="Times New Roman" w:cs="Times New Roman"/>
          <w:b/>
          <w:bCs/>
          <w:kern w:val="0"/>
          <w14:ligatures w14:val="none"/>
        </w:rPr>
        <w:t>In</w:t>
      </w:r>
      <w:proofErr w:type="gramEnd"/>
      <w:r w:rsidRPr="002455EB">
        <w:rPr>
          <w:rFonts w:ascii="Times New Roman" w:hAnsi="Times New Roman" w:eastAsia="Times New Roman" w:cs="Times New Roman"/>
          <w:b/>
          <w:bCs/>
          <w:kern w:val="0"/>
          <w14:ligatures w14:val="none"/>
        </w:rPr>
        <w:t xml:space="preserve"> The Rebuttal:</w:t>
      </w:r>
      <w:r w:rsidRPr="002455EB">
        <w:rPr>
          <w:rFonts w:ascii="Times New Roman" w:hAnsi="Times New Roman" w:eastAsia="Times New Roman" w:cs="Times New Roman"/>
          <w:kern w:val="0"/>
          <w14:ligatures w14:val="none"/>
        </w:rPr>
        <w:t xml:space="preserve"> </w:t>
      </w:r>
    </w:p>
    <w:p w:rsidRPr="002455EB" w:rsidR="002455EB" w:rsidP="002455EB" w:rsidRDefault="002455EB" w14:paraId="2D33E157"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t>The authors should be very clear on the contributions of their work and support their claims by performing the required evaluations. A rewrite of their paper following a clear structure would then help to get this message across</w:t>
      </w:r>
    </w:p>
    <w:p w:rsidRPr="002455EB" w:rsidR="002455EB" w:rsidP="002455EB" w:rsidRDefault="002455EB" w14:paraId="3A5888FE"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Preliminary Rating:</w:t>
      </w:r>
      <w:r w:rsidRPr="002455EB">
        <w:rPr>
          <w:rFonts w:ascii="Times New Roman" w:hAnsi="Times New Roman" w:eastAsia="Times New Roman" w:cs="Times New Roman"/>
          <w:kern w:val="0"/>
          <w14:ligatures w14:val="none"/>
        </w:rPr>
        <w:t xml:space="preserve"> 1: Strong reject</w:t>
      </w:r>
    </w:p>
    <w:p w:rsidRPr="002455EB" w:rsidR="002455EB" w:rsidP="002455EB" w:rsidRDefault="002455EB" w14:paraId="718C4F90" w14:textId="77777777">
      <w:pPr>
        <w:rPr>
          <w:rFonts w:ascii="Times New Roman" w:hAnsi="Times New Roman" w:eastAsia="Times New Roman" w:cs="Times New Roman"/>
          <w:kern w:val="0"/>
          <w14:ligatures w14:val="none"/>
        </w:rPr>
      </w:pPr>
      <w:r w:rsidRPr="002455EB">
        <w:rPr>
          <w:rFonts w:ascii="Times New Roman" w:hAnsi="Times New Roman" w:eastAsia="Times New Roman" w:cs="Times New Roman"/>
          <w:b/>
          <w:bCs/>
          <w:kern w:val="0"/>
          <w14:ligatures w14:val="none"/>
        </w:rPr>
        <w:t xml:space="preserve">Justification Of </w:t>
      </w:r>
      <w:proofErr w:type="gramStart"/>
      <w:r w:rsidRPr="002455EB">
        <w:rPr>
          <w:rFonts w:ascii="Times New Roman" w:hAnsi="Times New Roman" w:eastAsia="Times New Roman" w:cs="Times New Roman"/>
          <w:b/>
          <w:bCs/>
          <w:kern w:val="0"/>
          <w14:ligatures w14:val="none"/>
        </w:rPr>
        <w:t>The</w:t>
      </w:r>
      <w:proofErr w:type="gramEnd"/>
      <w:r w:rsidRPr="002455EB">
        <w:rPr>
          <w:rFonts w:ascii="Times New Roman" w:hAnsi="Times New Roman" w:eastAsia="Times New Roman" w:cs="Times New Roman"/>
          <w:b/>
          <w:bCs/>
          <w:kern w:val="0"/>
          <w14:ligatures w14:val="none"/>
        </w:rPr>
        <w:t xml:space="preserve"> Preliminary Rating:</w:t>
      </w:r>
      <w:r w:rsidRPr="002455EB">
        <w:rPr>
          <w:rFonts w:ascii="Times New Roman" w:hAnsi="Times New Roman" w:eastAsia="Times New Roman" w:cs="Times New Roman"/>
          <w:kern w:val="0"/>
          <w14:ligatures w14:val="none"/>
        </w:rPr>
        <w:t xml:space="preserve"> </w:t>
      </w:r>
    </w:p>
    <w:p w:rsidRPr="002455EB" w:rsidR="002455EB" w:rsidP="002455EB" w:rsidRDefault="002455EB" w14:paraId="2ED5389B" w14:textId="77777777">
      <w:pPr>
        <w:spacing w:before="100" w:beforeAutospacing="1" w:after="100" w:afterAutospacing="1"/>
        <w:rPr>
          <w:rFonts w:ascii="Times New Roman" w:hAnsi="Times New Roman" w:eastAsia="Times New Roman" w:cs="Times New Roman"/>
          <w:kern w:val="0"/>
          <w14:ligatures w14:val="none"/>
        </w:rPr>
      </w:pPr>
      <w:r w:rsidRPr="002455EB">
        <w:rPr>
          <w:rFonts w:ascii="Times New Roman" w:hAnsi="Times New Roman" w:eastAsia="Times New Roman" w:cs="Times New Roman"/>
          <w:kern w:val="0"/>
          <w14:ligatures w14:val="none"/>
        </w:rPr>
        <w:lastRenderedPageBreak/>
        <w:t xml:space="preserve">The contributions of the paper </w:t>
      </w:r>
      <w:proofErr w:type="gramStart"/>
      <w:r w:rsidRPr="002455EB">
        <w:rPr>
          <w:rFonts w:ascii="Times New Roman" w:hAnsi="Times New Roman" w:eastAsia="Times New Roman" w:cs="Times New Roman"/>
          <w:kern w:val="0"/>
          <w14:ligatures w14:val="none"/>
        </w:rPr>
        <w:t>does</w:t>
      </w:r>
      <w:proofErr w:type="gramEnd"/>
      <w:r w:rsidRPr="002455EB">
        <w:rPr>
          <w:rFonts w:ascii="Times New Roman" w:hAnsi="Times New Roman" w:eastAsia="Times New Roman" w:cs="Times New Roman"/>
          <w:kern w:val="0"/>
          <w14:ligatures w14:val="none"/>
        </w:rPr>
        <w:t xml:space="preserve"> not become clear. It does not present a novel </w:t>
      </w:r>
      <w:proofErr w:type="gramStart"/>
      <w:r w:rsidRPr="002455EB">
        <w:rPr>
          <w:rFonts w:ascii="Times New Roman" w:hAnsi="Times New Roman" w:eastAsia="Times New Roman" w:cs="Times New Roman"/>
          <w:kern w:val="0"/>
          <w14:ligatures w14:val="none"/>
        </w:rPr>
        <w:t>method</w:t>
      </w:r>
      <w:proofErr w:type="gramEnd"/>
      <w:r w:rsidRPr="002455EB">
        <w:rPr>
          <w:rFonts w:ascii="Times New Roman" w:hAnsi="Times New Roman" w:eastAsia="Times New Roman" w:cs="Times New Roman"/>
          <w:kern w:val="0"/>
          <w14:ligatures w14:val="none"/>
        </w:rPr>
        <w:t xml:space="preserve"> nor does it validate an existing method thoroughly. Additionally, the structure of the writing is often confusing, redundant, and lacking important details.</w:t>
      </w:r>
    </w:p>
    <w:p w:rsidRPr="002455EB" w:rsidR="002455EB" w:rsidP="002455EB" w:rsidRDefault="002455EB" w14:paraId="10AAE67D" w14:textId="77777777">
      <w:pPr>
        <w:spacing w:before="100" w:beforeAutospacing="1" w:after="100" w:afterAutospacing="1"/>
        <w:rPr>
          <w:rFonts w:ascii="Times New Roman" w:hAnsi="Times New Roman" w:eastAsia="Times New Roman" w:cs="Times New Roman"/>
          <w:kern w:val="0"/>
          <w14:ligatures w14:val="none"/>
        </w:rPr>
      </w:pPr>
    </w:p>
    <w:p w:rsidR="00455509" w:rsidRDefault="00455509" w14:paraId="30C1901F" w14:textId="77777777"/>
    <w:sectPr w:rsidR="0045550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a" w:author="Ranjbar,Sara" w:date="2024-03-15T09:09:16" w:id="495857500">
    <w:p w:rsidR="7854807A" w:rsidRDefault="7854807A" w14:paraId="645BE70C" w14:textId="43E133BB">
      <w:pPr>
        <w:pStyle w:val="CommentText"/>
      </w:pPr>
      <w:r w:rsidR="7854807A">
        <w:rPr/>
        <w:t>Since the objective of this work was cell detection and classification in composite multiplex immunofluorescence imaging, we decided to focus our analysis on comparing the performance of models developed for detection, such as Fast R-CNN, YOLOv5, and YOLOv8. Stardist and Cellpos are cell segmentation models and are not directly applicable to this task. Nonetheless, we have added the comparison of our results with Srardist and Cellpos in the revised manuscript. For nuleus detection, we applied Stardist and Cellpos to blue channels of our data (&lt;add what is blue?&gt;). For cell classification, as we do not have the ground truth masks for nucleus, we adapted our annotations by expanding the centroid by xx pixels and finetuned Stardist with pretrained weights. The result of this analysis is presented in &lt;wherever it is&gt;.</w:t>
      </w:r>
      <w:r>
        <w:rPr>
          <w:rStyle w:val="CommentReference"/>
        </w:rPr>
        <w:annotationRef/>
      </w:r>
    </w:p>
  </w:comment>
  <w:comment w:initials="Ra" w:author="Ranjbar,Sara" w:date="2024-03-15T09:25:09" w:id="75679245">
    <w:p w:rsidR="7854807A" w:rsidRDefault="7854807A" w14:paraId="475D919C" w14:textId="27731091">
      <w:pPr>
        <w:pStyle w:val="CommentText"/>
      </w:pPr>
      <w:r w:rsidR="7854807A">
        <w:rPr/>
        <w:t>I moved this part up to separate quality control of labels and overfitting</w:t>
      </w:r>
      <w:r>
        <w:rPr>
          <w:rStyle w:val="CommentReference"/>
        </w:rPr>
        <w:annotationRef/>
      </w:r>
    </w:p>
  </w:comment>
  <w:comment w:initials="Ra" w:author="Ranjbar,Sara" w:date="2024-03-15T09:37:24" w:id="1258426264">
    <w:p w:rsidR="7854807A" w:rsidRDefault="7854807A" w14:paraId="77618BBD" w14:textId="34B6A46F">
      <w:pPr>
        <w:pStyle w:val="CommentText"/>
      </w:pPr>
      <w:r w:rsidR="7854807A">
        <w:rPr/>
        <w:t>we probably should clarify the text for this one.  the figure obviously wasn't enough, it s not helpful to double down and tell them to go look at it again .. lol</w:t>
      </w:r>
      <w:r>
        <w:rPr>
          <w:rStyle w:val="CommentReference"/>
        </w:rPr>
        <w:annotationRef/>
      </w:r>
    </w:p>
  </w:comment>
  <w:comment w:initials="Ra" w:author="Ranjbar,Sara" w:date="2024-03-15T09:40:12" w:id="1939711060">
    <w:p w:rsidR="7854807A" w:rsidRDefault="7854807A" w14:paraId="4C5777A7" w14:textId="2066F26C">
      <w:pPr>
        <w:pStyle w:val="CommentText"/>
      </w:pPr>
      <w:r w:rsidR="7854807A">
        <w:rPr/>
        <w:t>put the whole sentence</w:t>
      </w:r>
      <w:r>
        <w:rPr>
          <w:rStyle w:val="CommentReference"/>
        </w:rPr>
        <w:annotationRef/>
      </w:r>
    </w:p>
  </w:comment>
  <w:comment w:initials="Ra" w:author="Ranjbar,Sara" w:date="2024-03-15T09:43:19" w:id="2014677304">
    <w:p w:rsidR="7854807A" w:rsidRDefault="7854807A" w14:paraId="13155A91" w14:textId="098E636B">
      <w:pPr>
        <w:pStyle w:val="CommentText"/>
      </w:pPr>
      <w:r w:rsidR="7854807A">
        <w:rPr/>
        <w:t>(modified?)</w:t>
      </w:r>
      <w:r>
        <w:rPr>
          <w:rStyle w:val="CommentReference"/>
        </w:rPr>
        <w:annotationRef/>
      </w:r>
    </w:p>
  </w:comment>
  <w:comment w:initials="CP" w:author="Castillo,Simon P" w:date="2024-03-15T10:18:07" w:id="29030421">
    <w:p w:rsidR="7854807A" w:rsidRDefault="7854807A" w14:paraId="48CAB88D" w14:textId="1C46F3B8">
      <w:pPr>
        <w:pStyle w:val="CommentText"/>
      </w:pPr>
      <w:r w:rsidR="7854807A">
        <w:rPr/>
        <w:t>Done, or about to be done</w:t>
      </w:r>
      <w:r>
        <w:rPr>
          <w:rStyle w:val="CommentReference"/>
        </w:rPr>
        <w:annotationRef/>
      </w:r>
    </w:p>
  </w:comment>
  <w:comment w:initials="Pa" w:author="Pan,Xiaoxi" w:date="2024-03-15T14:08:14" w:id="426968215">
    <w:p w:rsidR="7854807A" w:rsidRDefault="7854807A" w14:paraId="223A68BB" w14:textId="2B55C94E">
      <w:pPr>
        <w:pStyle w:val="CommentText"/>
      </w:pPr>
      <w:r w:rsidR="7854807A">
        <w:rPr/>
        <w:t>that's exactly the overfitting. if a model is generalized well, then testing on a totally different dataset would also work. Ideally, we would not fine tune the model for each unseen cancer type.</w:t>
      </w:r>
      <w:r>
        <w:rPr>
          <w:rStyle w:val="CommentReference"/>
        </w:rPr>
        <w:annotationRef/>
      </w:r>
    </w:p>
    <w:p w:rsidR="7854807A" w:rsidRDefault="7854807A" w14:paraId="3E34E2F5" w14:textId="55B1DC9B">
      <w:pPr>
        <w:pStyle w:val="CommentText"/>
      </w:pPr>
      <w:r w:rsidR="7854807A">
        <w:rPr/>
        <w:t>The reviewer was expecting the model also worked well for the other four cancer types, but it didn't, then he and she had the concerns.</w:t>
      </w:r>
    </w:p>
    <w:p w:rsidR="7854807A" w:rsidRDefault="7854807A" w14:paraId="33BA9260" w14:textId="0D6369E7">
      <w:pPr>
        <w:pStyle w:val="CommentText"/>
      </w:pPr>
      <w:r w:rsidR="7854807A">
        <w:rPr/>
        <w:t>I think you explained well in yesterday's meeting, as we only tested on 4 patches each cancer type, and tumor is so heterogeneous,  thus the testing set is imbalanced, which might be the potential reason leading to the relatively low performance in 'Others'.</w:t>
      </w:r>
    </w:p>
  </w:comment>
  <w:comment w:initials="Pa" w:author="Pan,Xiaoxi" w:date="2024-03-15T11:57:30" w:id="949501543">
    <w:p w:rsidR="7854807A" w:rsidRDefault="7854807A" w14:paraId="1E5815FD" w14:textId="450BD306">
      <w:pPr>
        <w:pStyle w:val="CommentText"/>
      </w:pPr>
      <w:r w:rsidR="7854807A">
        <w:rPr/>
        <w:t>justify why this and why not put in the main manuscript.</w:t>
      </w:r>
      <w:r>
        <w:rPr>
          <w:rStyle w:val="CommentReference"/>
        </w:rPr>
        <w:annotationRef/>
      </w:r>
    </w:p>
  </w:comment>
  <w:comment w:initials="Ra" w:author="Ranjbar,Sara" w:date="2024-03-15T17:39:36" w:id="368061789">
    <w:p w:rsidR="7854807A" w:rsidRDefault="7854807A" w14:paraId="6030E35F" w14:textId="7C280125">
      <w:pPr>
        <w:pStyle w:val="CommentText"/>
      </w:pPr>
      <w:r w:rsidR="7854807A">
        <w:rPr/>
        <w:t>is it better now?</w:t>
      </w:r>
      <w:r>
        <w:rPr>
          <w:rStyle w:val="CommentReference"/>
        </w:rPr>
        <w:annotationRef/>
      </w:r>
    </w:p>
  </w:comment>
  <w:comment w:initials="Ra" w:author="Ranjbar,Sara" w:date="2024-03-15T17:42:36" w:id="31205415">
    <w:p w:rsidR="7854807A" w:rsidRDefault="7854807A" w14:paraId="7B816262" w14:textId="15981E5A">
      <w:pPr>
        <w:pStyle w:val="CommentText"/>
      </w:pPr>
      <w:r w:rsidR="7854807A">
        <w:rPr/>
        <w:t>I suggest adding a sentence somewhere in the methods to say our data is different from stardist's expected data . also mention that you added this sentence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45BE70C"/>
  <w15:commentEx w15:done="1" w15:paraId="475D919C"/>
  <w15:commentEx w15:done="0" w15:paraId="77618BBD"/>
  <w15:commentEx w15:done="0" w15:paraId="4C5777A7"/>
  <w15:commentEx w15:done="0" w15:paraId="13155A91"/>
  <w15:commentEx w15:done="0" w15:paraId="48CAB88D"/>
  <w15:commentEx w15:done="0" w15:paraId="33BA9260"/>
  <w15:commentEx w15:done="0" w15:paraId="1E5815FD"/>
  <w15:commentEx w15:done="0" w15:paraId="6030E35F" w15:paraIdParent="1E5815FD"/>
  <w15:commentEx w15:done="0" w15:paraId="7B8162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8F10F2" w16cex:dateUtc="2024-03-15T14:09:16.553Z">
    <w16cex:extLst>
      <w16:ext w16:uri="{CE6994B0-6A32-4C9F-8C6B-6E91EDA988CE}">
        <cr:reactions xmlns:cr="http://schemas.microsoft.com/office/comments/2020/reactions">
          <cr:reaction reactionType="1">
            <cr:reactionInfo dateUtc="2024-03-15T16:48:35.288Z">
              <cr:user userId="S::yshokrollahi@mdanderson.org::d08b7fda-241a-4515-98fb-772e89082dc5" userProvider="AD" userName="Shokrollahi,Yasin"/>
            </cr:reactionInfo>
          </cr:reaction>
        </cr:reactions>
      </w16:ext>
    </w16cex:extLst>
  </w16cex:commentExtensible>
  <w16cex:commentExtensible w16cex:durableId="59AFDEE3" w16cex:dateUtc="2024-03-15T14:25:09.972Z"/>
  <w16cex:commentExtensible w16cex:durableId="6E28059C" w16cex:dateUtc="2024-03-15T14:37:24.599Z"/>
  <w16cex:commentExtensible w16cex:durableId="26B6D377" w16cex:dateUtc="2024-03-15T14:40:12.172Z"/>
  <w16cex:commentExtensible w16cex:durableId="187EFA1E" w16cex:dateUtc="2024-03-15T14:43:19.19Z"/>
  <w16cex:commentExtensible w16cex:durableId="0F27D6FA" w16cex:dateUtc="2024-03-15T15:18:07.9Z"/>
  <w16cex:commentExtensible w16cex:durableId="66786B0B" w16cex:dateUtc="2024-03-15T19:08:14.995Z"/>
  <w16cex:commentExtensible w16cex:durableId="13558834" w16cex:dateUtc="2024-03-15T16:57:30.093Z"/>
  <w16cex:commentExtensible w16cex:durableId="5FB5E196" w16cex:dateUtc="2024-03-15T22:39:36.356Z"/>
  <w16cex:commentExtensible w16cex:durableId="16D237DD" w16cex:dateUtc="2024-03-15T22:42:36.708Z"/>
</w16cex:commentsExtensible>
</file>

<file path=word/commentsIds.xml><?xml version="1.0" encoding="utf-8"?>
<w16cid:commentsIds xmlns:mc="http://schemas.openxmlformats.org/markup-compatibility/2006" xmlns:w16cid="http://schemas.microsoft.com/office/word/2016/wordml/cid" mc:Ignorable="w16cid">
  <w16cid:commentId w16cid:paraId="645BE70C" w16cid:durableId="2F8F10F2"/>
  <w16cid:commentId w16cid:paraId="475D919C" w16cid:durableId="59AFDEE3"/>
  <w16cid:commentId w16cid:paraId="77618BBD" w16cid:durableId="6E28059C"/>
  <w16cid:commentId w16cid:paraId="4C5777A7" w16cid:durableId="26B6D377"/>
  <w16cid:commentId w16cid:paraId="13155A91" w16cid:durableId="187EFA1E"/>
  <w16cid:commentId w16cid:paraId="48CAB88D" w16cid:durableId="0F27D6FA"/>
  <w16cid:commentId w16cid:paraId="33BA9260" w16cid:durableId="66786B0B"/>
  <w16cid:commentId w16cid:paraId="1E5815FD" w16cid:durableId="13558834"/>
  <w16cid:commentId w16cid:paraId="6030E35F" w16cid:durableId="5FB5E196"/>
  <w16cid:commentId w16cid:paraId="7B816262" w16cid:durableId="16D237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73ivmnzzYaE5Q" int2:id="xHiwFRpG">
      <int2:state int2:type="AugLoop_Text_Critique" int2:value="Rejected"/>
    </int2:textHash>
    <int2:textHash int2:hashCode="UiuJ9QBCwMnhfs" int2:id="m9ndYobe">
      <int2:state int2:type="AugLoop_Text_Critique" int2:value="Rejected"/>
    </int2:textHash>
    <int2:textHash int2:hashCode="LlVgEA36Y6IQ0s" int2:id="83vmKtzU">
      <int2:state int2:type="AugLoop_Text_Critique" int2:value="Rejected"/>
    </int2:textHash>
    <int2:textHash int2:hashCode="3Xt7dOoWDgSd0S" int2:id="VXaKkJb6">
      <int2:state int2:type="AugLoop_Text_Critique" int2:value="Rejected"/>
    </int2:textHash>
    <int2:textHash int2:hashCode="qe5fHum5SASMQN" int2:id="fqCoxHmp">
      <int2:state int2:type="AugLoop_Text_Critique" int2:value="Rejected"/>
    </int2:textHash>
    <int2:textHash int2:hashCode="b79WSKq1H0mi3S" int2:id="Mp7HwfvV">
      <int2:state int2:type="AugLoop_Text_Critique" int2:value="Rejected"/>
    </int2:textHash>
    <int2:textHash int2:hashCode="m0ht+YgO2bBahs" int2:id="clF6I9dg">
      <int2:state int2:type="AugLoop_Text_Critique" int2:value="Rejected"/>
    </int2:textHash>
    <int2:textHash int2:hashCode="p5/dgS39F4eUX9" int2:id="l2EI1Ye3">
      <int2:state int2:type="AugLoop_Text_Critique" int2:value="Rejected"/>
    </int2:textHash>
    <int2:textHash int2:hashCode="XxKeajVDoTUPPJ" int2:id="hvHYeU59">
      <int2:state int2:type="AugLoop_Text_Critique" int2:value="Rejected"/>
    </int2:textHash>
    <int2:textHash int2:hashCode="9iPmgKmkuU2wYr" int2:id="YMN24s2R">
      <int2:state int2:type="AugLoop_Text_Critique" int2:value="Rejected"/>
    </int2:textHash>
    <int2:bookmark int2:bookmarkName="_Int_9wU2G2sL" int2:invalidationBookmarkName="" int2:hashCode="R6UlBONvUVBKr8" int2:id="ubMjsRkA">
      <int2:state int2:type="AugLoop_Text_Critique" int2:value="Rejected"/>
    </int2:bookmark>
    <int2:bookmark int2:bookmarkName="_Int_2pAFFe5k" int2:invalidationBookmarkName="" int2:hashCode="RoHRJMxsS3O6q/" int2:id="MMa310zU">
      <int2:state int2:type="AugLoop_Text_Critique" int2:value="Rejected"/>
    </int2:bookmark>
    <int2:bookmark int2:bookmarkName="_Int_iNhCspWk" int2:invalidationBookmarkName="" int2:hashCode="wlQ//zv6bxRMLw" int2:id="xNR3TwB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712a560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f81a5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0A17AE"/>
    <w:multiLevelType w:val="multilevel"/>
    <w:tmpl w:val="2182EB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A06BC3"/>
    <w:multiLevelType w:val="multilevel"/>
    <w:tmpl w:val="CBC87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EA7054"/>
    <w:multiLevelType w:val="multilevel"/>
    <w:tmpl w:val="4664C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889368D"/>
    <w:multiLevelType w:val="multilevel"/>
    <w:tmpl w:val="21D09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EA5B69"/>
    <w:multiLevelType w:val="multilevel"/>
    <w:tmpl w:val="4E7EC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E1B6EE5"/>
    <w:multiLevelType w:val="multilevel"/>
    <w:tmpl w:val="227C3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3FE595A"/>
    <w:multiLevelType w:val="multilevel"/>
    <w:tmpl w:val="150851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F1593F"/>
    <w:multiLevelType w:val="multilevel"/>
    <w:tmpl w:val="18AE4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0">
    <w:abstractNumId w:val="9"/>
  </w:num>
  <w:num w:numId="9">
    <w:abstractNumId w:val="8"/>
  </w:num>
  <w:num w:numId="1" w16cid:durableId="86003998">
    <w:abstractNumId w:val="3"/>
  </w:num>
  <w:num w:numId="2" w16cid:durableId="617612220">
    <w:abstractNumId w:val="7"/>
  </w:num>
  <w:num w:numId="3" w16cid:durableId="1739669277">
    <w:abstractNumId w:val="1"/>
  </w:num>
  <w:num w:numId="4" w16cid:durableId="1727145383">
    <w:abstractNumId w:val="6"/>
  </w:num>
  <w:num w:numId="5" w16cid:durableId="1812168500">
    <w:abstractNumId w:val="2"/>
  </w:num>
  <w:num w:numId="6" w16cid:durableId="294212981">
    <w:abstractNumId w:val="5"/>
  </w:num>
  <w:num w:numId="7" w16cid:durableId="1929147595">
    <w:abstractNumId w:val="0"/>
  </w:num>
  <w:num w:numId="8" w16cid:durableId="780296799">
    <w:abstractNumId w:val="4"/>
  </w:num>
</w:numbering>
</file>

<file path=word/people.xml><?xml version="1.0" encoding="utf-8"?>
<w15:people xmlns:mc="http://schemas.openxmlformats.org/markup-compatibility/2006" xmlns:w15="http://schemas.microsoft.com/office/word/2012/wordml" mc:Ignorable="w15">
  <w15:person w15:author="Pan,Xiaoxi">
    <w15:presenceInfo w15:providerId="AD" w15:userId="S::xpan7@mdanderson.org::f567bda8-28db-4ab1-9ad9-8c0b8958b64b"/>
  </w15:person>
  <w15:person w15:author="Ranjbar,Sara">
    <w15:presenceInfo w15:providerId="AD" w15:userId="S::sranjbar@mdanderson.org::aeccede9-5464-458c-8ad1-f02e658882ed"/>
  </w15:person>
  <w15:person w15:author="Castillo,Simon P">
    <w15:presenceInfo w15:providerId="AD" w15:userId="S::spcastillo@mdanderson.org::c95e3507-342d-4b0f-acbc-f54f1fc21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B9"/>
    <w:rsid w:val="000504A1"/>
    <w:rsid w:val="0011693A"/>
    <w:rsid w:val="0013BBE4"/>
    <w:rsid w:val="001F4980"/>
    <w:rsid w:val="00217FD8"/>
    <w:rsid w:val="002455EB"/>
    <w:rsid w:val="002F2361"/>
    <w:rsid w:val="002F2E60"/>
    <w:rsid w:val="00354A9F"/>
    <w:rsid w:val="00357E87"/>
    <w:rsid w:val="003A5D60"/>
    <w:rsid w:val="003E7150"/>
    <w:rsid w:val="003F52B9"/>
    <w:rsid w:val="00455509"/>
    <w:rsid w:val="004AE62B"/>
    <w:rsid w:val="00583122"/>
    <w:rsid w:val="007B13F2"/>
    <w:rsid w:val="007D74A5"/>
    <w:rsid w:val="007DB747"/>
    <w:rsid w:val="008B504E"/>
    <w:rsid w:val="008C6171"/>
    <w:rsid w:val="00A1063E"/>
    <w:rsid w:val="00A31AD9"/>
    <w:rsid w:val="00AB1A71"/>
    <w:rsid w:val="00AC1F54"/>
    <w:rsid w:val="00BB0EFE"/>
    <w:rsid w:val="00D40EC7"/>
    <w:rsid w:val="00D55843"/>
    <w:rsid w:val="00E44C46"/>
    <w:rsid w:val="00EB73B5"/>
    <w:rsid w:val="0159CD4F"/>
    <w:rsid w:val="0174D9B9"/>
    <w:rsid w:val="01E147B9"/>
    <w:rsid w:val="01E147B9"/>
    <w:rsid w:val="022F2752"/>
    <w:rsid w:val="024C9A3A"/>
    <w:rsid w:val="02683019"/>
    <w:rsid w:val="033D2220"/>
    <w:rsid w:val="0345F592"/>
    <w:rsid w:val="034B17D2"/>
    <w:rsid w:val="038CC6B9"/>
    <w:rsid w:val="03A0127C"/>
    <w:rsid w:val="03C8CF02"/>
    <w:rsid w:val="04A7A495"/>
    <w:rsid w:val="04F77BE2"/>
    <w:rsid w:val="0555780D"/>
    <w:rsid w:val="0604D5DA"/>
    <w:rsid w:val="06057206"/>
    <w:rsid w:val="0644C6C8"/>
    <w:rsid w:val="06A5243D"/>
    <w:rsid w:val="06B4B8DC"/>
    <w:rsid w:val="06EA5D82"/>
    <w:rsid w:val="06F2F7D5"/>
    <w:rsid w:val="070385DF"/>
    <w:rsid w:val="07394F57"/>
    <w:rsid w:val="076F16D3"/>
    <w:rsid w:val="079A4FCC"/>
    <w:rsid w:val="08192B10"/>
    <w:rsid w:val="082F1CA4"/>
    <w:rsid w:val="088873DF"/>
    <w:rsid w:val="088BF97C"/>
    <w:rsid w:val="08A0E35C"/>
    <w:rsid w:val="08BBDBBE"/>
    <w:rsid w:val="08C99DE3"/>
    <w:rsid w:val="08E31B8A"/>
    <w:rsid w:val="09029B11"/>
    <w:rsid w:val="096EB0C7"/>
    <w:rsid w:val="09CE4D74"/>
    <w:rsid w:val="09FE2327"/>
    <w:rsid w:val="0ACAD1C4"/>
    <w:rsid w:val="0AE754FE"/>
    <w:rsid w:val="0AFE26F1"/>
    <w:rsid w:val="0B0A8128"/>
    <w:rsid w:val="0B1BDC51"/>
    <w:rsid w:val="0B3C50AA"/>
    <w:rsid w:val="0B482B3E"/>
    <w:rsid w:val="0B5B82A4"/>
    <w:rsid w:val="0B628B60"/>
    <w:rsid w:val="0B7D9FDF"/>
    <w:rsid w:val="0BC640A0"/>
    <w:rsid w:val="0BCBB6F3"/>
    <w:rsid w:val="0BD3E0E7"/>
    <w:rsid w:val="0BDBCE6D"/>
    <w:rsid w:val="0BEEB0A8"/>
    <w:rsid w:val="0C1FD177"/>
    <w:rsid w:val="0C2E67DD"/>
    <w:rsid w:val="0C77CB09"/>
    <w:rsid w:val="0C90600A"/>
    <w:rsid w:val="0C9D0438"/>
    <w:rsid w:val="0CA82F82"/>
    <w:rsid w:val="0D4F6290"/>
    <w:rsid w:val="0D9608D8"/>
    <w:rsid w:val="0D9B2A4E"/>
    <w:rsid w:val="0DB0CEA2"/>
    <w:rsid w:val="0DFD4A78"/>
    <w:rsid w:val="0E661ADC"/>
    <w:rsid w:val="0E681772"/>
    <w:rsid w:val="0E8EBA05"/>
    <w:rsid w:val="0E97C56D"/>
    <w:rsid w:val="0EA2298C"/>
    <w:rsid w:val="0EBD951A"/>
    <w:rsid w:val="0EE25233"/>
    <w:rsid w:val="0EE5995A"/>
    <w:rsid w:val="0F136F2F"/>
    <w:rsid w:val="0F3CB740"/>
    <w:rsid w:val="0F74D4A3"/>
    <w:rsid w:val="0F818DEE"/>
    <w:rsid w:val="0FB28806"/>
    <w:rsid w:val="0FD91994"/>
    <w:rsid w:val="105672E5"/>
    <w:rsid w:val="10884737"/>
    <w:rsid w:val="108DC758"/>
    <w:rsid w:val="109E0F47"/>
    <w:rsid w:val="10A4E3D3"/>
    <w:rsid w:val="10D23A7B"/>
    <w:rsid w:val="10D887A1"/>
    <w:rsid w:val="11154941"/>
    <w:rsid w:val="112F83FA"/>
    <w:rsid w:val="11BF5A48"/>
    <w:rsid w:val="11CBAD1B"/>
    <w:rsid w:val="11E15107"/>
    <w:rsid w:val="1234FDAF"/>
    <w:rsid w:val="1243226B"/>
    <w:rsid w:val="124B0FF1"/>
    <w:rsid w:val="129279D9"/>
    <w:rsid w:val="12E0B6A4"/>
    <w:rsid w:val="130E1EEF"/>
    <w:rsid w:val="135B1970"/>
    <w:rsid w:val="13A9DEC9"/>
    <w:rsid w:val="13B6E910"/>
    <w:rsid w:val="13DEF2CC"/>
    <w:rsid w:val="13F4F41C"/>
    <w:rsid w:val="1451BB98"/>
    <w:rsid w:val="14A61669"/>
    <w:rsid w:val="1505CAA7"/>
    <w:rsid w:val="1533DFB1"/>
    <w:rsid w:val="1550E050"/>
    <w:rsid w:val="1555A0A7"/>
    <w:rsid w:val="157AC1CA"/>
    <w:rsid w:val="1582B0B3"/>
    <w:rsid w:val="158E0926"/>
    <w:rsid w:val="158F3BC5"/>
    <w:rsid w:val="15984C29"/>
    <w:rsid w:val="15A3D136"/>
    <w:rsid w:val="163545E9"/>
    <w:rsid w:val="163FCB6B"/>
    <w:rsid w:val="163FCB6B"/>
    <w:rsid w:val="1659E454"/>
    <w:rsid w:val="1659E454"/>
    <w:rsid w:val="1675D09B"/>
    <w:rsid w:val="16A4EE3C"/>
    <w:rsid w:val="16B02EA3"/>
    <w:rsid w:val="16E2F9BC"/>
    <w:rsid w:val="16F3E09A"/>
    <w:rsid w:val="17111CBE"/>
    <w:rsid w:val="17C07467"/>
    <w:rsid w:val="17F0F1B6"/>
    <w:rsid w:val="18081786"/>
    <w:rsid w:val="18282F80"/>
    <w:rsid w:val="182E9BCC"/>
    <w:rsid w:val="188A8C2D"/>
    <w:rsid w:val="1900C220"/>
    <w:rsid w:val="191BF919"/>
    <w:rsid w:val="1921736D"/>
    <w:rsid w:val="197399BA"/>
    <w:rsid w:val="199527DF"/>
    <w:rsid w:val="19AE2D35"/>
    <w:rsid w:val="19E7D512"/>
    <w:rsid w:val="19F3110F"/>
    <w:rsid w:val="1A7EA428"/>
    <w:rsid w:val="1A89EDF7"/>
    <w:rsid w:val="1A94018B"/>
    <w:rsid w:val="1AA99325"/>
    <w:rsid w:val="1AE4609A"/>
    <w:rsid w:val="1B289278"/>
    <w:rsid w:val="1B31D406"/>
    <w:rsid w:val="1B5952BD"/>
    <w:rsid w:val="1B82EFC5"/>
    <w:rsid w:val="1BA32FCC"/>
    <w:rsid w:val="1BCECF26"/>
    <w:rsid w:val="1C78E85F"/>
    <w:rsid w:val="1CCFA2E8"/>
    <w:rsid w:val="1CD66FD5"/>
    <w:rsid w:val="1D020CEF"/>
    <w:rsid w:val="1D396C6A"/>
    <w:rsid w:val="1D8E3B0C"/>
    <w:rsid w:val="1DE809A3"/>
    <w:rsid w:val="1E0B13AE"/>
    <w:rsid w:val="1E8E8465"/>
    <w:rsid w:val="1E9DDD50"/>
    <w:rsid w:val="1EE1420B"/>
    <w:rsid w:val="1F169C52"/>
    <w:rsid w:val="1F71A325"/>
    <w:rsid w:val="1F74A728"/>
    <w:rsid w:val="203F177C"/>
    <w:rsid w:val="2062F967"/>
    <w:rsid w:val="2081C4E3"/>
    <w:rsid w:val="209D6767"/>
    <w:rsid w:val="20AF5118"/>
    <w:rsid w:val="2108B429"/>
    <w:rsid w:val="2151BA96"/>
    <w:rsid w:val="2189C407"/>
    <w:rsid w:val="219182B9"/>
    <w:rsid w:val="2197D3FC"/>
    <w:rsid w:val="21DC70A5"/>
    <w:rsid w:val="221B0056"/>
    <w:rsid w:val="222EC5D4"/>
    <w:rsid w:val="226133BB"/>
    <w:rsid w:val="2275C11B"/>
    <w:rsid w:val="22907694"/>
    <w:rsid w:val="23051B7E"/>
    <w:rsid w:val="23929367"/>
    <w:rsid w:val="23A75145"/>
    <w:rsid w:val="23F06764"/>
    <w:rsid w:val="240AC713"/>
    <w:rsid w:val="2416C589"/>
    <w:rsid w:val="247DE93B"/>
    <w:rsid w:val="24B5F2AC"/>
    <w:rsid w:val="24C1DE77"/>
    <w:rsid w:val="25096ABC"/>
    <w:rsid w:val="252688E6"/>
    <w:rsid w:val="2532D085"/>
    <w:rsid w:val="2532F470"/>
    <w:rsid w:val="25468BB6"/>
    <w:rsid w:val="25B7FD99"/>
    <w:rsid w:val="25E0E4A9"/>
    <w:rsid w:val="260EE2FD"/>
    <w:rsid w:val="2615C326"/>
    <w:rsid w:val="2620D5AE"/>
    <w:rsid w:val="2625D7E7"/>
    <w:rsid w:val="26832F38"/>
    <w:rsid w:val="269CA4D1"/>
    <w:rsid w:val="26DB175B"/>
    <w:rsid w:val="2720C245"/>
    <w:rsid w:val="2736FD4C"/>
    <w:rsid w:val="2746B73E"/>
    <w:rsid w:val="27500D7A"/>
    <w:rsid w:val="278C78F0"/>
    <w:rsid w:val="27924539"/>
    <w:rsid w:val="27BC4F24"/>
    <w:rsid w:val="27BFD47E"/>
    <w:rsid w:val="27CE9CD4"/>
    <w:rsid w:val="280A502C"/>
    <w:rsid w:val="282A9082"/>
    <w:rsid w:val="28BA62FD"/>
    <w:rsid w:val="28E3EA22"/>
    <w:rsid w:val="2936CD47"/>
    <w:rsid w:val="2952CD54"/>
    <w:rsid w:val="29AB0FD5"/>
    <w:rsid w:val="2A4C4DA5"/>
    <w:rsid w:val="2A762B8F"/>
    <w:rsid w:val="2AA81323"/>
    <w:rsid w:val="2AC916F8"/>
    <w:rsid w:val="2AE8E5EE"/>
    <w:rsid w:val="2B34194F"/>
    <w:rsid w:val="2B6D22F6"/>
    <w:rsid w:val="2B845579"/>
    <w:rsid w:val="2B8E5259"/>
    <w:rsid w:val="2B9A1FBF"/>
    <w:rsid w:val="2BEB3833"/>
    <w:rsid w:val="2C09100B"/>
    <w:rsid w:val="2C1018C7"/>
    <w:rsid w:val="2C2AE89A"/>
    <w:rsid w:val="2C3CCF7D"/>
    <w:rsid w:val="2C403C9B"/>
    <w:rsid w:val="2C50262D"/>
    <w:rsid w:val="2C65937A"/>
    <w:rsid w:val="2C84A6ED"/>
    <w:rsid w:val="2CAA9150"/>
    <w:rsid w:val="2CB7F8E7"/>
    <w:rsid w:val="2CE2B097"/>
    <w:rsid w:val="2CF592D2"/>
    <w:rsid w:val="2D01EACD"/>
    <w:rsid w:val="2D373D5B"/>
    <w:rsid w:val="2D622A3D"/>
    <w:rsid w:val="2D870894"/>
    <w:rsid w:val="2DA2049B"/>
    <w:rsid w:val="2E533155"/>
    <w:rsid w:val="2EBF45A8"/>
    <w:rsid w:val="2EC09AE1"/>
    <w:rsid w:val="2ECEF807"/>
    <w:rsid w:val="2F23CCE7"/>
    <w:rsid w:val="2F4890A3"/>
    <w:rsid w:val="2F980AF5"/>
    <w:rsid w:val="2F995B3F"/>
    <w:rsid w:val="2FF8A2BB"/>
    <w:rsid w:val="3006DA60"/>
    <w:rsid w:val="302951E0"/>
    <w:rsid w:val="30770A13"/>
    <w:rsid w:val="3085BF03"/>
    <w:rsid w:val="30BF51E1"/>
    <w:rsid w:val="312C4623"/>
    <w:rsid w:val="31B532E4"/>
    <w:rsid w:val="31C21F3C"/>
    <w:rsid w:val="3256F45D"/>
    <w:rsid w:val="32820689"/>
    <w:rsid w:val="330A0471"/>
    <w:rsid w:val="3362A13B"/>
    <w:rsid w:val="33A58BDA"/>
    <w:rsid w:val="349ACE0F"/>
    <w:rsid w:val="34A01BFF"/>
    <w:rsid w:val="34B68AE1"/>
    <w:rsid w:val="34B846F2"/>
    <w:rsid w:val="34BB39E4"/>
    <w:rsid w:val="3509AE16"/>
    <w:rsid w:val="355D9A53"/>
    <w:rsid w:val="35A70AC1"/>
    <w:rsid w:val="35DDE2F9"/>
    <w:rsid w:val="35FEF5F9"/>
    <w:rsid w:val="3618F0A8"/>
    <w:rsid w:val="363B1BB5"/>
    <w:rsid w:val="3641A533"/>
    <w:rsid w:val="3642156D"/>
    <w:rsid w:val="36BF3C9B"/>
    <w:rsid w:val="3742DB22"/>
    <w:rsid w:val="3757DF87"/>
    <w:rsid w:val="3761A3F2"/>
    <w:rsid w:val="37642D73"/>
    <w:rsid w:val="37716F81"/>
    <w:rsid w:val="377C5336"/>
    <w:rsid w:val="3825DBB2"/>
    <w:rsid w:val="38B29D2A"/>
    <w:rsid w:val="39B20731"/>
    <w:rsid w:val="39C1AC13"/>
    <w:rsid w:val="39C6E63F"/>
    <w:rsid w:val="39F63A57"/>
    <w:rsid w:val="3A0E1524"/>
    <w:rsid w:val="3A5BBA9C"/>
    <w:rsid w:val="3A7A7BE4"/>
    <w:rsid w:val="3A9D9E26"/>
    <w:rsid w:val="3AB3F3F8"/>
    <w:rsid w:val="3AB9E263"/>
    <w:rsid w:val="3AC3606F"/>
    <w:rsid w:val="3AC5DC6A"/>
    <w:rsid w:val="3AF1B177"/>
    <w:rsid w:val="3B0345A5"/>
    <w:rsid w:val="3B4B8E38"/>
    <w:rsid w:val="3BF947EC"/>
    <w:rsid w:val="3BFEF497"/>
    <w:rsid w:val="3C026B78"/>
    <w:rsid w:val="3D7FD562"/>
    <w:rsid w:val="3D840401"/>
    <w:rsid w:val="3D9B6BE0"/>
    <w:rsid w:val="3DA19C78"/>
    <w:rsid w:val="3DA41CCA"/>
    <w:rsid w:val="3DB21CA6"/>
    <w:rsid w:val="3E0A07DE"/>
    <w:rsid w:val="3E1164E8"/>
    <w:rsid w:val="3E249E22"/>
    <w:rsid w:val="3E58EE74"/>
    <w:rsid w:val="3E9194DC"/>
    <w:rsid w:val="3EC00907"/>
    <w:rsid w:val="3EE90F1E"/>
    <w:rsid w:val="3FAA2945"/>
    <w:rsid w:val="3FCCCF66"/>
    <w:rsid w:val="3FD89E99"/>
    <w:rsid w:val="3FE7CA74"/>
    <w:rsid w:val="401BEFFD"/>
    <w:rsid w:val="4098826D"/>
    <w:rsid w:val="4128405C"/>
    <w:rsid w:val="414BCCA7"/>
    <w:rsid w:val="416ED6B2"/>
    <w:rsid w:val="417984D7"/>
    <w:rsid w:val="4192FBB7"/>
    <w:rsid w:val="41F5E28C"/>
    <w:rsid w:val="42AABF83"/>
    <w:rsid w:val="42D13658"/>
    <w:rsid w:val="42D17677"/>
    <w:rsid w:val="42EDEDFA"/>
    <w:rsid w:val="430FBDDA"/>
    <w:rsid w:val="4314D49E"/>
    <w:rsid w:val="431B265F"/>
    <w:rsid w:val="431D9AE5"/>
    <w:rsid w:val="43CB76B8"/>
    <w:rsid w:val="43DE75F9"/>
    <w:rsid w:val="43E925CB"/>
    <w:rsid w:val="43F654E0"/>
    <w:rsid w:val="443A42CB"/>
    <w:rsid w:val="445592B6"/>
    <w:rsid w:val="44795658"/>
    <w:rsid w:val="452D834E"/>
    <w:rsid w:val="45E32413"/>
    <w:rsid w:val="4638A1BB"/>
    <w:rsid w:val="464C5B35"/>
    <w:rsid w:val="4671FE75"/>
    <w:rsid w:val="4694AB96"/>
    <w:rsid w:val="46CE49C8"/>
    <w:rsid w:val="46D27EDA"/>
    <w:rsid w:val="470AA49E"/>
    <w:rsid w:val="471FD4EC"/>
    <w:rsid w:val="4758FEEC"/>
    <w:rsid w:val="477C79EE"/>
    <w:rsid w:val="477C79EE"/>
    <w:rsid w:val="47AE7E1F"/>
    <w:rsid w:val="4829BB8B"/>
    <w:rsid w:val="482C9372"/>
    <w:rsid w:val="48860AA6"/>
    <w:rsid w:val="488A8D42"/>
    <w:rsid w:val="48D0E6CB"/>
    <w:rsid w:val="48EAD1FB"/>
    <w:rsid w:val="495ACE6C"/>
    <w:rsid w:val="49C0DA3B"/>
    <w:rsid w:val="49DD5DCA"/>
    <w:rsid w:val="4A0067D5"/>
    <w:rsid w:val="4A03E2C6"/>
    <w:rsid w:val="4A0D09DF"/>
    <w:rsid w:val="4A964E2C"/>
    <w:rsid w:val="4B076227"/>
    <w:rsid w:val="4B7A0A29"/>
    <w:rsid w:val="4BFCA520"/>
    <w:rsid w:val="4C2C700F"/>
    <w:rsid w:val="4C47AD26"/>
    <w:rsid w:val="4C62B862"/>
    <w:rsid w:val="4C9F1D60"/>
    <w:rsid w:val="4D179D9C"/>
    <w:rsid w:val="4D8ABB88"/>
    <w:rsid w:val="4DC4B7E1"/>
    <w:rsid w:val="4DD02DF6"/>
    <w:rsid w:val="4E09B4BF"/>
    <w:rsid w:val="4E09B4BF"/>
    <w:rsid w:val="4E113EFD"/>
    <w:rsid w:val="4E9374A5"/>
    <w:rsid w:val="4ECEBE78"/>
    <w:rsid w:val="4F0230E7"/>
    <w:rsid w:val="4F263CB9"/>
    <w:rsid w:val="4F326EB5"/>
    <w:rsid w:val="4F49C904"/>
    <w:rsid w:val="4F6410D1"/>
    <w:rsid w:val="4FD153B2"/>
    <w:rsid w:val="4FE93FE8"/>
    <w:rsid w:val="5043F42E"/>
    <w:rsid w:val="508F08EB"/>
    <w:rsid w:val="50BC543E"/>
    <w:rsid w:val="50CE5733"/>
    <w:rsid w:val="50D9B613"/>
    <w:rsid w:val="50F66017"/>
    <w:rsid w:val="514223EE"/>
    <w:rsid w:val="51640AF6"/>
    <w:rsid w:val="517FC7D5"/>
    <w:rsid w:val="51FFFEA1"/>
    <w:rsid w:val="520993EC"/>
    <w:rsid w:val="521D524B"/>
    <w:rsid w:val="5230ACDB"/>
    <w:rsid w:val="524A610A"/>
    <w:rsid w:val="52622EF3"/>
    <w:rsid w:val="5275F7A9"/>
    <w:rsid w:val="529BB193"/>
    <w:rsid w:val="52FA29CB"/>
    <w:rsid w:val="5356EC96"/>
    <w:rsid w:val="536146AA"/>
    <w:rsid w:val="539D4FDE"/>
    <w:rsid w:val="53B8EF68"/>
    <w:rsid w:val="54942E65"/>
    <w:rsid w:val="54DF389D"/>
    <w:rsid w:val="54FCE82C"/>
    <w:rsid w:val="54FD2C42"/>
    <w:rsid w:val="55298D3A"/>
    <w:rsid w:val="5546A842"/>
    <w:rsid w:val="556A07C2"/>
    <w:rsid w:val="55B05F68"/>
    <w:rsid w:val="55E369CF"/>
    <w:rsid w:val="560B27BA"/>
    <w:rsid w:val="56559FCD"/>
    <w:rsid w:val="5662E453"/>
    <w:rsid w:val="5663DABE"/>
    <w:rsid w:val="5663F768"/>
    <w:rsid w:val="568D1EA1"/>
    <w:rsid w:val="56B6F36A"/>
    <w:rsid w:val="56BEC368"/>
    <w:rsid w:val="56C03EEE"/>
    <w:rsid w:val="56C71548"/>
    <w:rsid w:val="5702249D"/>
    <w:rsid w:val="572B95C2"/>
    <w:rsid w:val="5745723D"/>
    <w:rsid w:val="576A9AC2"/>
    <w:rsid w:val="576F22B6"/>
    <w:rsid w:val="577BEFE1"/>
    <w:rsid w:val="57884B13"/>
    <w:rsid w:val="578D286E"/>
    <w:rsid w:val="578F73E6"/>
    <w:rsid w:val="57938A76"/>
    <w:rsid w:val="57A2823C"/>
    <w:rsid w:val="57AB44C8"/>
    <w:rsid w:val="57DCAB62"/>
    <w:rsid w:val="57EC19CD"/>
    <w:rsid w:val="583BBD70"/>
    <w:rsid w:val="583BBD70"/>
    <w:rsid w:val="588DF530"/>
    <w:rsid w:val="58957E54"/>
    <w:rsid w:val="58E4F9FE"/>
    <w:rsid w:val="59293882"/>
    <w:rsid w:val="593539A5"/>
    <w:rsid w:val="596666F1"/>
    <w:rsid w:val="5987EA2E"/>
    <w:rsid w:val="59D78DD1"/>
    <w:rsid w:val="59FB7B63"/>
    <w:rsid w:val="5A31363C"/>
    <w:rsid w:val="5A5D3C31"/>
    <w:rsid w:val="5AB6DAF2"/>
    <w:rsid w:val="5AC9BD2D"/>
    <w:rsid w:val="5AFD37BF"/>
    <w:rsid w:val="5B137462"/>
    <w:rsid w:val="5B283688"/>
    <w:rsid w:val="5B676FCA"/>
    <w:rsid w:val="5B9EBDAE"/>
    <w:rsid w:val="5C1517CA"/>
    <w:rsid w:val="5C4293D9"/>
    <w:rsid w:val="5C4F6104"/>
    <w:rsid w:val="5C55C16E"/>
    <w:rsid w:val="5C62322B"/>
    <w:rsid w:val="5C658D8E"/>
    <w:rsid w:val="5C96AE5D"/>
    <w:rsid w:val="5C96AE5D"/>
    <w:rsid w:val="5CA1F745"/>
    <w:rsid w:val="5CB0FD10"/>
    <w:rsid w:val="5CDCD01F"/>
    <w:rsid w:val="5CE488DF"/>
    <w:rsid w:val="5D269088"/>
    <w:rsid w:val="5D2C741C"/>
    <w:rsid w:val="5D672553"/>
    <w:rsid w:val="5DC090EA"/>
    <w:rsid w:val="5DEB06D1"/>
    <w:rsid w:val="5DF191CF"/>
    <w:rsid w:val="5E1D1478"/>
    <w:rsid w:val="5F7A349B"/>
    <w:rsid w:val="5F822221"/>
    <w:rsid w:val="5FE639D7"/>
    <w:rsid w:val="6049712C"/>
    <w:rsid w:val="612940A3"/>
    <w:rsid w:val="612E352A"/>
    <w:rsid w:val="613F44D3"/>
    <w:rsid w:val="615EE06C"/>
    <w:rsid w:val="6179A500"/>
    <w:rsid w:val="619F6497"/>
    <w:rsid w:val="619F6497"/>
    <w:rsid w:val="61F545CA"/>
    <w:rsid w:val="61F88D18"/>
    <w:rsid w:val="621E71BE"/>
    <w:rsid w:val="62231FC4"/>
    <w:rsid w:val="6232360B"/>
    <w:rsid w:val="62326E1F"/>
    <w:rsid w:val="6293A2CB"/>
    <w:rsid w:val="62B9C2E3"/>
    <w:rsid w:val="6306D727"/>
    <w:rsid w:val="63410689"/>
    <w:rsid w:val="6351BA40"/>
    <w:rsid w:val="639B5E54"/>
    <w:rsid w:val="63A71F8F"/>
    <w:rsid w:val="63AD85D6"/>
    <w:rsid w:val="63B2657B"/>
    <w:rsid w:val="63D7D9A1"/>
    <w:rsid w:val="64120650"/>
    <w:rsid w:val="642B51B1"/>
    <w:rsid w:val="643F31BB"/>
    <w:rsid w:val="644A463F"/>
    <w:rsid w:val="64833C40"/>
    <w:rsid w:val="64870549"/>
    <w:rsid w:val="64D19824"/>
    <w:rsid w:val="652A47F8"/>
    <w:rsid w:val="655B9CDE"/>
    <w:rsid w:val="657BC45B"/>
    <w:rsid w:val="65A9D15D"/>
    <w:rsid w:val="65C7FA32"/>
    <w:rsid w:val="65E37B57"/>
    <w:rsid w:val="65F163A5"/>
    <w:rsid w:val="6659AD5D"/>
    <w:rsid w:val="6659AD5D"/>
    <w:rsid w:val="66B6A851"/>
    <w:rsid w:val="67055D5C"/>
    <w:rsid w:val="67CA50BF"/>
    <w:rsid w:val="683766AB"/>
    <w:rsid w:val="6845EC43"/>
    <w:rsid w:val="684C32E0"/>
    <w:rsid w:val="685F3DEF"/>
    <w:rsid w:val="68609FE5"/>
    <w:rsid w:val="686DAB07"/>
    <w:rsid w:val="6885607F"/>
    <w:rsid w:val="6898A41D"/>
    <w:rsid w:val="68AB992C"/>
    <w:rsid w:val="68C40ADA"/>
    <w:rsid w:val="69005B77"/>
    <w:rsid w:val="691AC6FF"/>
    <w:rsid w:val="69290467"/>
    <w:rsid w:val="692BE6F0"/>
    <w:rsid w:val="69312E5B"/>
    <w:rsid w:val="6935D192"/>
    <w:rsid w:val="6953E155"/>
    <w:rsid w:val="6A3517EF"/>
    <w:rsid w:val="6A38E9B6"/>
    <w:rsid w:val="6A3F04F0"/>
    <w:rsid w:val="6A91E815"/>
    <w:rsid w:val="6AB6EC7A"/>
    <w:rsid w:val="6AC4D4C8"/>
    <w:rsid w:val="6ACF1B73"/>
    <w:rsid w:val="6AEC9A55"/>
    <w:rsid w:val="6B2E3745"/>
    <w:rsid w:val="6BB69114"/>
    <w:rsid w:val="6BE46073"/>
    <w:rsid w:val="6BFAA21A"/>
    <w:rsid w:val="6C46E9CC"/>
    <w:rsid w:val="6C8A8F10"/>
    <w:rsid w:val="6C90BE84"/>
    <w:rsid w:val="6CF988B1"/>
    <w:rsid w:val="6D0F33C7"/>
    <w:rsid w:val="6D642AD9"/>
    <w:rsid w:val="6D9FA668"/>
    <w:rsid w:val="6DE540DA"/>
    <w:rsid w:val="6DFC758A"/>
    <w:rsid w:val="6E0C8D04"/>
    <w:rsid w:val="6E243B17"/>
    <w:rsid w:val="6E4764E3"/>
    <w:rsid w:val="6E50900E"/>
    <w:rsid w:val="6E848867"/>
    <w:rsid w:val="6E8571E1"/>
    <w:rsid w:val="6E9C8906"/>
    <w:rsid w:val="6EB0D7B7"/>
    <w:rsid w:val="6F05C055"/>
    <w:rsid w:val="6F61918D"/>
    <w:rsid w:val="6FA06FDF"/>
    <w:rsid w:val="6FAB6E6A"/>
    <w:rsid w:val="6FC2B3BA"/>
    <w:rsid w:val="6FC3B3CF"/>
    <w:rsid w:val="6FCC028B"/>
    <w:rsid w:val="701A6076"/>
    <w:rsid w:val="70487BEA"/>
    <w:rsid w:val="70487BEA"/>
    <w:rsid w:val="70670EA2"/>
    <w:rsid w:val="70700271"/>
    <w:rsid w:val="707AFE21"/>
    <w:rsid w:val="70C16742"/>
    <w:rsid w:val="7131DAC3"/>
    <w:rsid w:val="7164C531"/>
    <w:rsid w:val="71670D54"/>
    <w:rsid w:val="719D78C9"/>
    <w:rsid w:val="71A3ED7E"/>
    <w:rsid w:val="71F104AE"/>
    <w:rsid w:val="720423F8"/>
    <w:rsid w:val="7283B158"/>
    <w:rsid w:val="72CB73E9"/>
    <w:rsid w:val="72D897E6"/>
    <w:rsid w:val="7313804E"/>
    <w:rsid w:val="732B4144"/>
    <w:rsid w:val="73D644C8"/>
    <w:rsid w:val="73F25E25"/>
    <w:rsid w:val="74062786"/>
    <w:rsid w:val="7440BA45"/>
    <w:rsid w:val="74662696"/>
    <w:rsid w:val="7467444A"/>
    <w:rsid w:val="74B6A667"/>
    <w:rsid w:val="74C3A52A"/>
    <w:rsid w:val="74C798EC"/>
    <w:rsid w:val="74DBEE4C"/>
    <w:rsid w:val="74DBEE4C"/>
    <w:rsid w:val="750EBD0A"/>
    <w:rsid w:val="751BED0D"/>
    <w:rsid w:val="7549E7D3"/>
    <w:rsid w:val="754E7B98"/>
    <w:rsid w:val="755084BC"/>
    <w:rsid w:val="75757559"/>
    <w:rsid w:val="75AA7593"/>
    <w:rsid w:val="7607876F"/>
    <w:rsid w:val="760FB163"/>
    <w:rsid w:val="761B7E52"/>
    <w:rsid w:val="762A8124"/>
    <w:rsid w:val="77203D7B"/>
    <w:rsid w:val="7761F647"/>
    <w:rsid w:val="776B69E8"/>
    <w:rsid w:val="7787612D"/>
    <w:rsid w:val="77956F82"/>
    <w:rsid w:val="77C6EA60"/>
    <w:rsid w:val="7837DD76"/>
    <w:rsid w:val="7854807A"/>
    <w:rsid w:val="78861C5A"/>
    <w:rsid w:val="7889FBC3"/>
    <w:rsid w:val="7898FE95"/>
    <w:rsid w:val="789E421D"/>
    <w:rsid w:val="78A16D68"/>
    <w:rsid w:val="79176122"/>
    <w:rsid w:val="791EFB12"/>
    <w:rsid w:val="7A36EA6C"/>
    <w:rsid w:val="7AA750A9"/>
    <w:rsid w:val="7B574A6F"/>
    <w:rsid w:val="7B692FF2"/>
    <w:rsid w:val="7BD6E579"/>
    <w:rsid w:val="7C2ABDE9"/>
    <w:rsid w:val="7C34A3AD"/>
    <w:rsid w:val="7C405111"/>
    <w:rsid w:val="7C8BE199"/>
    <w:rsid w:val="7C911AB0"/>
    <w:rsid w:val="7CA34EA6"/>
    <w:rsid w:val="7CB00710"/>
    <w:rsid w:val="7CCD7C10"/>
    <w:rsid w:val="7CDD1308"/>
    <w:rsid w:val="7D5CA398"/>
    <w:rsid w:val="7D5E30B4"/>
    <w:rsid w:val="7D64EE38"/>
    <w:rsid w:val="7E3EE250"/>
    <w:rsid w:val="7E58E9E1"/>
    <w:rsid w:val="7E6584E8"/>
    <w:rsid w:val="7E785893"/>
    <w:rsid w:val="7E955E97"/>
    <w:rsid w:val="7EAA3324"/>
    <w:rsid w:val="7EB5F545"/>
    <w:rsid w:val="7F0E5A04"/>
    <w:rsid w:val="7F5070A8"/>
    <w:rsid w:val="7FB8D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EE0E"/>
  <w15:chartTrackingRefBased/>
  <w15:docId w15:val="{28555A0E-82E7-E543-81DE-327DF13E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F52B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2B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2B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F52B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F52B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F52B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F52B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F52B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F52B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F52B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F52B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F52B9"/>
    <w:rPr>
      <w:rFonts w:eastAsiaTheme="majorEastAsia" w:cstheme="majorBidi"/>
      <w:color w:val="272727" w:themeColor="text1" w:themeTint="D8"/>
    </w:rPr>
  </w:style>
  <w:style w:type="paragraph" w:styleId="Title">
    <w:name w:val="Title"/>
    <w:basedOn w:val="Normal"/>
    <w:next w:val="Normal"/>
    <w:link w:val="TitleChar"/>
    <w:uiPriority w:val="10"/>
    <w:qFormat/>
    <w:rsid w:val="003F52B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52B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F52B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F5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2B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F52B9"/>
    <w:rPr>
      <w:i/>
      <w:iCs/>
      <w:color w:val="404040" w:themeColor="text1" w:themeTint="BF"/>
    </w:rPr>
  </w:style>
  <w:style w:type="paragraph" w:styleId="ListParagraph">
    <w:name w:val="List Paragraph"/>
    <w:basedOn w:val="Normal"/>
    <w:uiPriority w:val="34"/>
    <w:qFormat/>
    <w:rsid w:val="003F52B9"/>
    <w:pPr>
      <w:ind w:left="720"/>
      <w:contextualSpacing/>
    </w:pPr>
  </w:style>
  <w:style w:type="character" w:styleId="IntenseEmphasis">
    <w:name w:val="Intense Emphasis"/>
    <w:basedOn w:val="DefaultParagraphFont"/>
    <w:uiPriority w:val="21"/>
    <w:qFormat/>
    <w:rsid w:val="003F52B9"/>
    <w:rPr>
      <w:i/>
      <w:iCs/>
      <w:color w:val="0F4761" w:themeColor="accent1" w:themeShade="BF"/>
    </w:rPr>
  </w:style>
  <w:style w:type="paragraph" w:styleId="IntenseQuote">
    <w:name w:val="Intense Quote"/>
    <w:basedOn w:val="Normal"/>
    <w:next w:val="Normal"/>
    <w:link w:val="IntenseQuoteChar"/>
    <w:uiPriority w:val="30"/>
    <w:qFormat/>
    <w:rsid w:val="003F52B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F52B9"/>
    <w:rPr>
      <w:i/>
      <w:iCs/>
      <w:color w:val="0F4761" w:themeColor="accent1" w:themeShade="BF"/>
    </w:rPr>
  </w:style>
  <w:style w:type="character" w:styleId="IntenseReference">
    <w:name w:val="Intense Reference"/>
    <w:basedOn w:val="DefaultParagraphFont"/>
    <w:uiPriority w:val="32"/>
    <w:qFormat/>
    <w:rsid w:val="003F52B9"/>
    <w:rPr>
      <w:b/>
      <w:bCs/>
      <w:smallCaps/>
      <w:color w:val="0F4761" w:themeColor="accent1" w:themeShade="BF"/>
      <w:spacing w:val="5"/>
    </w:rPr>
  </w:style>
  <w:style w:type="character" w:styleId="Strong">
    <w:name w:val="Strong"/>
    <w:basedOn w:val="DefaultParagraphFont"/>
    <w:uiPriority w:val="22"/>
    <w:qFormat/>
    <w:rsid w:val="002455EB"/>
    <w:rPr>
      <w:b/>
      <w:bCs/>
    </w:rPr>
  </w:style>
  <w:style w:type="paragraph" w:styleId="NormalWeb">
    <w:name w:val="Normal (Web)"/>
    <w:basedOn w:val="Normal"/>
    <w:uiPriority w:val="99"/>
    <w:semiHidden/>
    <w:unhideWhenUsed/>
    <w:rsid w:val="002455EB"/>
    <w:pPr>
      <w:spacing w:before="100" w:beforeAutospacing="1" w:after="100" w:afterAutospacing="1"/>
    </w:pPr>
    <w:rPr>
      <w:rFonts w:ascii="Times New Roman" w:hAnsi="Times New Roman" w:eastAsia="Times New Roman" w:cs="Times New Roman"/>
      <w:kern w:val="0"/>
      <w14:ligatures w14:val="none"/>
    </w:rPr>
  </w:style>
  <w:style w:type="character" w:styleId="note-content-value" w:customStyle="1">
    <w:name w:val="note-content-value"/>
    <w:basedOn w:val="DefaultParagraphFont"/>
    <w:rsid w:val="0024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096">
      <w:bodyDiv w:val="1"/>
      <w:marLeft w:val="0"/>
      <w:marRight w:val="0"/>
      <w:marTop w:val="0"/>
      <w:marBottom w:val="0"/>
      <w:divBdr>
        <w:top w:val="none" w:sz="0" w:space="0" w:color="auto"/>
        <w:left w:val="none" w:sz="0" w:space="0" w:color="auto"/>
        <w:bottom w:val="none" w:sz="0" w:space="0" w:color="auto"/>
        <w:right w:val="none" w:sz="0" w:space="0" w:color="auto"/>
      </w:divBdr>
      <w:divsChild>
        <w:div w:id="1504707548">
          <w:marLeft w:val="0"/>
          <w:marRight w:val="0"/>
          <w:marTop w:val="0"/>
          <w:marBottom w:val="0"/>
          <w:divBdr>
            <w:top w:val="none" w:sz="0" w:space="0" w:color="auto"/>
            <w:left w:val="none" w:sz="0" w:space="0" w:color="auto"/>
            <w:bottom w:val="none" w:sz="0" w:space="0" w:color="auto"/>
            <w:right w:val="none" w:sz="0" w:space="0" w:color="auto"/>
          </w:divBdr>
          <w:divsChild>
            <w:div w:id="174658597">
              <w:marLeft w:val="0"/>
              <w:marRight w:val="0"/>
              <w:marTop w:val="0"/>
              <w:marBottom w:val="0"/>
              <w:divBdr>
                <w:top w:val="none" w:sz="0" w:space="0" w:color="auto"/>
                <w:left w:val="none" w:sz="0" w:space="0" w:color="auto"/>
                <w:bottom w:val="none" w:sz="0" w:space="0" w:color="auto"/>
                <w:right w:val="none" w:sz="0" w:space="0" w:color="auto"/>
              </w:divBdr>
            </w:div>
          </w:divsChild>
        </w:div>
        <w:div w:id="1774978101">
          <w:marLeft w:val="0"/>
          <w:marRight w:val="0"/>
          <w:marTop w:val="0"/>
          <w:marBottom w:val="0"/>
          <w:divBdr>
            <w:top w:val="none" w:sz="0" w:space="0" w:color="auto"/>
            <w:left w:val="none" w:sz="0" w:space="0" w:color="auto"/>
            <w:bottom w:val="none" w:sz="0" w:space="0" w:color="auto"/>
            <w:right w:val="none" w:sz="0" w:space="0" w:color="auto"/>
          </w:divBdr>
          <w:divsChild>
            <w:div w:id="115415294">
              <w:marLeft w:val="0"/>
              <w:marRight w:val="0"/>
              <w:marTop w:val="0"/>
              <w:marBottom w:val="0"/>
              <w:divBdr>
                <w:top w:val="none" w:sz="0" w:space="0" w:color="auto"/>
                <w:left w:val="none" w:sz="0" w:space="0" w:color="auto"/>
                <w:bottom w:val="none" w:sz="0" w:space="0" w:color="auto"/>
                <w:right w:val="none" w:sz="0" w:space="0" w:color="auto"/>
              </w:divBdr>
            </w:div>
          </w:divsChild>
        </w:div>
        <w:div w:id="425928688">
          <w:marLeft w:val="0"/>
          <w:marRight w:val="0"/>
          <w:marTop w:val="0"/>
          <w:marBottom w:val="0"/>
          <w:divBdr>
            <w:top w:val="none" w:sz="0" w:space="0" w:color="auto"/>
            <w:left w:val="none" w:sz="0" w:space="0" w:color="auto"/>
            <w:bottom w:val="none" w:sz="0" w:space="0" w:color="auto"/>
            <w:right w:val="none" w:sz="0" w:space="0" w:color="auto"/>
          </w:divBdr>
          <w:divsChild>
            <w:div w:id="586884333">
              <w:marLeft w:val="0"/>
              <w:marRight w:val="0"/>
              <w:marTop w:val="0"/>
              <w:marBottom w:val="0"/>
              <w:divBdr>
                <w:top w:val="none" w:sz="0" w:space="0" w:color="auto"/>
                <w:left w:val="none" w:sz="0" w:space="0" w:color="auto"/>
                <w:bottom w:val="none" w:sz="0" w:space="0" w:color="auto"/>
                <w:right w:val="none" w:sz="0" w:space="0" w:color="auto"/>
              </w:divBdr>
            </w:div>
          </w:divsChild>
        </w:div>
        <w:div w:id="802692279">
          <w:marLeft w:val="0"/>
          <w:marRight w:val="0"/>
          <w:marTop w:val="0"/>
          <w:marBottom w:val="0"/>
          <w:divBdr>
            <w:top w:val="none" w:sz="0" w:space="0" w:color="auto"/>
            <w:left w:val="none" w:sz="0" w:space="0" w:color="auto"/>
            <w:bottom w:val="none" w:sz="0" w:space="0" w:color="auto"/>
            <w:right w:val="none" w:sz="0" w:space="0" w:color="auto"/>
          </w:divBdr>
        </w:div>
        <w:div w:id="1071001449">
          <w:marLeft w:val="0"/>
          <w:marRight w:val="0"/>
          <w:marTop w:val="0"/>
          <w:marBottom w:val="0"/>
          <w:divBdr>
            <w:top w:val="none" w:sz="0" w:space="0" w:color="auto"/>
            <w:left w:val="none" w:sz="0" w:space="0" w:color="auto"/>
            <w:bottom w:val="none" w:sz="0" w:space="0" w:color="auto"/>
            <w:right w:val="none" w:sz="0" w:space="0" w:color="auto"/>
          </w:divBdr>
          <w:divsChild>
            <w:div w:id="945968342">
              <w:marLeft w:val="0"/>
              <w:marRight w:val="0"/>
              <w:marTop w:val="0"/>
              <w:marBottom w:val="0"/>
              <w:divBdr>
                <w:top w:val="none" w:sz="0" w:space="0" w:color="auto"/>
                <w:left w:val="none" w:sz="0" w:space="0" w:color="auto"/>
                <w:bottom w:val="none" w:sz="0" w:space="0" w:color="auto"/>
                <w:right w:val="none" w:sz="0" w:space="0" w:color="auto"/>
              </w:divBdr>
            </w:div>
          </w:divsChild>
        </w:div>
        <w:div w:id="562789837">
          <w:marLeft w:val="0"/>
          <w:marRight w:val="0"/>
          <w:marTop w:val="0"/>
          <w:marBottom w:val="0"/>
          <w:divBdr>
            <w:top w:val="none" w:sz="0" w:space="0" w:color="auto"/>
            <w:left w:val="none" w:sz="0" w:space="0" w:color="auto"/>
            <w:bottom w:val="none" w:sz="0" w:space="0" w:color="auto"/>
            <w:right w:val="none" w:sz="0" w:space="0" w:color="auto"/>
          </w:divBdr>
          <w:divsChild>
            <w:div w:id="1625502301">
              <w:marLeft w:val="0"/>
              <w:marRight w:val="0"/>
              <w:marTop w:val="0"/>
              <w:marBottom w:val="0"/>
              <w:divBdr>
                <w:top w:val="none" w:sz="0" w:space="0" w:color="auto"/>
                <w:left w:val="none" w:sz="0" w:space="0" w:color="auto"/>
                <w:bottom w:val="none" w:sz="0" w:space="0" w:color="auto"/>
                <w:right w:val="none" w:sz="0" w:space="0" w:color="auto"/>
              </w:divBdr>
            </w:div>
          </w:divsChild>
        </w:div>
        <w:div w:id="1274363642">
          <w:marLeft w:val="0"/>
          <w:marRight w:val="0"/>
          <w:marTop w:val="0"/>
          <w:marBottom w:val="0"/>
          <w:divBdr>
            <w:top w:val="none" w:sz="0" w:space="0" w:color="auto"/>
            <w:left w:val="none" w:sz="0" w:space="0" w:color="auto"/>
            <w:bottom w:val="none" w:sz="0" w:space="0" w:color="auto"/>
            <w:right w:val="none" w:sz="0" w:space="0" w:color="auto"/>
          </w:divBdr>
        </w:div>
        <w:div w:id="451901899">
          <w:marLeft w:val="0"/>
          <w:marRight w:val="0"/>
          <w:marTop w:val="0"/>
          <w:marBottom w:val="0"/>
          <w:divBdr>
            <w:top w:val="none" w:sz="0" w:space="0" w:color="auto"/>
            <w:left w:val="none" w:sz="0" w:space="0" w:color="auto"/>
            <w:bottom w:val="none" w:sz="0" w:space="0" w:color="auto"/>
            <w:right w:val="none" w:sz="0" w:space="0" w:color="auto"/>
          </w:divBdr>
          <w:divsChild>
            <w:div w:id="2487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895">
      <w:bodyDiv w:val="1"/>
      <w:marLeft w:val="0"/>
      <w:marRight w:val="0"/>
      <w:marTop w:val="0"/>
      <w:marBottom w:val="0"/>
      <w:divBdr>
        <w:top w:val="none" w:sz="0" w:space="0" w:color="auto"/>
        <w:left w:val="none" w:sz="0" w:space="0" w:color="auto"/>
        <w:bottom w:val="none" w:sz="0" w:space="0" w:color="auto"/>
        <w:right w:val="none" w:sz="0" w:space="0" w:color="auto"/>
      </w:divBdr>
      <w:divsChild>
        <w:div w:id="202522361">
          <w:marLeft w:val="0"/>
          <w:marRight w:val="0"/>
          <w:marTop w:val="0"/>
          <w:marBottom w:val="0"/>
          <w:divBdr>
            <w:top w:val="none" w:sz="0" w:space="0" w:color="auto"/>
            <w:left w:val="none" w:sz="0" w:space="0" w:color="auto"/>
            <w:bottom w:val="none" w:sz="0" w:space="0" w:color="auto"/>
            <w:right w:val="none" w:sz="0" w:space="0" w:color="auto"/>
          </w:divBdr>
          <w:divsChild>
            <w:div w:id="718633105">
              <w:marLeft w:val="0"/>
              <w:marRight w:val="0"/>
              <w:marTop w:val="0"/>
              <w:marBottom w:val="0"/>
              <w:divBdr>
                <w:top w:val="none" w:sz="0" w:space="0" w:color="auto"/>
                <w:left w:val="none" w:sz="0" w:space="0" w:color="auto"/>
                <w:bottom w:val="none" w:sz="0" w:space="0" w:color="auto"/>
                <w:right w:val="none" w:sz="0" w:space="0" w:color="auto"/>
              </w:divBdr>
            </w:div>
          </w:divsChild>
        </w:div>
        <w:div w:id="1678802853">
          <w:marLeft w:val="0"/>
          <w:marRight w:val="0"/>
          <w:marTop w:val="0"/>
          <w:marBottom w:val="0"/>
          <w:divBdr>
            <w:top w:val="none" w:sz="0" w:space="0" w:color="auto"/>
            <w:left w:val="none" w:sz="0" w:space="0" w:color="auto"/>
            <w:bottom w:val="none" w:sz="0" w:space="0" w:color="auto"/>
            <w:right w:val="none" w:sz="0" w:space="0" w:color="auto"/>
          </w:divBdr>
          <w:divsChild>
            <w:div w:id="949363624">
              <w:marLeft w:val="0"/>
              <w:marRight w:val="0"/>
              <w:marTop w:val="0"/>
              <w:marBottom w:val="0"/>
              <w:divBdr>
                <w:top w:val="none" w:sz="0" w:space="0" w:color="auto"/>
                <w:left w:val="none" w:sz="0" w:space="0" w:color="auto"/>
                <w:bottom w:val="none" w:sz="0" w:space="0" w:color="auto"/>
                <w:right w:val="none" w:sz="0" w:space="0" w:color="auto"/>
              </w:divBdr>
            </w:div>
          </w:divsChild>
        </w:div>
        <w:div w:id="1263417817">
          <w:marLeft w:val="0"/>
          <w:marRight w:val="0"/>
          <w:marTop w:val="0"/>
          <w:marBottom w:val="0"/>
          <w:divBdr>
            <w:top w:val="none" w:sz="0" w:space="0" w:color="auto"/>
            <w:left w:val="none" w:sz="0" w:space="0" w:color="auto"/>
            <w:bottom w:val="none" w:sz="0" w:space="0" w:color="auto"/>
            <w:right w:val="none" w:sz="0" w:space="0" w:color="auto"/>
          </w:divBdr>
          <w:divsChild>
            <w:div w:id="1567641644">
              <w:marLeft w:val="0"/>
              <w:marRight w:val="0"/>
              <w:marTop w:val="0"/>
              <w:marBottom w:val="0"/>
              <w:divBdr>
                <w:top w:val="none" w:sz="0" w:space="0" w:color="auto"/>
                <w:left w:val="none" w:sz="0" w:space="0" w:color="auto"/>
                <w:bottom w:val="none" w:sz="0" w:space="0" w:color="auto"/>
                <w:right w:val="none" w:sz="0" w:space="0" w:color="auto"/>
              </w:divBdr>
            </w:div>
          </w:divsChild>
        </w:div>
        <w:div w:id="1212032038">
          <w:marLeft w:val="0"/>
          <w:marRight w:val="0"/>
          <w:marTop w:val="0"/>
          <w:marBottom w:val="0"/>
          <w:divBdr>
            <w:top w:val="none" w:sz="0" w:space="0" w:color="auto"/>
            <w:left w:val="none" w:sz="0" w:space="0" w:color="auto"/>
            <w:bottom w:val="none" w:sz="0" w:space="0" w:color="auto"/>
            <w:right w:val="none" w:sz="0" w:space="0" w:color="auto"/>
          </w:divBdr>
        </w:div>
        <w:div w:id="1448692873">
          <w:marLeft w:val="0"/>
          <w:marRight w:val="0"/>
          <w:marTop w:val="0"/>
          <w:marBottom w:val="0"/>
          <w:divBdr>
            <w:top w:val="none" w:sz="0" w:space="0" w:color="auto"/>
            <w:left w:val="none" w:sz="0" w:space="0" w:color="auto"/>
            <w:bottom w:val="none" w:sz="0" w:space="0" w:color="auto"/>
            <w:right w:val="none" w:sz="0" w:space="0" w:color="auto"/>
          </w:divBdr>
          <w:divsChild>
            <w:div w:id="851335413">
              <w:marLeft w:val="0"/>
              <w:marRight w:val="0"/>
              <w:marTop w:val="0"/>
              <w:marBottom w:val="0"/>
              <w:divBdr>
                <w:top w:val="none" w:sz="0" w:space="0" w:color="auto"/>
                <w:left w:val="none" w:sz="0" w:space="0" w:color="auto"/>
                <w:bottom w:val="none" w:sz="0" w:space="0" w:color="auto"/>
                <w:right w:val="none" w:sz="0" w:space="0" w:color="auto"/>
              </w:divBdr>
            </w:div>
          </w:divsChild>
        </w:div>
        <w:div w:id="2010710330">
          <w:marLeft w:val="0"/>
          <w:marRight w:val="0"/>
          <w:marTop w:val="0"/>
          <w:marBottom w:val="0"/>
          <w:divBdr>
            <w:top w:val="none" w:sz="0" w:space="0" w:color="auto"/>
            <w:left w:val="none" w:sz="0" w:space="0" w:color="auto"/>
            <w:bottom w:val="none" w:sz="0" w:space="0" w:color="auto"/>
            <w:right w:val="none" w:sz="0" w:space="0" w:color="auto"/>
          </w:divBdr>
          <w:divsChild>
            <w:div w:id="1194880057">
              <w:marLeft w:val="0"/>
              <w:marRight w:val="0"/>
              <w:marTop w:val="0"/>
              <w:marBottom w:val="0"/>
              <w:divBdr>
                <w:top w:val="none" w:sz="0" w:space="0" w:color="auto"/>
                <w:left w:val="none" w:sz="0" w:space="0" w:color="auto"/>
                <w:bottom w:val="none" w:sz="0" w:space="0" w:color="auto"/>
                <w:right w:val="none" w:sz="0" w:space="0" w:color="auto"/>
              </w:divBdr>
            </w:div>
          </w:divsChild>
        </w:div>
        <w:div w:id="374081973">
          <w:marLeft w:val="0"/>
          <w:marRight w:val="0"/>
          <w:marTop w:val="0"/>
          <w:marBottom w:val="0"/>
          <w:divBdr>
            <w:top w:val="none" w:sz="0" w:space="0" w:color="auto"/>
            <w:left w:val="none" w:sz="0" w:space="0" w:color="auto"/>
            <w:bottom w:val="none" w:sz="0" w:space="0" w:color="auto"/>
            <w:right w:val="none" w:sz="0" w:space="0" w:color="auto"/>
          </w:divBdr>
        </w:div>
        <w:div w:id="794954248">
          <w:marLeft w:val="0"/>
          <w:marRight w:val="0"/>
          <w:marTop w:val="0"/>
          <w:marBottom w:val="0"/>
          <w:divBdr>
            <w:top w:val="none" w:sz="0" w:space="0" w:color="auto"/>
            <w:left w:val="none" w:sz="0" w:space="0" w:color="auto"/>
            <w:bottom w:val="none" w:sz="0" w:space="0" w:color="auto"/>
            <w:right w:val="none" w:sz="0" w:space="0" w:color="auto"/>
          </w:divBdr>
          <w:divsChild>
            <w:div w:id="17241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038">
      <w:bodyDiv w:val="1"/>
      <w:marLeft w:val="0"/>
      <w:marRight w:val="0"/>
      <w:marTop w:val="0"/>
      <w:marBottom w:val="0"/>
      <w:divBdr>
        <w:top w:val="none" w:sz="0" w:space="0" w:color="auto"/>
        <w:left w:val="none" w:sz="0" w:space="0" w:color="auto"/>
        <w:bottom w:val="none" w:sz="0" w:space="0" w:color="auto"/>
        <w:right w:val="none" w:sz="0" w:space="0" w:color="auto"/>
      </w:divBdr>
      <w:divsChild>
        <w:div w:id="1249270780">
          <w:marLeft w:val="0"/>
          <w:marRight w:val="0"/>
          <w:marTop w:val="0"/>
          <w:marBottom w:val="0"/>
          <w:divBdr>
            <w:top w:val="none" w:sz="0" w:space="0" w:color="auto"/>
            <w:left w:val="none" w:sz="0" w:space="0" w:color="auto"/>
            <w:bottom w:val="none" w:sz="0" w:space="0" w:color="auto"/>
            <w:right w:val="none" w:sz="0" w:space="0" w:color="auto"/>
          </w:divBdr>
          <w:divsChild>
            <w:div w:id="1485051651">
              <w:marLeft w:val="0"/>
              <w:marRight w:val="0"/>
              <w:marTop w:val="0"/>
              <w:marBottom w:val="0"/>
              <w:divBdr>
                <w:top w:val="none" w:sz="0" w:space="0" w:color="auto"/>
                <w:left w:val="none" w:sz="0" w:space="0" w:color="auto"/>
                <w:bottom w:val="none" w:sz="0" w:space="0" w:color="auto"/>
                <w:right w:val="none" w:sz="0" w:space="0" w:color="auto"/>
              </w:divBdr>
              <w:divsChild>
                <w:div w:id="475025226">
                  <w:marLeft w:val="0"/>
                  <w:marRight w:val="0"/>
                  <w:marTop w:val="0"/>
                  <w:marBottom w:val="0"/>
                  <w:divBdr>
                    <w:top w:val="none" w:sz="0" w:space="0" w:color="auto"/>
                    <w:left w:val="none" w:sz="0" w:space="0" w:color="auto"/>
                    <w:bottom w:val="none" w:sz="0" w:space="0" w:color="auto"/>
                    <w:right w:val="none" w:sz="0" w:space="0" w:color="auto"/>
                  </w:divBdr>
                  <w:divsChild>
                    <w:div w:id="652292340">
                      <w:marLeft w:val="0"/>
                      <w:marRight w:val="0"/>
                      <w:marTop w:val="0"/>
                      <w:marBottom w:val="0"/>
                      <w:divBdr>
                        <w:top w:val="none" w:sz="0" w:space="0" w:color="auto"/>
                        <w:left w:val="none" w:sz="0" w:space="0" w:color="auto"/>
                        <w:bottom w:val="none" w:sz="0" w:space="0" w:color="auto"/>
                        <w:right w:val="none" w:sz="0" w:space="0" w:color="auto"/>
                      </w:divBdr>
                    </w:div>
                  </w:divsChild>
                </w:div>
                <w:div w:id="1185367875">
                  <w:marLeft w:val="0"/>
                  <w:marRight w:val="0"/>
                  <w:marTop w:val="0"/>
                  <w:marBottom w:val="0"/>
                  <w:divBdr>
                    <w:top w:val="none" w:sz="0" w:space="0" w:color="auto"/>
                    <w:left w:val="none" w:sz="0" w:space="0" w:color="auto"/>
                    <w:bottom w:val="none" w:sz="0" w:space="0" w:color="auto"/>
                    <w:right w:val="none" w:sz="0" w:space="0" w:color="auto"/>
                  </w:divBdr>
                  <w:divsChild>
                    <w:div w:id="1112213606">
                      <w:marLeft w:val="0"/>
                      <w:marRight w:val="0"/>
                      <w:marTop w:val="0"/>
                      <w:marBottom w:val="0"/>
                      <w:divBdr>
                        <w:top w:val="none" w:sz="0" w:space="0" w:color="auto"/>
                        <w:left w:val="none" w:sz="0" w:space="0" w:color="auto"/>
                        <w:bottom w:val="none" w:sz="0" w:space="0" w:color="auto"/>
                        <w:right w:val="none" w:sz="0" w:space="0" w:color="auto"/>
                      </w:divBdr>
                    </w:div>
                  </w:divsChild>
                </w:div>
                <w:div w:id="1261256671">
                  <w:marLeft w:val="0"/>
                  <w:marRight w:val="0"/>
                  <w:marTop w:val="0"/>
                  <w:marBottom w:val="0"/>
                  <w:divBdr>
                    <w:top w:val="none" w:sz="0" w:space="0" w:color="auto"/>
                    <w:left w:val="none" w:sz="0" w:space="0" w:color="auto"/>
                    <w:bottom w:val="none" w:sz="0" w:space="0" w:color="auto"/>
                    <w:right w:val="none" w:sz="0" w:space="0" w:color="auto"/>
                  </w:divBdr>
                  <w:divsChild>
                    <w:div w:id="2105372855">
                      <w:marLeft w:val="0"/>
                      <w:marRight w:val="0"/>
                      <w:marTop w:val="0"/>
                      <w:marBottom w:val="0"/>
                      <w:divBdr>
                        <w:top w:val="none" w:sz="0" w:space="0" w:color="auto"/>
                        <w:left w:val="none" w:sz="0" w:space="0" w:color="auto"/>
                        <w:bottom w:val="none" w:sz="0" w:space="0" w:color="auto"/>
                        <w:right w:val="none" w:sz="0" w:space="0" w:color="auto"/>
                      </w:divBdr>
                    </w:div>
                  </w:divsChild>
                </w:div>
                <w:div w:id="1959995039">
                  <w:marLeft w:val="0"/>
                  <w:marRight w:val="0"/>
                  <w:marTop w:val="0"/>
                  <w:marBottom w:val="0"/>
                  <w:divBdr>
                    <w:top w:val="none" w:sz="0" w:space="0" w:color="auto"/>
                    <w:left w:val="none" w:sz="0" w:space="0" w:color="auto"/>
                    <w:bottom w:val="none" w:sz="0" w:space="0" w:color="auto"/>
                    <w:right w:val="none" w:sz="0" w:space="0" w:color="auto"/>
                  </w:divBdr>
                </w:div>
                <w:div w:id="596867818">
                  <w:marLeft w:val="0"/>
                  <w:marRight w:val="0"/>
                  <w:marTop w:val="0"/>
                  <w:marBottom w:val="0"/>
                  <w:divBdr>
                    <w:top w:val="none" w:sz="0" w:space="0" w:color="auto"/>
                    <w:left w:val="none" w:sz="0" w:space="0" w:color="auto"/>
                    <w:bottom w:val="none" w:sz="0" w:space="0" w:color="auto"/>
                    <w:right w:val="none" w:sz="0" w:space="0" w:color="auto"/>
                  </w:divBdr>
                  <w:divsChild>
                    <w:div w:id="1010763590">
                      <w:marLeft w:val="0"/>
                      <w:marRight w:val="0"/>
                      <w:marTop w:val="0"/>
                      <w:marBottom w:val="0"/>
                      <w:divBdr>
                        <w:top w:val="none" w:sz="0" w:space="0" w:color="auto"/>
                        <w:left w:val="none" w:sz="0" w:space="0" w:color="auto"/>
                        <w:bottom w:val="none" w:sz="0" w:space="0" w:color="auto"/>
                        <w:right w:val="none" w:sz="0" w:space="0" w:color="auto"/>
                      </w:divBdr>
                    </w:div>
                  </w:divsChild>
                </w:div>
                <w:div w:id="1117218912">
                  <w:marLeft w:val="0"/>
                  <w:marRight w:val="0"/>
                  <w:marTop w:val="0"/>
                  <w:marBottom w:val="0"/>
                  <w:divBdr>
                    <w:top w:val="none" w:sz="0" w:space="0" w:color="auto"/>
                    <w:left w:val="none" w:sz="0" w:space="0" w:color="auto"/>
                    <w:bottom w:val="none" w:sz="0" w:space="0" w:color="auto"/>
                    <w:right w:val="none" w:sz="0" w:space="0" w:color="auto"/>
                  </w:divBdr>
                  <w:divsChild>
                    <w:div w:id="407272919">
                      <w:marLeft w:val="0"/>
                      <w:marRight w:val="0"/>
                      <w:marTop w:val="0"/>
                      <w:marBottom w:val="0"/>
                      <w:divBdr>
                        <w:top w:val="none" w:sz="0" w:space="0" w:color="auto"/>
                        <w:left w:val="none" w:sz="0" w:space="0" w:color="auto"/>
                        <w:bottom w:val="none" w:sz="0" w:space="0" w:color="auto"/>
                        <w:right w:val="none" w:sz="0" w:space="0" w:color="auto"/>
                      </w:divBdr>
                    </w:div>
                  </w:divsChild>
                </w:div>
                <w:div w:id="1496797184">
                  <w:marLeft w:val="0"/>
                  <w:marRight w:val="0"/>
                  <w:marTop w:val="0"/>
                  <w:marBottom w:val="0"/>
                  <w:divBdr>
                    <w:top w:val="none" w:sz="0" w:space="0" w:color="auto"/>
                    <w:left w:val="none" w:sz="0" w:space="0" w:color="auto"/>
                    <w:bottom w:val="none" w:sz="0" w:space="0" w:color="auto"/>
                    <w:right w:val="none" w:sz="0" w:space="0" w:color="auto"/>
                  </w:divBdr>
                </w:div>
                <w:div w:id="1701777508">
                  <w:marLeft w:val="0"/>
                  <w:marRight w:val="0"/>
                  <w:marTop w:val="0"/>
                  <w:marBottom w:val="0"/>
                  <w:divBdr>
                    <w:top w:val="none" w:sz="0" w:space="0" w:color="auto"/>
                    <w:left w:val="none" w:sz="0" w:space="0" w:color="auto"/>
                    <w:bottom w:val="none" w:sz="0" w:space="0" w:color="auto"/>
                    <w:right w:val="none" w:sz="0" w:space="0" w:color="auto"/>
                  </w:divBdr>
                  <w:divsChild>
                    <w:div w:id="5579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comments" Target="comments.xml" Id="R43534ce5ca314406" /><Relationship Type="http://schemas.microsoft.com/office/2011/relationships/people" Target="people.xml" Id="Rc0f066a3c82c4ce3" /><Relationship Type="http://schemas.microsoft.com/office/2011/relationships/commentsExtended" Target="commentsExtended.xml" Id="Rc265f199cf1b4d72" /><Relationship Type="http://schemas.microsoft.com/office/2016/09/relationships/commentsIds" Target="commentsIds.xml" Id="Rdbd08eb9eb334772" /><Relationship Type="http://schemas.microsoft.com/office/2018/08/relationships/commentsExtensible" Target="commentsExtensible.xml" Id="Rffcfd933b8974d31" /><Relationship Type="http://schemas.microsoft.com/office/2020/10/relationships/intelligence" Target="intelligence2.xml" Id="R313613bdc17749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Shokrollahi,Yasin</dc:creator>
  <keywords/>
  <dc:description/>
  <lastModifiedBy>Shokrollahi,Yasin</lastModifiedBy>
  <revision>7</revision>
  <dcterms:created xsi:type="dcterms:W3CDTF">2024-03-05T15:41:00.0000000Z</dcterms:created>
  <dcterms:modified xsi:type="dcterms:W3CDTF">2024-03-17T16:13:44.3377237Z</dcterms:modified>
</coreProperties>
</file>