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E8421" w14:textId="77777777" w:rsidR="003E6256" w:rsidRDefault="00000000">
      <w:pPr>
        <w:pStyle w:val="Heading1"/>
        <w:rPr>
          <w:color w:val="5C5F64"/>
          <w:sz w:val="28"/>
          <w:szCs w:val="28"/>
        </w:rPr>
      </w:pPr>
      <w:bookmarkStart w:id="0" w:name="_7scz6cuiaf89" w:colFirst="0" w:colLast="0"/>
      <w:bookmarkEnd w:id="0"/>
      <w:r>
        <w:rPr>
          <w:color w:val="102F99"/>
          <w:sz w:val="28"/>
          <w:szCs w:val="28"/>
        </w:rPr>
        <w:t>Project 2</w:t>
      </w:r>
      <w:r>
        <w:rPr>
          <w:sz w:val="28"/>
          <w:szCs w:val="28"/>
        </w:rPr>
        <w:t xml:space="preserve"> - </w:t>
      </w:r>
      <w:r>
        <w:rPr>
          <w:color w:val="5C5F64"/>
          <w:sz w:val="28"/>
          <w:szCs w:val="28"/>
        </w:rPr>
        <w:t>Computer Vision</w:t>
      </w:r>
    </w:p>
    <w:p w14:paraId="429FCCF1" w14:textId="77777777" w:rsidR="003E6256" w:rsidRDefault="00000000">
      <w:pPr>
        <w:pBdr>
          <w:top w:val="nil"/>
          <w:left w:val="nil"/>
          <w:bottom w:val="nil"/>
          <w:right w:val="nil"/>
          <w:between w:val="nil"/>
        </w:pBdr>
        <w:rPr>
          <w:b/>
          <w:sz w:val="24"/>
          <w:szCs w:val="24"/>
        </w:rPr>
      </w:pPr>
      <w:r>
        <w:rPr>
          <w:b/>
          <w:sz w:val="24"/>
          <w:szCs w:val="24"/>
        </w:rPr>
        <w:t>Introduction</w:t>
      </w:r>
    </w:p>
    <w:p w14:paraId="0786030F" w14:textId="77777777" w:rsidR="003E6256" w:rsidRDefault="00000000">
      <w:r>
        <w:t xml:space="preserve">In this exercise, you're going to train an image classification algorithm using the CIFAR10 dataset. This dataset contains 60,000 small images, each 32x32 pixels, categorized into 10 different classes (such as airplane, automobile, etc.). The compact size of these images enables fast experimentation with various Computer Vision principles without the need for a GPU. We will use a subset of the dataset for faster experimentation. </w:t>
      </w:r>
    </w:p>
    <w:p w14:paraId="3B301132" w14:textId="77777777" w:rsidR="003E6256" w:rsidRDefault="003E6256">
      <w:pPr>
        <w:rPr>
          <w:b/>
          <w:sz w:val="24"/>
          <w:szCs w:val="24"/>
        </w:rPr>
      </w:pPr>
    </w:p>
    <w:p w14:paraId="3E106E3A" w14:textId="77777777" w:rsidR="003E6256" w:rsidRDefault="00000000">
      <w:r>
        <w:rPr>
          <w:b/>
          <w:sz w:val="24"/>
          <w:szCs w:val="24"/>
        </w:rPr>
        <w:t>Description</w:t>
      </w:r>
    </w:p>
    <w:p w14:paraId="1761705A" w14:textId="77777777" w:rsidR="003E6256" w:rsidRDefault="00000000">
      <w:r>
        <w:t xml:space="preserve">The code provided trains an image classifier using a subset of the CIFAR10 dataset and the </w:t>
      </w:r>
      <w:proofErr w:type="spellStart"/>
      <w:r>
        <w:t>MobileNet</w:t>
      </w:r>
      <w:proofErr w:type="spellEnd"/>
      <w:r>
        <w:t xml:space="preserve"> architecture as its foundation. It runs for 5 epochs, with every layer except the final one being set to non-trainable (frozen).</w:t>
      </w:r>
    </w:p>
    <w:p w14:paraId="101FF8E7" w14:textId="77777777" w:rsidR="003E6256" w:rsidRDefault="003E6256"/>
    <w:p w14:paraId="359C5EFB" w14:textId="77777777" w:rsidR="003E6256" w:rsidRDefault="00000000">
      <w:pPr>
        <w:rPr>
          <w:b/>
        </w:rPr>
      </w:pPr>
      <w:r>
        <w:rPr>
          <w:b/>
          <w:sz w:val="24"/>
          <w:szCs w:val="24"/>
        </w:rPr>
        <w:t>Installation</w:t>
      </w:r>
    </w:p>
    <w:p w14:paraId="4AF48B57" w14:textId="77777777" w:rsidR="003E6256" w:rsidRDefault="00000000">
      <w:r>
        <w:t>Create a new Anaconda environment with Python 3.8.19. Use pip to install all required libraries from requirements.txt</w:t>
      </w:r>
    </w:p>
    <w:p w14:paraId="22925F60" w14:textId="77777777" w:rsidR="003E6256" w:rsidRDefault="00000000">
      <w:pPr>
        <w:numPr>
          <w:ilvl w:val="0"/>
          <w:numId w:val="3"/>
        </w:numPr>
      </w:pPr>
      <w:r>
        <w:t xml:space="preserve">Create new anaconda environment - </w:t>
      </w:r>
    </w:p>
    <w:p w14:paraId="6461A663" w14:textId="77777777" w:rsidR="003E6256" w:rsidRDefault="00000000">
      <w:pPr>
        <w:numPr>
          <w:ilvl w:val="0"/>
          <w:numId w:val="3"/>
        </w:numPr>
      </w:pPr>
      <w:r>
        <w:t xml:space="preserve">Activate the environment - </w:t>
      </w:r>
      <w:proofErr w:type="spellStart"/>
      <w:r>
        <w:t>conda</w:t>
      </w:r>
      <w:proofErr w:type="spellEnd"/>
      <w:r>
        <w:t xml:space="preserve"> activate </w:t>
      </w:r>
      <w:proofErr w:type="spellStart"/>
      <w:r>
        <w:t>myenv</w:t>
      </w:r>
      <w:proofErr w:type="spellEnd"/>
    </w:p>
    <w:p w14:paraId="11390CDE" w14:textId="77777777" w:rsidR="003E6256" w:rsidRDefault="00000000">
      <w:pPr>
        <w:numPr>
          <w:ilvl w:val="0"/>
          <w:numId w:val="3"/>
        </w:numPr>
      </w:pPr>
      <w:r>
        <w:rPr>
          <w:b/>
        </w:rPr>
        <w:t>pip install -r requirements.txt</w:t>
      </w:r>
    </w:p>
    <w:p w14:paraId="54AF5F83" w14:textId="77777777" w:rsidR="003E6256" w:rsidRDefault="003E6256"/>
    <w:p w14:paraId="66F00DA3" w14:textId="77777777" w:rsidR="003E6256" w:rsidRDefault="00000000">
      <w:r>
        <w:rPr>
          <w:b/>
          <w:sz w:val="24"/>
          <w:szCs w:val="24"/>
        </w:rPr>
        <w:t>Exercise</w:t>
      </w:r>
    </w:p>
    <w:p w14:paraId="22481962" w14:textId="77777777" w:rsidR="003E6256" w:rsidRDefault="00000000">
      <w:r>
        <w:t xml:space="preserve"> 1.  Create a function that draws a plot using the variable </w:t>
      </w:r>
      <w:r>
        <w:rPr>
          <w:i/>
        </w:rPr>
        <w:t>'history</w:t>
      </w:r>
      <w:r>
        <w:t xml:space="preserve">'.  </w:t>
      </w:r>
    </w:p>
    <w:p w14:paraId="43027F0C" w14:textId="77777777" w:rsidR="003E6256" w:rsidRDefault="00000000">
      <w:pPr>
        <w:numPr>
          <w:ilvl w:val="0"/>
          <w:numId w:val="4"/>
        </w:numPr>
      </w:pPr>
      <w:r>
        <w:t xml:space="preserve">Draw a plot of train/validation accuracy per epoch using matplotlib. Draw the train accuracy in </w:t>
      </w:r>
      <w:r>
        <w:rPr>
          <w:b/>
          <w:color w:val="008645"/>
          <w:sz w:val="24"/>
          <w:szCs w:val="24"/>
        </w:rPr>
        <w:t>green</w:t>
      </w:r>
      <w:r>
        <w:t xml:space="preserve"> and validation in </w:t>
      </w:r>
      <w:r>
        <w:rPr>
          <w:b/>
          <w:color w:val="0E57E5"/>
          <w:sz w:val="24"/>
          <w:szCs w:val="24"/>
        </w:rPr>
        <w:t>blue</w:t>
      </w:r>
      <w:r>
        <w:t>.</w:t>
      </w:r>
    </w:p>
    <w:p w14:paraId="51D0BCE9" w14:textId="77777777" w:rsidR="003E6256" w:rsidRDefault="00000000">
      <w:pPr>
        <w:numPr>
          <w:ilvl w:val="0"/>
          <w:numId w:val="4"/>
        </w:numPr>
      </w:pPr>
      <w:r>
        <w:t xml:space="preserve">Draw a plot of train/validation loss per epoch using matplotlib. Draw the train loss in </w:t>
      </w:r>
      <w:r>
        <w:rPr>
          <w:b/>
          <w:color w:val="D62D20"/>
          <w:sz w:val="24"/>
          <w:szCs w:val="24"/>
        </w:rPr>
        <w:t>red</w:t>
      </w:r>
      <w:r>
        <w:t xml:space="preserve"> and validation loss in </w:t>
      </w:r>
      <w:r>
        <w:rPr>
          <w:b/>
          <w:color w:val="FEA510"/>
          <w:sz w:val="24"/>
          <w:szCs w:val="24"/>
        </w:rPr>
        <w:t>yellow</w:t>
      </w:r>
      <w:r>
        <w:t>.</w:t>
      </w:r>
    </w:p>
    <w:p w14:paraId="5257E180" w14:textId="77777777" w:rsidR="00D21889" w:rsidRDefault="00D21889" w:rsidP="00D21889"/>
    <w:p w14:paraId="1E484D6C" w14:textId="4BD66E55" w:rsidR="00D21889" w:rsidRDefault="00D21889" w:rsidP="00D21889">
      <w:r>
        <w:rPr>
          <w:noProof/>
        </w:rPr>
        <w:drawing>
          <wp:inline distT="0" distB="0" distL="0" distR="0" wp14:anchorId="7C539CD3" wp14:editId="31812F83">
            <wp:extent cx="5943600" cy="2411095"/>
            <wp:effectExtent l="0" t="0" r="0" b="8255"/>
            <wp:docPr id="116418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81321" name=""/>
                    <pic:cNvPicPr/>
                  </pic:nvPicPr>
                  <pic:blipFill>
                    <a:blip r:embed="rId7"/>
                    <a:stretch>
                      <a:fillRect/>
                    </a:stretch>
                  </pic:blipFill>
                  <pic:spPr>
                    <a:xfrm>
                      <a:off x="0" y="0"/>
                      <a:ext cx="5943600" cy="2411095"/>
                    </a:xfrm>
                    <a:prstGeom prst="rect">
                      <a:avLst/>
                    </a:prstGeom>
                  </pic:spPr>
                </pic:pic>
              </a:graphicData>
            </a:graphic>
          </wp:inline>
        </w:drawing>
      </w:r>
    </w:p>
    <w:p w14:paraId="5C170106" w14:textId="77777777" w:rsidR="00D21889" w:rsidRDefault="00D21889" w:rsidP="00D21889"/>
    <w:p w14:paraId="05EB315E" w14:textId="77777777" w:rsidR="00D21889" w:rsidRDefault="00D21889" w:rsidP="00D21889"/>
    <w:p w14:paraId="448F552D" w14:textId="77777777" w:rsidR="00D21889" w:rsidRDefault="00D21889" w:rsidP="00D21889"/>
    <w:p w14:paraId="4FEC1068" w14:textId="77777777" w:rsidR="003E6256" w:rsidRDefault="00000000">
      <w:r>
        <w:t xml:space="preserve"> 2.  Based on the plots, </w:t>
      </w:r>
    </w:p>
    <w:p w14:paraId="2E3E56D9" w14:textId="77777777" w:rsidR="003E6256" w:rsidRDefault="00000000">
      <w:pPr>
        <w:numPr>
          <w:ilvl w:val="0"/>
          <w:numId w:val="5"/>
        </w:numPr>
      </w:pPr>
      <w:r>
        <w:t>Do you think that training for more epochs will improve the results? Explain.</w:t>
      </w:r>
    </w:p>
    <w:p w14:paraId="539312FC" w14:textId="56E7C525" w:rsidR="00A329F7" w:rsidRDefault="00A329F7" w:rsidP="00241861">
      <w:pPr>
        <w:shd w:val="clear" w:color="auto" w:fill="C2D69B" w:themeFill="accent3" w:themeFillTint="99"/>
        <w:ind w:left="1440"/>
      </w:pPr>
      <w:r>
        <w:t>No. as we can see the validation and training are drifting away, both for loss and</w:t>
      </w:r>
      <w:r>
        <w:br/>
        <w:t xml:space="preserve">for accuracy. </w:t>
      </w:r>
      <w:r>
        <w:br/>
        <w:t xml:space="preserve">this points to us about an </w:t>
      </w:r>
      <w:r w:rsidRPr="00A329F7">
        <w:rPr>
          <w:b/>
          <w:bCs/>
        </w:rPr>
        <w:t>overfitting</w:t>
      </w:r>
      <w:r>
        <w:t xml:space="preserve"> issue, when the </w:t>
      </w:r>
      <w:r w:rsidRPr="00A329F7">
        <w:rPr>
          <w:b/>
          <w:bCs/>
        </w:rPr>
        <w:t>training</w:t>
      </w:r>
      <w:r>
        <w:t xml:space="preserve"> is getting better </w:t>
      </w:r>
      <w:r>
        <w:br/>
        <w:t xml:space="preserve">but </w:t>
      </w:r>
      <w:r w:rsidRPr="00A329F7">
        <w:rPr>
          <w:b/>
          <w:bCs/>
        </w:rPr>
        <w:t>validations</w:t>
      </w:r>
      <w:r>
        <w:t xml:space="preserve"> is not showing same progress and just drifting away. </w:t>
      </w:r>
    </w:p>
    <w:p w14:paraId="2222D67D" w14:textId="77777777" w:rsidR="00A329F7" w:rsidRDefault="00A329F7" w:rsidP="00A329F7">
      <w:pPr>
        <w:ind w:left="1440"/>
      </w:pPr>
    </w:p>
    <w:p w14:paraId="50A1A27D" w14:textId="77777777" w:rsidR="00A329F7" w:rsidRDefault="00A329F7" w:rsidP="00A329F7">
      <w:pPr>
        <w:ind w:left="1440"/>
      </w:pPr>
    </w:p>
    <w:p w14:paraId="271B8786" w14:textId="77777777" w:rsidR="00A329F7" w:rsidRDefault="00000000" w:rsidP="00A329F7">
      <w:pPr>
        <w:numPr>
          <w:ilvl w:val="0"/>
          <w:numId w:val="5"/>
        </w:numPr>
      </w:pPr>
      <w:r>
        <w:t xml:space="preserve">Do you think that increasing the dataset will improve the results? </w:t>
      </w:r>
      <w:r w:rsidR="00A329F7">
        <w:t xml:space="preserve"> </w:t>
      </w:r>
    </w:p>
    <w:p w14:paraId="75214D5A" w14:textId="4842008A" w:rsidR="00A329F7" w:rsidRDefault="00A329F7" w:rsidP="00241861">
      <w:pPr>
        <w:shd w:val="clear" w:color="auto" w:fill="C2D69B" w:themeFill="accent3" w:themeFillTint="99"/>
        <w:ind w:left="1418"/>
      </w:pPr>
      <w:r>
        <w:t xml:space="preserve">Since we have an overfitting is not only a case of lack of data, but also a lack of model complexity. I guess that model is not complex enough for this data and we might need also to add not only data – but also some layers to improve learning </w:t>
      </w:r>
    </w:p>
    <w:p w14:paraId="35921DD2" w14:textId="77777777" w:rsidR="003E6256" w:rsidRDefault="003E6256"/>
    <w:p w14:paraId="418ED090" w14:textId="77777777" w:rsidR="003E6256" w:rsidRDefault="00000000">
      <w:r>
        <w:t xml:space="preserve"> 3.  For each of the following (</w:t>
      </w:r>
      <w:proofErr w:type="gramStart"/>
      <w:r>
        <w:t>A,B</w:t>
      </w:r>
      <w:proofErr w:type="gramEnd"/>
      <w:r>
        <w:t xml:space="preserve">,C,D,E), write down the test accuracy,  and training time. </w:t>
      </w:r>
      <w:proofErr w:type="gramStart"/>
      <w:r>
        <w:rPr>
          <w:b/>
        </w:rPr>
        <w:t xml:space="preserve">Hint </w:t>
      </w:r>
      <w:r>
        <w:t>:</w:t>
      </w:r>
      <w:proofErr w:type="gramEnd"/>
      <w:r>
        <w:t xml:space="preserve"> (</w:t>
      </w:r>
      <w:hyperlink r:id="rId8">
        <w:r>
          <w:rPr>
            <w:color w:val="1155CC"/>
            <w:u w:val="single"/>
          </w:rPr>
          <w:t>https://docs.python.org/3/lib</w:t>
        </w:r>
        <w:r>
          <w:rPr>
            <w:color w:val="1155CC"/>
            <w:u w:val="single"/>
          </w:rPr>
          <w:t>r</w:t>
        </w:r>
        <w:r>
          <w:rPr>
            <w:color w:val="1155CC"/>
            <w:u w:val="single"/>
          </w:rPr>
          <w:t>ary/timeit.html</w:t>
        </w:r>
      </w:hyperlink>
      <w:r>
        <w:t xml:space="preserve">). </w:t>
      </w:r>
    </w:p>
    <w:p w14:paraId="1EE404E6" w14:textId="77777777" w:rsidR="003E6256" w:rsidRDefault="00000000">
      <w:r>
        <w:t xml:space="preserve">For each item, </w:t>
      </w:r>
    </w:p>
    <w:p w14:paraId="2C9CA434" w14:textId="77777777" w:rsidR="003E6256" w:rsidRDefault="00000000">
      <w:pPr>
        <w:numPr>
          <w:ilvl w:val="0"/>
          <w:numId w:val="6"/>
        </w:numPr>
      </w:pPr>
      <w:r>
        <w:t>Explain (in one sentence) why the accuracy improved</w:t>
      </w:r>
      <w:proofErr w:type="gramStart"/>
      <w:r>
        <w:t>. .</w:t>
      </w:r>
      <w:proofErr w:type="gramEnd"/>
    </w:p>
    <w:p w14:paraId="10541EA8" w14:textId="77777777" w:rsidR="003E6256" w:rsidRDefault="00000000">
      <w:pPr>
        <w:numPr>
          <w:ilvl w:val="0"/>
          <w:numId w:val="6"/>
        </w:numPr>
      </w:pPr>
      <w:r>
        <w:t>Explain (in one sentence) why training is slower, faster or hasn’t changed.</w:t>
      </w:r>
    </w:p>
    <w:p w14:paraId="0628DC9D" w14:textId="77777777" w:rsidR="003E6256" w:rsidRDefault="00000000">
      <w:r>
        <w:rPr>
          <w:b/>
        </w:rPr>
        <w:t>Note</w:t>
      </w:r>
      <w:r>
        <w:t>: Changes are cumulative</w:t>
      </w:r>
    </w:p>
    <w:p w14:paraId="68A434BF" w14:textId="77777777" w:rsidR="003E6256" w:rsidRDefault="003E6256"/>
    <w:p w14:paraId="7E8868B0" w14:textId="77777777" w:rsidR="003E6256" w:rsidRDefault="00000000">
      <w:r>
        <w:t>First, write down the basic test accuracy and inference time in the first row.</w:t>
      </w:r>
    </w:p>
    <w:p w14:paraId="522517F4" w14:textId="77777777" w:rsidR="003E6256" w:rsidRDefault="003E6256"/>
    <w:p w14:paraId="7414DAC2" w14:textId="77777777" w:rsidR="003E6256" w:rsidRDefault="00000000">
      <w:r>
        <w:t xml:space="preserve">   A.  Unfreeze the layers (</w:t>
      </w:r>
      <w:proofErr w:type="spellStart"/>
      <w:r>
        <w:rPr>
          <w:i/>
        </w:rPr>
        <w:t>base_</w:t>
      </w:r>
      <w:proofErr w:type="gramStart"/>
      <w:r>
        <w:rPr>
          <w:i/>
        </w:rPr>
        <w:t>model.trainable</w:t>
      </w:r>
      <w:proofErr w:type="spellEnd"/>
      <w:proofErr w:type="gramEnd"/>
      <w:r>
        <w:t xml:space="preserve">) so that the whole network can learn.  </w:t>
      </w:r>
      <w:proofErr w:type="gramStart"/>
      <w:r>
        <w:t>Hint :</w:t>
      </w:r>
      <w:proofErr w:type="gramEnd"/>
      <w:r>
        <w:t xml:space="preserve"> </w:t>
      </w:r>
      <w:hyperlink r:id="rId9">
        <w:r>
          <w:rPr>
            <w:color w:val="1155CC"/>
            <w:u w:val="single"/>
          </w:rPr>
          <w:t>https://keras.io/guides/transfer_learning/</w:t>
        </w:r>
      </w:hyperlink>
    </w:p>
    <w:p w14:paraId="5F192CA0" w14:textId="77777777" w:rsidR="003E6256" w:rsidRDefault="003E6256"/>
    <w:p w14:paraId="63D1E28B" w14:textId="77777777" w:rsidR="003E6256" w:rsidRDefault="00000000">
      <w:r>
        <w:t xml:space="preserve">   B.  Change the learning rate from the default </w:t>
      </w:r>
      <w:proofErr w:type="spellStart"/>
      <w:r>
        <w:rPr>
          <w:i/>
        </w:rPr>
        <w:t>learning_rate</w:t>
      </w:r>
      <w:proofErr w:type="spellEnd"/>
      <w:r>
        <w:t xml:space="preserve"> to 0.01.  Hint: </w:t>
      </w:r>
      <w:hyperlink r:id="rId10">
        <w:r>
          <w:rPr>
            <w:color w:val="1155CC"/>
            <w:u w:val="single"/>
          </w:rPr>
          <w:t>https://keras.io/api/optimizers/</w:t>
        </w:r>
      </w:hyperlink>
    </w:p>
    <w:p w14:paraId="05ECE855" w14:textId="77777777" w:rsidR="003E6256" w:rsidRDefault="003E6256"/>
    <w:p w14:paraId="6C99C5B1" w14:textId="77777777" w:rsidR="003E6256" w:rsidRDefault="00000000">
      <w:r>
        <w:t xml:space="preserve">   C.  Add a dropout layer to the DNN, right after global average pooling.  Hint: </w:t>
      </w:r>
      <w:hyperlink r:id="rId11">
        <w:r>
          <w:rPr>
            <w:color w:val="1155CC"/>
            <w:u w:val="single"/>
          </w:rPr>
          <w:t>https://keras.io/api/layers/regularization_layers/dropout/</w:t>
        </w:r>
      </w:hyperlink>
    </w:p>
    <w:p w14:paraId="6241F5B5" w14:textId="77777777" w:rsidR="003E6256" w:rsidRDefault="003E6256"/>
    <w:p w14:paraId="177C1BDD" w14:textId="77777777" w:rsidR="003E6256" w:rsidRDefault="00000000">
      <w:r>
        <w:t xml:space="preserve">   D.  Add random flip augmentation to the DNN.  Hint: </w:t>
      </w:r>
    </w:p>
    <w:p w14:paraId="0F45B179" w14:textId="77777777" w:rsidR="003E6256" w:rsidRDefault="00000000">
      <w:hyperlink r:id="rId12">
        <w:r>
          <w:rPr>
            <w:color w:val="1155CC"/>
            <w:u w:val="single"/>
          </w:rPr>
          <w:t>https://keras.io/api/layers/preprocessing_layers/image_augmentation/random_flip/</w:t>
        </w:r>
      </w:hyperlink>
    </w:p>
    <w:p w14:paraId="7FB62DAB" w14:textId="77777777" w:rsidR="003E6256" w:rsidRDefault="003E6256"/>
    <w:p w14:paraId="0B02FA9A" w14:textId="77777777" w:rsidR="003E6256" w:rsidRDefault="00000000">
      <w:r>
        <w:t xml:space="preserve">   E.  Change </w:t>
      </w:r>
      <w:proofErr w:type="spellStart"/>
      <w:r>
        <w:t>MobileNet</w:t>
      </w:r>
      <w:proofErr w:type="spellEnd"/>
      <w:r>
        <w:t xml:space="preserve"> to ResNet18 and retrain for 5 epochs. Calculate the average latency of </w:t>
      </w:r>
      <w:proofErr w:type="spellStart"/>
      <w:r>
        <w:t>MobileNet</w:t>
      </w:r>
      <w:proofErr w:type="spellEnd"/>
      <w:r>
        <w:t xml:space="preserve"> vs ResNet18 using the test set. Use (</w:t>
      </w:r>
      <w:hyperlink r:id="rId13">
        <w:r>
          <w:rPr>
            <w:color w:val="1155CC"/>
            <w:u w:val="single"/>
          </w:rPr>
          <w:t>https://github.com/qubvel/classification_models</w:t>
        </w:r>
      </w:hyperlink>
      <w:r>
        <w:t xml:space="preserve">) to get ResNet18. Use “pip install” and update “requirements.txt”.  Add a parameter to </w:t>
      </w:r>
      <w:proofErr w:type="spellStart"/>
      <w:r>
        <w:rPr>
          <w:i/>
        </w:rPr>
        <w:t>create_model</w:t>
      </w:r>
      <w:proofErr w:type="spellEnd"/>
      <w:r>
        <w:rPr>
          <w:i/>
        </w:rPr>
        <w:t xml:space="preserve"> </w:t>
      </w:r>
      <w:r>
        <w:t>function for easier switching between the models.</w:t>
      </w:r>
    </w:p>
    <w:p w14:paraId="0C5494A1" w14:textId="77777777" w:rsidR="003E6256" w:rsidRDefault="00000000">
      <w:r>
        <w:t>Hints:</w:t>
      </w:r>
    </w:p>
    <w:p w14:paraId="23D69E2F" w14:textId="77777777" w:rsidR="003E6256" w:rsidRDefault="00000000">
      <w:pPr>
        <w:numPr>
          <w:ilvl w:val="0"/>
          <w:numId w:val="7"/>
        </w:numPr>
      </w:pPr>
      <w:r>
        <w:t>(</w:t>
      </w:r>
      <w:hyperlink r:id="rId14">
        <w:r>
          <w:rPr>
            <w:color w:val="1155CC"/>
            <w:u w:val="single"/>
          </w:rPr>
          <w:t>https://docs.python.org/3/library/timeit.html</w:t>
        </w:r>
      </w:hyperlink>
      <w:r>
        <w:t xml:space="preserve"> - execution time)</w:t>
      </w:r>
    </w:p>
    <w:p w14:paraId="7B7F45AA" w14:textId="77777777" w:rsidR="003E6256" w:rsidRDefault="003E6256">
      <w:pPr>
        <w:rPr>
          <w:strike/>
          <w:shd w:val="clear" w:color="auto" w:fill="FFF2CC"/>
        </w:rPr>
      </w:pPr>
    </w:p>
    <w:p w14:paraId="5CA08DBB" w14:textId="77777777" w:rsidR="003E6256" w:rsidRDefault="00000000">
      <w:r>
        <w:rPr>
          <w:b/>
          <w:color w:val="008645"/>
          <w:sz w:val="24"/>
          <w:szCs w:val="24"/>
        </w:rPr>
        <w:t>Advanced</w:t>
      </w:r>
      <w:r>
        <w:rPr>
          <w:b/>
          <w:sz w:val="24"/>
          <w:szCs w:val="24"/>
        </w:rPr>
        <w:t xml:space="preserve"> </w:t>
      </w:r>
      <w:r>
        <w:rPr>
          <w:b/>
          <w:color w:val="0E57E5"/>
          <w:sz w:val="24"/>
          <w:szCs w:val="24"/>
        </w:rPr>
        <w:t>Section</w:t>
      </w:r>
      <w:r>
        <w:rPr>
          <w:b/>
          <w:sz w:val="24"/>
          <w:szCs w:val="24"/>
        </w:rPr>
        <w:t xml:space="preserve"> -</w:t>
      </w:r>
      <w:r>
        <w:rPr>
          <w:b/>
          <w:color w:val="D62D20"/>
          <w:sz w:val="24"/>
          <w:szCs w:val="24"/>
        </w:rPr>
        <w:t xml:space="preserve"> Extra</w:t>
      </w:r>
      <w:r>
        <w:rPr>
          <w:b/>
          <w:color w:val="FEA510"/>
          <w:sz w:val="24"/>
          <w:szCs w:val="24"/>
        </w:rPr>
        <w:t xml:space="preserve"> Points</w:t>
      </w:r>
    </w:p>
    <w:p w14:paraId="166A2C42" w14:textId="77777777" w:rsidR="003E6256" w:rsidRDefault="00000000">
      <w:r>
        <w:lastRenderedPageBreak/>
        <w:t xml:space="preserve">In this section, we will build from scratch a full computer vision solution, including dataset </w:t>
      </w:r>
      <w:proofErr w:type="spellStart"/>
      <w:proofErr w:type="gramStart"/>
      <w:r>
        <w:t>collection,tagging</w:t>
      </w:r>
      <w:proofErr w:type="spellEnd"/>
      <w:proofErr w:type="gramEnd"/>
      <w:r>
        <w:t>, training and inference. Let’s build a system that can count Israeli coins. The input to the system would be an image, which is a photo of several coins and the output is the total amount in NIS.</w:t>
      </w:r>
    </w:p>
    <w:p w14:paraId="023093FB" w14:textId="77777777" w:rsidR="003E6256" w:rsidRDefault="003E6256"/>
    <w:p w14:paraId="1CA9B9E9" w14:textId="77777777" w:rsidR="003E6256" w:rsidRDefault="00000000">
      <w:r>
        <w:t>Example:</w:t>
      </w:r>
    </w:p>
    <w:p w14:paraId="364DDC31" w14:textId="77777777" w:rsidR="003E6256" w:rsidRDefault="003E625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E6256" w14:paraId="37B91DE8" w14:textId="77777777">
        <w:tc>
          <w:tcPr>
            <w:tcW w:w="4680" w:type="dxa"/>
            <w:shd w:val="clear" w:color="auto" w:fill="auto"/>
            <w:tcMar>
              <w:top w:w="100" w:type="dxa"/>
              <w:left w:w="100" w:type="dxa"/>
              <w:bottom w:w="100" w:type="dxa"/>
              <w:right w:w="100" w:type="dxa"/>
            </w:tcMar>
          </w:tcPr>
          <w:p w14:paraId="64050549" w14:textId="77777777" w:rsidR="003E6256" w:rsidRDefault="00000000">
            <w:r>
              <w:rPr>
                <w:noProof/>
              </w:rPr>
              <w:drawing>
                <wp:inline distT="114300" distB="114300" distL="114300" distR="114300" wp14:anchorId="228B2A8C" wp14:editId="4FEBF1C2">
                  <wp:extent cx="2338388" cy="271188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l="8968" r="26457"/>
                          <a:stretch>
                            <a:fillRect/>
                          </a:stretch>
                        </pic:blipFill>
                        <pic:spPr>
                          <a:xfrm>
                            <a:off x="0" y="0"/>
                            <a:ext cx="2338388" cy="271188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2FA8B848" w14:textId="77777777" w:rsidR="003E6256" w:rsidRDefault="00000000">
            <w:pPr>
              <w:widowControl w:val="0"/>
              <w:pBdr>
                <w:top w:val="nil"/>
                <w:left w:val="nil"/>
                <w:bottom w:val="nil"/>
                <w:right w:val="nil"/>
                <w:between w:val="nil"/>
              </w:pBdr>
              <w:spacing w:line="240" w:lineRule="auto"/>
              <w:rPr>
                <w:b/>
              </w:rPr>
            </w:pPr>
            <w:proofErr w:type="gramStart"/>
            <w:r>
              <w:t>Result :</w:t>
            </w:r>
            <w:proofErr w:type="gramEnd"/>
            <w:r>
              <w:t xml:space="preserve"> </w:t>
            </w:r>
            <w:r>
              <w:rPr>
                <w:b/>
              </w:rPr>
              <w:t>17 NIS</w:t>
            </w:r>
          </w:p>
          <w:p w14:paraId="76B2782C" w14:textId="77777777" w:rsidR="003E6256" w:rsidRDefault="003E6256">
            <w:pPr>
              <w:widowControl w:val="0"/>
              <w:pBdr>
                <w:top w:val="nil"/>
                <w:left w:val="nil"/>
                <w:bottom w:val="nil"/>
                <w:right w:val="nil"/>
                <w:between w:val="nil"/>
              </w:pBdr>
              <w:spacing w:line="240" w:lineRule="auto"/>
            </w:pPr>
          </w:p>
        </w:tc>
      </w:tr>
    </w:tbl>
    <w:p w14:paraId="53BD12BD" w14:textId="77777777" w:rsidR="003E6256" w:rsidRDefault="003E6256"/>
    <w:p w14:paraId="1784C51D" w14:textId="77777777" w:rsidR="003E6256" w:rsidRDefault="003E6256"/>
    <w:p w14:paraId="5B8AA4F4" w14:textId="77777777" w:rsidR="003E6256" w:rsidRDefault="00000000">
      <w:r>
        <w:t xml:space="preserve">For simplicity's sake, assume that there are no overlaps between the coins and the angle of view is reasonable. </w:t>
      </w:r>
    </w:p>
    <w:p w14:paraId="70E7000D" w14:textId="77777777" w:rsidR="003E6256" w:rsidRDefault="003E6256"/>
    <w:p w14:paraId="68F9E3A3" w14:textId="77777777" w:rsidR="003E6256" w:rsidRDefault="00000000">
      <w:r>
        <w:t>We will focus on the following coins:</w:t>
      </w:r>
    </w:p>
    <w:p w14:paraId="559EDA3A" w14:textId="77777777" w:rsidR="003E6256" w:rsidRDefault="003E6256"/>
    <w:p w14:paraId="4A26C022" w14:textId="77777777" w:rsidR="003E6256" w:rsidRDefault="003E625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E6256" w14:paraId="3A616CDF" w14:textId="77777777">
        <w:tc>
          <w:tcPr>
            <w:tcW w:w="4680" w:type="dxa"/>
            <w:shd w:val="clear" w:color="auto" w:fill="auto"/>
            <w:tcMar>
              <w:top w:w="100" w:type="dxa"/>
              <w:left w:w="100" w:type="dxa"/>
              <w:bottom w:w="100" w:type="dxa"/>
              <w:right w:w="100" w:type="dxa"/>
            </w:tcMar>
          </w:tcPr>
          <w:p w14:paraId="4BA5A2C1" w14:textId="77777777" w:rsidR="003E6256" w:rsidRDefault="00000000">
            <w:pPr>
              <w:widowControl w:val="0"/>
              <w:pBdr>
                <w:top w:val="nil"/>
                <w:left w:val="nil"/>
                <w:bottom w:val="nil"/>
                <w:right w:val="nil"/>
                <w:between w:val="nil"/>
              </w:pBdr>
              <w:spacing w:line="240" w:lineRule="auto"/>
              <w:rPr>
                <w:b/>
              </w:rPr>
            </w:pPr>
            <w:r>
              <w:rPr>
                <w:b/>
              </w:rPr>
              <w:t>Coin</w:t>
            </w:r>
          </w:p>
        </w:tc>
        <w:tc>
          <w:tcPr>
            <w:tcW w:w="4680" w:type="dxa"/>
            <w:shd w:val="clear" w:color="auto" w:fill="auto"/>
            <w:tcMar>
              <w:top w:w="100" w:type="dxa"/>
              <w:left w:w="100" w:type="dxa"/>
              <w:bottom w:w="100" w:type="dxa"/>
              <w:right w:w="100" w:type="dxa"/>
            </w:tcMar>
          </w:tcPr>
          <w:p w14:paraId="2C61AE1E" w14:textId="77777777" w:rsidR="003E6256" w:rsidRDefault="00000000">
            <w:pPr>
              <w:widowControl w:val="0"/>
              <w:pBdr>
                <w:top w:val="nil"/>
                <w:left w:val="nil"/>
                <w:bottom w:val="nil"/>
                <w:right w:val="nil"/>
                <w:between w:val="nil"/>
              </w:pBdr>
              <w:spacing w:line="240" w:lineRule="auto"/>
              <w:rPr>
                <w:b/>
              </w:rPr>
            </w:pPr>
            <w:r>
              <w:rPr>
                <w:b/>
              </w:rPr>
              <w:t>Class Name</w:t>
            </w:r>
          </w:p>
        </w:tc>
      </w:tr>
      <w:tr w:rsidR="003E6256" w14:paraId="60A211A4" w14:textId="77777777">
        <w:tc>
          <w:tcPr>
            <w:tcW w:w="4680" w:type="dxa"/>
            <w:shd w:val="clear" w:color="auto" w:fill="auto"/>
            <w:tcMar>
              <w:top w:w="100" w:type="dxa"/>
              <w:left w:w="100" w:type="dxa"/>
              <w:bottom w:w="100" w:type="dxa"/>
              <w:right w:w="100" w:type="dxa"/>
            </w:tcMar>
          </w:tcPr>
          <w:p w14:paraId="469A74CA" w14:textId="77777777" w:rsidR="003E6256" w:rsidRDefault="00000000">
            <w:r>
              <w:t>1 Shekel</w:t>
            </w:r>
          </w:p>
        </w:tc>
        <w:tc>
          <w:tcPr>
            <w:tcW w:w="4680" w:type="dxa"/>
            <w:shd w:val="clear" w:color="auto" w:fill="auto"/>
            <w:tcMar>
              <w:top w:w="100" w:type="dxa"/>
              <w:left w:w="100" w:type="dxa"/>
              <w:bottom w:w="100" w:type="dxa"/>
              <w:right w:w="100" w:type="dxa"/>
            </w:tcMar>
          </w:tcPr>
          <w:p w14:paraId="2E7F31B1" w14:textId="77777777" w:rsidR="003E6256" w:rsidRDefault="00000000">
            <w:pPr>
              <w:widowControl w:val="0"/>
              <w:pBdr>
                <w:top w:val="nil"/>
                <w:left w:val="nil"/>
                <w:bottom w:val="nil"/>
                <w:right w:val="nil"/>
                <w:between w:val="nil"/>
              </w:pBdr>
              <w:spacing w:line="240" w:lineRule="auto"/>
            </w:pPr>
            <w:r>
              <w:t>One</w:t>
            </w:r>
          </w:p>
        </w:tc>
      </w:tr>
      <w:tr w:rsidR="003E6256" w14:paraId="16E142E4" w14:textId="77777777">
        <w:tc>
          <w:tcPr>
            <w:tcW w:w="4680" w:type="dxa"/>
            <w:shd w:val="clear" w:color="auto" w:fill="auto"/>
            <w:tcMar>
              <w:top w:w="100" w:type="dxa"/>
              <w:left w:w="100" w:type="dxa"/>
              <w:bottom w:w="100" w:type="dxa"/>
              <w:right w:w="100" w:type="dxa"/>
            </w:tcMar>
          </w:tcPr>
          <w:p w14:paraId="448B9F36" w14:textId="77777777" w:rsidR="003E6256" w:rsidRDefault="00000000">
            <w:r>
              <w:t>2 Shekels (</w:t>
            </w:r>
            <w:proofErr w:type="spellStart"/>
            <w:r>
              <w:t>Shnekel</w:t>
            </w:r>
            <w:proofErr w:type="spellEnd"/>
            <w:r>
              <w:t>)</w:t>
            </w:r>
          </w:p>
        </w:tc>
        <w:tc>
          <w:tcPr>
            <w:tcW w:w="4680" w:type="dxa"/>
            <w:shd w:val="clear" w:color="auto" w:fill="auto"/>
            <w:tcMar>
              <w:top w:w="100" w:type="dxa"/>
              <w:left w:w="100" w:type="dxa"/>
              <w:bottom w:w="100" w:type="dxa"/>
              <w:right w:w="100" w:type="dxa"/>
            </w:tcMar>
          </w:tcPr>
          <w:p w14:paraId="3B67C444" w14:textId="77777777" w:rsidR="003E6256" w:rsidRDefault="00000000">
            <w:pPr>
              <w:widowControl w:val="0"/>
              <w:pBdr>
                <w:top w:val="nil"/>
                <w:left w:val="nil"/>
                <w:bottom w:val="nil"/>
                <w:right w:val="nil"/>
                <w:between w:val="nil"/>
              </w:pBdr>
              <w:spacing w:line="240" w:lineRule="auto"/>
            </w:pPr>
            <w:r>
              <w:t>Two</w:t>
            </w:r>
          </w:p>
        </w:tc>
      </w:tr>
      <w:tr w:rsidR="003E6256" w14:paraId="114B3814" w14:textId="77777777">
        <w:tc>
          <w:tcPr>
            <w:tcW w:w="4680" w:type="dxa"/>
            <w:shd w:val="clear" w:color="auto" w:fill="auto"/>
            <w:tcMar>
              <w:top w:w="100" w:type="dxa"/>
              <w:left w:w="100" w:type="dxa"/>
              <w:bottom w:w="100" w:type="dxa"/>
              <w:right w:w="100" w:type="dxa"/>
            </w:tcMar>
          </w:tcPr>
          <w:p w14:paraId="5ACFE4AA" w14:textId="77777777" w:rsidR="003E6256" w:rsidRDefault="00000000">
            <w:r>
              <w:t xml:space="preserve">5 Shekels </w:t>
            </w:r>
          </w:p>
        </w:tc>
        <w:tc>
          <w:tcPr>
            <w:tcW w:w="4680" w:type="dxa"/>
            <w:shd w:val="clear" w:color="auto" w:fill="auto"/>
            <w:tcMar>
              <w:top w:w="100" w:type="dxa"/>
              <w:left w:w="100" w:type="dxa"/>
              <w:bottom w:w="100" w:type="dxa"/>
              <w:right w:w="100" w:type="dxa"/>
            </w:tcMar>
          </w:tcPr>
          <w:p w14:paraId="748444AB" w14:textId="77777777" w:rsidR="003E6256" w:rsidRDefault="00000000">
            <w:pPr>
              <w:widowControl w:val="0"/>
              <w:pBdr>
                <w:top w:val="nil"/>
                <w:left w:val="nil"/>
                <w:bottom w:val="nil"/>
                <w:right w:val="nil"/>
                <w:between w:val="nil"/>
              </w:pBdr>
              <w:spacing w:line="240" w:lineRule="auto"/>
            </w:pPr>
            <w:r>
              <w:t>Five</w:t>
            </w:r>
          </w:p>
        </w:tc>
      </w:tr>
      <w:tr w:rsidR="003E6256" w14:paraId="6C1A708F" w14:textId="77777777">
        <w:tc>
          <w:tcPr>
            <w:tcW w:w="4680" w:type="dxa"/>
            <w:shd w:val="clear" w:color="auto" w:fill="auto"/>
            <w:tcMar>
              <w:top w:w="100" w:type="dxa"/>
              <w:left w:w="100" w:type="dxa"/>
              <w:bottom w:w="100" w:type="dxa"/>
              <w:right w:w="100" w:type="dxa"/>
            </w:tcMar>
          </w:tcPr>
          <w:p w14:paraId="0DB316BC" w14:textId="77777777" w:rsidR="003E6256" w:rsidRDefault="00000000">
            <w:r>
              <w:t>10 Shekels</w:t>
            </w:r>
          </w:p>
        </w:tc>
        <w:tc>
          <w:tcPr>
            <w:tcW w:w="4680" w:type="dxa"/>
            <w:shd w:val="clear" w:color="auto" w:fill="auto"/>
            <w:tcMar>
              <w:top w:w="100" w:type="dxa"/>
              <w:left w:w="100" w:type="dxa"/>
              <w:bottom w:w="100" w:type="dxa"/>
              <w:right w:w="100" w:type="dxa"/>
            </w:tcMar>
          </w:tcPr>
          <w:p w14:paraId="2A7BD801" w14:textId="77777777" w:rsidR="003E6256" w:rsidRDefault="00000000">
            <w:pPr>
              <w:widowControl w:val="0"/>
              <w:pBdr>
                <w:top w:val="nil"/>
                <w:left w:val="nil"/>
                <w:bottom w:val="nil"/>
                <w:right w:val="nil"/>
                <w:between w:val="nil"/>
              </w:pBdr>
              <w:spacing w:line="240" w:lineRule="auto"/>
            </w:pPr>
            <w:r>
              <w:t>Ten</w:t>
            </w:r>
          </w:p>
        </w:tc>
      </w:tr>
    </w:tbl>
    <w:p w14:paraId="4D5D01C1" w14:textId="77777777" w:rsidR="003E6256" w:rsidRDefault="003E6256"/>
    <w:p w14:paraId="041920DC" w14:textId="77777777" w:rsidR="003E6256" w:rsidRDefault="003E6256"/>
    <w:p w14:paraId="530E3FEF" w14:textId="77777777" w:rsidR="003E6256" w:rsidRDefault="00000000">
      <w:pPr>
        <w:numPr>
          <w:ilvl w:val="0"/>
          <w:numId w:val="2"/>
        </w:numPr>
      </w:pPr>
      <w:r>
        <w:t>Collect using your smartphone a dataset of at least 50 images with different varieties of coins, backgrounds, angles, illuminations.  Split the dataset into train and test.</w:t>
      </w:r>
    </w:p>
    <w:p w14:paraId="64B78D83" w14:textId="77777777" w:rsidR="003E6256" w:rsidRDefault="00000000">
      <w:pPr>
        <w:numPr>
          <w:ilvl w:val="0"/>
          <w:numId w:val="2"/>
        </w:numPr>
      </w:pPr>
      <w:r>
        <w:lastRenderedPageBreak/>
        <w:t xml:space="preserve">Tag the coins bounding boxes and classes using the class names given above. You can use Vertex.ai </w:t>
      </w:r>
      <w:hyperlink r:id="rId16">
        <w:r>
          <w:rPr>
            <w:color w:val="1155CC"/>
            <w:u w:val="single"/>
          </w:rPr>
          <w:t>datasets tagging tool</w:t>
        </w:r>
      </w:hyperlink>
      <w:r>
        <w:t xml:space="preserve">, or any other object detection labeling </w:t>
      </w:r>
      <w:proofErr w:type="gramStart"/>
      <w:r>
        <w:t>tool .</w:t>
      </w:r>
      <w:proofErr w:type="gramEnd"/>
    </w:p>
    <w:p w14:paraId="70BCC4B0" w14:textId="77777777" w:rsidR="003E6256" w:rsidRDefault="00000000">
      <w:pPr>
        <w:numPr>
          <w:ilvl w:val="1"/>
          <w:numId w:val="2"/>
        </w:numPr>
      </w:pPr>
      <w:r>
        <w:t>You can share the tagged dataset with your friends to increase the amount of images.</w:t>
      </w:r>
    </w:p>
    <w:p w14:paraId="14D27592" w14:textId="77777777" w:rsidR="003E6256" w:rsidRDefault="00000000">
      <w:pPr>
        <w:numPr>
          <w:ilvl w:val="0"/>
          <w:numId w:val="2"/>
        </w:numPr>
      </w:pPr>
      <w:r>
        <w:t>Train an object detector that returns one of the four classes, using your own dataset</w:t>
      </w:r>
    </w:p>
    <w:p w14:paraId="68F52F96" w14:textId="77777777" w:rsidR="003E6256" w:rsidRDefault="00000000">
      <w:pPr>
        <w:numPr>
          <w:ilvl w:val="1"/>
          <w:numId w:val="2"/>
        </w:numPr>
      </w:pPr>
      <w:r>
        <w:t xml:space="preserve">Try fine-tuning an existing object detection algorithm. You can use </w:t>
      </w:r>
      <w:proofErr w:type="spellStart"/>
      <w:r>
        <w:t>huggingface</w:t>
      </w:r>
      <w:proofErr w:type="spellEnd"/>
      <w:r>
        <w:t xml:space="preserve"> </w:t>
      </w:r>
    </w:p>
    <w:p w14:paraId="212F8D9F" w14:textId="77777777" w:rsidR="003E6256" w:rsidRDefault="00000000">
      <w:pPr>
        <w:numPr>
          <w:ilvl w:val="0"/>
          <w:numId w:val="2"/>
        </w:numPr>
      </w:pPr>
      <w:r>
        <w:t>Write a code that calculates the total amount of money in an image</w:t>
      </w:r>
    </w:p>
    <w:p w14:paraId="3858D777" w14:textId="77777777" w:rsidR="003E6256" w:rsidRDefault="00000000">
      <w:pPr>
        <w:numPr>
          <w:ilvl w:val="0"/>
          <w:numId w:val="2"/>
        </w:numPr>
      </w:pPr>
      <w:r>
        <w:t>Write a metric that calculates the accuracy by comparing the normalized absolute difference between the amount of money in an image and the predicted amount.</w:t>
      </w:r>
    </w:p>
    <w:p w14:paraId="434ECDBE" w14:textId="77777777" w:rsidR="003E6256" w:rsidRDefault="00000000">
      <w:pPr>
        <w:numPr>
          <w:ilvl w:val="1"/>
          <w:numId w:val="2"/>
        </w:numPr>
      </w:pPr>
      <w:r>
        <w:t>For example:</w:t>
      </w:r>
    </w:p>
    <w:p w14:paraId="4137BFE0" w14:textId="77777777" w:rsidR="003E6256" w:rsidRDefault="00000000">
      <w:pPr>
        <w:numPr>
          <w:ilvl w:val="2"/>
          <w:numId w:val="2"/>
        </w:numPr>
      </w:pPr>
      <w:r>
        <w:t>Predicted - 20 NIS</w:t>
      </w:r>
    </w:p>
    <w:p w14:paraId="12C8C3A7" w14:textId="77777777" w:rsidR="003E6256" w:rsidRDefault="00000000">
      <w:pPr>
        <w:numPr>
          <w:ilvl w:val="2"/>
          <w:numId w:val="2"/>
        </w:numPr>
      </w:pPr>
      <w:r>
        <w:t>Ground Truth - 25 NIS</w:t>
      </w:r>
    </w:p>
    <w:p w14:paraId="3B0697E3" w14:textId="77777777" w:rsidR="003E6256" w:rsidRDefault="00000000">
      <w:pPr>
        <w:numPr>
          <w:ilvl w:val="2"/>
          <w:numId w:val="2"/>
        </w:numPr>
      </w:pPr>
      <w:r>
        <w:t xml:space="preserve">Accuracy per image = </w:t>
      </w:r>
      <m:oMath>
        <m:r>
          <w:rPr>
            <w:rFonts w:ascii="Cambria Math" w:hAnsi="Cambria Math"/>
          </w:rPr>
          <m:t>1-</m:t>
        </m:r>
        <m:f>
          <m:fPr>
            <m:ctrlPr>
              <w:rPr>
                <w:rFonts w:ascii="Cambria Math" w:hAnsi="Cambria Math"/>
              </w:rPr>
            </m:ctrlPr>
          </m:fPr>
          <m:num>
            <m:r>
              <w:rPr>
                <w:rFonts w:ascii="Cambria Math" w:hAnsi="Cambria Math"/>
              </w:rPr>
              <m:t>|25-20|</m:t>
            </m:r>
          </m:num>
          <m:den>
            <m:r>
              <w:rPr>
                <w:rFonts w:ascii="Cambria Math" w:hAnsi="Cambria Math"/>
              </w:rPr>
              <m:t>25</m:t>
            </m:r>
          </m:den>
        </m:f>
        <m:r>
          <w:rPr>
            <w:rFonts w:ascii="Cambria Math" w:hAnsi="Cambria Math"/>
          </w:rPr>
          <m:t>=0.8</m:t>
        </m:r>
      </m:oMath>
      <w:r>
        <w:t xml:space="preserve"> , which is 80% accuracy</w:t>
      </w:r>
    </w:p>
    <w:p w14:paraId="06FDBE7A" w14:textId="77777777" w:rsidR="003E6256" w:rsidRDefault="00000000">
      <w:pPr>
        <w:numPr>
          <w:ilvl w:val="1"/>
          <w:numId w:val="2"/>
        </w:numPr>
      </w:pPr>
      <w:r>
        <w:t>Write a metric that calculates the average accuracy over a dataset of N images.</w:t>
      </w:r>
    </w:p>
    <w:p w14:paraId="4F810E15" w14:textId="77777777" w:rsidR="003E6256" w:rsidRDefault="00000000">
      <w:pPr>
        <w:numPr>
          <w:ilvl w:val="0"/>
          <w:numId w:val="2"/>
        </w:numPr>
      </w:pPr>
      <w:r>
        <w:t>What is your accuracy on the test set?</w:t>
      </w:r>
    </w:p>
    <w:p w14:paraId="25062B93" w14:textId="77777777" w:rsidR="003E6256" w:rsidRDefault="003E6256"/>
    <w:p w14:paraId="78C2681C" w14:textId="77777777" w:rsidR="003E6256" w:rsidRDefault="003E6256"/>
    <w:p w14:paraId="552105D6" w14:textId="77777777" w:rsidR="003E6256" w:rsidRDefault="003E6256"/>
    <w:p w14:paraId="6EE9D2C2" w14:textId="77777777" w:rsidR="003E6256" w:rsidRDefault="00000000">
      <w:pPr>
        <w:rPr>
          <w:b/>
          <w:sz w:val="24"/>
          <w:szCs w:val="24"/>
        </w:rPr>
      </w:pPr>
      <w:r>
        <w:rPr>
          <w:b/>
          <w:sz w:val="24"/>
          <w:szCs w:val="24"/>
        </w:rPr>
        <w:t>Submission:</w:t>
      </w:r>
    </w:p>
    <w:p w14:paraId="1B474B86" w14:textId="77777777" w:rsidR="003E6256" w:rsidRDefault="00000000">
      <w:pPr>
        <w:rPr>
          <w:sz w:val="24"/>
          <w:szCs w:val="24"/>
        </w:rPr>
      </w:pPr>
      <w:r>
        <w:t xml:space="preserve">Provide the results, including the plots and your explanations in a Google Doc. Use the attached template. Also provide your final Python code. </w:t>
      </w:r>
    </w:p>
    <w:p w14:paraId="19290EA7" w14:textId="77777777" w:rsidR="003E6256" w:rsidRDefault="003E6256"/>
    <w:p w14:paraId="5723CE45" w14:textId="77777777" w:rsidR="003E6256" w:rsidRDefault="00000000">
      <w:r>
        <w:rPr>
          <w:b/>
          <w:sz w:val="24"/>
          <w:szCs w:val="24"/>
        </w:rPr>
        <w:t>Citations</w:t>
      </w:r>
      <w:r>
        <w:t>:</w:t>
      </w:r>
    </w:p>
    <w:p w14:paraId="13AD1059" w14:textId="77777777" w:rsidR="003E6256" w:rsidRDefault="00000000">
      <w:pPr>
        <w:numPr>
          <w:ilvl w:val="0"/>
          <w:numId w:val="1"/>
        </w:numPr>
      </w:pPr>
      <w:r>
        <w:t xml:space="preserve">Learning Multiple Layers of Features from Tiny Images, Alex </w:t>
      </w:r>
      <w:proofErr w:type="spellStart"/>
      <w:r>
        <w:t>Krizhevsky</w:t>
      </w:r>
      <w:proofErr w:type="spellEnd"/>
      <w:r>
        <w:t>, 2009.</w:t>
      </w:r>
    </w:p>
    <w:p w14:paraId="7158F3A8" w14:textId="77777777" w:rsidR="003E6256" w:rsidRDefault="00000000">
      <w:pPr>
        <w:numPr>
          <w:ilvl w:val="0"/>
          <w:numId w:val="1"/>
        </w:numPr>
      </w:pPr>
      <w:r>
        <w:t xml:space="preserve">Deep Residual Learning for Image Recognition, Kaiming He, </w:t>
      </w:r>
      <w:proofErr w:type="spellStart"/>
      <w:r>
        <w:t>Xiangyu</w:t>
      </w:r>
      <w:proofErr w:type="spellEnd"/>
      <w:r>
        <w:t xml:space="preserve"> Zhang, Shaoqing Ren, Jian Sun, 2015</w:t>
      </w:r>
    </w:p>
    <w:p w14:paraId="7C885F40" w14:textId="77777777" w:rsidR="003E6256" w:rsidRDefault="00000000">
      <w:pPr>
        <w:numPr>
          <w:ilvl w:val="0"/>
          <w:numId w:val="1"/>
        </w:numPr>
      </w:pPr>
      <w:proofErr w:type="spellStart"/>
      <w:r>
        <w:t>MobileNets</w:t>
      </w:r>
      <w:proofErr w:type="spellEnd"/>
      <w:r>
        <w:t xml:space="preserve">: Efficient Convolutional Neural Networks for Mobile Vision Applications, Andrew G. Howard, </w:t>
      </w:r>
      <w:proofErr w:type="spellStart"/>
      <w:r>
        <w:t>Menglong</w:t>
      </w:r>
      <w:proofErr w:type="spellEnd"/>
      <w:r>
        <w:t xml:space="preserve"> Zhu, Bo Chen, Dmitry </w:t>
      </w:r>
      <w:proofErr w:type="spellStart"/>
      <w:r>
        <w:t>Kalenichenko</w:t>
      </w:r>
      <w:proofErr w:type="spellEnd"/>
      <w:r>
        <w:t xml:space="preserve">, </w:t>
      </w:r>
      <w:proofErr w:type="spellStart"/>
      <w:r>
        <w:t>Weijun</w:t>
      </w:r>
      <w:proofErr w:type="spellEnd"/>
      <w:r>
        <w:t xml:space="preserve"> Wang, Tobias Weyand, Marco </w:t>
      </w:r>
      <w:proofErr w:type="spellStart"/>
      <w:r>
        <w:t>Andreetto</w:t>
      </w:r>
      <w:proofErr w:type="spellEnd"/>
      <w:r>
        <w:t>, Hartwig Adam</w:t>
      </w:r>
    </w:p>
    <w:p w14:paraId="16BB17C2" w14:textId="77777777" w:rsidR="003E6256" w:rsidRDefault="003E6256">
      <w:pPr>
        <w:bidi/>
        <w:spacing w:line="240" w:lineRule="auto"/>
      </w:pPr>
    </w:p>
    <w:sectPr w:rsidR="003E625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34DCC8" w14:textId="77777777" w:rsidR="00EE53BA" w:rsidRDefault="00EE53BA">
      <w:pPr>
        <w:spacing w:line="240" w:lineRule="auto"/>
      </w:pPr>
      <w:r>
        <w:separator/>
      </w:r>
    </w:p>
  </w:endnote>
  <w:endnote w:type="continuationSeparator" w:id="0">
    <w:p w14:paraId="652EB22C" w14:textId="77777777" w:rsidR="00EE53BA" w:rsidRDefault="00EE53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EDB62" w14:textId="77777777" w:rsidR="003E6256" w:rsidRDefault="00000000">
    <w:r>
      <w:rPr>
        <w:noProof/>
      </w:rPr>
      <mc:AlternateContent>
        <mc:Choice Requires="wpg">
          <w:drawing>
            <wp:anchor distT="0" distB="0" distL="114300" distR="114300" simplePos="0" relativeHeight="251658240" behindDoc="0" locked="0" layoutInCell="1" hidden="0" allowOverlap="1" wp14:anchorId="02BD56E0" wp14:editId="34BA70DE">
              <wp:simplePos x="0" y="0"/>
              <wp:positionH relativeFrom="column">
                <wp:posOffset>114300</wp:posOffset>
              </wp:positionH>
              <wp:positionV relativeFrom="paragraph">
                <wp:posOffset>0</wp:posOffset>
              </wp:positionV>
              <wp:extent cx="2524892" cy="452212"/>
              <wp:effectExtent l="0" t="0" r="0" b="0"/>
              <wp:wrapNone/>
              <wp:docPr id="1" name="Freeform: Shape 1"/>
              <wp:cNvGraphicFramePr/>
              <a:graphic xmlns:a="http://schemas.openxmlformats.org/drawingml/2006/main">
                <a:graphicData uri="http://schemas.microsoft.com/office/word/2010/wordprocessingShape">
                  <wps:wsp>
                    <wps:cNvSpPr/>
                    <wps:spPr>
                      <a:xfrm>
                        <a:off x="4088317" y="3558657"/>
                        <a:ext cx="2515367" cy="442687"/>
                      </a:xfrm>
                      <a:custGeom>
                        <a:avLst/>
                        <a:gdLst/>
                        <a:ahLst/>
                        <a:cxnLst/>
                        <a:rect l="l" t="t" r="r" b="b"/>
                        <a:pathLst>
                          <a:path w="11514329" h="1982600" extrusionOk="0">
                            <a:moveTo>
                              <a:pt x="0" y="0"/>
                            </a:moveTo>
                            <a:lnTo>
                              <a:pt x="11514330" y="0"/>
                            </a:lnTo>
                            <a:lnTo>
                              <a:pt x="11514330" y="1982600"/>
                            </a:lnTo>
                            <a:lnTo>
                              <a:pt x="0" y="1982600"/>
                            </a:lnTo>
                            <a:lnTo>
                              <a:pt x="0" y="0"/>
                            </a:lnTo>
                            <a:close/>
                          </a:path>
                        </a:pathLst>
                      </a:custGeom>
                      <a:blipFill rotWithShape="1">
                        <a:blip r:embed="rId1">
                          <a:alphaModFix/>
                        </a:blip>
                        <a:stretch>
                          <a:fillRect/>
                        </a:stretch>
                      </a:blip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24892" cy="452212"/>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2524892" cy="452212"/>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49E56" w14:textId="77777777" w:rsidR="00EE53BA" w:rsidRDefault="00EE53BA">
      <w:pPr>
        <w:spacing w:line="240" w:lineRule="auto"/>
      </w:pPr>
      <w:r>
        <w:separator/>
      </w:r>
    </w:p>
  </w:footnote>
  <w:footnote w:type="continuationSeparator" w:id="0">
    <w:p w14:paraId="61CDD3A8" w14:textId="77777777" w:rsidR="00EE53BA" w:rsidRDefault="00EE53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725FE"/>
    <w:multiLevelType w:val="multilevel"/>
    <w:tmpl w:val="511C06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733EBB"/>
    <w:multiLevelType w:val="multilevel"/>
    <w:tmpl w:val="86D65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980BC9"/>
    <w:multiLevelType w:val="multilevel"/>
    <w:tmpl w:val="82AEA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580FE0"/>
    <w:multiLevelType w:val="multilevel"/>
    <w:tmpl w:val="50BCC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CE698F"/>
    <w:multiLevelType w:val="multilevel"/>
    <w:tmpl w:val="D354F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4A4F2E"/>
    <w:multiLevelType w:val="multilevel"/>
    <w:tmpl w:val="A7388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F75F5E"/>
    <w:multiLevelType w:val="multilevel"/>
    <w:tmpl w:val="D2EE7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2849612">
    <w:abstractNumId w:val="4"/>
  </w:num>
  <w:num w:numId="2" w16cid:durableId="2056149512">
    <w:abstractNumId w:val="1"/>
  </w:num>
  <w:num w:numId="3" w16cid:durableId="1956327197">
    <w:abstractNumId w:val="2"/>
  </w:num>
  <w:num w:numId="4" w16cid:durableId="116027524">
    <w:abstractNumId w:val="6"/>
  </w:num>
  <w:num w:numId="5" w16cid:durableId="580603923">
    <w:abstractNumId w:val="0"/>
  </w:num>
  <w:num w:numId="6" w16cid:durableId="1141339712">
    <w:abstractNumId w:val="5"/>
  </w:num>
  <w:num w:numId="7" w16cid:durableId="1007562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256"/>
    <w:rsid w:val="00241861"/>
    <w:rsid w:val="0029231A"/>
    <w:rsid w:val="003E6256"/>
    <w:rsid w:val="00A329F7"/>
    <w:rsid w:val="00D033E7"/>
    <w:rsid w:val="00D21889"/>
    <w:rsid w:val="00EE53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0D47"/>
  <w15:docId w15:val="{91746ABD-71E0-4F8F-ACB6-DDF69C02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python.org/3/library/timeit.html" TargetMode="External"/><Relationship Id="rId13" Type="http://schemas.openxmlformats.org/officeDocument/2006/relationships/hyperlink" Target="https://github.com/qubvel/classification_model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keras.io/api/layers/preprocessing_layers/image_augmentation/random_flip/"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onsole.cloud.google.com/vertex-ai/datase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eras.io/api/layers/regularization_layers/dropout/" TargetMode="External"/><Relationship Id="rId5" Type="http://schemas.openxmlformats.org/officeDocument/2006/relationships/footnotes" Target="footnotes.xml"/><Relationship Id="rId15" Type="http://schemas.openxmlformats.org/officeDocument/2006/relationships/image" Target="media/image2.jpg"/><Relationship Id="rId10" Type="http://schemas.openxmlformats.org/officeDocument/2006/relationships/hyperlink" Target="https://keras.io/api/optimize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eras.io/guides/transfer_learning/" TargetMode="External"/><Relationship Id="rId14" Type="http://schemas.openxmlformats.org/officeDocument/2006/relationships/hyperlink" Target="https://docs.python.org/3/library/timeit.html"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ido bistry</dc:creator>
  <cp:lastModifiedBy>ido bistry</cp:lastModifiedBy>
  <cp:revision>2</cp:revision>
  <dcterms:created xsi:type="dcterms:W3CDTF">2024-07-09T16:29:00Z</dcterms:created>
  <dcterms:modified xsi:type="dcterms:W3CDTF">2024-07-09T16:29:00Z</dcterms:modified>
</cp:coreProperties>
</file>