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033" w:rsidRDefault="00EB5033" w:rsidP="00C83F61">
      <w:pPr>
        <w:pStyle w:val="NormalWeb"/>
        <w:spacing w:before="0" w:beforeAutospacing="0" w:after="0" w:afterAutospacing="0" w:line="360" w:lineRule="auto"/>
        <w:ind w:firstLine="708"/>
        <w:jc w:val="center"/>
        <w:rPr>
          <w:b/>
          <w:sz w:val="28"/>
          <w:szCs w:val="28"/>
          <w:lang w:val="uk-UA"/>
        </w:rPr>
      </w:pPr>
      <w:r w:rsidRPr="00C83F61">
        <w:rPr>
          <w:b/>
          <w:sz w:val="28"/>
          <w:szCs w:val="28"/>
          <w:lang w:val="uk-UA"/>
        </w:rPr>
        <w:t>ВИСНОВКИ</w:t>
      </w:r>
    </w:p>
    <w:p w:rsidR="00EB5033" w:rsidRPr="00606DAA" w:rsidRDefault="00EB5033" w:rsidP="00F01457">
      <w:pPr>
        <w:pStyle w:val="NormalWeb"/>
        <w:spacing w:before="0" w:beforeAutospacing="0" w:after="0" w:afterAutospacing="0" w:line="360" w:lineRule="auto"/>
        <w:ind w:firstLine="708"/>
        <w:jc w:val="both"/>
        <w:rPr>
          <w:sz w:val="28"/>
          <w:szCs w:val="28"/>
          <w:lang w:val="ru-RU"/>
        </w:rPr>
      </w:pPr>
    </w:p>
    <w:p w:rsidR="00EB5033" w:rsidRPr="00C34A31" w:rsidRDefault="00EB5033"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У дипломному проекті представлено всі процеси розробки веб-орієнтованої системи розпізнавання рукописного тексту. Розроблене програмне забезпечення дозволяє користувачам, які зайшли на сайт клієнта, можливість вводити текст без допомоги клавіатури. Текст вводиться за допомогою комп’ютерної миші, малюючи букви по спеціальному полу в розробленій програмі.</w:t>
      </w:r>
    </w:p>
    <w:p w:rsidR="00EB5033" w:rsidRPr="00C34A31" w:rsidRDefault="00EB5033"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 xml:space="preserve">В першому розділі зроблено дослідження методів розпізнавання тексту та програмних продуктів які їх реалізовують. На основі отриманих результатів можна зробити висновок, що розпізнавання тексту поки що не широко розповсюджене у Інтернет сфері. Саме тому було вирішено створити даний програмний продукт. </w:t>
      </w:r>
    </w:p>
    <w:p w:rsidR="00EB5033" w:rsidRPr="00C34A31" w:rsidRDefault="00EB5033"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Впровадження розробленої системи є перспективним рішенням для власників сайтів, які хочуть дати користувачам нові можливості у роботі з їхнім сайтом, та підвищити зручність користування. З іншої сторони, використання даної системи свідчить про розвиток клієнтів, та їх слідування новітнім технологіям.</w:t>
      </w:r>
    </w:p>
    <w:p w:rsidR="00EB5033" w:rsidRPr="00C34A31" w:rsidRDefault="00EB5033"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 xml:space="preserve">Реалізований об’єктно-орієнтований підхід, завдяки використанню </w:t>
      </w:r>
      <w:r w:rsidRPr="00C34A31">
        <w:rPr>
          <w:sz w:val="28"/>
          <w:szCs w:val="28"/>
        </w:rPr>
        <w:t>JavaScript</w:t>
      </w:r>
      <w:r w:rsidRPr="00C34A31">
        <w:rPr>
          <w:sz w:val="28"/>
          <w:szCs w:val="28"/>
          <w:lang w:val="uk-UA"/>
        </w:rPr>
        <w:t xml:space="preserve"> та інших </w:t>
      </w:r>
      <w:r w:rsidRPr="00C34A31">
        <w:rPr>
          <w:sz w:val="28"/>
          <w:szCs w:val="28"/>
        </w:rPr>
        <w:t>WEB</w:t>
      </w:r>
      <w:r w:rsidRPr="00C34A31">
        <w:rPr>
          <w:sz w:val="28"/>
          <w:szCs w:val="28"/>
          <w:lang w:val="uk-UA"/>
        </w:rPr>
        <w:t xml:space="preserve"> технологій, розроблена система може без проблем  бути впроваджена у будь який сайт і буде працювати з усіма новими браузерами, що робить систему дуже гнучкою та адаптивною.</w:t>
      </w:r>
    </w:p>
    <w:p w:rsidR="00EB5033" w:rsidRPr="00C34A31" w:rsidRDefault="00EB5033" w:rsidP="00C34A31">
      <w:pPr>
        <w:pStyle w:val="NormalWeb"/>
        <w:spacing w:before="0" w:beforeAutospacing="0" w:after="0" w:afterAutospacing="0" w:line="360" w:lineRule="auto"/>
        <w:ind w:firstLine="708"/>
        <w:jc w:val="both"/>
        <w:rPr>
          <w:sz w:val="28"/>
          <w:szCs w:val="28"/>
          <w:lang w:val="uk-UA"/>
        </w:rPr>
      </w:pPr>
      <w:r w:rsidRPr="00C34A31">
        <w:rPr>
          <w:sz w:val="28"/>
          <w:szCs w:val="28"/>
          <w:lang w:val="uk-UA"/>
        </w:rPr>
        <w:t>Розраховані техніко-економічні показники свідчать про те, що завдяки своїй інноваційності система має короткий термін окупності. Розробка та впровадження даного програмного забезпечення є вигідним не тільки для розробників, але й для клієнта, який залучить нових клієнтів, що в подальшому збільшить його прибуток. В розділі охорони праці було проведено аналіз можливих шкідливих факторів при роботі з даною системою.</w:t>
      </w:r>
    </w:p>
    <w:p w:rsidR="00EB5033" w:rsidRPr="00606DAA" w:rsidRDefault="00EB5033" w:rsidP="00C34A31">
      <w:pPr>
        <w:spacing w:line="360" w:lineRule="auto"/>
        <w:jc w:val="both"/>
        <w:rPr>
          <w:sz w:val="28"/>
          <w:szCs w:val="28"/>
          <w:lang w:val="ru-RU"/>
        </w:rPr>
      </w:pPr>
      <w:r w:rsidRPr="00C34A31">
        <w:rPr>
          <w:rFonts w:ascii="Times New Roman" w:hAnsi="Times New Roman"/>
          <w:sz w:val="28"/>
          <w:szCs w:val="28"/>
          <w:lang w:val="uk-UA"/>
        </w:rPr>
        <w:tab/>
        <w:t>Загалом даний проект показав хороші характеристики у використанні, що дає йому право бути впровадженим у навчальний процес.</w:t>
      </w:r>
    </w:p>
    <w:sectPr w:rsidR="00EB5033" w:rsidRPr="00606DAA" w:rsidSect="00C91219">
      <w:headerReference w:type="default" r:id="rId7"/>
      <w:pgSz w:w="11906" w:h="16838"/>
      <w:pgMar w:top="709" w:right="707" w:bottom="1418" w:left="1418" w:header="680" w:footer="340" w:gutter="0"/>
      <w:pgNumType w:start="9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033" w:rsidRDefault="00EB5033" w:rsidP="000B0672">
      <w:pPr>
        <w:spacing w:after="0" w:line="240" w:lineRule="auto"/>
      </w:pPr>
      <w:r>
        <w:separator/>
      </w:r>
    </w:p>
  </w:endnote>
  <w:endnote w:type="continuationSeparator" w:id="0">
    <w:p w:rsidR="00EB5033" w:rsidRDefault="00EB5033"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033" w:rsidRDefault="00EB5033" w:rsidP="000B0672">
      <w:pPr>
        <w:spacing w:after="0" w:line="240" w:lineRule="auto"/>
      </w:pPr>
      <w:r>
        <w:separator/>
      </w:r>
    </w:p>
  </w:footnote>
  <w:footnote w:type="continuationSeparator" w:id="0">
    <w:p w:rsidR="00EB5033" w:rsidRDefault="00EB5033"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033" w:rsidRDefault="00EB5033">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EB5033" w:rsidRDefault="00EB5033"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EB5033" w:rsidRDefault="00EB5033"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EB5033" w:rsidRDefault="00EB5033"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EB5033" w:rsidRDefault="00EB5033"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EB5033" w:rsidRDefault="00EB5033"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EB5033" w:rsidRDefault="00EB5033"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EB5033" w:rsidRPr="00E336A7" w:rsidRDefault="00EB5033" w:rsidP="00F32098">
                  <w:pPr>
                    <w:jc w:val="center"/>
                  </w:pPr>
                  <w:fldSimple w:instr=" PAGE   \* MERGEFORMAT ">
                    <w:r>
                      <w:rPr>
                        <w:noProof/>
                      </w:rPr>
                      <w:t>91</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EB5033" w:rsidRDefault="00EB5033"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w:t>
                  </w:r>
                  <w:r>
                    <w:rPr>
                      <w:rFonts w:ascii="Times New Roman" w:hAnsi="Times New Roman"/>
                      <w:i w:val="0"/>
                      <w:iCs/>
                      <w:sz w:val="36"/>
                    </w:rPr>
                    <w:t>З-08.00.00.000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5">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8">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9">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6">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7">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0">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1">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6">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0">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3">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17"/>
  </w:num>
  <w:num w:numId="3">
    <w:abstractNumId w:val="20"/>
  </w:num>
  <w:num w:numId="4">
    <w:abstractNumId w:val="1"/>
  </w:num>
  <w:num w:numId="5">
    <w:abstractNumId w:val="30"/>
  </w:num>
  <w:num w:numId="6">
    <w:abstractNumId w:val="25"/>
  </w:num>
  <w:num w:numId="7">
    <w:abstractNumId w:val="40"/>
  </w:num>
  <w:num w:numId="8">
    <w:abstractNumId w:val="27"/>
  </w:num>
  <w:num w:numId="9">
    <w:abstractNumId w:val="12"/>
  </w:num>
  <w:num w:numId="10">
    <w:abstractNumId w:val="43"/>
  </w:num>
  <w:num w:numId="11">
    <w:abstractNumId w:val="26"/>
  </w:num>
  <w:num w:numId="12">
    <w:abstractNumId w:val="15"/>
  </w:num>
  <w:num w:numId="13">
    <w:abstractNumId w:val="39"/>
  </w:num>
  <w:num w:numId="14">
    <w:abstractNumId w:val="18"/>
  </w:num>
  <w:num w:numId="15">
    <w:abstractNumId w:val="8"/>
  </w:num>
  <w:num w:numId="16">
    <w:abstractNumId w:val="29"/>
  </w:num>
  <w:num w:numId="17">
    <w:abstractNumId w:val="38"/>
  </w:num>
  <w:num w:numId="18">
    <w:abstractNumId w:val="14"/>
  </w:num>
  <w:num w:numId="19">
    <w:abstractNumId w:val="34"/>
  </w:num>
  <w:num w:numId="20">
    <w:abstractNumId w:val="37"/>
  </w:num>
  <w:num w:numId="21">
    <w:abstractNumId w:val="41"/>
  </w:num>
  <w:num w:numId="22">
    <w:abstractNumId w:val="4"/>
  </w:num>
  <w:num w:numId="23">
    <w:abstractNumId w:val="19"/>
  </w:num>
  <w:num w:numId="24">
    <w:abstractNumId w:val="10"/>
  </w:num>
  <w:num w:numId="25">
    <w:abstractNumId w:val="7"/>
  </w:num>
  <w:num w:numId="26">
    <w:abstractNumId w:val="13"/>
  </w:num>
  <w:num w:numId="27">
    <w:abstractNumId w:val="3"/>
  </w:num>
  <w:num w:numId="28">
    <w:abstractNumId w:val="6"/>
  </w:num>
  <w:num w:numId="29">
    <w:abstractNumId w:val="31"/>
  </w:num>
  <w:num w:numId="30">
    <w:abstractNumId w:val="5"/>
  </w:num>
  <w:num w:numId="31">
    <w:abstractNumId w:val="9"/>
  </w:num>
  <w:num w:numId="32">
    <w:abstractNumId w:val="28"/>
  </w:num>
  <w:num w:numId="33">
    <w:abstractNumId w:val="24"/>
  </w:num>
  <w:num w:numId="34">
    <w:abstractNumId w:val="33"/>
  </w:num>
  <w:num w:numId="35">
    <w:abstractNumId w:val="2"/>
  </w:num>
  <w:num w:numId="36">
    <w:abstractNumId w:val="35"/>
  </w:num>
  <w:num w:numId="37">
    <w:abstractNumId w:val="21"/>
  </w:num>
  <w:num w:numId="38">
    <w:abstractNumId w:val="32"/>
  </w:num>
  <w:num w:numId="39">
    <w:abstractNumId w:val="23"/>
  </w:num>
  <w:num w:numId="40">
    <w:abstractNumId w:val="16"/>
  </w:num>
  <w:num w:numId="41">
    <w:abstractNumId w:val="11"/>
  </w:num>
  <w:num w:numId="42">
    <w:abstractNumId w:val="22"/>
  </w:num>
  <w:num w:numId="43">
    <w:abstractNumId w:val="0"/>
  </w:num>
  <w:num w:numId="44">
    <w:abstractNumId w:val="3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446F"/>
    <w:rsid w:val="00027FCA"/>
    <w:rsid w:val="000304A6"/>
    <w:rsid w:val="00031DA4"/>
    <w:rsid w:val="00035CEF"/>
    <w:rsid w:val="00053D9B"/>
    <w:rsid w:val="0007287E"/>
    <w:rsid w:val="00081913"/>
    <w:rsid w:val="00094D0E"/>
    <w:rsid w:val="000A2E6D"/>
    <w:rsid w:val="000A3119"/>
    <w:rsid w:val="000B0672"/>
    <w:rsid w:val="000C66A7"/>
    <w:rsid w:val="000C794B"/>
    <w:rsid w:val="000F626C"/>
    <w:rsid w:val="00102B00"/>
    <w:rsid w:val="00106E39"/>
    <w:rsid w:val="00123186"/>
    <w:rsid w:val="00125EE8"/>
    <w:rsid w:val="00132358"/>
    <w:rsid w:val="00134567"/>
    <w:rsid w:val="00144A04"/>
    <w:rsid w:val="00147B0D"/>
    <w:rsid w:val="001746B0"/>
    <w:rsid w:val="00183905"/>
    <w:rsid w:val="00186C15"/>
    <w:rsid w:val="001872A6"/>
    <w:rsid w:val="00190EC1"/>
    <w:rsid w:val="001A1020"/>
    <w:rsid w:val="001A57C9"/>
    <w:rsid w:val="001A5D61"/>
    <w:rsid w:val="001B37CD"/>
    <w:rsid w:val="001B7349"/>
    <w:rsid w:val="001D4E43"/>
    <w:rsid w:val="001F10BE"/>
    <w:rsid w:val="001F79EC"/>
    <w:rsid w:val="00206DEB"/>
    <w:rsid w:val="002075A7"/>
    <w:rsid w:val="00210D5B"/>
    <w:rsid w:val="00230A9B"/>
    <w:rsid w:val="0023232D"/>
    <w:rsid w:val="002343C8"/>
    <w:rsid w:val="002418E6"/>
    <w:rsid w:val="00257CF3"/>
    <w:rsid w:val="00270D8D"/>
    <w:rsid w:val="002749EE"/>
    <w:rsid w:val="002A2BD8"/>
    <w:rsid w:val="002D16A0"/>
    <w:rsid w:val="002E7007"/>
    <w:rsid w:val="002F2782"/>
    <w:rsid w:val="002F5012"/>
    <w:rsid w:val="00301267"/>
    <w:rsid w:val="003261F5"/>
    <w:rsid w:val="00354DD5"/>
    <w:rsid w:val="00363149"/>
    <w:rsid w:val="00381A07"/>
    <w:rsid w:val="00383E5A"/>
    <w:rsid w:val="003842DB"/>
    <w:rsid w:val="00387B7B"/>
    <w:rsid w:val="0039282C"/>
    <w:rsid w:val="00396AE2"/>
    <w:rsid w:val="003B3140"/>
    <w:rsid w:val="003C1076"/>
    <w:rsid w:val="003C2AAF"/>
    <w:rsid w:val="003C5C57"/>
    <w:rsid w:val="003C664B"/>
    <w:rsid w:val="003C7FE3"/>
    <w:rsid w:val="003D2BBC"/>
    <w:rsid w:val="003E0A3A"/>
    <w:rsid w:val="003F3EB4"/>
    <w:rsid w:val="003F4033"/>
    <w:rsid w:val="00431CB4"/>
    <w:rsid w:val="00434898"/>
    <w:rsid w:val="00434C0B"/>
    <w:rsid w:val="00437C66"/>
    <w:rsid w:val="004409E3"/>
    <w:rsid w:val="004409F0"/>
    <w:rsid w:val="00440A84"/>
    <w:rsid w:val="00445A02"/>
    <w:rsid w:val="00474939"/>
    <w:rsid w:val="004828AB"/>
    <w:rsid w:val="00483BF3"/>
    <w:rsid w:val="0048609E"/>
    <w:rsid w:val="00490511"/>
    <w:rsid w:val="00496AAB"/>
    <w:rsid w:val="00496BC7"/>
    <w:rsid w:val="004A3353"/>
    <w:rsid w:val="004B55D7"/>
    <w:rsid w:val="004B7355"/>
    <w:rsid w:val="004C101F"/>
    <w:rsid w:val="004D07D7"/>
    <w:rsid w:val="004D134F"/>
    <w:rsid w:val="004D788A"/>
    <w:rsid w:val="004E2742"/>
    <w:rsid w:val="004E6A49"/>
    <w:rsid w:val="004F1D47"/>
    <w:rsid w:val="004F48FF"/>
    <w:rsid w:val="004F65D1"/>
    <w:rsid w:val="0050334D"/>
    <w:rsid w:val="00510557"/>
    <w:rsid w:val="005109DD"/>
    <w:rsid w:val="00527A78"/>
    <w:rsid w:val="0054562B"/>
    <w:rsid w:val="0055705B"/>
    <w:rsid w:val="00560304"/>
    <w:rsid w:val="00560577"/>
    <w:rsid w:val="00563EDB"/>
    <w:rsid w:val="00565260"/>
    <w:rsid w:val="00580E12"/>
    <w:rsid w:val="005A6A32"/>
    <w:rsid w:val="005C1B12"/>
    <w:rsid w:val="005E5190"/>
    <w:rsid w:val="005E718A"/>
    <w:rsid w:val="00602BAA"/>
    <w:rsid w:val="00606DAA"/>
    <w:rsid w:val="00612955"/>
    <w:rsid w:val="00631EB8"/>
    <w:rsid w:val="006422B3"/>
    <w:rsid w:val="00646249"/>
    <w:rsid w:val="00647D44"/>
    <w:rsid w:val="00654045"/>
    <w:rsid w:val="00660BD1"/>
    <w:rsid w:val="00671215"/>
    <w:rsid w:val="0067532B"/>
    <w:rsid w:val="00696001"/>
    <w:rsid w:val="006B126F"/>
    <w:rsid w:val="006C1DAB"/>
    <w:rsid w:val="006C2FC4"/>
    <w:rsid w:val="006D3A5E"/>
    <w:rsid w:val="006F18FF"/>
    <w:rsid w:val="006F2B9C"/>
    <w:rsid w:val="00702261"/>
    <w:rsid w:val="00727A01"/>
    <w:rsid w:val="00736BCC"/>
    <w:rsid w:val="00740D8D"/>
    <w:rsid w:val="007467E3"/>
    <w:rsid w:val="00753F68"/>
    <w:rsid w:val="00765F70"/>
    <w:rsid w:val="00773C3F"/>
    <w:rsid w:val="0078154B"/>
    <w:rsid w:val="007D7EC1"/>
    <w:rsid w:val="007E2238"/>
    <w:rsid w:val="007F03E3"/>
    <w:rsid w:val="00811840"/>
    <w:rsid w:val="00826FEE"/>
    <w:rsid w:val="00831FD1"/>
    <w:rsid w:val="00835385"/>
    <w:rsid w:val="00852857"/>
    <w:rsid w:val="00855DDB"/>
    <w:rsid w:val="00861C31"/>
    <w:rsid w:val="00882448"/>
    <w:rsid w:val="008923B7"/>
    <w:rsid w:val="00893F2C"/>
    <w:rsid w:val="00894A66"/>
    <w:rsid w:val="00897C1E"/>
    <w:rsid w:val="008A419C"/>
    <w:rsid w:val="008B1B4B"/>
    <w:rsid w:val="008B32AA"/>
    <w:rsid w:val="008B7F66"/>
    <w:rsid w:val="008C319C"/>
    <w:rsid w:val="008D10D1"/>
    <w:rsid w:val="008D202B"/>
    <w:rsid w:val="008E21F0"/>
    <w:rsid w:val="008E304D"/>
    <w:rsid w:val="008F4D99"/>
    <w:rsid w:val="00902CDE"/>
    <w:rsid w:val="009148AA"/>
    <w:rsid w:val="009217A0"/>
    <w:rsid w:val="009265F0"/>
    <w:rsid w:val="00944C28"/>
    <w:rsid w:val="00953F52"/>
    <w:rsid w:val="0097441A"/>
    <w:rsid w:val="009816AD"/>
    <w:rsid w:val="009A1AEF"/>
    <w:rsid w:val="009A2F7E"/>
    <w:rsid w:val="009B1621"/>
    <w:rsid w:val="009B67B2"/>
    <w:rsid w:val="009C50ED"/>
    <w:rsid w:val="009D3C17"/>
    <w:rsid w:val="009F51CE"/>
    <w:rsid w:val="00A0487E"/>
    <w:rsid w:val="00A12E21"/>
    <w:rsid w:val="00A14E49"/>
    <w:rsid w:val="00A266D7"/>
    <w:rsid w:val="00A40C39"/>
    <w:rsid w:val="00A60B0A"/>
    <w:rsid w:val="00A6191A"/>
    <w:rsid w:val="00A62C49"/>
    <w:rsid w:val="00A638AB"/>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B00CF4"/>
    <w:rsid w:val="00B04E0F"/>
    <w:rsid w:val="00B11B92"/>
    <w:rsid w:val="00B13428"/>
    <w:rsid w:val="00B37FF7"/>
    <w:rsid w:val="00B402B2"/>
    <w:rsid w:val="00B45C86"/>
    <w:rsid w:val="00B61391"/>
    <w:rsid w:val="00B743BF"/>
    <w:rsid w:val="00B77B56"/>
    <w:rsid w:val="00B8208B"/>
    <w:rsid w:val="00B840E2"/>
    <w:rsid w:val="00B97846"/>
    <w:rsid w:val="00BB0D41"/>
    <w:rsid w:val="00BE3AB5"/>
    <w:rsid w:val="00BE7D55"/>
    <w:rsid w:val="00BF4368"/>
    <w:rsid w:val="00C01B41"/>
    <w:rsid w:val="00C20BF7"/>
    <w:rsid w:val="00C312E5"/>
    <w:rsid w:val="00C34A31"/>
    <w:rsid w:val="00C817E3"/>
    <w:rsid w:val="00C83B78"/>
    <w:rsid w:val="00C83F61"/>
    <w:rsid w:val="00C85035"/>
    <w:rsid w:val="00C91219"/>
    <w:rsid w:val="00CA0A4C"/>
    <w:rsid w:val="00CB50B1"/>
    <w:rsid w:val="00CC7643"/>
    <w:rsid w:val="00CF10B1"/>
    <w:rsid w:val="00D05844"/>
    <w:rsid w:val="00D24554"/>
    <w:rsid w:val="00D314FA"/>
    <w:rsid w:val="00D41831"/>
    <w:rsid w:val="00D419AA"/>
    <w:rsid w:val="00D44AA7"/>
    <w:rsid w:val="00D53B94"/>
    <w:rsid w:val="00D6005C"/>
    <w:rsid w:val="00D67E22"/>
    <w:rsid w:val="00DA7D2F"/>
    <w:rsid w:val="00DB3BAA"/>
    <w:rsid w:val="00DC759F"/>
    <w:rsid w:val="00DD0296"/>
    <w:rsid w:val="00E2564E"/>
    <w:rsid w:val="00E328B4"/>
    <w:rsid w:val="00E336A7"/>
    <w:rsid w:val="00E35A7F"/>
    <w:rsid w:val="00E4589A"/>
    <w:rsid w:val="00E625DC"/>
    <w:rsid w:val="00E675AA"/>
    <w:rsid w:val="00E83C98"/>
    <w:rsid w:val="00E9102B"/>
    <w:rsid w:val="00E9777F"/>
    <w:rsid w:val="00EA1265"/>
    <w:rsid w:val="00EB2285"/>
    <w:rsid w:val="00EB5033"/>
    <w:rsid w:val="00EC38B8"/>
    <w:rsid w:val="00EE54F7"/>
    <w:rsid w:val="00EE7ABB"/>
    <w:rsid w:val="00EF0C0A"/>
    <w:rsid w:val="00EF3AF2"/>
    <w:rsid w:val="00F01457"/>
    <w:rsid w:val="00F32098"/>
    <w:rsid w:val="00F439C7"/>
    <w:rsid w:val="00F724D2"/>
    <w:rsid w:val="00F74FB0"/>
    <w:rsid w:val="00F77373"/>
    <w:rsid w:val="00F8022B"/>
    <w:rsid w:val="00F85A3D"/>
    <w:rsid w:val="00FA3565"/>
    <w:rsid w:val="00FB1635"/>
    <w:rsid w:val="00FB551A"/>
    <w:rsid w:val="00FB7AEA"/>
    <w:rsid w:val="00FE073C"/>
    <w:rsid w:val="00FE7B97"/>
    <w:rsid w:val="00FF052A"/>
    <w:rsid w:val="00FF0A2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s>
</file>

<file path=word/webSettings.xml><?xml version="1.0" encoding="utf-8"?>
<w:webSettings xmlns:r="http://schemas.openxmlformats.org/officeDocument/2006/relationships" xmlns:w="http://schemas.openxmlformats.org/wordprocessingml/2006/main">
  <w:divs>
    <w:div w:id="1337264550">
      <w:marLeft w:val="0"/>
      <w:marRight w:val="0"/>
      <w:marTop w:val="0"/>
      <w:marBottom w:val="0"/>
      <w:divBdr>
        <w:top w:val="none" w:sz="0" w:space="0" w:color="auto"/>
        <w:left w:val="none" w:sz="0" w:space="0" w:color="auto"/>
        <w:bottom w:val="none" w:sz="0" w:space="0" w:color="auto"/>
        <w:right w:val="none" w:sz="0" w:space="0" w:color="auto"/>
      </w:divBdr>
      <w:divsChild>
        <w:div w:id="1337264551">
          <w:marLeft w:val="0"/>
          <w:marRight w:val="0"/>
          <w:marTop w:val="0"/>
          <w:marBottom w:val="0"/>
          <w:divBdr>
            <w:top w:val="none" w:sz="0" w:space="0" w:color="auto"/>
            <w:left w:val="none" w:sz="0" w:space="0" w:color="auto"/>
            <w:bottom w:val="none" w:sz="0" w:space="0" w:color="auto"/>
            <w:right w:val="none" w:sz="0" w:space="0" w:color="auto"/>
          </w:divBdr>
        </w:div>
        <w:div w:id="1337264553">
          <w:marLeft w:val="0"/>
          <w:marRight w:val="0"/>
          <w:marTop w:val="0"/>
          <w:marBottom w:val="0"/>
          <w:divBdr>
            <w:top w:val="none" w:sz="0" w:space="0" w:color="auto"/>
            <w:left w:val="none" w:sz="0" w:space="0" w:color="auto"/>
            <w:bottom w:val="none" w:sz="0" w:space="0" w:color="auto"/>
            <w:right w:val="none" w:sz="0" w:space="0" w:color="auto"/>
          </w:divBdr>
        </w:div>
        <w:div w:id="1337264556">
          <w:marLeft w:val="0"/>
          <w:marRight w:val="0"/>
          <w:marTop w:val="0"/>
          <w:marBottom w:val="0"/>
          <w:divBdr>
            <w:top w:val="none" w:sz="0" w:space="0" w:color="auto"/>
            <w:left w:val="none" w:sz="0" w:space="0" w:color="auto"/>
            <w:bottom w:val="none" w:sz="0" w:space="0" w:color="auto"/>
            <w:right w:val="none" w:sz="0" w:space="0" w:color="auto"/>
          </w:divBdr>
        </w:div>
      </w:divsChild>
    </w:div>
    <w:div w:id="1337264554">
      <w:marLeft w:val="0"/>
      <w:marRight w:val="0"/>
      <w:marTop w:val="0"/>
      <w:marBottom w:val="0"/>
      <w:divBdr>
        <w:top w:val="none" w:sz="0" w:space="0" w:color="auto"/>
        <w:left w:val="none" w:sz="0" w:space="0" w:color="auto"/>
        <w:bottom w:val="none" w:sz="0" w:space="0" w:color="auto"/>
        <w:right w:val="none" w:sz="0" w:space="0" w:color="auto"/>
      </w:divBdr>
      <w:divsChild>
        <w:div w:id="1337264552">
          <w:marLeft w:val="0"/>
          <w:marRight w:val="0"/>
          <w:marTop w:val="0"/>
          <w:marBottom w:val="0"/>
          <w:divBdr>
            <w:top w:val="none" w:sz="0" w:space="0" w:color="auto"/>
            <w:left w:val="none" w:sz="0" w:space="0" w:color="auto"/>
            <w:bottom w:val="none" w:sz="0" w:space="0" w:color="auto"/>
            <w:right w:val="none" w:sz="0" w:space="0" w:color="auto"/>
          </w:divBdr>
        </w:div>
      </w:divsChild>
    </w:div>
    <w:div w:id="1337264557">
      <w:marLeft w:val="0"/>
      <w:marRight w:val="0"/>
      <w:marTop w:val="0"/>
      <w:marBottom w:val="0"/>
      <w:divBdr>
        <w:top w:val="none" w:sz="0" w:space="0" w:color="auto"/>
        <w:left w:val="none" w:sz="0" w:space="0" w:color="auto"/>
        <w:bottom w:val="none" w:sz="0" w:space="0" w:color="auto"/>
        <w:right w:val="none" w:sz="0" w:space="0" w:color="auto"/>
      </w:divBdr>
      <w:divsChild>
        <w:div w:id="1337264549">
          <w:marLeft w:val="0"/>
          <w:marRight w:val="0"/>
          <w:marTop w:val="0"/>
          <w:marBottom w:val="0"/>
          <w:divBdr>
            <w:top w:val="none" w:sz="0" w:space="0" w:color="auto"/>
            <w:left w:val="none" w:sz="0" w:space="0" w:color="auto"/>
            <w:bottom w:val="none" w:sz="0" w:space="0" w:color="auto"/>
            <w:right w:val="none" w:sz="0" w:space="0" w:color="auto"/>
          </w:divBdr>
        </w:div>
      </w:divsChild>
    </w:div>
    <w:div w:id="1337264558">
      <w:marLeft w:val="0"/>
      <w:marRight w:val="0"/>
      <w:marTop w:val="0"/>
      <w:marBottom w:val="0"/>
      <w:divBdr>
        <w:top w:val="none" w:sz="0" w:space="0" w:color="auto"/>
        <w:left w:val="none" w:sz="0" w:space="0" w:color="auto"/>
        <w:bottom w:val="none" w:sz="0" w:space="0" w:color="auto"/>
        <w:right w:val="none" w:sz="0" w:space="0" w:color="auto"/>
      </w:divBdr>
    </w:div>
    <w:div w:id="1337264559">
      <w:marLeft w:val="0"/>
      <w:marRight w:val="0"/>
      <w:marTop w:val="0"/>
      <w:marBottom w:val="0"/>
      <w:divBdr>
        <w:top w:val="none" w:sz="0" w:space="0" w:color="auto"/>
        <w:left w:val="none" w:sz="0" w:space="0" w:color="auto"/>
        <w:bottom w:val="none" w:sz="0" w:space="0" w:color="auto"/>
        <w:right w:val="none" w:sz="0" w:space="0" w:color="auto"/>
      </w:divBdr>
      <w:divsChild>
        <w:div w:id="1337264555">
          <w:marLeft w:val="0"/>
          <w:marRight w:val="0"/>
          <w:marTop w:val="0"/>
          <w:marBottom w:val="0"/>
          <w:divBdr>
            <w:top w:val="none" w:sz="0" w:space="0" w:color="auto"/>
            <w:left w:val="none" w:sz="0" w:space="0" w:color="auto"/>
            <w:bottom w:val="none" w:sz="0" w:space="0" w:color="auto"/>
            <w:right w:val="none" w:sz="0" w:space="0" w:color="auto"/>
          </w:divBdr>
          <w:divsChild>
            <w:div w:id="13372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869</TotalTime>
  <Pages>1</Pages>
  <Words>264</Words>
  <Characters>1510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90</cp:revision>
  <dcterms:created xsi:type="dcterms:W3CDTF">2012-03-06T10:36:00Z</dcterms:created>
  <dcterms:modified xsi:type="dcterms:W3CDTF">2013-06-07T21:57:00Z</dcterms:modified>
</cp:coreProperties>
</file>