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EB" w:rsidRDefault="00CA31EB" w:rsidP="004C101F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pacing w:val="-2"/>
          <w:sz w:val="28"/>
          <w:szCs w:val="28"/>
          <w:lang w:val="uk-UA"/>
        </w:rPr>
      </w:pPr>
      <w:r w:rsidRPr="00B45C86">
        <w:rPr>
          <w:rFonts w:ascii="Times New Roman" w:hAnsi="Times New Roman"/>
          <w:b/>
          <w:caps/>
          <w:color w:val="000000"/>
          <w:spacing w:val="-2"/>
          <w:sz w:val="28"/>
          <w:szCs w:val="28"/>
        </w:rPr>
        <w:t>СПисок посилань на джерела</w:t>
      </w:r>
    </w:p>
    <w:p w:rsidR="00CA31EB" w:rsidRPr="00FB7AEA" w:rsidRDefault="00CA31EB" w:rsidP="004C101F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pacing w:val="-2"/>
          <w:sz w:val="28"/>
          <w:szCs w:val="28"/>
          <w:lang w:val="uk-UA"/>
        </w:rPr>
      </w:pPr>
    </w:p>
    <w:p w:rsidR="00CA31EB" w:rsidRPr="00934F7E" w:rsidRDefault="00CA31EB" w:rsidP="004C101F">
      <w:pPr>
        <w:pStyle w:val="ListParagraph"/>
        <w:numPr>
          <w:ilvl w:val="0"/>
          <w:numId w:val="44"/>
        </w:numPr>
        <w:tabs>
          <w:tab w:val="left" w:pos="1560"/>
        </w:tabs>
        <w:spacing w:after="0" w:line="360" w:lineRule="auto"/>
        <w:ind w:left="993" w:hanging="426"/>
        <w:rPr>
          <w:rFonts w:ascii="Times New Roman" w:hAnsi="Times New Roman"/>
          <w:sz w:val="28"/>
          <w:szCs w:val="28"/>
          <w:lang w:val="ru-RU"/>
        </w:rPr>
      </w:pPr>
      <w:r w:rsidRPr="00934F7E">
        <w:rPr>
          <w:rFonts w:ascii="Times New Roman" w:hAnsi="Times New Roman"/>
          <w:sz w:val="28"/>
          <w:szCs w:val="28"/>
          <w:lang w:val="ru-RU"/>
        </w:rPr>
        <w:t>Вовк Р.Б., Шекета В.І. Методичні вказівки до дипломного проектування – Івано-Франківськ: ІФНТУНГ, 2010. –</w:t>
      </w:r>
      <w:r w:rsidRPr="00FB7AEA">
        <w:rPr>
          <w:rFonts w:ascii="Times New Roman" w:hAnsi="Times New Roman"/>
          <w:sz w:val="28"/>
          <w:szCs w:val="28"/>
          <w:lang w:val="uk-UA"/>
        </w:rPr>
        <w:t xml:space="preserve"> 44 </w:t>
      </w:r>
      <w:r w:rsidRPr="00934F7E">
        <w:rPr>
          <w:rFonts w:ascii="Times New Roman" w:hAnsi="Times New Roman"/>
          <w:sz w:val="28"/>
          <w:szCs w:val="28"/>
          <w:lang w:val="ru-RU"/>
        </w:rPr>
        <w:t>с.</w:t>
      </w:r>
    </w:p>
    <w:p w:rsidR="00CA31EB" w:rsidRPr="00934F7E" w:rsidRDefault="00CA31EB" w:rsidP="004C101F">
      <w:pPr>
        <w:pStyle w:val="ListParagraph"/>
        <w:numPr>
          <w:ilvl w:val="0"/>
          <w:numId w:val="44"/>
        </w:numPr>
        <w:tabs>
          <w:tab w:val="left" w:pos="1560"/>
        </w:tabs>
        <w:spacing w:after="0" w:line="360" w:lineRule="auto"/>
        <w:ind w:left="993" w:hanging="426"/>
        <w:rPr>
          <w:rFonts w:ascii="Times New Roman" w:hAnsi="Times New Roman"/>
          <w:sz w:val="28"/>
          <w:szCs w:val="28"/>
          <w:lang w:val="ru-RU"/>
        </w:rPr>
      </w:pPr>
      <w:r w:rsidRPr="00934F7E">
        <w:rPr>
          <w:rFonts w:ascii="Times New Roman" w:hAnsi="Times New Roman"/>
          <w:sz w:val="28"/>
          <w:szCs w:val="28"/>
          <w:lang w:val="ru-RU"/>
        </w:rPr>
        <w:t>Калічак О.В., Стеліга І.І., Кулик М.П, Воєвідко І.В. Охорона</w:t>
      </w:r>
    </w:p>
    <w:p w:rsidR="00CA31EB" w:rsidRPr="00934F7E" w:rsidRDefault="00CA31EB" w:rsidP="00C83F61">
      <w:pPr>
        <w:pStyle w:val="ListParagraph"/>
        <w:tabs>
          <w:tab w:val="left" w:pos="1560"/>
        </w:tabs>
        <w:spacing w:after="0" w:line="360" w:lineRule="auto"/>
        <w:ind w:left="993"/>
        <w:rPr>
          <w:rFonts w:ascii="Times New Roman" w:hAnsi="Times New Roman"/>
          <w:sz w:val="28"/>
          <w:szCs w:val="28"/>
          <w:lang w:val="ru-RU"/>
        </w:rPr>
      </w:pPr>
      <w:r w:rsidRPr="00934F7E">
        <w:rPr>
          <w:rFonts w:ascii="Times New Roman" w:hAnsi="Times New Roman"/>
          <w:sz w:val="28"/>
          <w:szCs w:val="28"/>
          <w:lang w:val="ru-RU"/>
        </w:rPr>
        <w:t>праці. Методичні вказівки для дипломного проектування.</w:t>
      </w:r>
    </w:p>
    <w:p w:rsidR="00CA31EB" w:rsidRPr="00FB7AEA" w:rsidRDefault="00CA31EB" w:rsidP="00C83F61">
      <w:pPr>
        <w:pStyle w:val="ListParagraph"/>
        <w:tabs>
          <w:tab w:val="left" w:pos="1560"/>
        </w:tabs>
        <w:spacing w:after="0" w:line="360" w:lineRule="auto"/>
        <w:ind w:left="993"/>
        <w:rPr>
          <w:rFonts w:ascii="Times New Roman" w:hAnsi="Times New Roman"/>
          <w:sz w:val="28"/>
          <w:szCs w:val="28"/>
          <w:lang w:val="uk-UA"/>
        </w:rPr>
      </w:pPr>
      <w:r w:rsidRPr="00FB7AEA">
        <w:rPr>
          <w:rFonts w:ascii="Times New Roman" w:hAnsi="Times New Roman"/>
          <w:sz w:val="28"/>
          <w:szCs w:val="28"/>
        </w:rPr>
        <w:t>Івано – Франківськ</w:t>
      </w:r>
      <w:r w:rsidRPr="00FB7AEA">
        <w:rPr>
          <w:rFonts w:ascii="Times New Roman" w:hAnsi="Times New Roman"/>
          <w:sz w:val="28"/>
          <w:szCs w:val="28"/>
          <w:lang w:val="uk-UA"/>
        </w:rPr>
        <w:t>:</w:t>
      </w:r>
      <w:r w:rsidRPr="00FB7AEA">
        <w:rPr>
          <w:rFonts w:ascii="Times New Roman" w:hAnsi="Times New Roman"/>
          <w:sz w:val="28"/>
          <w:szCs w:val="28"/>
        </w:rPr>
        <w:t xml:space="preserve"> Факел.2008</w:t>
      </w:r>
      <w:r w:rsidRPr="00FB7AE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AEA">
        <w:rPr>
          <w:rFonts w:ascii="Times New Roman" w:hAnsi="Times New Roman"/>
          <w:sz w:val="28"/>
          <w:szCs w:val="28"/>
        </w:rPr>
        <w:t>–</w:t>
      </w:r>
      <w:r w:rsidRPr="00FB7AEA">
        <w:rPr>
          <w:rFonts w:ascii="Times New Roman" w:hAnsi="Times New Roman"/>
          <w:sz w:val="28"/>
          <w:szCs w:val="28"/>
          <w:lang w:val="uk-UA"/>
        </w:rPr>
        <w:t xml:space="preserve"> 82 </w:t>
      </w:r>
      <w:r w:rsidRPr="00FB7AEA">
        <w:rPr>
          <w:rFonts w:ascii="Times New Roman" w:hAnsi="Times New Roman"/>
          <w:sz w:val="28"/>
          <w:szCs w:val="28"/>
        </w:rPr>
        <w:t xml:space="preserve">с. </w:t>
      </w:r>
    </w:p>
    <w:p w:rsidR="00CA31EB" w:rsidRPr="00FB7AEA" w:rsidRDefault="00CA31EB" w:rsidP="00FB7AEA">
      <w:pPr>
        <w:tabs>
          <w:tab w:val="left" w:pos="0"/>
          <w:tab w:val="left" w:pos="720"/>
          <w:tab w:val="left" w:pos="1560"/>
        </w:tabs>
        <w:suppressAutoHyphens/>
        <w:spacing w:after="0" w:line="360" w:lineRule="auto"/>
        <w:ind w:left="567"/>
        <w:rPr>
          <w:rFonts w:ascii="Times New Roman" w:hAnsi="Times New Roman"/>
          <w:sz w:val="28"/>
          <w:szCs w:val="28"/>
          <w:lang w:val="uk-UA"/>
        </w:rPr>
      </w:pPr>
    </w:p>
    <w:p w:rsidR="00CA31EB" w:rsidRPr="00FB7AEA" w:rsidRDefault="00CA31EB" w:rsidP="00C83F61">
      <w:pPr>
        <w:pStyle w:val="NormalWeb"/>
        <w:tabs>
          <w:tab w:val="left" w:pos="1560"/>
        </w:tabs>
        <w:spacing w:before="0" w:beforeAutospacing="0" w:after="0" w:afterAutospacing="0" w:line="360" w:lineRule="auto"/>
        <w:ind w:left="993" w:hanging="426"/>
        <w:jc w:val="center"/>
        <w:rPr>
          <w:b/>
          <w:sz w:val="28"/>
          <w:szCs w:val="28"/>
          <w:lang w:val="uk-UA"/>
        </w:rPr>
      </w:pPr>
    </w:p>
    <w:p w:rsidR="00CA31EB" w:rsidRPr="00934F7E" w:rsidRDefault="00CA31EB" w:rsidP="00C83F61">
      <w:pPr>
        <w:tabs>
          <w:tab w:val="left" w:pos="1560"/>
        </w:tabs>
        <w:ind w:left="993" w:hanging="426"/>
        <w:rPr>
          <w:sz w:val="28"/>
          <w:szCs w:val="28"/>
          <w:lang w:val="ru-RU"/>
        </w:rPr>
      </w:pPr>
    </w:p>
    <w:p w:rsidR="00CA31EB" w:rsidRPr="00934F7E" w:rsidRDefault="00CA31EB" w:rsidP="00C83F61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ind w:left="993" w:hanging="426"/>
        <w:jc w:val="center"/>
        <w:rPr>
          <w:sz w:val="28"/>
          <w:szCs w:val="28"/>
          <w:lang w:val="ru-RU"/>
        </w:rPr>
      </w:pPr>
    </w:p>
    <w:sectPr w:rsidR="00CA31EB" w:rsidRPr="00934F7E" w:rsidSect="00944C28">
      <w:headerReference w:type="default" r:id="rId7"/>
      <w:pgSz w:w="11906" w:h="16838"/>
      <w:pgMar w:top="709" w:right="707" w:bottom="1418" w:left="1418" w:header="680" w:footer="340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EB" w:rsidRDefault="00CA31EB" w:rsidP="000B0672">
      <w:pPr>
        <w:spacing w:after="0" w:line="240" w:lineRule="auto"/>
      </w:pPr>
      <w:r>
        <w:separator/>
      </w:r>
    </w:p>
  </w:endnote>
  <w:endnote w:type="continuationSeparator" w:id="0">
    <w:p w:rsidR="00CA31EB" w:rsidRDefault="00CA31EB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EB" w:rsidRDefault="00CA31EB" w:rsidP="000B0672">
      <w:pPr>
        <w:spacing w:after="0" w:line="240" w:lineRule="auto"/>
      </w:pPr>
      <w:r>
        <w:separator/>
      </w:r>
    </w:p>
  </w:footnote>
  <w:footnote w:type="continuationSeparator" w:id="0">
    <w:p w:rsidR="00CA31EB" w:rsidRDefault="00CA31EB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EB" w:rsidRDefault="00CA31EB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CA31EB" w:rsidRPr="008923B7" w:rsidRDefault="00CA31EB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9</w:t>
                    </w:r>
                  </w:fldSimple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CA31EB" w:rsidRDefault="00CA31EB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ПІ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-03.00.00.000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2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5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8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6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6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3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1"/>
  </w:num>
  <w:num w:numId="5">
    <w:abstractNumId w:val="30"/>
  </w:num>
  <w:num w:numId="6">
    <w:abstractNumId w:val="25"/>
  </w:num>
  <w:num w:numId="7">
    <w:abstractNumId w:val="40"/>
  </w:num>
  <w:num w:numId="8">
    <w:abstractNumId w:val="27"/>
  </w:num>
  <w:num w:numId="9">
    <w:abstractNumId w:val="12"/>
  </w:num>
  <w:num w:numId="10">
    <w:abstractNumId w:val="43"/>
  </w:num>
  <w:num w:numId="11">
    <w:abstractNumId w:val="26"/>
  </w:num>
  <w:num w:numId="12">
    <w:abstractNumId w:val="15"/>
  </w:num>
  <w:num w:numId="13">
    <w:abstractNumId w:val="39"/>
  </w:num>
  <w:num w:numId="14">
    <w:abstractNumId w:val="18"/>
  </w:num>
  <w:num w:numId="15">
    <w:abstractNumId w:val="8"/>
  </w:num>
  <w:num w:numId="16">
    <w:abstractNumId w:val="29"/>
  </w:num>
  <w:num w:numId="17">
    <w:abstractNumId w:val="38"/>
  </w:num>
  <w:num w:numId="18">
    <w:abstractNumId w:val="14"/>
  </w:num>
  <w:num w:numId="19">
    <w:abstractNumId w:val="34"/>
  </w:num>
  <w:num w:numId="20">
    <w:abstractNumId w:val="37"/>
  </w:num>
  <w:num w:numId="21">
    <w:abstractNumId w:val="41"/>
  </w:num>
  <w:num w:numId="22">
    <w:abstractNumId w:val="4"/>
  </w:num>
  <w:num w:numId="23">
    <w:abstractNumId w:val="19"/>
  </w:num>
  <w:num w:numId="24">
    <w:abstractNumId w:val="10"/>
  </w:num>
  <w:num w:numId="25">
    <w:abstractNumId w:val="7"/>
  </w:num>
  <w:num w:numId="26">
    <w:abstractNumId w:val="13"/>
  </w:num>
  <w:num w:numId="27">
    <w:abstractNumId w:val="3"/>
  </w:num>
  <w:num w:numId="28">
    <w:abstractNumId w:val="6"/>
  </w:num>
  <w:num w:numId="29">
    <w:abstractNumId w:val="31"/>
  </w:num>
  <w:num w:numId="30">
    <w:abstractNumId w:val="5"/>
  </w:num>
  <w:num w:numId="31">
    <w:abstractNumId w:val="9"/>
  </w:num>
  <w:num w:numId="32">
    <w:abstractNumId w:val="28"/>
  </w:num>
  <w:num w:numId="33">
    <w:abstractNumId w:val="24"/>
  </w:num>
  <w:num w:numId="34">
    <w:abstractNumId w:val="33"/>
  </w:num>
  <w:num w:numId="35">
    <w:abstractNumId w:val="2"/>
  </w:num>
  <w:num w:numId="36">
    <w:abstractNumId w:val="35"/>
  </w:num>
  <w:num w:numId="37">
    <w:abstractNumId w:val="21"/>
  </w:num>
  <w:num w:numId="38">
    <w:abstractNumId w:val="32"/>
  </w:num>
  <w:num w:numId="39">
    <w:abstractNumId w:val="23"/>
  </w:num>
  <w:num w:numId="40">
    <w:abstractNumId w:val="16"/>
  </w:num>
  <w:num w:numId="41">
    <w:abstractNumId w:val="11"/>
  </w:num>
  <w:num w:numId="42">
    <w:abstractNumId w:val="22"/>
  </w:num>
  <w:num w:numId="43">
    <w:abstractNumId w:val="0"/>
  </w:num>
  <w:num w:numId="44">
    <w:abstractNumId w:val="3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446F"/>
    <w:rsid w:val="00027FCA"/>
    <w:rsid w:val="000304A6"/>
    <w:rsid w:val="00031DA4"/>
    <w:rsid w:val="00035CEF"/>
    <w:rsid w:val="00053D9B"/>
    <w:rsid w:val="0007287E"/>
    <w:rsid w:val="00081913"/>
    <w:rsid w:val="00094D0E"/>
    <w:rsid w:val="000A2E6D"/>
    <w:rsid w:val="000A3119"/>
    <w:rsid w:val="000B0672"/>
    <w:rsid w:val="000C66A7"/>
    <w:rsid w:val="000C794B"/>
    <w:rsid w:val="000F626C"/>
    <w:rsid w:val="00102B00"/>
    <w:rsid w:val="00106E39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D4E43"/>
    <w:rsid w:val="001F10BE"/>
    <w:rsid w:val="001F79EC"/>
    <w:rsid w:val="00206DEB"/>
    <w:rsid w:val="002075A7"/>
    <w:rsid w:val="00210D5B"/>
    <w:rsid w:val="00230A9B"/>
    <w:rsid w:val="0023232D"/>
    <w:rsid w:val="002343C8"/>
    <w:rsid w:val="00257CF3"/>
    <w:rsid w:val="00270D8D"/>
    <w:rsid w:val="002749EE"/>
    <w:rsid w:val="002A2BD8"/>
    <w:rsid w:val="002D16A0"/>
    <w:rsid w:val="002E7007"/>
    <w:rsid w:val="002F2782"/>
    <w:rsid w:val="002F5012"/>
    <w:rsid w:val="00301267"/>
    <w:rsid w:val="003261F5"/>
    <w:rsid w:val="00354DD5"/>
    <w:rsid w:val="00363149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7FE3"/>
    <w:rsid w:val="003D2BBC"/>
    <w:rsid w:val="003E0A3A"/>
    <w:rsid w:val="003F3EB4"/>
    <w:rsid w:val="003F4033"/>
    <w:rsid w:val="003F48E6"/>
    <w:rsid w:val="00431CB4"/>
    <w:rsid w:val="00434898"/>
    <w:rsid w:val="00434C0B"/>
    <w:rsid w:val="00437C66"/>
    <w:rsid w:val="004409E3"/>
    <w:rsid w:val="004409F0"/>
    <w:rsid w:val="00440A84"/>
    <w:rsid w:val="00445A02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7A78"/>
    <w:rsid w:val="0054157C"/>
    <w:rsid w:val="0054562B"/>
    <w:rsid w:val="0055705B"/>
    <w:rsid w:val="00560304"/>
    <w:rsid w:val="00560577"/>
    <w:rsid w:val="00563EDB"/>
    <w:rsid w:val="00565260"/>
    <w:rsid w:val="005A6A32"/>
    <w:rsid w:val="005C1B12"/>
    <w:rsid w:val="005E5190"/>
    <w:rsid w:val="005E718A"/>
    <w:rsid w:val="00612955"/>
    <w:rsid w:val="00631EB8"/>
    <w:rsid w:val="006422B3"/>
    <w:rsid w:val="00646249"/>
    <w:rsid w:val="00647D44"/>
    <w:rsid w:val="00654045"/>
    <w:rsid w:val="00660BD1"/>
    <w:rsid w:val="00671215"/>
    <w:rsid w:val="00696001"/>
    <w:rsid w:val="006A6C07"/>
    <w:rsid w:val="006B126F"/>
    <w:rsid w:val="006C1DAB"/>
    <w:rsid w:val="006C2FC4"/>
    <w:rsid w:val="006D3A5E"/>
    <w:rsid w:val="006F18FF"/>
    <w:rsid w:val="006F2B9C"/>
    <w:rsid w:val="00702261"/>
    <w:rsid w:val="00717A6D"/>
    <w:rsid w:val="00727A01"/>
    <w:rsid w:val="00740D8D"/>
    <w:rsid w:val="007467E3"/>
    <w:rsid w:val="00753F68"/>
    <w:rsid w:val="00765F70"/>
    <w:rsid w:val="007678E6"/>
    <w:rsid w:val="00773C3F"/>
    <w:rsid w:val="0078154B"/>
    <w:rsid w:val="00783CCA"/>
    <w:rsid w:val="007D7EC1"/>
    <w:rsid w:val="007E2238"/>
    <w:rsid w:val="00811840"/>
    <w:rsid w:val="00826FEE"/>
    <w:rsid w:val="00831FD1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34F7E"/>
    <w:rsid w:val="00944C28"/>
    <w:rsid w:val="00953F52"/>
    <w:rsid w:val="0097441A"/>
    <w:rsid w:val="009816AD"/>
    <w:rsid w:val="009A1AEF"/>
    <w:rsid w:val="009A2F7E"/>
    <w:rsid w:val="009B1621"/>
    <w:rsid w:val="009B67B2"/>
    <w:rsid w:val="009C50ED"/>
    <w:rsid w:val="009D3C17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B00CF4"/>
    <w:rsid w:val="00B04E0F"/>
    <w:rsid w:val="00B37FF7"/>
    <w:rsid w:val="00B402B2"/>
    <w:rsid w:val="00B45C86"/>
    <w:rsid w:val="00B61391"/>
    <w:rsid w:val="00B743BF"/>
    <w:rsid w:val="00B8208B"/>
    <w:rsid w:val="00B82972"/>
    <w:rsid w:val="00B840E2"/>
    <w:rsid w:val="00B97846"/>
    <w:rsid w:val="00BB0D41"/>
    <w:rsid w:val="00BE7D55"/>
    <w:rsid w:val="00BF4368"/>
    <w:rsid w:val="00C01B41"/>
    <w:rsid w:val="00C20BF7"/>
    <w:rsid w:val="00C312E5"/>
    <w:rsid w:val="00C44AEE"/>
    <w:rsid w:val="00C817E3"/>
    <w:rsid w:val="00C83B78"/>
    <w:rsid w:val="00C83F61"/>
    <w:rsid w:val="00CA0A4C"/>
    <w:rsid w:val="00CA31EB"/>
    <w:rsid w:val="00CB50B1"/>
    <w:rsid w:val="00D24554"/>
    <w:rsid w:val="00D314FA"/>
    <w:rsid w:val="00D419AA"/>
    <w:rsid w:val="00D42E44"/>
    <w:rsid w:val="00D44AA7"/>
    <w:rsid w:val="00D53B94"/>
    <w:rsid w:val="00D6005C"/>
    <w:rsid w:val="00D67E22"/>
    <w:rsid w:val="00DA7D2F"/>
    <w:rsid w:val="00DB3BAA"/>
    <w:rsid w:val="00DC759F"/>
    <w:rsid w:val="00DD0296"/>
    <w:rsid w:val="00E2564E"/>
    <w:rsid w:val="00E328B4"/>
    <w:rsid w:val="00E35A7F"/>
    <w:rsid w:val="00E4589A"/>
    <w:rsid w:val="00E625DC"/>
    <w:rsid w:val="00E675AA"/>
    <w:rsid w:val="00E83C98"/>
    <w:rsid w:val="00E9102B"/>
    <w:rsid w:val="00E9777F"/>
    <w:rsid w:val="00EA1265"/>
    <w:rsid w:val="00EB2285"/>
    <w:rsid w:val="00EC38B8"/>
    <w:rsid w:val="00EE54F7"/>
    <w:rsid w:val="00EE7ABB"/>
    <w:rsid w:val="00EF0C0A"/>
    <w:rsid w:val="00EF3AF2"/>
    <w:rsid w:val="00F01457"/>
    <w:rsid w:val="00F32098"/>
    <w:rsid w:val="00F431BE"/>
    <w:rsid w:val="00F439C7"/>
    <w:rsid w:val="00F724D2"/>
    <w:rsid w:val="00F77373"/>
    <w:rsid w:val="00F85A3D"/>
    <w:rsid w:val="00F85F2C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6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5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5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5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835</TotalTime>
  <Pages>1</Pages>
  <Words>44</Words>
  <Characters>256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87</cp:revision>
  <dcterms:created xsi:type="dcterms:W3CDTF">2012-03-06T10:36:00Z</dcterms:created>
  <dcterms:modified xsi:type="dcterms:W3CDTF">2013-05-06T20:25:00Z</dcterms:modified>
</cp:coreProperties>
</file>