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9.xml" ContentType="application/vnd.openxmlformats-officedocument.wordprocessingml.footer+xml"/>
  <Override PartName="/word/header1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60540" w:rsidRDefault="001627A3" w:rsidP="00191D85">
      <w:pPr>
        <w:ind w:left="360"/>
        <w:rPr>
          <w:rFonts w:ascii="Arial" w:hAnsi="Arial"/>
        </w:rPr>
      </w:pPr>
      <w:r>
        <w:rPr>
          <w:b/>
          <w:bCs/>
          <w:sz w:val="40"/>
        </w:rPr>
        <w:fldChar w:fldCharType="begin"/>
      </w:r>
      <w:r w:rsidR="00F60540">
        <w:rPr>
          <w:b/>
          <w:bCs/>
          <w:sz w:val="40"/>
        </w:rPr>
        <w:instrText xml:space="preserve"> TITLE </w:instrText>
      </w:r>
      <w:r>
        <w:rPr>
          <w:b/>
          <w:bCs/>
          <w:sz w:val="40"/>
        </w:rPr>
        <w:fldChar w:fldCharType="separate"/>
      </w:r>
      <w:r w:rsidR="00CB41B9">
        <w:rPr>
          <w:b/>
          <w:bCs/>
          <w:sz w:val="40"/>
        </w:rPr>
        <w:t xml:space="preserve">Software </w:t>
      </w:r>
      <w:r w:rsidR="003F41E2">
        <w:rPr>
          <w:b/>
          <w:bCs/>
          <w:sz w:val="40"/>
        </w:rPr>
        <w:t xml:space="preserve">Design </w:t>
      </w:r>
      <w:r w:rsidR="00CB41B9">
        <w:rPr>
          <w:b/>
          <w:bCs/>
          <w:sz w:val="40"/>
        </w:rPr>
        <w:t>Specification</w:t>
      </w:r>
      <w:r>
        <w:rPr>
          <w:b/>
          <w:bCs/>
          <w:sz w:val="40"/>
        </w:rPr>
        <w:fldChar w:fldCharType="end"/>
      </w:r>
    </w:p>
    <w:p w:rsidR="00F60540" w:rsidRDefault="00F60540" w:rsidP="00191D85">
      <w:pPr>
        <w:ind w:left="360"/>
        <w:rPr>
          <w:rFonts w:ascii="Arial" w:hAnsi="Arial"/>
        </w:rPr>
      </w:pPr>
      <w:r>
        <w:rPr>
          <w:rFonts w:ascii="Arial" w:hAnsi="Arial"/>
        </w:rPr>
        <w:t xml:space="preserve">Revision – </w:t>
      </w:r>
      <w:r w:rsidR="00CB1022">
        <w:rPr>
          <w:rFonts w:ascii="Arial" w:hAnsi="Arial"/>
        </w:rPr>
        <w:t>0.1</w:t>
      </w:r>
    </w:p>
    <w:p w:rsidR="00F60540" w:rsidRDefault="00F60540" w:rsidP="00191D85">
      <w:pPr>
        <w:ind w:left="360"/>
        <w:rPr>
          <w:rFonts w:ascii="Arial" w:hAnsi="Arial"/>
        </w:rPr>
      </w:pPr>
      <w:r>
        <w:rPr>
          <w:rFonts w:ascii="Arial" w:hAnsi="Arial"/>
        </w:rPr>
        <w:t xml:space="preserve">Last printed </w:t>
      </w:r>
      <w:fldSimple w:instr=" PRINTDATE \@&quot;M\/D\/YYYY\ HH:MM:SS' A'M'/P'M&quot; ">
        <w:r w:rsidR="00CB41B9">
          <w:rPr>
            <w:noProof/>
          </w:rPr>
          <w:t>3/20/2010 21:03:00 A3/P3</w:t>
        </w:r>
      </w:fldSimple>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1627A3" w:rsidP="00191D85">
      <w:pPr>
        <w:ind w:left="360"/>
        <w:rPr>
          <w:rFonts w:ascii="Arial" w:hAnsi="Arial"/>
        </w:rPr>
      </w:pPr>
      <w:r>
        <w:rPr>
          <w:b/>
          <w:bCs/>
          <w:sz w:val="32"/>
        </w:rPr>
        <w:fldChar w:fldCharType="begin"/>
      </w:r>
      <w:r w:rsidR="00F60540">
        <w:rPr>
          <w:b/>
          <w:bCs/>
          <w:sz w:val="32"/>
        </w:rPr>
        <w:instrText xml:space="preserve"> SUBJECT </w:instrText>
      </w:r>
      <w:r>
        <w:rPr>
          <w:b/>
          <w:bCs/>
          <w:sz w:val="32"/>
        </w:rPr>
        <w:fldChar w:fldCharType="separate"/>
      </w:r>
      <w:r w:rsidR="00CB41B9">
        <w:rPr>
          <w:b/>
          <w:bCs/>
          <w:sz w:val="32"/>
        </w:rPr>
        <w:t>Duel Reality</w:t>
      </w:r>
      <w:r>
        <w:rPr>
          <w:b/>
          <w:bCs/>
          <w:sz w:val="32"/>
        </w:rPr>
        <w:fldChar w:fldCharType="end"/>
      </w: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rsidP="00191D85">
      <w:pPr>
        <w:ind w:left="360"/>
        <w:jc w:val="center"/>
        <w:rPr>
          <w:rFonts w:ascii="Arial" w:hAnsi="Arial"/>
          <w:b/>
        </w:rPr>
      </w:pPr>
      <w:r>
        <w:rPr>
          <w:rFonts w:ascii="Arial" w:hAnsi="Arial"/>
          <w:b/>
        </w:rPr>
        <w:t>Approval Block</w:t>
      </w:r>
    </w:p>
    <w:tbl>
      <w:tblPr>
        <w:tblW w:w="0" w:type="auto"/>
        <w:tblInd w:w="108" w:type="dxa"/>
        <w:tblLayout w:type="fixed"/>
        <w:tblLook w:val="0000"/>
      </w:tblPr>
      <w:tblGrid>
        <w:gridCol w:w="2909"/>
        <w:gridCol w:w="2700"/>
        <w:gridCol w:w="2118"/>
      </w:tblGrid>
      <w:tr w:rsidR="00F60540">
        <w:tc>
          <w:tcPr>
            <w:tcW w:w="2909" w:type="dxa"/>
            <w:tcBorders>
              <w:top w:val="single" w:sz="4" w:space="0" w:color="000000"/>
              <w:left w:val="single" w:sz="4" w:space="0" w:color="000000"/>
              <w:bottom w:val="single" w:sz="4" w:space="0" w:color="000000"/>
            </w:tcBorders>
          </w:tcPr>
          <w:p w:rsidR="00F60540" w:rsidRDefault="00F60540" w:rsidP="00191D85">
            <w:pPr>
              <w:snapToGrid w:val="0"/>
              <w:ind w:left="360"/>
              <w:jc w:val="center"/>
              <w:rPr>
                <w:b/>
              </w:rPr>
            </w:pPr>
            <w:r>
              <w:rPr>
                <w:b/>
              </w:rPr>
              <w:t>Name</w:t>
            </w:r>
          </w:p>
        </w:tc>
        <w:tc>
          <w:tcPr>
            <w:tcW w:w="2700" w:type="dxa"/>
            <w:tcBorders>
              <w:top w:val="single" w:sz="4" w:space="0" w:color="000000"/>
              <w:left w:val="single" w:sz="4" w:space="0" w:color="000000"/>
              <w:bottom w:val="single" w:sz="4" w:space="0" w:color="000000"/>
            </w:tcBorders>
          </w:tcPr>
          <w:p w:rsidR="00F60540" w:rsidRDefault="00F60540" w:rsidP="00191D85">
            <w:pPr>
              <w:snapToGrid w:val="0"/>
              <w:ind w:left="360"/>
              <w:jc w:val="center"/>
              <w:rPr>
                <w:b/>
              </w:rPr>
            </w:pPr>
            <w:r>
              <w:rPr>
                <w:b/>
              </w:rPr>
              <w:t>Responsibility</w:t>
            </w:r>
          </w:p>
        </w:tc>
        <w:tc>
          <w:tcPr>
            <w:tcW w:w="2118"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ind w:left="360"/>
              <w:jc w:val="center"/>
              <w:rPr>
                <w:b/>
              </w:rPr>
            </w:pPr>
            <w:r>
              <w:rPr>
                <w:b/>
              </w:rPr>
              <w:t>Initials</w:t>
            </w:r>
          </w:p>
        </w:tc>
      </w:tr>
      <w:tr w:rsidR="00F60540">
        <w:tc>
          <w:tcPr>
            <w:tcW w:w="2909" w:type="dxa"/>
            <w:tcBorders>
              <w:top w:val="single" w:sz="4" w:space="0" w:color="000000"/>
              <w:left w:val="single" w:sz="4" w:space="0" w:color="000000"/>
              <w:bottom w:val="single" w:sz="4" w:space="0" w:color="000000"/>
            </w:tcBorders>
          </w:tcPr>
          <w:p w:rsidR="00F60540" w:rsidRDefault="00F60540" w:rsidP="00191D85">
            <w:pPr>
              <w:snapToGrid w:val="0"/>
              <w:ind w:left="360"/>
              <w:jc w:val="left"/>
            </w:pPr>
            <w:r>
              <w:t>Josh Kilgore (Team Lead)</w:t>
            </w:r>
          </w:p>
        </w:tc>
        <w:tc>
          <w:tcPr>
            <w:tcW w:w="2700" w:type="dxa"/>
            <w:tcBorders>
              <w:top w:val="single" w:sz="4" w:space="0" w:color="000000"/>
              <w:left w:val="single" w:sz="4" w:space="0" w:color="000000"/>
              <w:bottom w:val="single" w:sz="4" w:space="0" w:color="000000"/>
            </w:tcBorders>
          </w:tcPr>
          <w:p w:rsidR="00F60540" w:rsidRDefault="00F60540" w:rsidP="00191D85">
            <w:pPr>
              <w:snapToGrid w:val="0"/>
              <w:ind w:left="360"/>
              <w:jc w:val="left"/>
            </w:pPr>
            <w:r>
              <w:t>Game Mechanics &amp; AI</w:t>
            </w:r>
          </w:p>
        </w:tc>
        <w:tc>
          <w:tcPr>
            <w:tcW w:w="2118"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jc w:val="left"/>
            </w:pPr>
          </w:p>
        </w:tc>
      </w:tr>
      <w:tr w:rsidR="00F60540">
        <w:tc>
          <w:tcPr>
            <w:tcW w:w="2909" w:type="dxa"/>
            <w:tcBorders>
              <w:top w:val="single" w:sz="4" w:space="0" w:color="000000"/>
              <w:left w:val="single" w:sz="4" w:space="0" w:color="000000"/>
              <w:bottom w:val="single" w:sz="4" w:space="0" w:color="000000"/>
            </w:tcBorders>
          </w:tcPr>
          <w:p w:rsidR="00F60540" w:rsidRDefault="00F60540" w:rsidP="00191D85">
            <w:pPr>
              <w:snapToGrid w:val="0"/>
              <w:jc w:val="left"/>
            </w:pPr>
            <w:r>
              <w:t>Obi Atueyi</w:t>
            </w:r>
          </w:p>
        </w:tc>
        <w:tc>
          <w:tcPr>
            <w:tcW w:w="2700" w:type="dxa"/>
            <w:tcBorders>
              <w:top w:val="single" w:sz="4" w:space="0" w:color="000000"/>
              <w:left w:val="single" w:sz="4" w:space="0" w:color="000000"/>
              <w:bottom w:val="single" w:sz="4" w:space="0" w:color="000000"/>
            </w:tcBorders>
          </w:tcPr>
          <w:p w:rsidR="00F60540" w:rsidRDefault="00F60540" w:rsidP="00191D85">
            <w:pPr>
              <w:snapToGrid w:val="0"/>
              <w:jc w:val="left"/>
            </w:pPr>
            <w:r>
              <w:t>User Interface</w:t>
            </w:r>
          </w:p>
        </w:tc>
        <w:tc>
          <w:tcPr>
            <w:tcW w:w="2118"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jc w:val="left"/>
            </w:pPr>
          </w:p>
        </w:tc>
      </w:tr>
      <w:tr w:rsidR="00F60540">
        <w:tc>
          <w:tcPr>
            <w:tcW w:w="2909" w:type="dxa"/>
            <w:tcBorders>
              <w:top w:val="single" w:sz="4" w:space="0" w:color="000000"/>
              <w:left w:val="single" w:sz="4" w:space="0" w:color="000000"/>
              <w:bottom w:val="single" w:sz="4" w:space="0" w:color="000000"/>
            </w:tcBorders>
          </w:tcPr>
          <w:p w:rsidR="00F60540" w:rsidRDefault="00F60540" w:rsidP="00191D85">
            <w:pPr>
              <w:snapToGrid w:val="0"/>
              <w:jc w:val="left"/>
            </w:pPr>
            <w:r>
              <w:t>Tom Calloway</w:t>
            </w:r>
          </w:p>
        </w:tc>
        <w:tc>
          <w:tcPr>
            <w:tcW w:w="2700" w:type="dxa"/>
            <w:tcBorders>
              <w:top w:val="single" w:sz="4" w:space="0" w:color="000000"/>
              <w:left w:val="single" w:sz="4" w:space="0" w:color="000000"/>
              <w:bottom w:val="single" w:sz="4" w:space="0" w:color="000000"/>
            </w:tcBorders>
          </w:tcPr>
          <w:p w:rsidR="00F60540" w:rsidRDefault="00F60540" w:rsidP="00191D85">
            <w:pPr>
              <w:snapToGrid w:val="0"/>
              <w:jc w:val="left"/>
            </w:pPr>
            <w:r>
              <w:t>Graphics Window</w:t>
            </w:r>
          </w:p>
        </w:tc>
        <w:tc>
          <w:tcPr>
            <w:tcW w:w="2118"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jc w:val="left"/>
            </w:pPr>
          </w:p>
        </w:tc>
      </w:tr>
      <w:tr w:rsidR="00F60540">
        <w:tc>
          <w:tcPr>
            <w:tcW w:w="2909" w:type="dxa"/>
            <w:tcBorders>
              <w:top w:val="single" w:sz="4" w:space="0" w:color="000000"/>
              <w:left w:val="single" w:sz="4" w:space="0" w:color="000000"/>
              <w:bottom w:val="single" w:sz="4" w:space="0" w:color="000000"/>
            </w:tcBorders>
          </w:tcPr>
          <w:p w:rsidR="00F60540" w:rsidRDefault="00F60540" w:rsidP="00191D85">
            <w:pPr>
              <w:snapToGrid w:val="0"/>
              <w:jc w:val="left"/>
            </w:pPr>
            <w:r>
              <w:lastRenderedPageBreak/>
              <w:t>Ye Tian</w:t>
            </w:r>
          </w:p>
        </w:tc>
        <w:tc>
          <w:tcPr>
            <w:tcW w:w="2700" w:type="dxa"/>
            <w:tcBorders>
              <w:top w:val="single" w:sz="4" w:space="0" w:color="000000"/>
              <w:left w:val="single" w:sz="4" w:space="0" w:color="000000"/>
              <w:bottom w:val="single" w:sz="4" w:space="0" w:color="000000"/>
            </w:tcBorders>
          </w:tcPr>
          <w:p w:rsidR="00F60540" w:rsidRDefault="00F60540" w:rsidP="00191D85">
            <w:pPr>
              <w:snapToGrid w:val="0"/>
              <w:jc w:val="left"/>
            </w:pPr>
            <w:r>
              <w:t>Database</w:t>
            </w:r>
          </w:p>
        </w:tc>
        <w:tc>
          <w:tcPr>
            <w:tcW w:w="2118"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jc w:val="left"/>
            </w:pPr>
          </w:p>
        </w:tc>
      </w:tr>
    </w:tbl>
    <w:p w:rsidR="00F60540" w:rsidRDefault="00F60540">
      <w:pPr>
        <w:sectPr w:rsidR="00F60540">
          <w:headerReference w:type="default" r:id="rId8"/>
          <w:footerReference w:type="default" r:id="rId9"/>
          <w:headerReference w:type="first" r:id="rId10"/>
          <w:footerReference w:type="first" r:id="rId11"/>
          <w:pgSz w:w="12240" w:h="15840"/>
          <w:pgMar w:top="1671" w:right="1800" w:bottom="1671" w:left="1800" w:header="1440" w:footer="1440" w:gutter="0"/>
          <w:cols w:space="720"/>
          <w:docGrid w:linePitch="360"/>
        </w:sectPr>
      </w:pPr>
    </w:p>
    <w:p w:rsidR="00F60540" w:rsidRDefault="00F60540" w:rsidP="00191D85">
      <w:pPr>
        <w:pageBreakBefore/>
        <w:ind w:left="360"/>
        <w:jc w:val="center"/>
        <w:rPr>
          <w:rFonts w:ascii="Arial" w:hAnsi="Arial"/>
          <w:b/>
          <w:bCs/>
          <w:sz w:val="32"/>
        </w:rPr>
      </w:pPr>
      <w:r>
        <w:rPr>
          <w:rFonts w:ascii="Arial" w:hAnsi="Arial"/>
          <w:b/>
          <w:bCs/>
          <w:sz w:val="32"/>
        </w:rPr>
        <w:lastRenderedPageBreak/>
        <w:t>Abstract (Tom)</w:t>
      </w:r>
    </w:p>
    <w:p w:rsidR="00F60540" w:rsidRDefault="00F60540">
      <w:pPr>
        <w:jc w:val="left"/>
        <w:rPr>
          <w:rFonts w:ascii="Arial" w:hAnsi="Arial"/>
        </w:rPr>
      </w:pPr>
    </w:p>
    <w:p w:rsidR="00F60540" w:rsidRDefault="00F60540" w:rsidP="00191D85">
      <w:pPr>
        <w:ind w:left="360"/>
        <w:rPr>
          <w:sz w:val="26"/>
          <w:szCs w:val="26"/>
        </w:rPr>
      </w:pPr>
      <w:r>
        <w:rPr>
          <w:sz w:val="26"/>
          <w:szCs w:val="26"/>
        </w:rPr>
        <w:t>The following is a software functional specification document for the Duel Reality personal computer game.  The document fully identifies and describes both the high and low level functionality of the software without going into the design details themselves.  This document attempts to serve the needs of those looking to understand the functional requirements of the game from both the user and designer perspectives.</w:t>
      </w: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rsidP="00191D85">
      <w:pPr>
        <w:ind w:left="360"/>
        <w:jc w:val="center"/>
        <w:rPr>
          <w:rFonts w:ascii="Arial" w:hAnsi="Arial"/>
          <w:b/>
        </w:rPr>
      </w:pPr>
      <w:r>
        <w:rPr>
          <w:rFonts w:ascii="Arial" w:hAnsi="Arial"/>
          <w:b/>
        </w:rPr>
        <w:t>Revision History (Tom)</w:t>
      </w:r>
    </w:p>
    <w:tbl>
      <w:tblPr>
        <w:tblW w:w="0" w:type="auto"/>
        <w:tblInd w:w="108" w:type="dxa"/>
        <w:tblLayout w:type="fixed"/>
        <w:tblLook w:val="0000"/>
      </w:tblPr>
      <w:tblGrid>
        <w:gridCol w:w="1175"/>
        <w:gridCol w:w="1350"/>
        <w:gridCol w:w="1710"/>
        <w:gridCol w:w="3543"/>
      </w:tblGrid>
      <w:tr w:rsidR="00F60540">
        <w:tc>
          <w:tcPr>
            <w:tcW w:w="1175" w:type="dxa"/>
            <w:tcBorders>
              <w:top w:val="single" w:sz="4" w:space="0" w:color="000000"/>
              <w:left w:val="single" w:sz="4" w:space="0" w:color="000000"/>
              <w:bottom w:val="single" w:sz="4" w:space="0" w:color="000000"/>
            </w:tcBorders>
          </w:tcPr>
          <w:p w:rsidR="00F60540" w:rsidRDefault="00F60540" w:rsidP="00191D85">
            <w:pPr>
              <w:snapToGrid w:val="0"/>
              <w:ind w:left="360"/>
              <w:jc w:val="center"/>
              <w:rPr>
                <w:b/>
              </w:rPr>
            </w:pPr>
            <w:r>
              <w:rPr>
                <w:b/>
              </w:rPr>
              <w:t>Revision</w:t>
            </w:r>
          </w:p>
        </w:tc>
        <w:tc>
          <w:tcPr>
            <w:tcW w:w="1350" w:type="dxa"/>
            <w:tcBorders>
              <w:top w:val="single" w:sz="4" w:space="0" w:color="000000"/>
              <w:left w:val="single" w:sz="4" w:space="0" w:color="000000"/>
              <w:bottom w:val="single" w:sz="4" w:space="0" w:color="000000"/>
            </w:tcBorders>
          </w:tcPr>
          <w:p w:rsidR="00F60540" w:rsidRDefault="00F60540" w:rsidP="00191D85">
            <w:pPr>
              <w:snapToGrid w:val="0"/>
              <w:ind w:left="360"/>
              <w:jc w:val="center"/>
              <w:rPr>
                <w:b/>
              </w:rPr>
            </w:pPr>
            <w:r>
              <w:rPr>
                <w:b/>
              </w:rPr>
              <w:t>Date</w:t>
            </w:r>
          </w:p>
        </w:tc>
        <w:tc>
          <w:tcPr>
            <w:tcW w:w="1710" w:type="dxa"/>
            <w:tcBorders>
              <w:top w:val="single" w:sz="4" w:space="0" w:color="000000"/>
              <w:left w:val="single" w:sz="4" w:space="0" w:color="000000"/>
              <w:bottom w:val="single" w:sz="4" w:space="0" w:color="000000"/>
            </w:tcBorders>
          </w:tcPr>
          <w:p w:rsidR="00F60540" w:rsidRDefault="00F60540" w:rsidP="00191D85">
            <w:pPr>
              <w:snapToGrid w:val="0"/>
              <w:ind w:left="360"/>
              <w:jc w:val="center"/>
              <w:rPr>
                <w:b/>
              </w:rPr>
            </w:pPr>
            <w:r>
              <w:rPr>
                <w:b/>
              </w:rPr>
              <w:t>Revised By</w:t>
            </w:r>
          </w:p>
        </w:tc>
        <w:tc>
          <w:tcPr>
            <w:tcW w:w="3543"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ind w:left="360"/>
              <w:jc w:val="center"/>
              <w:rPr>
                <w:b/>
              </w:rPr>
            </w:pPr>
            <w:r>
              <w:rPr>
                <w:b/>
              </w:rPr>
              <w:t>Comments</w:t>
            </w:r>
          </w:p>
        </w:tc>
      </w:tr>
      <w:tr w:rsidR="00F60540">
        <w:tc>
          <w:tcPr>
            <w:tcW w:w="1175" w:type="dxa"/>
            <w:tcBorders>
              <w:top w:val="single" w:sz="4" w:space="0" w:color="000000"/>
              <w:left w:val="single" w:sz="4" w:space="0" w:color="000000"/>
              <w:bottom w:val="single" w:sz="4" w:space="0" w:color="000000"/>
            </w:tcBorders>
          </w:tcPr>
          <w:p w:rsidR="00F60540" w:rsidRDefault="00F60540" w:rsidP="00191D85">
            <w:pPr>
              <w:snapToGrid w:val="0"/>
              <w:ind w:left="360"/>
              <w:jc w:val="left"/>
            </w:pPr>
          </w:p>
        </w:tc>
        <w:tc>
          <w:tcPr>
            <w:tcW w:w="1350" w:type="dxa"/>
            <w:tcBorders>
              <w:top w:val="single" w:sz="4" w:space="0" w:color="000000"/>
              <w:left w:val="single" w:sz="4" w:space="0" w:color="000000"/>
              <w:bottom w:val="single" w:sz="4" w:space="0" w:color="000000"/>
            </w:tcBorders>
          </w:tcPr>
          <w:p w:rsidR="00F60540" w:rsidRDefault="00F60540" w:rsidP="00191D85">
            <w:pPr>
              <w:snapToGrid w:val="0"/>
              <w:ind w:left="360"/>
              <w:jc w:val="left"/>
            </w:pPr>
          </w:p>
        </w:tc>
        <w:tc>
          <w:tcPr>
            <w:tcW w:w="1710" w:type="dxa"/>
            <w:tcBorders>
              <w:top w:val="single" w:sz="4" w:space="0" w:color="000000"/>
              <w:left w:val="single" w:sz="4" w:space="0" w:color="000000"/>
              <w:bottom w:val="single" w:sz="4" w:space="0" w:color="000000"/>
            </w:tcBorders>
          </w:tcPr>
          <w:p w:rsidR="00F60540" w:rsidRDefault="00F60540" w:rsidP="00191D85">
            <w:pPr>
              <w:snapToGrid w:val="0"/>
              <w:ind w:left="360"/>
              <w:jc w:val="left"/>
            </w:pPr>
          </w:p>
        </w:tc>
        <w:tc>
          <w:tcPr>
            <w:tcW w:w="3543"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ind w:left="360"/>
              <w:jc w:val="left"/>
            </w:pPr>
          </w:p>
        </w:tc>
      </w:tr>
      <w:tr w:rsidR="00F60540">
        <w:tc>
          <w:tcPr>
            <w:tcW w:w="1175" w:type="dxa"/>
            <w:tcBorders>
              <w:top w:val="single" w:sz="4" w:space="0" w:color="000000"/>
              <w:left w:val="single" w:sz="4" w:space="0" w:color="000000"/>
              <w:bottom w:val="single" w:sz="4" w:space="0" w:color="000000"/>
            </w:tcBorders>
          </w:tcPr>
          <w:p w:rsidR="00F60540" w:rsidRDefault="00F60540" w:rsidP="00191D85">
            <w:pPr>
              <w:snapToGrid w:val="0"/>
              <w:ind w:left="360"/>
              <w:jc w:val="center"/>
            </w:pPr>
          </w:p>
        </w:tc>
        <w:tc>
          <w:tcPr>
            <w:tcW w:w="1350" w:type="dxa"/>
            <w:tcBorders>
              <w:top w:val="single" w:sz="4" w:space="0" w:color="000000"/>
              <w:left w:val="single" w:sz="4" w:space="0" w:color="000000"/>
              <w:bottom w:val="single" w:sz="4" w:space="0" w:color="000000"/>
            </w:tcBorders>
          </w:tcPr>
          <w:p w:rsidR="00F60540" w:rsidRDefault="00F60540" w:rsidP="00191D85">
            <w:pPr>
              <w:snapToGrid w:val="0"/>
              <w:ind w:left="360"/>
              <w:jc w:val="center"/>
            </w:pPr>
          </w:p>
        </w:tc>
        <w:tc>
          <w:tcPr>
            <w:tcW w:w="1710" w:type="dxa"/>
            <w:tcBorders>
              <w:top w:val="single" w:sz="4" w:space="0" w:color="000000"/>
              <w:left w:val="single" w:sz="4" w:space="0" w:color="000000"/>
              <w:bottom w:val="single" w:sz="4" w:space="0" w:color="000000"/>
            </w:tcBorders>
          </w:tcPr>
          <w:p w:rsidR="00F60540" w:rsidRDefault="00F60540" w:rsidP="00191D85">
            <w:pPr>
              <w:snapToGrid w:val="0"/>
              <w:ind w:left="360"/>
            </w:pPr>
          </w:p>
        </w:tc>
        <w:tc>
          <w:tcPr>
            <w:tcW w:w="3543"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ind w:left="360"/>
            </w:pPr>
          </w:p>
        </w:tc>
      </w:tr>
    </w:tbl>
    <w:p w:rsidR="00F60540" w:rsidRDefault="001627A3">
      <w:pPr>
        <w:sectPr w:rsidR="00F60540">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671" w:right="1800" w:bottom="1671" w:left="1800" w:header="1440" w:footer="1440" w:gutter="0"/>
          <w:cols w:space="720"/>
          <w:docGrid w:linePitch="360"/>
        </w:sectPr>
      </w:pPr>
      <w:r>
        <w:pict>
          <v:shapetype id="_x0000_t202" coordsize="21600,21600" o:spt="202" path="m,l,21600r21600,l21600,xe">
            <v:stroke joinstyle="miter"/>
            <v:path gradientshapeok="t" o:connecttype="rect"/>
          </v:shapetype>
          <v:shape id="_x0000_s1026" type="#_x0000_t202" style="position:absolute;left:0;text-align:left;margin-left:0;margin-top:2.05pt;width:383.35pt;height:60.85pt;z-index:1;mso-wrap-distance-left:9.05pt;mso-wrap-distance-right:9.05pt;mso-position-horizontal:center;mso-position-horizontal-relative:margin;mso-position-vertical-relative:text" stroked="f">
            <v:fill opacity="0" color2="black"/>
            <v:textbox inset="0,0,0,0">
              <w:txbxContent>
                <w:p w:rsidR="003F41E2" w:rsidRDefault="003F41E2">
                  <w:r>
                    <w:t xml:space="preserve"> </w:t>
                  </w:r>
                </w:p>
              </w:txbxContent>
            </v:textbox>
            <w10:wrap type="square" side="largest" anchorx="margin"/>
          </v:shape>
        </w:pict>
      </w:r>
    </w:p>
    <w:p w:rsidR="00F60540" w:rsidRDefault="00F60540">
      <w:pPr>
        <w:sectPr w:rsidR="00F60540">
          <w:headerReference w:type="even" r:id="rId18"/>
          <w:headerReference w:type="default" r:id="rId19"/>
          <w:footerReference w:type="even" r:id="rId20"/>
          <w:footerReference w:type="default" r:id="rId21"/>
          <w:headerReference w:type="first" r:id="rId22"/>
          <w:footerReference w:type="first" r:id="rId23"/>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24"/>
          <w:headerReference w:type="default" r:id="rId25"/>
          <w:footerReference w:type="even" r:id="rId26"/>
          <w:footerReference w:type="default" r:id="rId27"/>
          <w:headerReference w:type="first" r:id="rId28"/>
          <w:footerReference w:type="first" r:id="rId29"/>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30"/>
          <w:headerReference w:type="default" r:id="rId31"/>
          <w:footerReference w:type="even" r:id="rId32"/>
          <w:footerReference w:type="default" r:id="rId33"/>
          <w:headerReference w:type="first" r:id="rId34"/>
          <w:footerReference w:type="first" r:id="rId35"/>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36"/>
          <w:headerReference w:type="default" r:id="rId37"/>
          <w:footerReference w:type="even" r:id="rId38"/>
          <w:footerReference w:type="default" r:id="rId39"/>
          <w:headerReference w:type="first" r:id="rId40"/>
          <w:footerReference w:type="first" r:id="rId41"/>
          <w:type w:val="continuous"/>
          <w:pgSz w:w="12240" w:h="15840"/>
          <w:pgMar w:top="1671" w:right="1800" w:bottom="1671" w:left="1800" w:header="1440" w:footer="1440" w:gutter="0"/>
          <w:cols w:space="720"/>
          <w:docGrid w:linePitch="360"/>
        </w:sectPr>
      </w:pPr>
    </w:p>
    <w:p w:rsidR="00F60540" w:rsidRDefault="0088325A" w:rsidP="00191D85">
      <w:pPr>
        <w:pStyle w:val="Heading1"/>
        <w:numPr>
          <w:ilvl w:val="0"/>
          <w:numId w:val="39"/>
        </w:numPr>
      </w:pPr>
      <w:bookmarkStart w:id="0" w:name="_Toc258922444"/>
      <w:r>
        <w:lastRenderedPageBreak/>
        <w:t>I</w:t>
      </w:r>
      <w:r w:rsidR="00F60540">
        <w:t>ntroduction (Obi)</w:t>
      </w:r>
      <w:bookmarkEnd w:id="0"/>
    </w:p>
    <w:p w:rsidR="00F60540" w:rsidRDefault="00F60540" w:rsidP="00191D85">
      <w:pPr>
        <w:ind w:left="360"/>
      </w:pPr>
      <w:r>
        <w:t>This document describes the functions of the Duel Reality modules, in accordance with its Architectural Specification</w:t>
      </w:r>
      <w:r w:rsidR="00CB41B9">
        <w:t xml:space="preserve"> </w:t>
      </w:r>
      <w:r w:rsidR="001627A3">
        <w:fldChar w:fldCharType="begin"/>
      </w:r>
      <w:r w:rsidR="00CB41B9">
        <w:instrText xml:space="preserve"> REF _Ref258831037 \n \h </w:instrText>
      </w:r>
      <w:r w:rsidR="001627A3">
        <w:fldChar w:fldCharType="separate"/>
      </w:r>
      <w:r w:rsidR="00CB41B9">
        <w:t>[2]</w:t>
      </w:r>
      <w:r w:rsidR="001627A3">
        <w:fldChar w:fldCharType="end"/>
      </w:r>
      <w:r w:rsidR="00CB41B9">
        <w:t>.</w:t>
      </w:r>
    </w:p>
    <w:p w:rsidR="00F60540" w:rsidRDefault="00F60540" w:rsidP="00191D85">
      <w:pPr>
        <w:ind w:left="360"/>
      </w:pPr>
      <w:r>
        <w:t>Interactions between the user and the game are provided via the User Interface (UI). The UI is the main window that comprises the menu, toolbar, and status bar. It is through this interface that the user sets the desired game play options and receives error messages during battles.</w:t>
      </w:r>
    </w:p>
    <w:p w:rsidR="00F60540" w:rsidRDefault="00F60540" w:rsidP="00191D85">
      <w:pPr>
        <w:ind w:left="360"/>
      </w:pPr>
      <w:r>
        <w:t>The main window also contains a game view that comprises the map and player unit. This is the Game Graphics and it provides the user a visual representation of the state of the game during a battle.</w:t>
      </w:r>
    </w:p>
    <w:p w:rsidR="00F60540" w:rsidRDefault="00F60540" w:rsidP="00191D85">
      <w:pPr>
        <w:ind w:left="360"/>
      </w:pPr>
      <w:r>
        <w:t>The Game Mechanics provides the state of the game to the Game Graphics. In response to the user’s turns during battle, the Game Mechanics uses the game play options entered at the UI and interactions with the Artificial Intelligence (AI) to define the state of the game at any time.</w:t>
      </w:r>
    </w:p>
    <w:p w:rsidR="00F60540" w:rsidRDefault="00F60540" w:rsidP="00191D85">
      <w:pPr>
        <w:ind w:left="360"/>
      </w:pPr>
      <w:r>
        <w:t>The AI is the user’s opponent that adapts to the game level and the user’s units. It retrieves game and user information from the Database and uses this information to model an opponent suitable for the user’s experience level.</w:t>
      </w:r>
    </w:p>
    <w:p w:rsidR="00F60540" w:rsidRDefault="00F60540" w:rsidP="00191D85">
      <w:pPr>
        <w:ind w:left="360"/>
      </w:pPr>
      <w:r>
        <w:t>The Database stores information provided by the AI and UI. It also fetches information on request by the AI and UI. The Database provides permanent storage of such information for use during future program runs.</w:t>
      </w:r>
    </w:p>
    <w:p w:rsidR="00F60540" w:rsidRDefault="00F60540"/>
    <w:p w:rsidR="00F60540" w:rsidRPr="0088325A" w:rsidRDefault="00F60540" w:rsidP="00191D85">
      <w:pPr>
        <w:pStyle w:val="Heading2"/>
        <w:numPr>
          <w:ilvl w:val="1"/>
          <w:numId w:val="37"/>
        </w:numPr>
      </w:pPr>
      <w:bookmarkStart w:id="1" w:name="_Toc258922445"/>
      <w:r w:rsidRPr="0088325A">
        <w:t>Document Purpose (Tom)</w:t>
      </w:r>
      <w:bookmarkEnd w:id="1"/>
    </w:p>
    <w:p w:rsidR="00F60540" w:rsidRDefault="00F60540" w:rsidP="00191D85">
      <w:pPr>
        <w:autoSpaceDE w:val="0"/>
        <w:spacing w:after="0"/>
        <w:ind w:left="360"/>
        <w:jc w:val="left"/>
      </w:pPr>
      <w:r>
        <w:t>The purpose of this document is to provide the functional specifications for the development of the Duel Reality turn based strategy role playing game.</w:t>
      </w:r>
    </w:p>
    <w:p w:rsidR="00CB41B9" w:rsidRDefault="00CB41B9">
      <w:pPr>
        <w:autoSpaceDE w:val="0"/>
        <w:spacing w:after="0"/>
        <w:jc w:val="left"/>
      </w:pPr>
    </w:p>
    <w:p w:rsidR="00F60540" w:rsidRDefault="00F60540" w:rsidP="00191D85">
      <w:pPr>
        <w:pStyle w:val="Heading2"/>
        <w:numPr>
          <w:ilvl w:val="1"/>
          <w:numId w:val="37"/>
        </w:numPr>
      </w:pPr>
      <w:bookmarkStart w:id="2" w:name="_Toc258922446"/>
      <w:r>
        <w:t>Product Scope (Josh)</w:t>
      </w:r>
      <w:bookmarkEnd w:id="2"/>
    </w:p>
    <w:p w:rsidR="00F60540" w:rsidRDefault="00F60540" w:rsidP="00191D85">
      <w:pPr>
        <w:ind w:left="360"/>
      </w:pPr>
      <w:r>
        <w:t xml:space="preserve">This game is meant to be run on a solitary Windows PC.  User interactions will take place with a standard mouse and keyboard.  Graphics will be displayed on the screen and sound played through the standard sound output device of the computer. </w:t>
      </w:r>
    </w:p>
    <w:p w:rsidR="00F60540" w:rsidRDefault="00F60540"/>
    <w:p w:rsidR="00F60540" w:rsidRDefault="00F60540" w:rsidP="00191D85">
      <w:pPr>
        <w:pStyle w:val="Heading2"/>
        <w:numPr>
          <w:ilvl w:val="1"/>
          <w:numId w:val="37"/>
        </w:numPr>
      </w:pPr>
      <w:bookmarkStart w:id="3" w:name="_Toc258922447"/>
      <w:r>
        <w:lastRenderedPageBreak/>
        <w:t>Terminology</w:t>
      </w:r>
      <w:bookmarkEnd w:id="3"/>
    </w:p>
    <w:p w:rsidR="00F60540" w:rsidRDefault="00F60540" w:rsidP="00191D85">
      <w:pPr>
        <w:tabs>
          <w:tab w:val="left" w:pos="1080"/>
        </w:tabs>
        <w:ind w:left="360"/>
      </w:pPr>
      <w:r>
        <w:t>Sprite</w:t>
      </w:r>
      <w:r>
        <w:tab/>
        <w:t>A two-dimensional pre-rendered figure</w:t>
      </w:r>
    </w:p>
    <w:p w:rsidR="00F60540" w:rsidRDefault="00F60540" w:rsidP="00191D85">
      <w:pPr>
        <w:tabs>
          <w:tab w:val="left" w:pos="1080"/>
        </w:tabs>
        <w:ind w:left="360"/>
      </w:pPr>
      <w:r>
        <w:t>Unit</w:t>
      </w:r>
      <w:r>
        <w:tab/>
        <w:t>An individual infantry</w:t>
      </w:r>
    </w:p>
    <w:p w:rsidR="00F60540" w:rsidRDefault="00F60540" w:rsidP="00191D85">
      <w:pPr>
        <w:tabs>
          <w:tab w:val="left" w:pos="1080"/>
        </w:tabs>
        <w:ind w:left="360"/>
      </w:pPr>
      <w:r>
        <w:t>Widget</w:t>
      </w:r>
      <w:r>
        <w:tab/>
        <w:t>An interactive feature pertaining to user interface graphics</w:t>
      </w:r>
    </w:p>
    <w:p w:rsidR="00F60540" w:rsidRDefault="00F60540">
      <w:pPr>
        <w:tabs>
          <w:tab w:val="left" w:pos="1080"/>
        </w:tabs>
        <w:ind w:left="1080" w:hanging="1080"/>
      </w:pPr>
    </w:p>
    <w:p w:rsidR="00F60540" w:rsidRDefault="00F60540" w:rsidP="00191D85">
      <w:pPr>
        <w:pStyle w:val="Heading2"/>
        <w:numPr>
          <w:ilvl w:val="1"/>
          <w:numId w:val="37"/>
        </w:numPr>
      </w:pPr>
      <w:bookmarkStart w:id="4" w:name="_Toc258922448"/>
      <w:r>
        <w:t>Acronyms</w:t>
      </w:r>
      <w:bookmarkEnd w:id="4"/>
    </w:p>
    <w:p w:rsidR="00F60540" w:rsidRDefault="00F60540" w:rsidP="00191D85">
      <w:pPr>
        <w:ind w:left="360"/>
      </w:pPr>
      <w:r>
        <w:t>AI</w:t>
      </w:r>
      <w:r>
        <w:tab/>
        <w:t>Artificial Intelligence</w:t>
      </w:r>
    </w:p>
    <w:p w:rsidR="00F60540" w:rsidRDefault="00F60540" w:rsidP="00191D85">
      <w:pPr>
        <w:ind w:left="360"/>
      </w:pPr>
      <w:r>
        <w:t>AP</w:t>
      </w:r>
      <w:r>
        <w:tab/>
        <w:t>Action Point</w:t>
      </w:r>
    </w:p>
    <w:p w:rsidR="00F60540" w:rsidRDefault="00F60540" w:rsidP="00191D85">
      <w:pPr>
        <w:ind w:left="360"/>
      </w:pPr>
      <w:r>
        <w:t>XP</w:t>
      </w:r>
      <w:r>
        <w:tab/>
        <w:t>Experience Point</w:t>
      </w:r>
    </w:p>
    <w:p w:rsidR="00F60540" w:rsidRDefault="00F60540" w:rsidP="00191D85">
      <w:pPr>
        <w:ind w:left="360"/>
      </w:pPr>
      <w:r>
        <w:t>GUI</w:t>
      </w:r>
      <w:r>
        <w:tab/>
        <w:t>Graphical User Interface</w:t>
      </w:r>
    </w:p>
    <w:p w:rsidR="00F60540" w:rsidRDefault="00F60540" w:rsidP="00191D85">
      <w:pPr>
        <w:ind w:left="360"/>
      </w:pPr>
      <w:r>
        <w:t>UI</w:t>
      </w:r>
      <w:r>
        <w:tab/>
        <w:t>User Interface</w:t>
      </w:r>
    </w:p>
    <w:p w:rsidR="00F60540" w:rsidRDefault="00F60540" w:rsidP="00191D85">
      <w:pPr>
        <w:ind w:left="360"/>
      </w:pPr>
      <w:r>
        <w:t>TBS</w:t>
      </w:r>
      <w:r>
        <w:tab/>
        <w:t>Turn-Based Strategy</w:t>
      </w:r>
    </w:p>
    <w:p w:rsidR="00F60540" w:rsidRDefault="00F60540"/>
    <w:p w:rsidR="00191D85" w:rsidRDefault="00F60540" w:rsidP="00191D85">
      <w:pPr>
        <w:pStyle w:val="Heading1"/>
        <w:numPr>
          <w:ilvl w:val="0"/>
          <w:numId w:val="37"/>
        </w:numPr>
      </w:pPr>
      <w:bookmarkStart w:id="5" w:name="_Toc258922449"/>
      <w:r>
        <w:t>Overall Description</w:t>
      </w:r>
      <w:bookmarkEnd w:id="5"/>
      <w:r w:rsidR="00D43B91">
        <w:t xml:space="preserve"> (Josh)</w:t>
      </w:r>
    </w:p>
    <w:p w:rsidR="00191D85" w:rsidRDefault="00D43B91" w:rsidP="00191D85">
      <w:pPr>
        <w:pStyle w:val="Caption"/>
        <w:rPr>
          <w:b w:val="0"/>
          <w:sz w:val="24"/>
          <w:szCs w:val="24"/>
        </w:rPr>
      </w:pPr>
      <w:r w:rsidRPr="00191D85">
        <w:rPr>
          <w:b w:val="0"/>
          <w:sz w:val="24"/>
          <w:szCs w:val="24"/>
        </w:rPr>
        <w:t xml:space="preserve">The program displays graphics and text on the screen and interacts with the user by use of the mouse and keyboard.  The Interactivity portion of theUser Interface takes input from the user and uses that to update the game, which is then output back to the screen from the Visualization part of the User Interface.  The Interactivity portion of the User Interfaceis responsible for handling player commands like “move here” and “attack this target.”  It is also responsible for such things as the log-in of players, game settings, and menu commands like “NewGame” and “Save Game.” The Visualization part of the User Interface outputs its data by drawing all of the objects which appear on the screen, effects, sound, and the visual interactions between the objects and the game board.  </w:t>
      </w:r>
    </w:p>
    <w:p w:rsidR="00191D85" w:rsidRDefault="00D43B91" w:rsidP="00191D85">
      <w:pPr>
        <w:pStyle w:val="Heading7"/>
        <w:tabs>
          <w:tab w:val="clear" w:pos="1296"/>
          <w:tab w:val="num" w:pos="0"/>
        </w:tabs>
        <w:ind w:left="0" w:firstLine="0"/>
      </w:pPr>
      <w:r w:rsidRPr="00C509CF">
        <w:t xml:space="preserve">The Game Mechanics section handles the inputs from the User Interface and applies the game rules and does the internal math between objects, and returning the results to the User Interface to be displayed on the gameboard.  The game mechanics section also handles the Artificial Intelligence which is responsible for giving the player a playable opponent. </w:t>
      </w:r>
    </w:p>
    <w:p w:rsidR="00191D85" w:rsidRDefault="00D43B91" w:rsidP="00191D85">
      <w:pPr>
        <w:pStyle w:val="Heading7"/>
        <w:tabs>
          <w:tab w:val="clear" w:pos="1296"/>
          <w:tab w:val="num" w:pos="0"/>
        </w:tabs>
        <w:ind w:left="0" w:firstLine="0"/>
      </w:pPr>
      <w:r w:rsidRPr="00C509CF">
        <w:lastRenderedPageBreak/>
        <w:t xml:space="preserve">The Database section is responsible for retaining the data associated with the game and the units and passing that data back to the Game Mechanics and User Interface sections when needed. </w:t>
      </w:r>
    </w:p>
    <w:p w:rsidR="00D43B91" w:rsidRPr="00191D85" w:rsidRDefault="00D43B91" w:rsidP="00191D85">
      <w:pPr>
        <w:pStyle w:val="Heading7"/>
        <w:tabs>
          <w:tab w:val="clear" w:pos="1296"/>
          <w:tab w:val="num" w:pos="0"/>
        </w:tabs>
        <w:ind w:left="0" w:firstLine="0"/>
      </w:pPr>
      <w:r>
        <w:t>(Basically reposted from Arch Spec, will re-work, suggestions welcomed)</w:t>
      </w:r>
    </w:p>
    <w:p w:rsidR="005A1B9B" w:rsidRDefault="00A25471" w:rsidP="00191D85">
      <w:pPr>
        <w:ind w:left="360"/>
      </w:pPr>
      <w:r w:rsidRPr="001627A3">
        <w:rPr>
          <w:rFonts w:ascii="Arial" w:hAnsi="Arial"/>
        </w:rPr>
        <w:pict>
          <v:shape id="_x0000_i1025" type="#_x0000_t75" style="width:318pt;height:25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">
            <v:imagedata r:id="rId42" o:title="" cropbottom="-167f"/>
            <o:lock v:ext="edit" aspectratio="f"/>
          </v:shape>
        </w:pict>
      </w:r>
    </w:p>
    <w:p w:rsidR="00F60540" w:rsidRDefault="005A1B9B" w:rsidP="00191D85">
      <w:pPr>
        <w:pStyle w:val="Heading2"/>
        <w:numPr>
          <w:ilvl w:val="1"/>
          <w:numId w:val="37"/>
        </w:numPr>
      </w:pPr>
      <w:r>
        <w:t xml:space="preserve">Module Description </w:t>
      </w:r>
    </w:p>
    <w:p w:rsidR="005A1B9B" w:rsidRDefault="005A1B9B" w:rsidP="00191D85">
      <w:pPr>
        <w:ind w:left="360"/>
      </w:pPr>
      <w:r>
        <w:t>//BRIEF Description of Module – will be expanded in section 3.0 (what it is, what it consists of, what it does)</w:t>
      </w:r>
    </w:p>
    <w:p w:rsidR="005A1B9B" w:rsidRPr="005A1B9B" w:rsidRDefault="005A1B9B" w:rsidP="005A1B9B"/>
    <w:p w:rsidR="00F60540" w:rsidRDefault="005A1B9B" w:rsidP="00191D85">
      <w:pPr>
        <w:pStyle w:val="Heading2"/>
        <w:numPr>
          <w:ilvl w:val="2"/>
          <w:numId w:val="37"/>
        </w:numPr>
      </w:pPr>
      <w:r>
        <w:lastRenderedPageBreak/>
        <w:t xml:space="preserve">UI </w:t>
      </w:r>
    </w:p>
    <w:p w:rsidR="005A1B9B" w:rsidRDefault="005A1B9B" w:rsidP="00191D85">
      <w:pPr>
        <w:pStyle w:val="Heading2"/>
        <w:numPr>
          <w:ilvl w:val="2"/>
          <w:numId w:val="37"/>
        </w:numPr>
      </w:pPr>
      <w:r>
        <w:t>Graphics</w:t>
      </w:r>
    </w:p>
    <w:p w:rsidR="00191D85" w:rsidRDefault="005A1B9B" w:rsidP="00191D85">
      <w:pPr>
        <w:pStyle w:val="Heading2"/>
        <w:numPr>
          <w:ilvl w:val="2"/>
          <w:numId w:val="37"/>
        </w:numPr>
      </w:pPr>
      <w:r>
        <w:t>Game Mechanics</w:t>
      </w:r>
    </w:p>
    <w:p w:rsidR="00D43B91" w:rsidRPr="00191D85" w:rsidRDefault="00D43B91" w:rsidP="00191D85">
      <w:pPr>
        <w:pStyle w:val="Heading2"/>
        <w:tabs>
          <w:tab w:val="clear" w:pos="576"/>
        </w:tabs>
        <w:ind w:left="720" w:firstLine="0"/>
        <w:jc w:val="left"/>
        <w:rPr>
          <w:rFonts w:ascii="Times New Roman" w:hAnsi="Times New Roman" w:cs="Times New Roman"/>
          <w:b w:val="0"/>
          <w:sz w:val="24"/>
          <w:szCs w:val="24"/>
        </w:rPr>
      </w:pPr>
      <w:r w:rsidRPr="00191D85">
        <w:rPr>
          <w:rFonts w:ascii="Times New Roman" w:hAnsi="Times New Roman" w:cs="Times New Roman"/>
          <w:b w:val="0"/>
          <w:sz w:val="24"/>
          <w:szCs w:val="24"/>
        </w:rPr>
        <w:t>The Game Mechanics module comprises the rules about how the different parts of the program work together to present the player with a full experience.  In this section are defined the units, their interaction with the board and the players, the basic rules of the game including movement and actions.</w:t>
      </w:r>
    </w:p>
    <w:p w:rsidR="0088325A" w:rsidRDefault="00D43B91" w:rsidP="00191D85">
      <w:pPr>
        <w:ind w:left="720"/>
      </w:pPr>
      <w:r>
        <w:t>The AI consists of a set of decisions and actions which will mimic the actions of another human opponent for the single Player to play against.  The AI will operate under the same constraints as the Player in terms of gameplay, but will not have the ability to automatically upgrade its capabilities. This AI model will be sufficient for the purposes of this game, and can scale easily in complexity.</w:t>
      </w:r>
    </w:p>
    <w:p w:rsidR="005A1B9B" w:rsidRDefault="005A1B9B" w:rsidP="00191D85">
      <w:pPr>
        <w:pStyle w:val="Heading2"/>
        <w:numPr>
          <w:ilvl w:val="2"/>
          <w:numId w:val="37"/>
        </w:numPr>
        <w:rPr>
          <w:rFonts w:eastAsiaTheme="minorEastAsia"/>
          <w:lang w:eastAsia="zh-CN"/>
        </w:rPr>
      </w:pPr>
      <w:r>
        <w:t>Database</w:t>
      </w:r>
      <w:r w:rsidR="000037D0">
        <w:rPr>
          <w:rFonts w:eastAsiaTheme="minorEastAsia" w:hint="eastAsia"/>
          <w:lang w:eastAsia="zh-CN"/>
        </w:rPr>
        <w:t xml:space="preserve"> (Ye)</w:t>
      </w:r>
    </w:p>
    <w:p w:rsidR="00BD6221" w:rsidRPr="00BD6221" w:rsidRDefault="00BD6221" w:rsidP="00BD6221">
      <w:pPr>
        <w:pStyle w:val="Heading2"/>
        <w:tabs>
          <w:tab w:val="clear" w:pos="576"/>
        </w:tabs>
        <w:ind w:left="720" w:firstLine="0"/>
        <w:rPr>
          <w:rFonts w:ascii="Times New Roman" w:eastAsiaTheme="minorEastAsia" w:hAnsi="Times New Roman" w:cs="Times New Roman"/>
          <w:b w:val="0"/>
          <w:sz w:val="24"/>
          <w:szCs w:val="24"/>
          <w:lang w:eastAsia="zh-CN"/>
        </w:rPr>
      </w:pPr>
      <w:r w:rsidRPr="00BD6221">
        <w:rPr>
          <w:rFonts w:ascii="Times New Roman" w:hAnsi="Times New Roman" w:cs="Times New Roman"/>
          <w:b w:val="0"/>
          <w:sz w:val="24"/>
          <w:szCs w:val="24"/>
        </w:rPr>
        <w:t>The game database contains all of the tables and data records, which function like a background support to other modules. It is a collection of the names, parameters, status of all units, and the game content such as maps. The data is retrieved and overwritten in real-time game going and asynchronous backup.</w:t>
      </w:r>
    </w:p>
    <w:p w:rsidR="00F60540" w:rsidRDefault="00F60540" w:rsidP="00191D85">
      <w:pPr>
        <w:pStyle w:val="Heading2"/>
        <w:numPr>
          <w:ilvl w:val="1"/>
          <w:numId w:val="37"/>
        </w:numPr>
      </w:pPr>
      <w:bookmarkStart w:id="6" w:name="_Toc258922456"/>
      <w:r>
        <w:t>Design Constraints (Josh)</w:t>
      </w:r>
      <w:bookmarkEnd w:id="6"/>
    </w:p>
    <w:p w:rsidR="00007EAF" w:rsidRDefault="00007EAF" w:rsidP="00191D85">
      <w:pPr>
        <w:ind w:left="360"/>
      </w:pPr>
      <w:r>
        <w:t>Some of the limiting factors in our design and execution of this project include the time limit of having the project due on a certain date and being limited to C++ for development language.</w:t>
      </w:r>
    </w:p>
    <w:p w:rsidR="00751977" w:rsidRPr="00007EAF" w:rsidRDefault="00751977" w:rsidP="00007EAF"/>
    <w:p w:rsidR="00F60540" w:rsidRDefault="00F60540" w:rsidP="00191D85">
      <w:pPr>
        <w:pStyle w:val="Heading2"/>
        <w:numPr>
          <w:ilvl w:val="1"/>
          <w:numId w:val="37"/>
        </w:numPr>
      </w:pPr>
      <w:bookmarkStart w:id="7" w:name="_Toc258922457"/>
      <w:r>
        <w:t>Assumptions and Dependencies (Josh)</w:t>
      </w:r>
      <w:bookmarkEnd w:id="7"/>
    </w:p>
    <w:p w:rsidR="00F60540" w:rsidRDefault="00F60540" w:rsidP="00191D85">
      <w:pPr>
        <w:ind w:left="360"/>
        <w:jc w:val="left"/>
      </w:pPr>
      <w:r>
        <w:t xml:space="preserve">We assume that C++ object oriented programming would be sufficient to do game design. That using QT tools adds value to this process, that time constraints would be </w:t>
      </w:r>
      <w:r>
        <w:br/>
        <w:t xml:space="preserve">sufficient to make a working game, and that we were assuming a Windows </w:t>
      </w:r>
      <w:r w:rsidR="00E81987">
        <w:br/>
        <w:t>environment for deployment.</w:t>
      </w:r>
    </w:p>
    <w:p w:rsidR="00E81987" w:rsidRDefault="00E81987">
      <w:pPr>
        <w:ind w:firstLine="15"/>
        <w:jc w:val="left"/>
      </w:pPr>
    </w:p>
    <w:p w:rsidR="005A1B9B" w:rsidRDefault="005A1B9B" w:rsidP="00191D85">
      <w:pPr>
        <w:pStyle w:val="Heading2"/>
        <w:numPr>
          <w:ilvl w:val="1"/>
          <w:numId w:val="37"/>
        </w:numPr>
        <w:rPr>
          <w:rFonts w:eastAsiaTheme="minorEastAsia" w:hint="eastAsia"/>
          <w:lang w:eastAsia="zh-CN"/>
        </w:rPr>
      </w:pPr>
      <w:r>
        <w:lastRenderedPageBreak/>
        <w:t>Design Environment and Tools</w:t>
      </w:r>
      <w:r w:rsidR="00A25471">
        <w:rPr>
          <w:rFonts w:eastAsiaTheme="minorEastAsia" w:hint="eastAsia"/>
          <w:lang w:eastAsia="zh-CN"/>
        </w:rPr>
        <w:t xml:space="preserve"> (Ye)</w:t>
      </w:r>
    </w:p>
    <w:p w:rsidR="00A25471" w:rsidRPr="00A25471" w:rsidRDefault="00A25471" w:rsidP="00A25471">
      <w:pPr>
        <w:ind w:left="360"/>
        <w:jc w:val="left"/>
        <w:rPr>
          <w:rFonts w:eastAsiaTheme="minorEastAsia" w:hint="eastAsia"/>
          <w:lang w:eastAsia="zh-CN"/>
        </w:rPr>
      </w:pPr>
      <w:r w:rsidRPr="00A25471">
        <w:rPr>
          <w:rFonts w:hint="eastAsia"/>
        </w:rPr>
        <w:t>SQLite</w:t>
      </w:r>
      <w:r>
        <w:rPr>
          <w:rFonts w:eastAsiaTheme="minorEastAsia" w:hint="eastAsia"/>
          <w:lang w:eastAsia="zh-CN"/>
        </w:rPr>
        <w:t xml:space="preserve"> is used to design database module. SQLiteSpy is used to easily create and operate database file gamedata.db3.</w:t>
      </w:r>
    </w:p>
    <w:p w:rsidR="00F60540" w:rsidRDefault="005A1B9B" w:rsidP="00191D85">
      <w:pPr>
        <w:pStyle w:val="Heading1"/>
        <w:numPr>
          <w:ilvl w:val="0"/>
          <w:numId w:val="37"/>
        </w:numPr>
      </w:pPr>
      <w:r>
        <w:t>Software Design</w:t>
      </w:r>
    </w:p>
    <w:p w:rsidR="00F60540" w:rsidRDefault="00F60540">
      <w:pPr>
        <w:pStyle w:val="ListParagraph"/>
        <w:ind w:left="0"/>
      </w:pPr>
    </w:p>
    <w:p w:rsidR="00F60540" w:rsidRDefault="00F60540" w:rsidP="00191D85">
      <w:pPr>
        <w:pStyle w:val="Heading2"/>
        <w:numPr>
          <w:ilvl w:val="1"/>
          <w:numId w:val="37"/>
        </w:numPr>
      </w:pPr>
      <w:bookmarkStart w:id="8" w:name="_Toc258922460"/>
      <w:r>
        <w:t xml:space="preserve">User Interface </w:t>
      </w:r>
      <w:r w:rsidR="005A1B9B">
        <w:t>Classes</w:t>
      </w:r>
      <w:r>
        <w:t>(Obi)</w:t>
      </w:r>
      <w:bookmarkEnd w:id="8"/>
    </w:p>
    <w:p w:rsidR="005A1B9B" w:rsidRPr="005A1B9B" w:rsidRDefault="005A1B9B" w:rsidP="00191D85">
      <w:pPr>
        <w:ind w:left="720"/>
      </w:pPr>
      <w:r>
        <w:t>//DISCUSS CLASSES IN THIS MODULE AND HOW THEY FIT TOGETHER INTERNALLY  &amp; WHAT THEY INTERACT WITH FROM OTHER MODULES.</w:t>
      </w:r>
    </w:p>
    <w:p w:rsidR="00F60540" w:rsidRDefault="00F60540" w:rsidP="00191D85">
      <w:pPr>
        <w:pStyle w:val="Heading3"/>
        <w:numPr>
          <w:ilvl w:val="2"/>
          <w:numId w:val="37"/>
        </w:numPr>
      </w:pPr>
      <w:bookmarkStart w:id="9" w:name="_Toc258922461"/>
      <w:r>
        <w:t>Description</w:t>
      </w:r>
      <w:bookmarkEnd w:id="9"/>
    </w:p>
    <w:p w:rsidR="00F60540" w:rsidRDefault="00F60540" w:rsidP="00191D85">
      <w:pPr>
        <w:ind w:left="360"/>
      </w:pPr>
      <w:r>
        <w:t>Although the UI module is, in general, the application display to the user, it will be separate from the game graphics. The UI enables the user to configure game options for each level of the game. The menu options are used to start, load, save or quit a game. During a battle, the user uses the tool-bars to move or perform actions on units. Any invalid moves or actions during battle are indicated on the status bar.</w:t>
      </w:r>
    </w:p>
    <w:p w:rsidR="00F60540" w:rsidRDefault="00F60540" w:rsidP="00191D85">
      <w:pPr>
        <w:pStyle w:val="Heading2"/>
        <w:pageBreakBefore/>
        <w:numPr>
          <w:ilvl w:val="1"/>
          <w:numId w:val="37"/>
        </w:numPr>
      </w:pPr>
      <w:bookmarkStart w:id="10" w:name="_Toc258922463"/>
      <w:r>
        <w:lastRenderedPageBreak/>
        <w:t>Game Graphics (Tom)</w:t>
      </w:r>
      <w:bookmarkEnd w:id="10"/>
    </w:p>
    <w:p w:rsidR="005A1B9B" w:rsidRPr="005A1B9B" w:rsidRDefault="005A1B9B" w:rsidP="00191D85">
      <w:pPr>
        <w:ind w:left="720"/>
      </w:pPr>
      <w:r>
        <w:t>//DISCUSS CLASSES IN THIS MODULE AND HOW THEY FIT TOGETHER INTERNALLY  &amp; WHAT THEY INTERACT WITH FROM OTHER MODULES.</w:t>
      </w:r>
    </w:p>
    <w:p w:rsidR="005A1B9B" w:rsidRPr="005A1B9B" w:rsidRDefault="005A1B9B" w:rsidP="005A1B9B"/>
    <w:p w:rsidR="00F60540" w:rsidRDefault="00F60540" w:rsidP="00191D85">
      <w:pPr>
        <w:pStyle w:val="Heading3"/>
        <w:numPr>
          <w:ilvl w:val="2"/>
          <w:numId w:val="37"/>
        </w:numPr>
      </w:pPr>
      <w:bookmarkStart w:id="11" w:name="_Toc258922464"/>
      <w:r>
        <w:t>Description (Tom)</w:t>
      </w:r>
      <w:bookmarkEnd w:id="11"/>
    </w:p>
    <w:p w:rsidR="00F60540" w:rsidRDefault="00F60540" w:rsidP="00191D85">
      <w:pPr>
        <w:ind w:left="360"/>
      </w:pPr>
      <w:r>
        <w:t>The main dialog of the Duel Reality PC game features a game graphics window, which represents the map and units currently in play.  As such, the graphics window is the user’s primary feedback regarding the current state of the game.  The graphics window will include a background image, two-dimensional sprites to represent units, and a grid representing the discrete locations of the map.  The game graphics window will also feature sounds and visual effect to represent significant game events.</w:t>
      </w:r>
    </w:p>
    <w:p w:rsidR="00F60540" w:rsidRDefault="00F60540"/>
    <w:p w:rsidR="00F60540" w:rsidRDefault="00F60540">
      <w:pPr>
        <w:ind w:left="1008"/>
        <w:rPr>
          <w:bCs/>
        </w:rPr>
      </w:pPr>
    </w:p>
    <w:p w:rsidR="00F60540" w:rsidRDefault="00F60540" w:rsidP="00191D85">
      <w:pPr>
        <w:pStyle w:val="Heading2"/>
        <w:numPr>
          <w:ilvl w:val="1"/>
          <w:numId w:val="37"/>
        </w:numPr>
      </w:pPr>
      <w:bookmarkStart w:id="12" w:name="_Toc258922466"/>
      <w:r>
        <w:t>Game Mechanics (Josh)</w:t>
      </w:r>
      <w:bookmarkEnd w:id="12"/>
    </w:p>
    <w:p w:rsidR="005A1B9B" w:rsidRPr="005A1B9B" w:rsidRDefault="005A1B9B" w:rsidP="00191D85">
      <w:pPr>
        <w:ind w:left="720"/>
      </w:pPr>
      <w:r>
        <w:t>//DISCUSS CLASSES IN THIS MODULE AND HOW THEY FIT TOGETHER INTERNALLY  &amp; WHAT THEY INTERACT WITH FROM OTHER MODULES.</w:t>
      </w:r>
    </w:p>
    <w:p w:rsidR="005A1B9B" w:rsidRPr="005A1B9B" w:rsidRDefault="00BC590A" w:rsidP="00191D85">
      <w:pPr>
        <w:ind w:left="720"/>
      </w:pPr>
      <w:r>
        <w:t>//CURRENTLY JUST A DRAFT BASED ON MY .h and .cpp FILES</w:t>
      </w:r>
    </w:p>
    <w:p w:rsidR="00F60540" w:rsidRDefault="00F60540" w:rsidP="00191D85">
      <w:pPr>
        <w:pStyle w:val="Heading3"/>
        <w:numPr>
          <w:ilvl w:val="2"/>
          <w:numId w:val="37"/>
        </w:numPr>
      </w:pPr>
      <w:bookmarkStart w:id="13" w:name="_Toc258922467"/>
      <w:r>
        <w:t>Description</w:t>
      </w:r>
      <w:bookmarkEnd w:id="13"/>
    </w:p>
    <w:p w:rsidR="00723D9C" w:rsidRDefault="00F60540" w:rsidP="00191D85">
      <w:pPr>
        <w:ind w:left="360"/>
      </w:pPr>
      <w:r>
        <w:t xml:space="preserve">The Game Mechanics module </w:t>
      </w:r>
      <w:r w:rsidR="00723D9C">
        <w:t>has several different and distinct classes that handle the back end manipulation of data.</w:t>
      </w:r>
    </w:p>
    <w:p w:rsidR="00723D9C" w:rsidRPr="00A76798" w:rsidRDefault="00723D9C" w:rsidP="00191D85">
      <w:pPr>
        <w:numPr>
          <w:ilvl w:val="2"/>
          <w:numId w:val="37"/>
        </w:numPr>
        <w:rPr>
          <w:b/>
        </w:rPr>
      </w:pPr>
      <w:r w:rsidRPr="00A76798">
        <w:rPr>
          <w:b/>
        </w:rPr>
        <w:t xml:space="preserve">Player Class </w:t>
      </w:r>
    </w:p>
    <w:p w:rsidR="00723D9C" w:rsidRDefault="00723D9C" w:rsidP="00191D85">
      <w:pPr>
        <w:ind w:left="720"/>
      </w:pPr>
      <w:r>
        <w:t>The Player class is responsible for determining the individual player and the attributes associated with that player such as the current campaign level played, the XP gained so far, the amount of XP the player has to spend on unit upgrades.</w:t>
      </w:r>
    </w:p>
    <w:p w:rsidR="00723D9C" w:rsidRPr="00A76798" w:rsidRDefault="00723D9C" w:rsidP="00191D85">
      <w:pPr>
        <w:numPr>
          <w:ilvl w:val="2"/>
          <w:numId w:val="37"/>
        </w:numPr>
        <w:rPr>
          <w:b/>
        </w:rPr>
      </w:pPr>
      <w:r w:rsidRPr="00A76798">
        <w:rPr>
          <w:b/>
        </w:rPr>
        <w:t>Unit Class</w:t>
      </w:r>
    </w:p>
    <w:p w:rsidR="00BC590A" w:rsidRDefault="00723D9C" w:rsidP="00191D85">
      <w:pPr>
        <w:ind w:left="1224"/>
      </w:pPr>
      <w:r>
        <w:t xml:space="preserve">The Unit class represents the units which are placed in the map to do battle.  The Units are each distinct in terms of class, for instance a soldier has different amount of health and action points than a wizard, as well as a </w:t>
      </w:r>
      <w:r>
        <w:lastRenderedPageBreak/>
        <w:t xml:space="preserve">different appearance.  </w:t>
      </w:r>
      <w:r w:rsidR="00BC590A">
        <w:t>Units have several attributes including:type, facing direction, vertical location, horizontal location, team number, health points, action points, movement and action costs, an amount of XP the unit is worth, current unit status, sprite image.</w:t>
      </w:r>
    </w:p>
    <w:p w:rsidR="00BC590A" w:rsidRPr="00A76798" w:rsidRDefault="00BC590A" w:rsidP="00191D85">
      <w:pPr>
        <w:numPr>
          <w:ilvl w:val="2"/>
          <w:numId w:val="37"/>
        </w:numPr>
        <w:rPr>
          <w:b/>
        </w:rPr>
      </w:pPr>
      <w:r w:rsidRPr="00A76798">
        <w:rPr>
          <w:b/>
        </w:rPr>
        <w:t xml:space="preserve">JMap Class </w:t>
      </w:r>
    </w:p>
    <w:p w:rsidR="00BC590A" w:rsidRDefault="00BC590A" w:rsidP="00191D85">
      <w:pPr>
        <w:ind w:left="1224"/>
      </w:pPr>
      <w:r>
        <w:t>The Jmap class creates a 2-dimensional array of ints called MapGrid which correspond to places on the board map.  The Jmap class has functions which assign places on the board to the units, and track the location of the units.</w:t>
      </w:r>
    </w:p>
    <w:p w:rsidR="00BC590A" w:rsidRPr="00A76798" w:rsidRDefault="00BC590A" w:rsidP="00191D85">
      <w:pPr>
        <w:numPr>
          <w:ilvl w:val="2"/>
          <w:numId w:val="37"/>
        </w:numPr>
        <w:rPr>
          <w:b/>
        </w:rPr>
      </w:pPr>
      <w:r w:rsidRPr="00A76798">
        <w:rPr>
          <w:b/>
        </w:rPr>
        <w:t>Mechanics Class</w:t>
      </w:r>
    </w:p>
    <w:p w:rsidR="00BC590A" w:rsidRDefault="00BC590A" w:rsidP="00191D85">
      <w:pPr>
        <w:ind w:left="1224"/>
      </w:pPr>
      <w:r>
        <w:t xml:space="preserve">The Mechanics class has several functions that perform the actions of the game by manipulating the attributes of the units according to the game rules and player input to produce a result. Functions included in this class include those associated with selecting an action, moving the units, making a unit attack, validating functions to check if actions are allowed at that time, turns between the players, upgrading player units, and initiating a battle.  </w:t>
      </w:r>
    </w:p>
    <w:p w:rsidR="00D43B91" w:rsidRDefault="00D43B91"/>
    <w:p w:rsidR="00F60540" w:rsidRDefault="00F60540" w:rsidP="00191D85">
      <w:pPr>
        <w:pStyle w:val="Heading2"/>
        <w:numPr>
          <w:ilvl w:val="1"/>
          <w:numId w:val="37"/>
        </w:numPr>
      </w:pPr>
      <w:bookmarkStart w:id="14" w:name="_Toc258922469"/>
      <w:r>
        <w:t>AI (Josh)</w:t>
      </w:r>
      <w:bookmarkEnd w:id="14"/>
    </w:p>
    <w:p w:rsidR="005A1B9B" w:rsidRPr="005A1B9B" w:rsidRDefault="005A1B9B" w:rsidP="00191D85">
      <w:pPr>
        <w:ind w:left="720"/>
      </w:pPr>
      <w:r>
        <w:t>//DISCUSS CLASSES IN THIS MODULE AND HOW THEY FIT TOGETHER INTERNALLY  &amp; WHAT THEY INTERACT WITH FROM OTHER MODULES.</w:t>
      </w:r>
    </w:p>
    <w:p w:rsidR="005A1B9B" w:rsidRPr="005A1B9B" w:rsidRDefault="005A1B9B" w:rsidP="005A1B9B"/>
    <w:p w:rsidR="00F60540" w:rsidRDefault="002876A3" w:rsidP="00191D85">
      <w:pPr>
        <w:numPr>
          <w:ilvl w:val="2"/>
          <w:numId w:val="37"/>
        </w:numPr>
      </w:pPr>
      <w:r>
        <w:t>AI Engine class</w:t>
      </w:r>
    </w:p>
    <w:p w:rsidR="002876A3" w:rsidRDefault="002876A3" w:rsidP="00191D85">
      <w:pPr>
        <w:ind w:left="1224"/>
      </w:pPr>
      <w:r>
        <w:t xml:space="preserve">The AIEngine class has modules which handle the functioning of the AI opponent. The memebr functions of this class are responsible for evaluating board position and running the decision matrix which determines the AI’s next move.  The AI class calls the existing mechanics functions to perform actions. </w:t>
      </w:r>
    </w:p>
    <w:p w:rsidR="001536B1" w:rsidRPr="001536B1" w:rsidRDefault="001536B1" w:rsidP="001536B1"/>
    <w:p w:rsidR="00F60540" w:rsidRDefault="00F60540" w:rsidP="00191D85">
      <w:pPr>
        <w:pStyle w:val="Heading2"/>
        <w:numPr>
          <w:ilvl w:val="1"/>
          <w:numId w:val="37"/>
        </w:numPr>
      </w:pPr>
      <w:bookmarkStart w:id="15" w:name="_Toc258922472"/>
      <w:r>
        <w:lastRenderedPageBreak/>
        <w:t>Database (Ye)</w:t>
      </w:r>
      <w:bookmarkEnd w:id="15"/>
    </w:p>
    <w:p w:rsidR="005A1B9B" w:rsidRPr="005A1B9B" w:rsidRDefault="005A1B9B" w:rsidP="00191D85">
      <w:pPr>
        <w:ind w:left="720"/>
      </w:pPr>
      <w:r>
        <w:t>//DISCUSS CLASSES IN THIS MODULE AND HOW THEY FIT TOGETHER INTERNALLY  &amp; WHAT THEY INTERACT WITH FROM OTHER MODULES.</w:t>
      </w:r>
    </w:p>
    <w:p w:rsidR="005A1B9B" w:rsidRPr="005A1B9B" w:rsidRDefault="005A1B9B" w:rsidP="005A1B9B"/>
    <w:p w:rsidR="00F60540" w:rsidRDefault="00F60540" w:rsidP="00191D85">
      <w:pPr>
        <w:pStyle w:val="Heading3"/>
        <w:numPr>
          <w:ilvl w:val="2"/>
          <w:numId w:val="37"/>
        </w:numPr>
      </w:pPr>
      <w:bookmarkStart w:id="16" w:name="_Toc258922473"/>
      <w:r>
        <w:t>Description (Ye)</w:t>
      </w:r>
      <w:bookmarkEnd w:id="16"/>
    </w:p>
    <w:p w:rsidR="000037D0" w:rsidRPr="00133298" w:rsidRDefault="000037D0" w:rsidP="000037D0">
      <w:pPr>
        <w:ind w:left="1224"/>
        <w:rPr>
          <w:rFonts w:eastAsiaTheme="minorEastAsia"/>
          <w:lang w:eastAsia="zh-CN"/>
        </w:rPr>
      </w:pPr>
      <w:r w:rsidRPr="00133298">
        <w:t>The database module interacts with other modules, but does not affect them. It shall provide operation function by other modules.</w:t>
      </w:r>
      <w:r w:rsidRPr="00133298">
        <w:rPr>
          <w:rFonts w:eastAsiaTheme="minorEastAsia" w:hint="eastAsia"/>
          <w:lang w:eastAsia="zh-CN"/>
        </w:rPr>
        <w:t xml:space="preserve"> Finally, this database module will be added into the entire project through following three steps:</w:t>
      </w:r>
    </w:p>
    <w:p w:rsidR="000037D0" w:rsidRPr="00133298" w:rsidRDefault="000037D0" w:rsidP="000037D0">
      <w:pPr>
        <w:numPr>
          <w:ilvl w:val="3"/>
          <w:numId w:val="37"/>
        </w:numPr>
        <w:ind w:left="1224"/>
        <w:rPr>
          <w:rFonts w:eastAsiaTheme="minorEastAsia"/>
          <w:lang w:eastAsia="zh-CN"/>
        </w:rPr>
      </w:pPr>
      <w:r w:rsidRPr="00133298">
        <w:rPr>
          <w:rFonts w:eastAsiaTheme="minorEastAsia" w:hint="eastAsia"/>
          <w:lang w:eastAsia="zh-CN"/>
        </w:rPr>
        <w:t>Header file and source file</w:t>
      </w:r>
    </w:p>
    <w:p w:rsidR="000037D0" w:rsidRPr="00133298" w:rsidRDefault="000037D0" w:rsidP="000037D0">
      <w:pPr>
        <w:ind w:left="1224"/>
        <w:rPr>
          <w:rFonts w:eastAsiaTheme="minorEastAsia"/>
          <w:lang w:eastAsia="zh-CN"/>
        </w:rPr>
      </w:pPr>
      <w:r w:rsidRPr="00133298">
        <w:rPr>
          <w:rFonts w:eastAsiaTheme="minorEastAsia" w:hint="eastAsia"/>
          <w:lang w:eastAsia="zh-CN"/>
        </w:rPr>
        <w:t xml:space="preserve">Only </w:t>
      </w:r>
      <w:r w:rsidRPr="00133298">
        <w:rPr>
          <w:rFonts w:eastAsiaTheme="minorEastAsia"/>
          <w:lang w:eastAsia="zh-CN"/>
        </w:rPr>
        <w:t xml:space="preserve">two files </w:t>
      </w:r>
      <w:r w:rsidRPr="00133298">
        <w:rPr>
          <w:rFonts w:eastAsiaTheme="minorEastAsia" w:hint="eastAsia"/>
          <w:lang w:eastAsia="zh-CN"/>
        </w:rPr>
        <w:t xml:space="preserve">will be added </w:t>
      </w:r>
      <w:r w:rsidRPr="00133298">
        <w:rPr>
          <w:rFonts w:eastAsiaTheme="minorEastAsia"/>
          <w:lang w:eastAsia="zh-CN"/>
        </w:rPr>
        <w:t>into the entire project: “database.h” and</w:t>
      </w:r>
      <w:r w:rsidRPr="00133298">
        <w:rPr>
          <w:rFonts w:eastAsiaTheme="minorEastAsia" w:hint="eastAsia"/>
          <w:lang w:eastAsia="zh-CN"/>
        </w:rPr>
        <w:t xml:space="preserve"> </w:t>
      </w:r>
      <w:r w:rsidRPr="00133298">
        <w:rPr>
          <w:rFonts w:eastAsiaTheme="minorEastAsia"/>
          <w:lang w:eastAsia="zh-CN"/>
        </w:rPr>
        <w:t>“database.cpp”.</w:t>
      </w:r>
      <w:r w:rsidRPr="00133298">
        <w:rPr>
          <w:rFonts w:eastAsiaTheme="minorEastAsia" w:hint="eastAsia"/>
          <w:lang w:eastAsia="zh-CN"/>
        </w:rPr>
        <w:t xml:space="preserve"> Beside of defining its own member variables and functions, </w:t>
      </w:r>
      <w:r w:rsidRPr="00133298">
        <w:rPr>
          <w:rFonts w:eastAsiaTheme="minorEastAsia"/>
          <w:lang w:eastAsia="zh-CN"/>
        </w:rPr>
        <w:t>“</w:t>
      </w:r>
      <w:r w:rsidRPr="00133298">
        <w:rPr>
          <w:rFonts w:eastAsiaTheme="minorEastAsia" w:hint="eastAsia"/>
          <w:lang w:eastAsia="zh-CN"/>
        </w:rPr>
        <w:t>database.h</w:t>
      </w:r>
      <w:r w:rsidRPr="00133298">
        <w:rPr>
          <w:rFonts w:eastAsiaTheme="minorEastAsia"/>
          <w:lang w:eastAsia="zh-CN"/>
        </w:rPr>
        <w:t>”</w:t>
      </w:r>
      <w:r w:rsidRPr="00133298">
        <w:rPr>
          <w:rFonts w:eastAsiaTheme="minorEastAsia" w:hint="eastAsia"/>
          <w:lang w:eastAsia="zh-CN"/>
        </w:rPr>
        <w:t xml:space="preserve"> needs to include all of the header </w:t>
      </w:r>
      <w:r w:rsidRPr="00133298">
        <w:rPr>
          <w:rFonts w:eastAsiaTheme="minorEastAsia"/>
          <w:lang w:eastAsia="zh-CN"/>
        </w:rPr>
        <w:t>definition</w:t>
      </w:r>
      <w:r w:rsidRPr="00133298">
        <w:rPr>
          <w:rFonts w:eastAsiaTheme="minorEastAsia" w:hint="eastAsia"/>
          <w:lang w:eastAsia="zh-CN"/>
        </w:rPr>
        <w:t xml:space="preserve"> of global AI classes such as: sprite, unit, player, and user so that such objects can be passed and returned as arguments. </w:t>
      </w:r>
    </w:p>
    <w:p w:rsidR="000037D0" w:rsidRPr="00133298" w:rsidRDefault="000037D0" w:rsidP="000037D0">
      <w:pPr>
        <w:numPr>
          <w:ilvl w:val="3"/>
          <w:numId w:val="37"/>
        </w:numPr>
        <w:ind w:left="1224"/>
        <w:rPr>
          <w:rFonts w:eastAsiaTheme="minorEastAsia"/>
          <w:lang w:eastAsia="zh-CN"/>
        </w:rPr>
      </w:pPr>
      <w:r w:rsidRPr="00133298">
        <w:rPr>
          <w:rFonts w:eastAsiaTheme="minorEastAsia" w:hint="eastAsia"/>
          <w:lang w:eastAsia="zh-CN"/>
        </w:rPr>
        <w:t>SQLITE database file</w:t>
      </w:r>
    </w:p>
    <w:p w:rsidR="000037D0" w:rsidRPr="00133298" w:rsidRDefault="000037D0" w:rsidP="000037D0">
      <w:pPr>
        <w:ind w:left="1224"/>
        <w:rPr>
          <w:rFonts w:eastAsiaTheme="minorEastAsia"/>
          <w:lang w:eastAsia="zh-CN"/>
        </w:rPr>
      </w:pPr>
      <w:r w:rsidRPr="00133298">
        <w:rPr>
          <w:rFonts w:eastAsiaTheme="minorEastAsia" w:hint="eastAsia"/>
          <w:lang w:eastAsia="zh-CN"/>
        </w:rPr>
        <w:t xml:space="preserve">A SQLITE database file </w:t>
      </w:r>
      <w:r w:rsidRPr="00133298">
        <w:rPr>
          <w:rFonts w:eastAsiaTheme="minorEastAsia"/>
          <w:lang w:eastAsia="zh-CN"/>
        </w:rPr>
        <w:t>“</w:t>
      </w:r>
      <w:r w:rsidRPr="00133298">
        <w:rPr>
          <w:rFonts w:eastAsiaTheme="minorEastAsia" w:hint="eastAsia"/>
          <w:lang w:eastAsia="zh-CN"/>
        </w:rPr>
        <w:t>gamedata.db3</w:t>
      </w:r>
      <w:r w:rsidRPr="00133298">
        <w:rPr>
          <w:rFonts w:eastAsiaTheme="minorEastAsia"/>
          <w:lang w:eastAsia="zh-CN"/>
        </w:rPr>
        <w:t>”</w:t>
      </w:r>
      <w:r w:rsidRPr="00133298">
        <w:rPr>
          <w:rFonts w:eastAsiaTheme="minorEastAsia" w:hint="eastAsia"/>
          <w:lang w:eastAsia="zh-CN"/>
        </w:rPr>
        <w:t xml:space="preserve"> will be placed in the game execution folder. This file contains a sprites table including all the prototypes of the game sprite </w:t>
      </w:r>
      <w:r w:rsidRPr="00133298">
        <w:rPr>
          <w:rFonts w:eastAsiaTheme="minorEastAsia"/>
          <w:lang w:eastAsia="zh-CN"/>
        </w:rPr>
        <w:t>whose</w:t>
      </w:r>
      <w:r w:rsidRPr="00133298">
        <w:rPr>
          <w:rFonts w:eastAsiaTheme="minorEastAsia" w:hint="eastAsia"/>
          <w:lang w:eastAsia="zh-CN"/>
        </w:rPr>
        <w:t xml:space="preserve"> parameters are used to initialize the game. The file also has a players table that stores the user-created name. Every player name corresponds to one or more storage table to save all the units parameters during the game ongoing. The file is operated </w:t>
      </w:r>
      <w:r w:rsidRPr="00133298">
        <w:rPr>
          <w:rFonts w:eastAsiaTheme="minorEastAsia"/>
          <w:lang w:eastAsia="zh-CN"/>
        </w:rPr>
        <w:t>dynamically</w:t>
      </w:r>
      <w:r w:rsidRPr="00133298">
        <w:rPr>
          <w:rFonts w:eastAsiaTheme="minorEastAsia" w:hint="eastAsia"/>
          <w:lang w:eastAsia="zh-CN"/>
        </w:rPr>
        <w:t xml:space="preserve"> by the database member functions.</w:t>
      </w:r>
    </w:p>
    <w:p w:rsidR="000037D0" w:rsidRPr="00133298" w:rsidRDefault="000037D0" w:rsidP="000037D0">
      <w:pPr>
        <w:numPr>
          <w:ilvl w:val="3"/>
          <w:numId w:val="37"/>
        </w:numPr>
        <w:ind w:left="1224"/>
        <w:rPr>
          <w:rFonts w:eastAsiaTheme="minorEastAsia"/>
          <w:lang w:eastAsia="zh-CN"/>
        </w:rPr>
      </w:pPr>
      <w:r w:rsidRPr="00133298">
        <w:rPr>
          <w:rFonts w:eastAsiaTheme="minorEastAsia" w:hint="eastAsia"/>
          <w:lang w:eastAsia="zh-CN"/>
        </w:rPr>
        <w:t>SQLITE database file</w:t>
      </w:r>
    </w:p>
    <w:p w:rsidR="000037D0" w:rsidRPr="00133298" w:rsidRDefault="000037D0" w:rsidP="000037D0">
      <w:pPr>
        <w:ind w:left="1224"/>
        <w:rPr>
          <w:rFonts w:eastAsiaTheme="minorEastAsia"/>
          <w:lang w:eastAsia="zh-CN"/>
        </w:rPr>
      </w:pPr>
      <w:r w:rsidRPr="00133298">
        <w:rPr>
          <w:rFonts w:eastAsiaTheme="minorEastAsia" w:hint="eastAsia"/>
          <w:lang w:eastAsia="zh-CN"/>
        </w:rPr>
        <w:t>In order to ensure that the application is linked against the QtSql library, one code line</w:t>
      </w:r>
    </w:p>
    <w:p w:rsidR="000037D0" w:rsidRPr="00133298" w:rsidRDefault="000037D0" w:rsidP="000037D0">
      <w:pPr>
        <w:ind w:left="1224"/>
        <w:rPr>
          <w:rFonts w:eastAsiaTheme="minorEastAsia"/>
          <w:lang w:eastAsia="zh-CN"/>
        </w:rPr>
      </w:pPr>
      <w:r w:rsidRPr="00133298">
        <w:rPr>
          <w:rFonts w:eastAsiaTheme="minorEastAsia" w:hint="eastAsia"/>
          <w:lang w:eastAsia="zh-CN"/>
        </w:rPr>
        <w:t>QT += sql;</w:t>
      </w:r>
    </w:p>
    <w:p w:rsidR="000037D0" w:rsidRPr="00133298" w:rsidRDefault="000037D0" w:rsidP="000037D0">
      <w:pPr>
        <w:ind w:left="1224"/>
        <w:rPr>
          <w:rFonts w:eastAsiaTheme="minorEastAsia"/>
          <w:lang w:eastAsia="zh-CN"/>
        </w:rPr>
      </w:pPr>
      <w:r w:rsidRPr="00133298">
        <w:rPr>
          <w:rFonts w:eastAsiaTheme="minorEastAsia" w:hint="eastAsia"/>
          <w:lang w:eastAsia="zh-CN"/>
        </w:rPr>
        <w:t>must be added to the .pro file.</w:t>
      </w:r>
    </w:p>
    <w:p w:rsidR="000037D0" w:rsidRPr="00133298" w:rsidRDefault="000037D0" w:rsidP="000037D0">
      <w:pPr>
        <w:pStyle w:val="Heading3"/>
        <w:numPr>
          <w:ilvl w:val="2"/>
          <w:numId w:val="37"/>
        </w:numPr>
      </w:pPr>
      <w:r w:rsidRPr="00133298">
        <w:rPr>
          <w:rFonts w:eastAsiaTheme="minorEastAsia" w:hint="eastAsia"/>
          <w:lang w:eastAsia="zh-CN"/>
        </w:rPr>
        <w:t>Database class (Ye)</w:t>
      </w:r>
    </w:p>
    <w:p w:rsidR="000037D0" w:rsidRDefault="000037D0" w:rsidP="000037D0">
      <w:pPr>
        <w:ind w:left="1224"/>
        <w:rPr>
          <w:rFonts w:eastAsiaTheme="minorEastAsia" w:hint="eastAsia"/>
          <w:lang w:eastAsia="zh-CN"/>
        </w:rPr>
      </w:pPr>
      <w:r w:rsidRPr="00133298">
        <w:rPr>
          <w:rFonts w:eastAsiaTheme="minorEastAsia" w:hint="eastAsia"/>
          <w:lang w:eastAsia="zh-CN"/>
        </w:rPr>
        <w:t xml:space="preserve">Only one database class is designed to be combined into the entire project. This class defines the basic functions to create database tables with specific </w:t>
      </w:r>
      <w:r w:rsidRPr="00133298">
        <w:rPr>
          <w:rFonts w:eastAsiaTheme="minorEastAsia" w:hint="eastAsia"/>
          <w:lang w:eastAsia="zh-CN"/>
        </w:rPr>
        <w:lastRenderedPageBreak/>
        <w:t xml:space="preserve">format, to connect the database file to QT platform, and all other functions that are necessary for other modules calling. </w:t>
      </w:r>
      <w:r w:rsidRPr="00133298">
        <w:rPr>
          <w:rFonts w:eastAsiaTheme="minorEastAsia"/>
          <w:lang w:eastAsia="zh-CN"/>
        </w:rPr>
        <w:t xml:space="preserve">Actually </w:t>
      </w:r>
      <w:r w:rsidRPr="00133298">
        <w:rPr>
          <w:rFonts w:eastAsiaTheme="minorEastAsia" w:hint="eastAsia"/>
          <w:lang w:eastAsia="zh-CN"/>
        </w:rPr>
        <w:t xml:space="preserve">the design and </w:t>
      </w:r>
      <w:r w:rsidRPr="00133298">
        <w:rPr>
          <w:rFonts w:eastAsiaTheme="minorEastAsia"/>
          <w:lang w:eastAsia="zh-CN"/>
        </w:rPr>
        <w:t>application</w:t>
      </w:r>
      <w:r w:rsidRPr="00133298">
        <w:rPr>
          <w:rFonts w:eastAsiaTheme="minorEastAsia" w:hint="eastAsia"/>
          <w:lang w:eastAsia="zh-CN"/>
        </w:rPr>
        <w:t xml:space="preserve"> of this class</w:t>
      </w:r>
      <w:r w:rsidRPr="00133298">
        <w:rPr>
          <w:rFonts w:eastAsiaTheme="minorEastAsia"/>
          <w:lang w:eastAsia="zh-CN"/>
        </w:rPr>
        <w:t xml:space="preserve"> is</w:t>
      </w:r>
      <w:r w:rsidRPr="00133298">
        <w:rPr>
          <w:rFonts w:eastAsiaTheme="minorEastAsia" w:hint="eastAsia"/>
          <w:lang w:eastAsia="zh-CN"/>
        </w:rPr>
        <w:t xml:space="preserve"> </w:t>
      </w:r>
      <w:r w:rsidRPr="00133298">
        <w:rPr>
          <w:rFonts w:eastAsiaTheme="minorEastAsia"/>
          <w:lang w:eastAsia="zh-CN"/>
        </w:rPr>
        <w:t xml:space="preserve">independent, and just like a black box. </w:t>
      </w:r>
      <w:r w:rsidRPr="00133298">
        <w:rPr>
          <w:rFonts w:eastAsiaTheme="minorEastAsia" w:hint="eastAsia"/>
          <w:lang w:eastAsia="zh-CN"/>
        </w:rPr>
        <w:t xml:space="preserve">Other modules </w:t>
      </w:r>
      <w:r w:rsidRPr="00133298">
        <w:rPr>
          <w:rFonts w:eastAsiaTheme="minorEastAsia"/>
          <w:lang w:eastAsia="zh-CN"/>
        </w:rPr>
        <w:t>are not necessary to know SQL,</w:t>
      </w:r>
      <w:r w:rsidRPr="00133298">
        <w:rPr>
          <w:rFonts w:eastAsiaTheme="minorEastAsia" w:hint="eastAsia"/>
          <w:lang w:eastAsia="zh-CN"/>
        </w:rPr>
        <w:t xml:space="preserve"> but</w:t>
      </w:r>
      <w:r w:rsidRPr="00133298">
        <w:rPr>
          <w:rFonts w:eastAsiaTheme="minorEastAsia"/>
          <w:lang w:eastAsia="zh-CN"/>
        </w:rPr>
        <w:t xml:space="preserve"> just use one or two code lines to call </w:t>
      </w:r>
      <w:r w:rsidRPr="00133298">
        <w:rPr>
          <w:rFonts w:eastAsiaTheme="minorEastAsia" w:hint="eastAsia"/>
          <w:lang w:eastAsia="zh-CN"/>
        </w:rPr>
        <w:t>the database class member</w:t>
      </w:r>
      <w:r w:rsidRPr="00133298">
        <w:rPr>
          <w:rFonts w:eastAsiaTheme="minorEastAsia"/>
          <w:lang w:eastAsia="zh-CN"/>
        </w:rPr>
        <w:t xml:space="preserve"> function</w:t>
      </w:r>
      <w:r w:rsidRPr="00133298">
        <w:rPr>
          <w:rFonts w:eastAsiaTheme="minorEastAsia" w:hint="eastAsia"/>
          <w:lang w:eastAsia="zh-CN"/>
        </w:rPr>
        <w:t>s and pass the arguments</w:t>
      </w:r>
      <w:r w:rsidRPr="00133298">
        <w:rPr>
          <w:rFonts w:eastAsiaTheme="minorEastAsia"/>
          <w:lang w:eastAsia="zh-CN"/>
        </w:rPr>
        <w:t>.</w:t>
      </w:r>
      <w:r w:rsidR="008E6D5E">
        <w:rPr>
          <w:rFonts w:eastAsiaTheme="minorEastAsia" w:hint="eastAsia"/>
          <w:lang w:eastAsia="zh-CN"/>
        </w:rPr>
        <w:t xml:space="preserve"> T</w:t>
      </w:r>
      <w:r w:rsidR="008E6D5E">
        <w:rPr>
          <w:rFonts w:eastAsiaTheme="minorEastAsia"/>
          <w:lang w:eastAsia="zh-CN"/>
        </w:rPr>
        <w:t>h</w:t>
      </w:r>
      <w:r w:rsidR="008E6D5E">
        <w:rPr>
          <w:rFonts w:eastAsiaTheme="minorEastAsia" w:hint="eastAsia"/>
          <w:lang w:eastAsia="zh-CN"/>
        </w:rPr>
        <w:t>e interaction between database class and UI module, global classes is shown in Figure 3.1.</w:t>
      </w:r>
    </w:p>
    <w:p w:rsidR="00B537D8" w:rsidRDefault="00B537D8" w:rsidP="00B537D8">
      <w:pPr>
        <w:ind w:left="1224"/>
        <w:jc w:val="left"/>
        <w:rPr>
          <w:rFonts w:eastAsiaTheme="minorEastAsia" w:hint="eastAsia"/>
          <w:lang w:eastAsia="zh-CN"/>
        </w:rPr>
      </w:pPr>
      <w:r w:rsidRPr="00B537D8">
        <w:rPr>
          <w:rFonts w:eastAsiaTheme="minorEastAsia"/>
          <w:lang w:eastAsia="zh-CN"/>
        </w:rPr>
        <w:pict>
          <v:shape id="Picture 1" o:spid="_x0000_i1026" type="#_x0000_t75" style="width:369.75pt;height:222pt;visibility:visible;mso-wrap-style:square">
            <v:imagedata r:id="rId43" o:title=""/>
          </v:shape>
        </w:pict>
      </w:r>
    </w:p>
    <w:p w:rsidR="008E6D5E" w:rsidRPr="00133298" w:rsidRDefault="008E6D5E" w:rsidP="00B537D8">
      <w:pPr>
        <w:ind w:left="1224"/>
        <w:jc w:val="left"/>
        <w:rPr>
          <w:rFonts w:eastAsiaTheme="minorEastAsia"/>
          <w:lang w:eastAsia="zh-CN"/>
        </w:rPr>
      </w:pPr>
      <w:r>
        <w:rPr>
          <w:rFonts w:eastAsiaTheme="minorEastAsia" w:hint="eastAsia"/>
          <w:lang w:eastAsia="zh-CN"/>
        </w:rPr>
        <w:t>Figure 3.1 Interaction between database class and UI module, global classes</w:t>
      </w:r>
    </w:p>
    <w:p w:rsidR="000037D0" w:rsidRPr="00133298" w:rsidRDefault="000037D0" w:rsidP="000037D0">
      <w:pPr>
        <w:pStyle w:val="Heading3"/>
        <w:numPr>
          <w:ilvl w:val="2"/>
          <w:numId w:val="37"/>
        </w:numPr>
      </w:pPr>
      <w:r w:rsidRPr="00133298">
        <w:rPr>
          <w:rFonts w:eastAsiaTheme="minorEastAsia" w:hint="eastAsia"/>
          <w:lang w:eastAsia="zh-CN"/>
        </w:rPr>
        <w:t>Test window class (Ye)</w:t>
      </w:r>
    </w:p>
    <w:p w:rsidR="000037D0" w:rsidRPr="00133298" w:rsidRDefault="000037D0" w:rsidP="000037D0">
      <w:pPr>
        <w:ind w:left="1224"/>
        <w:rPr>
          <w:rFonts w:eastAsiaTheme="minorEastAsia"/>
          <w:lang w:eastAsia="zh-CN"/>
        </w:rPr>
      </w:pPr>
      <w:r w:rsidRPr="00133298">
        <w:rPr>
          <w:rFonts w:eastAsiaTheme="minorEastAsia" w:hint="eastAsia"/>
          <w:lang w:eastAsia="zh-CN"/>
        </w:rPr>
        <w:t>Additionally, one test window class is designed to display the database table. In the main function, after some database operations are applied, test window class object calls its member function to display the operated database table. Consequently, the member functions of database class can be verified.</w:t>
      </w:r>
    </w:p>
    <w:p w:rsidR="000037D0" w:rsidRPr="00133298" w:rsidRDefault="000037D0" w:rsidP="000037D0">
      <w:pPr>
        <w:pStyle w:val="Heading3"/>
        <w:numPr>
          <w:ilvl w:val="2"/>
          <w:numId w:val="37"/>
        </w:numPr>
      </w:pPr>
      <w:r w:rsidRPr="00133298">
        <w:rPr>
          <w:rFonts w:eastAsiaTheme="minorEastAsia" w:hint="eastAsia"/>
          <w:lang w:eastAsia="zh-CN"/>
        </w:rPr>
        <w:t>SQLITE in the Qt platform (Ye)</w:t>
      </w:r>
    </w:p>
    <w:p w:rsidR="000037D0" w:rsidRPr="00133298" w:rsidRDefault="000037D0" w:rsidP="000037D0">
      <w:pPr>
        <w:ind w:left="1224"/>
        <w:rPr>
          <w:rFonts w:eastAsiaTheme="minorEastAsia"/>
          <w:lang w:eastAsia="zh-CN"/>
        </w:rPr>
      </w:pPr>
      <w:r w:rsidRPr="00133298">
        <w:rPr>
          <w:rFonts w:eastAsiaTheme="minorEastAsia" w:hint="eastAsia"/>
          <w:lang w:eastAsia="zh-CN"/>
        </w:rPr>
        <w:t xml:space="preserve">For better compatibility, only one </w:t>
      </w:r>
      <w:r w:rsidRPr="00133298">
        <w:rPr>
          <w:rFonts w:eastAsiaTheme="minorEastAsia"/>
          <w:lang w:eastAsia="zh-CN"/>
        </w:rPr>
        <w:t>platform</w:t>
      </w:r>
      <w:r w:rsidRPr="00133298">
        <w:rPr>
          <w:rFonts w:eastAsiaTheme="minorEastAsia" w:hint="eastAsia"/>
          <w:lang w:eastAsia="zh-CN"/>
        </w:rPr>
        <w:t xml:space="preserve"> Qt is used to develop all of the modules. The QtSql provides a platform- and database-independent interface for accessing SQL database. A database connection is represented by a QSqlDatabase object. Qt uses drivers to communicate with the various </w:t>
      </w:r>
      <w:r w:rsidRPr="00133298">
        <w:rPr>
          <w:rFonts w:eastAsiaTheme="minorEastAsia" w:hint="eastAsia"/>
          <w:lang w:eastAsia="zh-CN"/>
        </w:rPr>
        <w:lastRenderedPageBreak/>
        <w:t>database APIs. Considering SQLite database is a public domain in-process database, we use it.</w:t>
      </w:r>
    </w:p>
    <w:p w:rsidR="000037D0" w:rsidRPr="00133298" w:rsidRDefault="000037D0" w:rsidP="000037D0">
      <w:pPr>
        <w:ind w:left="1224"/>
        <w:rPr>
          <w:rFonts w:eastAsiaTheme="minorEastAsia"/>
          <w:lang w:eastAsia="zh-CN"/>
        </w:rPr>
      </w:pPr>
      <w:r w:rsidRPr="00133298">
        <w:rPr>
          <w:rFonts w:eastAsiaTheme="minorEastAsia" w:hint="eastAsia"/>
          <w:lang w:eastAsia="zh-CN"/>
        </w:rPr>
        <w:t xml:space="preserve">Qt supplies </w:t>
      </w:r>
      <w:r w:rsidRPr="00133298">
        <w:rPr>
          <w:rFonts w:eastAsiaTheme="minorEastAsia"/>
          <w:lang w:eastAsia="zh-CN"/>
        </w:rPr>
        <w:t>plent</w:t>
      </w:r>
      <w:r w:rsidRPr="00133298">
        <w:rPr>
          <w:rFonts w:eastAsiaTheme="minorEastAsia" w:hint="eastAsia"/>
          <w:lang w:eastAsia="zh-CN"/>
        </w:rPr>
        <w:t xml:space="preserve">y of classes for operating SQLITE database. </w:t>
      </w:r>
      <w:r w:rsidRPr="00133298">
        <w:rPr>
          <w:rFonts w:eastAsiaTheme="minorEastAsia"/>
          <w:lang w:eastAsia="zh-CN"/>
        </w:rPr>
        <w:t>F</w:t>
      </w:r>
      <w:r w:rsidRPr="00133298">
        <w:rPr>
          <w:rFonts w:eastAsiaTheme="minorEastAsia" w:hint="eastAsia"/>
          <w:lang w:eastAsia="zh-CN"/>
        </w:rPr>
        <w:t xml:space="preserve">or users who are comfortable with SQL syntax, the QSqlQuery class provides a means of directly executing arbitrary SQL statements and </w:t>
      </w:r>
      <w:r w:rsidRPr="00133298">
        <w:rPr>
          <w:rFonts w:eastAsiaTheme="minorEastAsia"/>
          <w:lang w:eastAsia="zh-CN"/>
        </w:rPr>
        <w:t>handling</w:t>
      </w:r>
      <w:r w:rsidRPr="00133298">
        <w:rPr>
          <w:rFonts w:eastAsiaTheme="minorEastAsia" w:hint="eastAsia"/>
          <w:lang w:eastAsia="zh-CN"/>
        </w:rPr>
        <w:t xml:space="preserve"> their results. For users who prefer a higher-level database interface that avoids SQL syntax, QSqlTableModel and QSqlRelationalTableModel provide suitable abstractions.</w:t>
      </w:r>
    </w:p>
    <w:p w:rsidR="000037D0" w:rsidRPr="00133298" w:rsidRDefault="000037D0" w:rsidP="000037D0">
      <w:pPr>
        <w:ind w:left="1224"/>
        <w:rPr>
          <w:rFonts w:eastAsiaTheme="minorEastAsia"/>
          <w:lang w:eastAsia="zh-CN"/>
        </w:rPr>
      </w:pPr>
      <w:r w:rsidRPr="00133298">
        <w:rPr>
          <w:rFonts w:eastAsiaTheme="minorEastAsia" w:hint="eastAsia"/>
          <w:lang w:eastAsia="zh-CN"/>
        </w:rPr>
        <w:t xml:space="preserve">QVariant class provides good </w:t>
      </w:r>
      <w:r w:rsidRPr="00133298">
        <w:rPr>
          <w:rFonts w:eastAsiaTheme="minorEastAsia"/>
          <w:lang w:eastAsia="zh-CN"/>
        </w:rPr>
        <w:t>compatibility</w:t>
      </w:r>
      <w:r w:rsidRPr="00133298">
        <w:rPr>
          <w:rFonts w:eastAsiaTheme="minorEastAsia" w:hint="eastAsia"/>
          <w:lang w:eastAsia="zh-CN"/>
        </w:rPr>
        <w:t xml:space="preserve"> for mapping the different types of data stored in the database into the corresponding Qt types in QVariants.</w:t>
      </w:r>
    </w:p>
    <w:p w:rsidR="00F60540" w:rsidRPr="000037D0" w:rsidRDefault="00F60540"/>
    <w:p w:rsidR="005A1B9B" w:rsidRDefault="005A1B9B" w:rsidP="00191D85">
      <w:pPr>
        <w:pStyle w:val="Heading1"/>
        <w:numPr>
          <w:ilvl w:val="0"/>
          <w:numId w:val="37"/>
        </w:numPr>
      </w:pPr>
      <w:r>
        <w:t>CLASS MEMBER FUNCTIONS</w:t>
      </w:r>
    </w:p>
    <w:p w:rsidR="00191D85" w:rsidRDefault="00CB1022" w:rsidP="00191D85">
      <w:pPr>
        <w:ind w:left="360"/>
      </w:pPr>
      <w:r>
        <w:t>//EXAMPLE SHOWS DISCRIPTION OF EACH OF THE FUNCTIONS UNDER EACH CLASS ALONG WITH A STATE DIAGRAM OF HOW THE CLASS FLOWS, IF THAT’S USEFUL. SO SOMETHING ALONG THOSE LINES HERE</w:t>
      </w:r>
      <w:r w:rsidR="00191D85">
        <w:t>.  Don’t have to show actual code!!! just describe what it is and does, inputs/outputs wouldn’t be bad either.//</w:t>
      </w:r>
    </w:p>
    <w:p w:rsidR="005A1B9B" w:rsidRDefault="00CB1022" w:rsidP="00191D85">
      <w:pPr>
        <w:pStyle w:val="Heading2"/>
        <w:numPr>
          <w:ilvl w:val="1"/>
          <w:numId w:val="37"/>
        </w:numPr>
      </w:pPr>
      <w:r>
        <w:t>UI Class Member Functions</w:t>
      </w:r>
    </w:p>
    <w:p w:rsidR="00CB1022" w:rsidRDefault="00CB1022" w:rsidP="00191D85">
      <w:pPr>
        <w:pStyle w:val="Heading2"/>
        <w:numPr>
          <w:ilvl w:val="1"/>
          <w:numId w:val="37"/>
        </w:numPr>
      </w:pPr>
      <w:r>
        <w:t>Graphics Member Functions</w:t>
      </w:r>
    </w:p>
    <w:p w:rsidR="00191D85" w:rsidRDefault="00CB1022" w:rsidP="00191D85">
      <w:pPr>
        <w:pStyle w:val="Heading2"/>
        <w:numPr>
          <w:ilvl w:val="1"/>
          <w:numId w:val="37"/>
        </w:numPr>
      </w:pPr>
      <w:r>
        <w:t>Game Mechanics Member Functions</w:t>
      </w:r>
    </w:p>
    <w:p w:rsidR="00191D85" w:rsidRPr="00191D85" w:rsidRDefault="00191D85" w:rsidP="00191D85"/>
    <w:p w:rsidR="00191D85" w:rsidRPr="00575570" w:rsidRDefault="00191D85" w:rsidP="00191D85">
      <w:pPr>
        <w:numPr>
          <w:ilvl w:val="2"/>
          <w:numId w:val="37"/>
        </w:numPr>
        <w:rPr>
          <w:b/>
        </w:rPr>
      </w:pPr>
      <w:r w:rsidRPr="00575570">
        <w:rPr>
          <w:b/>
        </w:rPr>
        <w:t>Player Class Member Functions</w:t>
      </w:r>
    </w:p>
    <w:p w:rsidR="00191D85" w:rsidRPr="00575570" w:rsidRDefault="00191D85" w:rsidP="00191D85">
      <w:pPr>
        <w:numPr>
          <w:ilvl w:val="3"/>
          <w:numId w:val="37"/>
        </w:numPr>
        <w:rPr>
          <w:i/>
        </w:rPr>
      </w:pPr>
      <w:r w:rsidRPr="00575570">
        <w:rPr>
          <w:i/>
        </w:rPr>
        <w:t>player()</w:t>
      </w:r>
      <w:r w:rsidR="00575570" w:rsidRPr="00575570">
        <w:rPr>
          <w:i/>
        </w:rPr>
        <w:t xml:space="preserve"> </w:t>
      </w:r>
    </w:p>
    <w:p w:rsidR="00575570" w:rsidRDefault="00575570" w:rsidP="00575570">
      <w:pPr>
        <w:ind w:left="1728"/>
      </w:pPr>
      <w:r>
        <w:t xml:space="preserve">This function creates the plater object and assignes a new player their starting attributes for XP earned, and level. </w:t>
      </w:r>
    </w:p>
    <w:p w:rsidR="00575570" w:rsidRPr="00575570" w:rsidRDefault="00575570" w:rsidP="00575570">
      <w:pPr>
        <w:numPr>
          <w:ilvl w:val="3"/>
          <w:numId w:val="37"/>
        </w:numPr>
        <w:rPr>
          <w:i/>
        </w:rPr>
      </w:pPr>
      <w:r w:rsidRPr="00575570">
        <w:rPr>
          <w:i/>
        </w:rPr>
        <w:t>get Team()</w:t>
      </w:r>
    </w:p>
    <w:p w:rsidR="00575570" w:rsidRDefault="00575570" w:rsidP="00575570">
      <w:pPr>
        <w:ind w:left="1728"/>
      </w:pPr>
      <w:r>
        <w:t>This function asks the player which types of units they want on their team.</w:t>
      </w:r>
    </w:p>
    <w:p w:rsidR="00575570" w:rsidRDefault="00575570" w:rsidP="00575570">
      <w:pPr>
        <w:ind w:left="1728"/>
      </w:pPr>
    </w:p>
    <w:p w:rsidR="00575570" w:rsidRPr="00575570" w:rsidRDefault="00575570" w:rsidP="00575570">
      <w:pPr>
        <w:numPr>
          <w:ilvl w:val="2"/>
          <w:numId w:val="37"/>
        </w:numPr>
        <w:rPr>
          <w:b/>
        </w:rPr>
      </w:pPr>
      <w:r w:rsidRPr="00575570">
        <w:rPr>
          <w:b/>
        </w:rPr>
        <w:lastRenderedPageBreak/>
        <w:t>Unit Class Member Functions</w:t>
      </w:r>
    </w:p>
    <w:p w:rsidR="00575570" w:rsidRPr="00575570" w:rsidRDefault="00575570" w:rsidP="00575570">
      <w:pPr>
        <w:numPr>
          <w:ilvl w:val="3"/>
          <w:numId w:val="37"/>
        </w:numPr>
        <w:rPr>
          <w:i/>
        </w:rPr>
      </w:pPr>
      <w:r w:rsidRPr="00575570">
        <w:rPr>
          <w:i/>
        </w:rPr>
        <w:t>unit()</w:t>
      </w:r>
    </w:p>
    <w:p w:rsidR="00575570" w:rsidRDefault="00575570" w:rsidP="00575570">
      <w:pPr>
        <w:ind w:left="1728"/>
      </w:pPr>
      <w:r>
        <w:t>This function creates a unit based on the type chosen by the player in the player::getTeam() function;</w:t>
      </w:r>
    </w:p>
    <w:p w:rsidR="00575570" w:rsidRDefault="00575570" w:rsidP="00575570">
      <w:pPr>
        <w:ind w:left="1728"/>
      </w:pPr>
    </w:p>
    <w:p w:rsidR="00575570" w:rsidRPr="00575570" w:rsidRDefault="00575570" w:rsidP="00575570">
      <w:pPr>
        <w:numPr>
          <w:ilvl w:val="2"/>
          <w:numId w:val="37"/>
        </w:numPr>
        <w:rPr>
          <w:b/>
        </w:rPr>
      </w:pPr>
      <w:r w:rsidRPr="00575570">
        <w:rPr>
          <w:b/>
        </w:rPr>
        <w:t>Jmap Class Member Functions</w:t>
      </w:r>
    </w:p>
    <w:p w:rsidR="00575570" w:rsidRPr="00575570" w:rsidRDefault="00575570" w:rsidP="00575570">
      <w:pPr>
        <w:numPr>
          <w:ilvl w:val="3"/>
          <w:numId w:val="37"/>
        </w:numPr>
        <w:rPr>
          <w:i/>
        </w:rPr>
      </w:pPr>
      <w:r w:rsidRPr="00575570">
        <w:rPr>
          <w:i/>
        </w:rPr>
        <w:t>jmap()</w:t>
      </w:r>
    </w:p>
    <w:p w:rsidR="00575570" w:rsidRDefault="00575570" w:rsidP="00575570">
      <w:pPr>
        <w:ind w:left="1728"/>
      </w:pPr>
      <w:r>
        <w:t>This function creates a new 2-dimention int array the size of the gameboard and initializes the values to zero</w:t>
      </w:r>
    </w:p>
    <w:p w:rsidR="00575570" w:rsidRDefault="00575570" w:rsidP="00575570">
      <w:pPr>
        <w:numPr>
          <w:ilvl w:val="3"/>
          <w:numId w:val="37"/>
        </w:numPr>
        <w:rPr>
          <w:i/>
        </w:rPr>
      </w:pPr>
      <w:r w:rsidRPr="00575570">
        <w:rPr>
          <w:i/>
        </w:rPr>
        <w:t>populate()</w:t>
      </w:r>
    </w:p>
    <w:p w:rsidR="00575570" w:rsidRDefault="00575570" w:rsidP="00575570">
      <w:pPr>
        <w:ind w:left="1728"/>
      </w:pPr>
      <w:r>
        <w:t>This function randomly assignes units to locations on that players side of the board at the start of the battle and returns those locations to the user.</w:t>
      </w:r>
    </w:p>
    <w:p w:rsidR="00575570" w:rsidRDefault="00575570" w:rsidP="00575570">
      <w:pPr>
        <w:numPr>
          <w:ilvl w:val="3"/>
          <w:numId w:val="37"/>
        </w:numPr>
      </w:pPr>
      <w:r>
        <w:t>locationUpdate()</w:t>
      </w:r>
    </w:p>
    <w:p w:rsidR="00575570" w:rsidRDefault="00575570" w:rsidP="00575570">
      <w:pPr>
        <w:ind w:left="1728"/>
      </w:pPr>
      <w:r>
        <w:t xml:space="preserve">This function creates a 2-dimension array of the vertical and horizontal locations for each object on the board.This function is used to track where objects are at any given point in the game and to </w:t>
      </w:r>
      <w:r w:rsidR="003B6284">
        <w:t>validate moves and actions.</w:t>
      </w:r>
    </w:p>
    <w:p w:rsidR="003B6284" w:rsidRDefault="003B6284" w:rsidP="003B6284">
      <w:pPr>
        <w:numPr>
          <w:ilvl w:val="2"/>
          <w:numId w:val="37"/>
        </w:numPr>
        <w:rPr>
          <w:b/>
        </w:rPr>
      </w:pPr>
      <w:r w:rsidRPr="003B6284">
        <w:rPr>
          <w:b/>
        </w:rPr>
        <w:t>Mechanics Member Functions</w:t>
      </w:r>
    </w:p>
    <w:p w:rsidR="00BE1AD3" w:rsidRPr="00BE1AD3" w:rsidRDefault="00BE1AD3" w:rsidP="00BE1AD3">
      <w:pPr>
        <w:numPr>
          <w:ilvl w:val="3"/>
          <w:numId w:val="37"/>
        </w:numPr>
        <w:rPr>
          <w:i/>
        </w:rPr>
      </w:pPr>
      <w:r w:rsidRPr="00BE1AD3">
        <w:rPr>
          <w:i/>
        </w:rPr>
        <w:t>mechanics()</w:t>
      </w:r>
    </w:p>
    <w:p w:rsidR="00BE1AD3" w:rsidRDefault="00BE1AD3" w:rsidP="00BE1AD3">
      <w:pPr>
        <w:ind w:left="1728"/>
      </w:pPr>
      <w:r w:rsidRPr="00BE1AD3">
        <w:t>This function l</w:t>
      </w:r>
      <w:r>
        <w:t>oads a set of rules for the battle taking place</w:t>
      </w:r>
    </w:p>
    <w:p w:rsidR="00BE1AD3" w:rsidRPr="00BE1AD3" w:rsidRDefault="00BE1AD3" w:rsidP="00BE1AD3">
      <w:pPr>
        <w:numPr>
          <w:ilvl w:val="3"/>
          <w:numId w:val="37"/>
        </w:numPr>
        <w:rPr>
          <w:i/>
        </w:rPr>
      </w:pPr>
      <w:r w:rsidRPr="00BE1AD3">
        <w:rPr>
          <w:i/>
        </w:rPr>
        <w:t>moveUP()</w:t>
      </w:r>
    </w:p>
    <w:p w:rsidR="00BE1AD3" w:rsidRDefault="00BE1AD3" w:rsidP="00BE1AD3">
      <w:pPr>
        <w:ind w:left="1728"/>
      </w:pPr>
      <w:r>
        <w:t xml:space="preserve">This function moves the unit up 1 space vertically and if successful, subtracts the appropriate action points. </w:t>
      </w:r>
    </w:p>
    <w:p w:rsidR="00BE1AD3" w:rsidRPr="00BE1AD3" w:rsidRDefault="00BE1AD3" w:rsidP="00BE1AD3">
      <w:pPr>
        <w:numPr>
          <w:ilvl w:val="3"/>
          <w:numId w:val="37"/>
        </w:numPr>
        <w:rPr>
          <w:i/>
        </w:rPr>
      </w:pPr>
      <w:r w:rsidRPr="00BE1AD3">
        <w:rPr>
          <w:i/>
        </w:rPr>
        <w:t>moveDOWN()</w:t>
      </w:r>
    </w:p>
    <w:p w:rsidR="00BE1AD3" w:rsidRDefault="00BE1AD3" w:rsidP="00BE1AD3">
      <w:pPr>
        <w:ind w:left="1728"/>
      </w:pPr>
      <w:r>
        <w:t xml:space="preserve">This function moves the unit down 1 space vertically and if successful, subtracts the appropriate action points. </w:t>
      </w:r>
    </w:p>
    <w:p w:rsidR="00BE1AD3" w:rsidRPr="00BE1AD3" w:rsidRDefault="00BE1AD3" w:rsidP="00BE1AD3">
      <w:pPr>
        <w:numPr>
          <w:ilvl w:val="3"/>
          <w:numId w:val="37"/>
        </w:numPr>
        <w:rPr>
          <w:i/>
        </w:rPr>
      </w:pPr>
      <w:r w:rsidRPr="00BE1AD3">
        <w:rPr>
          <w:i/>
        </w:rPr>
        <w:t>moveLEFT()</w:t>
      </w:r>
    </w:p>
    <w:p w:rsidR="00BE1AD3" w:rsidRDefault="00BE1AD3" w:rsidP="00BE1AD3">
      <w:pPr>
        <w:ind w:left="1728"/>
      </w:pPr>
      <w:r>
        <w:lastRenderedPageBreak/>
        <w:t xml:space="preserve">This function moves the unit left 1 space horizontally and if successful, subtracts the appropriate action points. </w:t>
      </w:r>
    </w:p>
    <w:p w:rsidR="00BE1AD3" w:rsidRPr="00BE1AD3" w:rsidRDefault="00BE1AD3" w:rsidP="00BE1AD3">
      <w:pPr>
        <w:numPr>
          <w:ilvl w:val="3"/>
          <w:numId w:val="37"/>
        </w:numPr>
        <w:rPr>
          <w:i/>
        </w:rPr>
      </w:pPr>
      <w:r w:rsidRPr="00BE1AD3">
        <w:rPr>
          <w:i/>
        </w:rPr>
        <w:t>moveRIGHT()</w:t>
      </w:r>
    </w:p>
    <w:p w:rsidR="00BE1AD3" w:rsidRDefault="00BE1AD3" w:rsidP="00BE1AD3">
      <w:pPr>
        <w:ind w:left="1728"/>
      </w:pPr>
      <w:r>
        <w:t xml:space="preserve">This function moves the unit right 1 space horizontally and if successful, subtracts the appropriate action points. </w:t>
      </w:r>
    </w:p>
    <w:p w:rsidR="00BE1AD3" w:rsidRDefault="00BE1AD3" w:rsidP="00BE1AD3">
      <w:pPr>
        <w:numPr>
          <w:ilvl w:val="3"/>
          <w:numId w:val="37"/>
        </w:numPr>
      </w:pPr>
      <w:r>
        <w:t>Move()</w:t>
      </w:r>
    </w:p>
    <w:p w:rsidR="00BE1AD3" w:rsidRDefault="00BE1AD3" w:rsidP="00BE1AD3">
      <w:pPr>
        <w:ind w:left="1728"/>
      </w:pPr>
      <w:r>
        <w:t>This function takes a unit and asks the usr in which direction to attempt to move the unit</w:t>
      </w:r>
    </w:p>
    <w:p w:rsidR="00BE1AD3" w:rsidRDefault="00BE1AD3" w:rsidP="00BE1AD3">
      <w:pPr>
        <w:numPr>
          <w:ilvl w:val="3"/>
          <w:numId w:val="37"/>
        </w:numPr>
      </w:pPr>
      <w:r>
        <w:t>isValidMove()</w:t>
      </w:r>
    </w:p>
    <w:p w:rsidR="00BE1AD3" w:rsidRDefault="00BE1AD3" w:rsidP="00BE1AD3">
      <w:pPr>
        <w:ind w:left="1728"/>
      </w:pPr>
      <w:r>
        <w:t>This function determines whether the location to which the player desires to move a given unit to is occupied.  If the space is occupied, the move is invalid</w:t>
      </w:r>
    </w:p>
    <w:p w:rsidR="00BE1AD3" w:rsidRDefault="00BE1AD3" w:rsidP="00BE1AD3">
      <w:pPr>
        <w:numPr>
          <w:ilvl w:val="3"/>
          <w:numId w:val="37"/>
        </w:numPr>
      </w:pPr>
      <w:r>
        <w:t>isOccupied()</w:t>
      </w:r>
    </w:p>
    <w:p w:rsidR="00BE1AD3" w:rsidRDefault="00BE1AD3" w:rsidP="00BE1AD3">
      <w:pPr>
        <w:ind w:left="1728"/>
      </w:pPr>
      <w:r>
        <w:t>This function determines if a given space on the board is occupied by an object.</w:t>
      </w:r>
    </w:p>
    <w:p w:rsidR="00BE1AD3" w:rsidRDefault="00BE1AD3" w:rsidP="00BE1AD3">
      <w:pPr>
        <w:numPr>
          <w:ilvl w:val="3"/>
          <w:numId w:val="37"/>
        </w:numPr>
      </w:pPr>
      <w:r>
        <w:t>isValid attack()</w:t>
      </w:r>
    </w:p>
    <w:p w:rsidR="00BE1AD3" w:rsidRDefault="00BE1AD3" w:rsidP="00BE1AD3">
      <w:pPr>
        <w:numPr>
          <w:ilvl w:val="3"/>
          <w:numId w:val="37"/>
        </w:numPr>
      </w:pPr>
      <w:r>
        <w:t>isEnemy()</w:t>
      </w:r>
    </w:p>
    <w:p w:rsidR="00BE1AD3" w:rsidRDefault="00BE1AD3" w:rsidP="00BE1AD3">
      <w:pPr>
        <w:numPr>
          <w:ilvl w:val="3"/>
          <w:numId w:val="37"/>
        </w:numPr>
      </w:pPr>
      <w:r>
        <w:t>isGameOver()</w:t>
      </w:r>
    </w:p>
    <w:p w:rsidR="00BE1AD3" w:rsidRDefault="00BE1AD3" w:rsidP="00BE1AD3">
      <w:pPr>
        <w:numPr>
          <w:ilvl w:val="3"/>
          <w:numId w:val="37"/>
        </w:numPr>
      </w:pPr>
      <w:r>
        <w:t>isBattleRunning()</w:t>
      </w:r>
    </w:p>
    <w:p w:rsidR="00BE1AD3" w:rsidRDefault="00BE1AD3" w:rsidP="00BE1AD3">
      <w:pPr>
        <w:numPr>
          <w:ilvl w:val="3"/>
          <w:numId w:val="37"/>
        </w:numPr>
      </w:pPr>
      <w:r>
        <w:t>attack()</w:t>
      </w:r>
    </w:p>
    <w:p w:rsidR="00BE1AD3" w:rsidRDefault="00BE1AD3" w:rsidP="00BE1AD3">
      <w:pPr>
        <w:numPr>
          <w:ilvl w:val="3"/>
          <w:numId w:val="37"/>
        </w:numPr>
      </w:pPr>
      <w:r>
        <w:t>BattleInitiate()</w:t>
      </w:r>
    </w:p>
    <w:p w:rsidR="00BE1AD3" w:rsidRDefault="00BE1AD3" w:rsidP="00BE1AD3">
      <w:pPr>
        <w:numPr>
          <w:ilvl w:val="3"/>
          <w:numId w:val="37"/>
        </w:numPr>
      </w:pPr>
      <w:r>
        <w:t>BattleEnd()</w:t>
      </w:r>
    </w:p>
    <w:p w:rsidR="00BE1AD3" w:rsidRDefault="00BE1AD3" w:rsidP="00BE1AD3">
      <w:pPr>
        <w:numPr>
          <w:ilvl w:val="3"/>
          <w:numId w:val="37"/>
        </w:numPr>
      </w:pPr>
      <w:r>
        <w:t>SwitchPlayers()</w:t>
      </w:r>
    </w:p>
    <w:p w:rsidR="00BE1AD3" w:rsidRDefault="00C46117" w:rsidP="00BE1AD3">
      <w:pPr>
        <w:numPr>
          <w:ilvl w:val="3"/>
          <w:numId w:val="37"/>
        </w:numPr>
      </w:pPr>
      <w:r>
        <w:t>Unit Upgrade()</w:t>
      </w:r>
    </w:p>
    <w:p w:rsidR="00C46117" w:rsidRDefault="00C46117" w:rsidP="00C46117">
      <w:pPr>
        <w:ind w:left="1728"/>
      </w:pPr>
    </w:p>
    <w:p w:rsidR="00BE1AD3" w:rsidRDefault="00BE1AD3" w:rsidP="00BE1AD3">
      <w:pPr>
        <w:ind w:left="1728"/>
      </w:pPr>
    </w:p>
    <w:p w:rsidR="00BE1AD3" w:rsidRPr="00BE1AD3" w:rsidRDefault="00BE1AD3" w:rsidP="00BE1AD3">
      <w:pPr>
        <w:ind w:left="2736"/>
      </w:pPr>
    </w:p>
    <w:p w:rsidR="00575570" w:rsidRDefault="00575570" w:rsidP="00575570">
      <w:pPr>
        <w:ind w:left="1728"/>
      </w:pPr>
    </w:p>
    <w:p w:rsidR="00575570" w:rsidRPr="00575570" w:rsidRDefault="00575570" w:rsidP="00575570">
      <w:pPr>
        <w:ind w:left="1728"/>
      </w:pPr>
    </w:p>
    <w:p w:rsidR="00575570" w:rsidRPr="00191D85" w:rsidRDefault="00575570" w:rsidP="00575570">
      <w:pPr>
        <w:ind w:left="1728"/>
      </w:pPr>
    </w:p>
    <w:p w:rsidR="00CB1022" w:rsidRDefault="00CB1022" w:rsidP="00191D85">
      <w:pPr>
        <w:pStyle w:val="Heading2"/>
        <w:numPr>
          <w:ilvl w:val="1"/>
          <w:numId w:val="37"/>
        </w:numPr>
      </w:pPr>
      <w:r>
        <w:t>Database Member Functions</w:t>
      </w:r>
      <w:r w:rsidR="00326E37">
        <w:rPr>
          <w:rFonts w:eastAsiaTheme="minorEastAsia" w:hint="eastAsia"/>
          <w:lang w:eastAsia="zh-CN"/>
        </w:rPr>
        <w:t xml:space="preserve"> (Ye)</w:t>
      </w:r>
    </w:p>
    <w:p w:rsidR="00F11F2A" w:rsidRPr="00F11F2A" w:rsidRDefault="00F11F2A" w:rsidP="00F11F2A">
      <w:pPr>
        <w:numPr>
          <w:ilvl w:val="2"/>
          <w:numId w:val="37"/>
        </w:numPr>
        <w:rPr>
          <w:b/>
        </w:rPr>
      </w:pPr>
      <w:r w:rsidRPr="00F11F2A">
        <w:rPr>
          <w:rFonts w:eastAsiaTheme="minorEastAsia" w:hint="eastAsia"/>
          <w:b/>
          <w:lang w:eastAsia="zh-CN"/>
        </w:rPr>
        <w:t>Database</w:t>
      </w:r>
      <w:r w:rsidRPr="00F11F2A">
        <w:rPr>
          <w:b/>
        </w:rPr>
        <w:t xml:space="preserve"> Member Functions</w:t>
      </w:r>
      <w:r w:rsidR="00326E37">
        <w:rPr>
          <w:rFonts w:eastAsiaTheme="minorEastAsia" w:hint="eastAsia"/>
          <w:b/>
          <w:lang w:eastAsia="zh-CN"/>
        </w:rPr>
        <w:t xml:space="preserve"> (Ye)</w:t>
      </w:r>
    </w:p>
    <w:p w:rsidR="00F11F2A" w:rsidRPr="00F11F2A" w:rsidRDefault="00F11F2A" w:rsidP="00F11F2A">
      <w:pPr>
        <w:numPr>
          <w:ilvl w:val="3"/>
          <w:numId w:val="37"/>
        </w:numPr>
        <w:rPr>
          <w:rFonts w:eastAsiaTheme="minorEastAsia"/>
          <w:i/>
          <w:lang w:eastAsia="zh-CN"/>
        </w:rPr>
      </w:pPr>
      <w:r w:rsidRPr="00F11F2A">
        <w:rPr>
          <w:i/>
        </w:rPr>
        <w:t>connection ()</w:t>
      </w:r>
    </w:p>
    <w:p w:rsidR="00F11F2A" w:rsidRPr="00F11F2A" w:rsidRDefault="00F11F2A" w:rsidP="00F11F2A">
      <w:pPr>
        <w:ind w:left="1728"/>
        <w:rPr>
          <w:rFonts w:eastAsiaTheme="minorEastAsia"/>
          <w:lang w:eastAsia="zh-CN"/>
        </w:rPr>
      </w:pPr>
      <w:r w:rsidRPr="00F11F2A">
        <w:t>Th</w:t>
      </w:r>
      <w:r w:rsidRPr="00F11F2A">
        <w:rPr>
          <w:rFonts w:eastAsiaTheme="minorEastAsia" w:hint="eastAsia"/>
          <w:lang w:eastAsia="zh-CN"/>
        </w:rPr>
        <w:t xml:space="preserve">is </w:t>
      </w:r>
      <w:r w:rsidRPr="00F11F2A">
        <w:t xml:space="preserve">function </w:t>
      </w:r>
      <w:r w:rsidRPr="00F11F2A">
        <w:rPr>
          <w:rFonts w:eastAsiaTheme="minorEastAsia" w:hint="eastAsia"/>
          <w:lang w:eastAsia="zh-CN"/>
        </w:rPr>
        <w:t>establishes</w:t>
      </w:r>
      <w:r w:rsidRPr="00F11F2A">
        <w:t xml:space="preserve"> a connection </w:t>
      </w:r>
      <w:r w:rsidRPr="00F11F2A">
        <w:rPr>
          <w:rFonts w:eastAsiaTheme="minorEastAsia" w:hint="eastAsia"/>
          <w:lang w:eastAsia="zh-CN"/>
        </w:rPr>
        <w:t>with</w:t>
      </w:r>
      <w:r w:rsidRPr="00F11F2A">
        <w:t xml:space="preserve"> a</w:t>
      </w:r>
      <w:r w:rsidRPr="00F11F2A">
        <w:rPr>
          <w:rFonts w:eastAsiaTheme="minorEastAsia" w:hint="eastAsia"/>
          <w:lang w:eastAsia="zh-CN"/>
        </w:rPr>
        <w:t xml:space="preserve"> </w:t>
      </w:r>
      <w:r w:rsidRPr="00F11F2A">
        <w:t>SQLITE database and creates test table</w:t>
      </w:r>
      <w:r w:rsidRPr="00F11F2A">
        <w:rPr>
          <w:rFonts w:eastAsiaTheme="minorEastAsia" w:hint="eastAsia"/>
          <w:lang w:eastAsia="zh-CN"/>
        </w:rPr>
        <w:t>s if necessary</w:t>
      </w:r>
      <w:r w:rsidRPr="00F11F2A">
        <w:t xml:space="preserve">. </w:t>
      </w:r>
      <w:r w:rsidRPr="00F11F2A">
        <w:rPr>
          <w:rFonts w:eastAsiaTheme="minorEastAsia" w:hint="eastAsia"/>
          <w:lang w:eastAsia="zh-CN"/>
        </w:rPr>
        <w:t xml:space="preserve">This is the first step for following operations to the database tables. It will return true if connection is </w:t>
      </w:r>
      <w:r w:rsidRPr="00F11F2A">
        <w:rPr>
          <w:rFonts w:eastAsiaTheme="minorEastAsia"/>
          <w:lang w:eastAsia="zh-CN"/>
        </w:rPr>
        <w:t>successful</w:t>
      </w:r>
      <w:r w:rsidRPr="00F11F2A">
        <w:rPr>
          <w:rFonts w:eastAsiaTheme="minorEastAsia" w:hint="eastAsia"/>
          <w:lang w:eastAsia="zh-CN"/>
        </w:rPr>
        <w:t xml:space="preserve"> or false if it is failure</w:t>
      </w:r>
      <w:r w:rsidRPr="00F11F2A">
        <w:rPr>
          <w:rFonts w:eastAsiaTheme="minorEastAsia"/>
          <w:lang w:eastAsia="zh-CN"/>
        </w:rPr>
        <w:t xml:space="preserve"> </w:t>
      </w:r>
      <w:r w:rsidRPr="00F11F2A">
        <w:rPr>
          <w:rFonts w:eastAsiaTheme="minorEastAsia" w:hint="eastAsia"/>
          <w:lang w:eastAsia="zh-CN"/>
        </w:rPr>
        <w:t>un</w:t>
      </w:r>
      <w:r w:rsidRPr="00F11F2A">
        <w:rPr>
          <w:rFonts w:eastAsiaTheme="minorEastAsia"/>
          <w:lang w:eastAsia="zh-CN"/>
        </w:rPr>
        <w:t>successful</w:t>
      </w:r>
      <w:r w:rsidRPr="00F11F2A">
        <w:rPr>
          <w:rFonts w:eastAsiaTheme="minorEastAsia" w:hint="eastAsia"/>
          <w:lang w:eastAsia="zh-CN"/>
        </w:rPr>
        <w:t>.</w:t>
      </w:r>
    </w:p>
    <w:p w:rsidR="00F11F2A" w:rsidRPr="00F11F2A" w:rsidRDefault="00F11F2A" w:rsidP="00F11F2A">
      <w:pPr>
        <w:numPr>
          <w:ilvl w:val="3"/>
          <w:numId w:val="37"/>
        </w:numPr>
        <w:rPr>
          <w:i/>
        </w:rPr>
      </w:pPr>
      <w:r w:rsidRPr="00F11F2A">
        <w:rPr>
          <w:i/>
        </w:rPr>
        <w:t>userCount()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eturns total number of user player</w:t>
      </w:r>
      <w:r w:rsidRPr="00F11F2A">
        <w:rPr>
          <w:rFonts w:eastAsiaTheme="minorEastAsia" w:hint="eastAsia"/>
          <w:lang w:eastAsia="zh-CN"/>
        </w:rPr>
        <w:t>s</w:t>
      </w:r>
      <w:r w:rsidRPr="00F11F2A">
        <w:rPr>
          <w:rFonts w:eastAsiaTheme="minorEastAsia"/>
          <w:lang w:eastAsia="zh-CN"/>
        </w:rPr>
        <w:t>’</w:t>
      </w:r>
      <w:r w:rsidRPr="00F11F2A">
        <w:t xml:space="preserve"> data </w:t>
      </w:r>
      <w:r w:rsidRPr="00F11F2A">
        <w:rPr>
          <w:rFonts w:eastAsiaTheme="minorEastAsia" w:hint="eastAsia"/>
          <w:lang w:eastAsia="zh-CN"/>
        </w:rPr>
        <w:t>in the database player table.</w:t>
      </w:r>
    </w:p>
    <w:p w:rsidR="00F11F2A" w:rsidRPr="00F11F2A" w:rsidRDefault="00F11F2A" w:rsidP="00F11F2A">
      <w:pPr>
        <w:numPr>
          <w:ilvl w:val="3"/>
          <w:numId w:val="37"/>
        </w:numPr>
        <w:rPr>
          <w:rFonts w:eastAsiaTheme="minorEastAsia"/>
          <w:lang w:eastAsia="zh-CN"/>
        </w:rPr>
      </w:pPr>
      <w:r w:rsidRPr="00F11F2A">
        <w:rPr>
          <w:i/>
        </w:rPr>
        <w:t>userName()</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user player name </w:t>
      </w:r>
      <w:r w:rsidRPr="00F11F2A">
        <w:rPr>
          <w:rFonts w:eastAsiaTheme="minorEastAsia" w:hint="eastAsia"/>
          <w:lang w:eastAsia="zh-CN"/>
        </w:rPr>
        <w:t>corresponded to the passed number index argument in the database players table.</w:t>
      </w:r>
    </w:p>
    <w:p w:rsidR="00F11F2A" w:rsidRPr="00F11F2A" w:rsidRDefault="00F11F2A" w:rsidP="00F11F2A">
      <w:pPr>
        <w:numPr>
          <w:ilvl w:val="3"/>
          <w:numId w:val="37"/>
        </w:numPr>
        <w:rPr>
          <w:rFonts w:eastAsiaTheme="minorEastAsia"/>
          <w:lang w:eastAsia="zh-CN"/>
        </w:rPr>
      </w:pPr>
      <w:r w:rsidRPr="00F11F2A">
        <w:rPr>
          <w:i/>
        </w:rPr>
        <w:t>addPlayer ()</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adds a new created user player name with the passed string name into the database player table. Before adding, it looks up the table to find matched player name. If the name exists, it r</w:t>
      </w:r>
      <w:r w:rsidRPr="00F11F2A">
        <w:t xml:space="preserve">eturns </w:t>
      </w:r>
      <w:r w:rsidRPr="00F11F2A">
        <w:rPr>
          <w:rFonts w:eastAsiaTheme="minorEastAsia" w:hint="eastAsia"/>
          <w:lang w:eastAsia="zh-CN"/>
        </w:rPr>
        <w:t>false, and do not add new player. If not, it adds new player and returns true.</w:t>
      </w:r>
    </w:p>
    <w:p w:rsidR="00F11F2A" w:rsidRPr="00F11F2A" w:rsidRDefault="00F11F2A" w:rsidP="00F11F2A">
      <w:pPr>
        <w:numPr>
          <w:ilvl w:val="3"/>
          <w:numId w:val="37"/>
        </w:numPr>
        <w:rPr>
          <w:i/>
        </w:rPr>
      </w:pPr>
      <w:r w:rsidRPr="00F11F2A">
        <w:rPr>
          <w:i/>
        </w:rPr>
        <w:t>spriteName</w:t>
      </w:r>
      <w:r w:rsidRPr="00F11F2A">
        <w:rPr>
          <w:rFonts w:eastAsiaTheme="minorEastAsia" w:hint="eastAsia"/>
          <w:i/>
          <w:lang w:eastAsia="zh-CN"/>
        </w:rPr>
        <w: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name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 which provides all of the </w:t>
      </w:r>
      <w:r w:rsidRPr="00F11F2A">
        <w:rPr>
          <w:rFonts w:eastAsiaTheme="minorEastAsia"/>
          <w:lang w:eastAsia="zh-CN"/>
        </w:rPr>
        <w:t>prototype</w:t>
      </w:r>
      <w:r w:rsidRPr="00F11F2A">
        <w:rPr>
          <w:rFonts w:eastAsiaTheme="minorEastAsia" w:hint="eastAsia"/>
          <w:lang w:eastAsia="zh-CN"/>
        </w:rPr>
        <w:t xml:space="preserve"> sprites of the game.</w:t>
      </w:r>
    </w:p>
    <w:p w:rsidR="00F11F2A" w:rsidRPr="00F11F2A" w:rsidRDefault="00F11F2A" w:rsidP="00F11F2A">
      <w:pPr>
        <w:numPr>
          <w:ilvl w:val="3"/>
          <w:numId w:val="37"/>
        </w:numPr>
        <w:rPr>
          <w:i/>
        </w:rPr>
      </w:pPr>
      <w:r w:rsidRPr="00F11F2A">
        <w:t xml:space="preserve"> </w:t>
      </w:r>
      <w:r w:rsidRPr="00F11F2A">
        <w:rPr>
          <w:i/>
        </w:rPr>
        <w:t>spritePixMap</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Pr="00F11F2A">
        <w:rPr>
          <w:rFonts w:eastAsiaTheme="minorEastAsia" w:hint="eastAsia"/>
          <w:lang w:eastAsia="zh-CN"/>
        </w:rPr>
        <w:t>PixMap</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F11F2A" w:rsidP="00F11F2A">
      <w:pPr>
        <w:numPr>
          <w:ilvl w:val="3"/>
          <w:numId w:val="37"/>
        </w:numPr>
        <w:rPr>
          <w:i/>
        </w:rPr>
      </w:pPr>
      <w:r w:rsidRPr="00F11F2A">
        <w:rPr>
          <w:i/>
        </w:rPr>
        <w:t>sprite</w:t>
      </w:r>
      <w:r w:rsidRPr="00F11F2A">
        <w:rPr>
          <w:rFonts w:eastAsiaTheme="minorEastAsia" w:hint="eastAsia"/>
          <w:i/>
          <w:lang w:eastAsia="zh-CN"/>
        </w:rPr>
        <w:t>AP()</w:t>
      </w:r>
    </w:p>
    <w:p w:rsidR="00F11F2A" w:rsidRPr="00F11F2A" w:rsidRDefault="00F11F2A" w:rsidP="00F11F2A">
      <w:pPr>
        <w:ind w:left="1728"/>
        <w:rPr>
          <w:rFonts w:eastAsiaTheme="minorEastAsia"/>
          <w:lang w:eastAsia="zh-CN"/>
        </w:rPr>
      </w:pPr>
      <w:r w:rsidRPr="00F11F2A">
        <w:lastRenderedPageBreak/>
        <w:t xml:space="preserve">This function </w:t>
      </w:r>
      <w:r w:rsidRPr="00F11F2A">
        <w:rPr>
          <w:rFonts w:eastAsiaTheme="minorEastAsia" w:hint="eastAsia"/>
          <w:lang w:eastAsia="zh-CN"/>
        </w:rPr>
        <w:t>r</w:t>
      </w:r>
      <w:r w:rsidRPr="00F11F2A">
        <w:t xml:space="preserve">eturns sprite </w:t>
      </w:r>
      <w:r w:rsidRPr="00F11F2A">
        <w:rPr>
          <w:rFonts w:eastAsiaTheme="minorEastAsia" w:hint="eastAsia"/>
          <w:lang w:eastAsia="zh-CN"/>
        </w:rPr>
        <w:t>AP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F11F2A" w:rsidP="00F11F2A">
      <w:pPr>
        <w:numPr>
          <w:ilvl w:val="3"/>
          <w:numId w:val="37"/>
        </w:numPr>
        <w:rPr>
          <w:i/>
        </w:rPr>
      </w:pPr>
      <w:r w:rsidRPr="00F11F2A">
        <w:rPr>
          <w:i/>
        </w:rPr>
        <w:t>sprite</w:t>
      </w:r>
      <w:r w:rsidRPr="00F11F2A">
        <w:rPr>
          <w:rFonts w:eastAsiaTheme="minorEastAsia" w:hint="eastAsia"/>
          <w:i/>
          <w:lang w:eastAsia="zh-CN"/>
        </w:rPr>
        <w:t>HP()</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Pr="00F11F2A">
        <w:rPr>
          <w:rFonts w:eastAsiaTheme="minorEastAsia" w:hint="eastAsia"/>
          <w:lang w:eastAsia="zh-CN"/>
        </w:rPr>
        <w:t>HP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F11F2A" w:rsidP="00F11F2A">
      <w:pPr>
        <w:numPr>
          <w:ilvl w:val="3"/>
          <w:numId w:val="37"/>
        </w:numPr>
        <w:rPr>
          <w:i/>
        </w:rPr>
      </w:pPr>
      <w:r w:rsidRPr="00F11F2A">
        <w:rPr>
          <w:i/>
        </w:rPr>
        <w:t>sprite</w:t>
      </w:r>
      <w:r w:rsidRPr="00F11F2A">
        <w:rPr>
          <w:rFonts w:eastAsiaTheme="minorEastAsia" w:hint="eastAsia"/>
          <w:i/>
          <w:lang w:eastAsia="zh-CN"/>
        </w:rPr>
        <w:t>Range()</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Pr="00F11F2A">
        <w:rPr>
          <w:rFonts w:eastAsiaTheme="minorEastAsia" w:hint="eastAsia"/>
          <w:lang w:eastAsia="zh-CN"/>
        </w:rPr>
        <w:t>range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F11F2A" w:rsidP="00F11F2A">
      <w:pPr>
        <w:numPr>
          <w:ilvl w:val="3"/>
          <w:numId w:val="37"/>
        </w:numPr>
        <w:rPr>
          <w:i/>
        </w:rPr>
      </w:pPr>
      <w:r w:rsidRPr="00F11F2A">
        <w:rPr>
          <w:i/>
        </w:rPr>
        <w:t>loadSprite</w:t>
      </w:r>
      <w:r w:rsidRPr="00F11F2A">
        <w:rPr>
          <w:rFonts w:hint="eastAsia"/>
          <w:i/>
        </w:rPr>
        <w:t xml:space="preserve"> </w:t>
      </w:r>
      <w:r w:rsidRPr="00F11F2A">
        <w:rPr>
          <w:rFonts w:eastAsiaTheme="minorEastAsia" w:hint="eastAsia"/>
          <w:i/>
          <w:lang w:eastAsia="zh-CN"/>
        </w:rPr>
        <w: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w:t>
      </w:r>
      <w:r w:rsidRPr="00F11F2A">
        <w:rPr>
          <w:rFonts w:eastAsiaTheme="minorEastAsia" w:hint="eastAsia"/>
          <w:lang w:eastAsia="zh-CN"/>
        </w:rPr>
        <w:t xml:space="preserve">a </w:t>
      </w:r>
      <w:r w:rsidRPr="00F11F2A">
        <w:t>sprite</w:t>
      </w:r>
      <w:r w:rsidRPr="00F11F2A">
        <w:rPr>
          <w:rFonts w:eastAsiaTheme="minorEastAsia" w:hint="eastAsia"/>
          <w:lang w:eastAsia="zh-CN"/>
        </w:rPr>
        <w:t xml:space="preserve"> object</w:t>
      </w:r>
      <w:r w:rsidRPr="00F11F2A">
        <w:t xml:space="preserve"> </w:t>
      </w:r>
      <w:r w:rsidRPr="00F11F2A">
        <w:rPr>
          <w:rFonts w:eastAsiaTheme="minorEastAsia" w:hint="eastAsia"/>
          <w:lang w:eastAsia="zh-CN"/>
        </w:rPr>
        <w:t>with the passed string name argument in the database sprites table.</w:t>
      </w:r>
    </w:p>
    <w:p w:rsidR="00F11F2A" w:rsidRPr="00F11F2A" w:rsidRDefault="00F11F2A" w:rsidP="00F11F2A">
      <w:pPr>
        <w:numPr>
          <w:ilvl w:val="3"/>
          <w:numId w:val="37"/>
        </w:numPr>
        <w:rPr>
          <w:i/>
        </w:rPr>
      </w:pPr>
      <w:r w:rsidRPr="00F11F2A">
        <w:rPr>
          <w:rFonts w:eastAsiaTheme="minorEastAsia" w:hint="eastAsia"/>
          <w:i/>
          <w:lang w:eastAsia="zh-CN"/>
        </w:rPr>
        <w:t>add</w:t>
      </w:r>
      <w:r w:rsidRPr="00F11F2A">
        <w:rPr>
          <w:i/>
        </w:rPr>
        <w:t>Sprite</w:t>
      </w:r>
      <w:r w:rsidRPr="00F11F2A">
        <w:rPr>
          <w:rFonts w:hint="eastAsia"/>
          <w:i/>
        </w:rPr>
        <w:t xml:space="preserve"> </w:t>
      </w:r>
      <w:r w:rsidRPr="00F11F2A">
        <w:rPr>
          <w:rFonts w:eastAsiaTheme="minorEastAsia" w:hint="eastAsia"/>
          <w:i/>
          <w:lang w:eastAsia="zh-CN"/>
        </w:rPr>
        <w: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adds one</w:t>
      </w:r>
      <w:r w:rsidRPr="00F11F2A">
        <w:t xml:space="preserve"> sprite</w:t>
      </w:r>
      <w:r w:rsidRPr="00F11F2A">
        <w:rPr>
          <w:rFonts w:eastAsiaTheme="minorEastAsia" w:hint="eastAsia"/>
          <w:lang w:eastAsia="zh-CN"/>
        </w:rPr>
        <w:t xml:space="preserve"> with parameters into current user player data table.</w:t>
      </w:r>
    </w:p>
    <w:p w:rsidR="00F11F2A" w:rsidRPr="00F11F2A" w:rsidRDefault="00F11F2A" w:rsidP="00F11F2A">
      <w:pPr>
        <w:numPr>
          <w:ilvl w:val="3"/>
          <w:numId w:val="37"/>
        </w:numPr>
        <w:rPr>
          <w:i/>
        </w:rPr>
      </w:pPr>
      <w:r w:rsidRPr="00F11F2A">
        <w:rPr>
          <w:i/>
        </w:rPr>
        <w:t>loadUser</w:t>
      </w:r>
      <w:r w:rsidRPr="00F11F2A">
        <w:rPr>
          <w:rFonts w:hint="eastAsia"/>
          <w:i/>
        </w:rPr>
        <w:t xml:space="preserve"> </w:t>
      </w:r>
      <w:r w:rsidRPr="00F11F2A">
        <w:rPr>
          <w:rFonts w:eastAsiaTheme="minorEastAsia" w:hint="eastAsia"/>
          <w:i/>
          <w:lang w:eastAsia="zh-CN"/>
        </w:rPr>
        <w: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w:t>
      </w:r>
      <w:r w:rsidRPr="00F11F2A">
        <w:rPr>
          <w:rFonts w:eastAsiaTheme="minorEastAsia" w:hint="eastAsia"/>
          <w:lang w:eastAsia="zh-CN"/>
        </w:rPr>
        <w:t xml:space="preserve">a </w:t>
      </w:r>
      <w:r w:rsidRPr="00F11F2A">
        <w:t>user player</w:t>
      </w:r>
      <w:r w:rsidRPr="00F11F2A">
        <w:rPr>
          <w:rFonts w:eastAsiaTheme="minorEastAsia" w:hint="eastAsia"/>
          <w:lang w:eastAsia="zh-CN"/>
        </w:rPr>
        <w:t xml:space="preserve"> object</w:t>
      </w:r>
      <w:r w:rsidRPr="00F11F2A">
        <w:t xml:space="preserve"> for</w:t>
      </w:r>
      <w:r w:rsidRPr="00F11F2A">
        <w:rPr>
          <w:rFonts w:eastAsiaTheme="minorEastAsia" w:hint="eastAsia"/>
          <w:lang w:eastAsia="zh-CN"/>
        </w:rPr>
        <w:t xml:space="preserve"> the passed string</w:t>
      </w:r>
      <w:r w:rsidRPr="00F11F2A">
        <w:t xml:space="preserve"> player name</w:t>
      </w:r>
      <w:r w:rsidRPr="00F11F2A">
        <w:rPr>
          <w:rFonts w:eastAsiaTheme="minorEastAsia" w:hint="eastAsia"/>
          <w:lang w:eastAsia="zh-CN"/>
        </w:rPr>
        <w:t xml:space="preserve"> argument.</w:t>
      </w:r>
    </w:p>
    <w:p w:rsidR="00F11F2A" w:rsidRPr="00F11F2A" w:rsidRDefault="00F11F2A" w:rsidP="00F11F2A">
      <w:pPr>
        <w:numPr>
          <w:ilvl w:val="3"/>
          <w:numId w:val="37"/>
        </w:numPr>
        <w:rPr>
          <w:i/>
        </w:rPr>
      </w:pPr>
      <w:r w:rsidRPr="00F11F2A">
        <w:rPr>
          <w:rFonts w:eastAsiaTheme="minorEastAsia" w:hint="eastAsia"/>
          <w:i/>
          <w:lang w:eastAsia="zh-CN"/>
        </w:rPr>
        <w:t>save</w:t>
      </w:r>
      <w:r w:rsidRPr="00F11F2A">
        <w:rPr>
          <w:i/>
        </w:rPr>
        <w:t>Units</w:t>
      </w:r>
      <w:r w:rsidRPr="00F11F2A">
        <w:rPr>
          <w:rFonts w:hint="eastAsia"/>
          <w:i/>
        </w:rPr>
        <w:t xml:space="preserve"> </w:t>
      </w:r>
      <w:r w:rsidRPr="00F11F2A">
        <w:rPr>
          <w:rFonts w:eastAsiaTheme="minorEastAsia" w:hint="eastAsia"/>
          <w:i/>
          <w:lang w:eastAsia="zh-CN"/>
        </w:rPr>
        <w: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save</w:t>
      </w:r>
      <w:r w:rsidRPr="00F11F2A">
        <w:rPr>
          <w:rFonts w:eastAsiaTheme="minorEastAsia"/>
          <w:lang w:eastAsia="zh-CN"/>
        </w:rPr>
        <w:t>s array of units</w:t>
      </w:r>
      <w:r w:rsidRPr="00F11F2A">
        <w:rPr>
          <w:rFonts w:eastAsiaTheme="minorEastAsia" w:hint="eastAsia"/>
          <w:lang w:eastAsia="zh-CN"/>
        </w:rPr>
        <w:t xml:space="preserve"> of the passed string player name</w:t>
      </w:r>
      <w:r w:rsidRPr="00F11F2A">
        <w:rPr>
          <w:rFonts w:eastAsiaTheme="minorEastAsia"/>
          <w:lang w:eastAsia="zh-CN"/>
        </w:rPr>
        <w:t xml:space="preserve"> </w:t>
      </w:r>
      <w:r w:rsidRPr="00F11F2A">
        <w:rPr>
          <w:rFonts w:eastAsiaTheme="minorEastAsia" w:hint="eastAsia"/>
          <w:lang w:eastAsia="zh-CN"/>
        </w:rPr>
        <w:t xml:space="preserve">argument into the user </w:t>
      </w:r>
      <w:r w:rsidRPr="00F11F2A">
        <w:rPr>
          <w:rFonts w:eastAsiaTheme="minorEastAsia"/>
          <w:lang w:eastAsia="zh-CN"/>
        </w:rPr>
        <w:t>player data</w:t>
      </w:r>
      <w:r w:rsidRPr="00F11F2A">
        <w:rPr>
          <w:rFonts w:eastAsiaTheme="minorEastAsia" w:hint="eastAsia"/>
          <w:lang w:eastAsia="zh-CN"/>
        </w:rPr>
        <w:t xml:space="preserve"> table.</w:t>
      </w:r>
    </w:p>
    <w:p w:rsidR="00F11F2A" w:rsidRPr="00F11F2A" w:rsidRDefault="00F11F2A" w:rsidP="00F11F2A">
      <w:pPr>
        <w:numPr>
          <w:ilvl w:val="3"/>
          <w:numId w:val="37"/>
        </w:numPr>
        <w:rPr>
          <w:i/>
        </w:rPr>
      </w:pPr>
      <w:r w:rsidRPr="00F11F2A">
        <w:rPr>
          <w:i/>
        </w:rPr>
        <w:t>loadUnits</w:t>
      </w:r>
      <w:r w:rsidRPr="00F11F2A">
        <w:rPr>
          <w:rFonts w:hint="eastAsia"/>
          <w:i/>
        </w:rPr>
        <w:t xml:space="preserve"> </w:t>
      </w:r>
      <w:r w:rsidRPr="00F11F2A">
        <w:rPr>
          <w:rFonts w:eastAsiaTheme="minorEastAsia" w:hint="eastAsia"/>
          <w:i/>
          <w:lang w:eastAsia="zh-CN"/>
        </w:rPr>
        <w: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l</w:t>
      </w:r>
      <w:r w:rsidRPr="00F11F2A">
        <w:rPr>
          <w:rFonts w:eastAsiaTheme="minorEastAsia"/>
          <w:lang w:eastAsia="zh-CN"/>
        </w:rPr>
        <w:t>oads array of units</w:t>
      </w:r>
      <w:r w:rsidRPr="00F11F2A">
        <w:rPr>
          <w:rFonts w:eastAsiaTheme="minorEastAsia" w:hint="eastAsia"/>
          <w:lang w:eastAsia="zh-CN"/>
        </w:rPr>
        <w:t xml:space="preserve"> of the passed string player name</w:t>
      </w:r>
      <w:r w:rsidRPr="00F11F2A">
        <w:rPr>
          <w:rFonts w:eastAsiaTheme="minorEastAsia"/>
          <w:lang w:eastAsia="zh-CN"/>
        </w:rPr>
        <w:t xml:space="preserve"> </w:t>
      </w:r>
      <w:r w:rsidRPr="00F11F2A">
        <w:rPr>
          <w:rFonts w:eastAsiaTheme="minorEastAsia" w:hint="eastAsia"/>
          <w:lang w:eastAsia="zh-CN"/>
        </w:rPr>
        <w:t xml:space="preserve">argument </w:t>
      </w:r>
      <w:r w:rsidRPr="00F11F2A">
        <w:rPr>
          <w:rFonts w:eastAsiaTheme="minorEastAsia"/>
          <w:lang w:eastAsia="zh-CN"/>
        </w:rPr>
        <w:t xml:space="preserve">from </w:t>
      </w:r>
      <w:r w:rsidRPr="00F11F2A">
        <w:rPr>
          <w:rFonts w:eastAsiaTheme="minorEastAsia" w:hint="eastAsia"/>
          <w:lang w:eastAsia="zh-CN"/>
        </w:rPr>
        <w:t xml:space="preserve">the user </w:t>
      </w:r>
      <w:r w:rsidRPr="00F11F2A">
        <w:rPr>
          <w:rFonts w:eastAsiaTheme="minorEastAsia"/>
          <w:lang w:eastAsia="zh-CN"/>
        </w:rPr>
        <w:t>player data</w:t>
      </w:r>
      <w:r w:rsidRPr="00F11F2A">
        <w:rPr>
          <w:rFonts w:eastAsiaTheme="minorEastAsia" w:hint="eastAsia"/>
          <w:lang w:eastAsia="zh-CN"/>
        </w:rPr>
        <w:t xml:space="preserve"> table.</w:t>
      </w:r>
    </w:p>
    <w:p w:rsidR="00F11F2A" w:rsidRPr="00F11F2A" w:rsidRDefault="00F11F2A" w:rsidP="00F11F2A">
      <w:pPr>
        <w:numPr>
          <w:ilvl w:val="3"/>
          <w:numId w:val="37"/>
        </w:numPr>
        <w:rPr>
          <w:i/>
        </w:rPr>
      </w:pPr>
      <w:r w:rsidRPr="00F11F2A">
        <w:rPr>
          <w:rFonts w:eastAsiaTheme="minorEastAsia" w:hint="eastAsia"/>
          <w:i/>
          <w:lang w:eastAsia="zh-CN"/>
        </w:rPr>
        <w:t>show</w:t>
      </w:r>
      <w:r w:rsidRPr="00F11F2A">
        <w:rPr>
          <w:rFonts w:hint="eastAsia"/>
          <w:i/>
        </w:rPr>
        <w:t xml:space="preserve"> </w:t>
      </w:r>
      <w:r w:rsidRPr="00F11F2A">
        <w:rPr>
          <w:rFonts w:eastAsiaTheme="minorEastAsia" w:hint="eastAsia"/>
          <w:i/>
          <w:lang w:eastAsia="zh-CN"/>
        </w:rPr>
        <w: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lang w:eastAsia="zh-CN"/>
        </w:rPr>
        <w:t>display</w:t>
      </w:r>
      <w:r w:rsidRPr="00F11F2A">
        <w:rPr>
          <w:rFonts w:eastAsiaTheme="minorEastAsia" w:hint="eastAsia"/>
          <w:lang w:eastAsia="zh-CN"/>
        </w:rPr>
        <w:t>s</w:t>
      </w:r>
      <w:r w:rsidRPr="00F11F2A">
        <w:rPr>
          <w:rFonts w:eastAsiaTheme="minorEastAsia"/>
          <w:lang w:eastAsia="zh-CN"/>
        </w:rPr>
        <w:t xml:space="preserve"> the database table</w:t>
      </w:r>
      <w:r w:rsidRPr="00F11F2A">
        <w:rPr>
          <w:rFonts w:eastAsiaTheme="minorEastAsia" w:hint="eastAsia"/>
          <w:lang w:eastAsia="zh-CN"/>
        </w:rPr>
        <w:t xml:space="preserve"> of the passed table name argument in a window. It is used for testing.</w:t>
      </w:r>
    </w:p>
    <w:p w:rsidR="00F11F2A" w:rsidRPr="00F11F2A" w:rsidRDefault="00F11F2A" w:rsidP="00F11F2A">
      <w:pPr>
        <w:numPr>
          <w:ilvl w:val="2"/>
          <w:numId w:val="37"/>
        </w:numPr>
        <w:rPr>
          <w:b/>
        </w:rPr>
      </w:pPr>
      <w:r w:rsidRPr="00F11F2A">
        <w:rPr>
          <w:rFonts w:eastAsiaTheme="minorEastAsia" w:hint="eastAsia"/>
          <w:b/>
          <w:lang w:eastAsia="zh-CN"/>
        </w:rPr>
        <w:t>Test Window</w:t>
      </w:r>
      <w:r w:rsidRPr="00F11F2A">
        <w:rPr>
          <w:b/>
        </w:rPr>
        <w:t xml:space="preserve"> Member Functions</w:t>
      </w:r>
      <w:r w:rsidR="00326E37">
        <w:rPr>
          <w:rFonts w:eastAsiaTheme="minorEastAsia" w:hint="eastAsia"/>
          <w:b/>
          <w:lang w:eastAsia="zh-CN"/>
        </w:rPr>
        <w:t xml:space="preserve"> (Ye)</w:t>
      </w:r>
    </w:p>
    <w:p w:rsidR="00F11F2A" w:rsidRPr="00F11F2A" w:rsidRDefault="00F11F2A" w:rsidP="00F11F2A">
      <w:pPr>
        <w:numPr>
          <w:ilvl w:val="3"/>
          <w:numId w:val="37"/>
        </w:numPr>
        <w:rPr>
          <w:rFonts w:eastAsiaTheme="minorEastAsia"/>
          <w:i/>
          <w:lang w:eastAsia="zh-CN"/>
        </w:rPr>
      </w:pPr>
      <w:r w:rsidRPr="00F11F2A">
        <w:rPr>
          <w:i/>
        </w:rPr>
        <w:t>TableEditor ()</w:t>
      </w:r>
    </w:p>
    <w:p w:rsidR="00F11F2A" w:rsidRPr="00F11F2A" w:rsidRDefault="00F11F2A" w:rsidP="00F11F2A">
      <w:pPr>
        <w:ind w:left="1728"/>
        <w:rPr>
          <w:rFonts w:eastAsiaTheme="minorEastAsia"/>
          <w:lang w:eastAsia="zh-CN"/>
        </w:rPr>
      </w:pPr>
      <w:r w:rsidRPr="00F11F2A">
        <w:rPr>
          <w:rFonts w:eastAsiaTheme="minorEastAsia" w:hint="eastAsia"/>
          <w:lang w:eastAsia="zh-CN"/>
        </w:rPr>
        <w:lastRenderedPageBreak/>
        <w:t>Only one constructor function is defined in this class. It</w:t>
      </w:r>
      <w:r w:rsidRPr="00F11F2A">
        <w:t xml:space="preserve"> </w:t>
      </w:r>
      <w:r w:rsidRPr="00F11F2A">
        <w:rPr>
          <w:rFonts w:eastAsiaTheme="minorEastAsia" w:hint="eastAsia"/>
          <w:lang w:eastAsia="zh-CN"/>
        </w:rPr>
        <w:t>creates a test window class object with passed string table name. All of the related table data are displayed in the window. This object is initialized in the database member function show().</w:t>
      </w:r>
    </w:p>
    <w:p w:rsidR="00CB1022" w:rsidRPr="00F11F2A" w:rsidRDefault="00CB1022"/>
    <w:p w:rsidR="005A1B9B" w:rsidRDefault="00CB1022" w:rsidP="00191D85">
      <w:pPr>
        <w:pStyle w:val="Heading1"/>
        <w:numPr>
          <w:ilvl w:val="0"/>
          <w:numId w:val="37"/>
        </w:numPr>
      </w:pPr>
      <w:r>
        <w:t>TESTING</w:t>
      </w:r>
    </w:p>
    <w:p w:rsidR="00CB1022" w:rsidRDefault="00CB1022" w:rsidP="00191D85">
      <w:pPr>
        <w:pStyle w:val="Heading2"/>
        <w:numPr>
          <w:ilvl w:val="1"/>
          <w:numId w:val="37"/>
        </w:numPr>
        <w:rPr>
          <w:rFonts w:eastAsiaTheme="minorEastAsia"/>
          <w:lang w:eastAsia="zh-CN"/>
        </w:rPr>
      </w:pPr>
      <w:r>
        <w:t>Unit Testing</w:t>
      </w:r>
    </w:p>
    <w:p w:rsidR="000F219A" w:rsidRDefault="000F219A" w:rsidP="000F219A">
      <w:pPr>
        <w:pStyle w:val="Heading3"/>
        <w:numPr>
          <w:ilvl w:val="2"/>
          <w:numId w:val="37"/>
        </w:numPr>
        <w:rPr>
          <w:rFonts w:eastAsiaTheme="minorEastAsia"/>
          <w:lang w:eastAsia="zh-CN"/>
        </w:rPr>
      </w:pPr>
      <w:r>
        <w:rPr>
          <w:rFonts w:eastAsiaTheme="minorEastAsia" w:hint="eastAsia"/>
          <w:lang w:eastAsia="zh-CN"/>
        </w:rPr>
        <w:t>User interface</w:t>
      </w:r>
    </w:p>
    <w:p w:rsidR="000F219A" w:rsidRDefault="000F219A" w:rsidP="000F219A">
      <w:pPr>
        <w:pStyle w:val="Heading3"/>
        <w:numPr>
          <w:ilvl w:val="2"/>
          <w:numId w:val="37"/>
        </w:numPr>
        <w:rPr>
          <w:rFonts w:eastAsiaTheme="minorEastAsia"/>
          <w:lang w:eastAsia="zh-CN"/>
        </w:rPr>
      </w:pPr>
      <w:r>
        <w:t>Game Graphics</w:t>
      </w:r>
      <w:r>
        <w:rPr>
          <w:rFonts w:eastAsiaTheme="minorEastAsia" w:hint="eastAsia"/>
          <w:lang w:eastAsia="zh-CN"/>
        </w:rPr>
        <w:t xml:space="preserve"> </w:t>
      </w:r>
    </w:p>
    <w:p w:rsidR="000F219A" w:rsidRDefault="000F219A" w:rsidP="000F219A">
      <w:pPr>
        <w:pStyle w:val="Heading3"/>
        <w:numPr>
          <w:ilvl w:val="2"/>
          <w:numId w:val="37"/>
        </w:numPr>
        <w:rPr>
          <w:rFonts w:eastAsiaTheme="minorEastAsia"/>
          <w:lang w:eastAsia="zh-CN"/>
        </w:rPr>
      </w:pPr>
      <w:r>
        <w:t>Game Mechanics</w:t>
      </w:r>
    </w:p>
    <w:p w:rsidR="000F219A" w:rsidRDefault="000F219A" w:rsidP="000F219A">
      <w:pPr>
        <w:pStyle w:val="Heading3"/>
        <w:numPr>
          <w:ilvl w:val="2"/>
          <w:numId w:val="37"/>
        </w:numPr>
        <w:rPr>
          <w:rFonts w:eastAsiaTheme="minorEastAsia"/>
          <w:lang w:eastAsia="zh-CN"/>
        </w:rPr>
      </w:pPr>
      <w:r>
        <w:rPr>
          <w:rFonts w:eastAsiaTheme="minorEastAsia" w:hint="eastAsia"/>
          <w:lang w:eastAsia="zh-CN"/>
        </w:rPr>
        <w:t>AI</w:t>
      </w:r>
    </w:p>
    <w:p w:rsidR="000F219A" w:rsidRDefault="000F219A" w:rsidP="000F219A">
      <w:pPr>
        <w:pStyle w:val="Heading3"/>
        <w:numPr>
          <w:ilvl w:val="2"/>
          <w:numId w:val="37"/>
        </w:numPr>
        <w:rPr>
          <w:rFonts w:eastAsiaTheme="minorEastAsia"/>
          <w:lang w:eastAsia="zh-CN"/>
        </w:rPr>
      </w:pPr>
      <w:r>
        <w:rPr>
          <w:rFonts w:eastAsiaTheme="minorEastAsia" w:hint="eastAsia"/>
          <w:lang w:eastAsia="zh-CN"/>
        </w:rPr>
        <w:t>Database</w:t>
      </w:r>
      <w:r w:rsidR="00861C17">
        <w:rPr>
          <w:rFonts w:eastAsiaTheme="minorEastAsia" w:hint="eastAsia"/>
          <w:lang w:eastAsia="zh-CN"/>
        </w:rPr>
        <w:t xml:space="preserve"> (Ye)</w:t>
      </w:r>
    </w:p>
    <w:p w:rsidR="00E057D5" w:rsidRDefault="00E057D5" w:rsidP="00E057D5">
      <w:pPr>
        <w:ind w:left="1728"/>
        <w:rPr>
          <w:rFonts w:eastAsia="宋体"/>
          <w:sz w:val="20"/>
          <w:szCs w:val="20"/>
          <w:lang w:eastAsia="zh-CN"/>
        </w:rPr>
      </w:pPr>
      <w:r w:rsidRPr="00E057D5">
        <w:rPr>
          <w:rFonts w:eastAsiaTheme="minorEastAsia"/>
          <w:lang w:eastAsia="zh-CN"/>
        </w:rPr>
        <w:t>The</w:t>
      </w:r>
      <w:r>
        <w:rPr>
          <w:rFonts w:eastAsia="宋体"/>
          <w:lang w:eastAsia="zh-CN"/>
        </w:rPr>
        <w:t xml:space="preserve"> database was tested by inputting a series of coordinates and </w:t>
      </w:r>
      <w:r>
        <w:rPr>
          <w:rFonts w:eastAsia="宋体" w:hint="eastAsia"/>
          <w:lang w:eastAsia="zh-CN"/>
        </w:rPr>
        <w:t>displaying</w:t>
      </w:r>
      <w:r>
        <w:rPr>
          <w:rFonts w:eastAsia="宋体"/>
          <w:lang w:eastAsia="zh-CN"/>
        </w:rPr>
        <w:t xml:space="preserve"> the data</w:t>
      </w:r>
      <w:r>
        <w:rPr>
          <w:rFonts w:eastAsia="宋体" w:hint="eastAsia"/>
          <w:lang w:eastAsia="zh-CN"/>
        </w:rPr>
        <w:t>. All of the database member functions and the test window member function were called by a database object in a main function to operate the database file and display the data. All of the functions worked well.</w:t>
      </w:r>
    </w:p>
    <w:p w:rsidR="000F219A" w:rsidRPr="000F219A" w:rsidRDefault="000F219A" w:rsidP="000F219A">
      <w:pPr>
        <w:rPr>
          <w:rFonts w:eastAsiaTheme="minorEastAsia"/>
          <w:lang w:eastAsia="zh-CN"/>
        </w:rPr>
      </w:pPr>
    </w:p>
    <w:p w:rsidR="000F219A" w:rsidRPr="000F219A" w:rsidRDefault="000F219A" w:rsidP="000F219A">
      <w:pPr>
        <w:rPr>
          <w:rFonts w:eastAsiaTheme="minorEastAsia"/>
          <w:lang w:eastAsia="zh-CN"/>
        </w:rPr>
      </w:pPr>
    </w:p>
    <w:p w:rsidR="000F219A" w:rsidRPr="000F219A" w:rsidRDefault="000F219A" w:rsidP="000F219A">
      <w:pPr>
        <w:rPr>
          <w:rFonts w:eastAsiaTheme="minorEastAsia"/>
          <w:lang w:eastAsia="zh-CN"/>
        </w:rPr>
      </w:pPr>
    </w:p>
    <w:p w:rsidR="000F219A" w:rsidRPr="000F219A" w:rsidRDefault="000F219A" w:rsidP="000F219A">
      <w:pPr>
        <w:rPr>
          <w:rFonts w:eastAsiaTheme="minorEastAsia"/>
          <w:lang w:eastAsia="zh-CN"/>
        </w:rPr>
      </w:pPr>
    </w:p>
    <w:p w:rsidR="00CB1022" w:rsidRDefault="00CB1022" w:rsidP="00191D85">
      <w:pPr>
        <w:pStyle w:val="Heading2"/>
        <w:numPr>
          <w:ilvl w:val="1"/>
          <w:numId w:val="37"/>
        </w:numPr>
      </w:pPr>
      <w:r>
        <w:t>System Testing</w:t>
      </w:r>
    </w:p>
    <w:p w:rsidR="00CB1022" w:rsidRDefault="00CB1022"/>
    <w:p w:rsidR="00F60540" w:rsidRPr="00026D7C" w:rsidRDefault="00F60540" w:rsidP="00191D85">
      <w:pPr>
        <w:pStyle w:val="Heading1"/>
        <w:numPr>
          <w:ilvl w:val="0"/>
          <w:numId w:val="37"/>
        </w:numPr>
      </w:pPr>
      <w:bookmarkStart w:id="17" w:name="_Toc258922475"/>
      <w:r w:rsidRPr="00026D7C">
        <w:lastRenderedPageBreak/>
        <w:t>References (Ye)</w:t>
      </w:r>
      <w:bookmarkEnd w:id="17"/>
    </w:p>
    <w:p w:rsidR="00F60540" w:rsidRDefault="00F60540" w:rsidP="00191D85">
      <w:pPr>
        <w:pStyle w:val="List"/>
        <w:numPr>
          <w:ilvl w:val="1"/>
          <w:numId w:val="37"/>
        </w:numPr>
      </w:pPr>
      <w:bookmarkStart w:id="18" w:name="_Ref256956570"/>
      <w:r>
        <w:t>Team Gold: Josh Kilgore, Obi Atueyi, Thomas Calloway, Ye Tian, "Duel Reality: A Turn-Based Battle Strategy Game", Proposal, 02/19/2010.</w:t>
      </w:r>
      <w:bookmarkEnd w:id="18"/>
    </w:p>
    <w:p w:rsidR="00F60540" w:rsidRPr="00F138FF" w:rsidRDefault="00F60540" w:rsidP="00191D85">
      <w:pPr>
        <w:pStyle w:val="List"/>
        <w:numPr>
          <w:ilvl w:val="1"/>
          <w:numId w:val="37"/>
        </w:numPr>
      </w:pPr>
      <w:bookmarkStart w:id="19" w:name="_Ref258831037"/>
      <w:r>
        <w:t>Team Gold: Josh Kilgore, Obi Atueyi, Thomas Calloway, Ye Tian, "Duel Reality: A Turn-Based Battle Strategy Game", Software Architecture Specification, 03/20/2010.</w:t>
      </w:r>
      <w:bookmarkEnd w:id="19"/>
    </w:p>
    <w:p w:rsidR="00F138FF" w:rsidRPr="00505481" w:rsidRDefault="00F138FF" w:rsidP="00F138FF">
      <w:pPr>
        <w:pStyle w:val="List"/>
        <w:numPr>
          <w:ilvl w:val="1"/>
          <w:numId w:val="37"/>
        </w:numPr>
      </w:pPr>
      <w:r>
        <w:t xml:space="preserve">Team Gold: Josh Kilgore, Obi Atueyi, Thomas Calloway, Ye Tian, "Duel Reality: A Turn-Based Battle Strategy Game", Software </w:t>
      </w:r>
      <w:r>
        <w:rPr>
          <w:rFonts w:eastAsiaTheme="minorEastAsia" w:hint="eastAsia"/>
          <w:lang w:eastAsia="zh-CN"/>
        </w:rPr>
        <w:t>Function</w:t>
      </w:r>
      <w:r>
        <w:t xml:space="preserve"> Specification, 0</w:t>
      </w:r>
      <w:r>
        <w:rPr>
          <w:rFonts w:eastAsiaTheme="minorEastAsia" w:hint="eastAsia"/>
          <w:lang w:eastAsia="zh-CN"/>
        </w:rPr>
        <w:t>4</w:t>
      </w:r>
      <w:r>
        <w:t>/</w:t>
      </w:r>
      <w:r>
        <w:rPr>
          <w:rFonts w:eastAsiaTheme="minorEastAsia" w:hint="eastAsia"/>
          <w:lang w:eastAsia="zh-CN"/>
        </w:rPr>
        <w:t>13</w:t>
      </w:r>
      <w:r>
        <w:t>/2010.</w:t>
      </w:r>
    </w:p>
    <w:p w:rsidR="00F138FF" w:rsidRPr="000F0F2D" w:rsidRDefault="00F138FF" w:rsidP="00F138FF">
      <w:pPr>
        <w:pStyle w:val="List"/>
        <w:numPr>
          <w:ilvl w:val="1"/>
          <w:numId w:val="37"/>
        </w:numPr>
      </w:pPr>
      <w:r w:rsidRPr="000F0F2D">
        <w:t>Joe Russell, "Coding Guidelines", Software Engineering (16.453/16.553), University of Massachusetts at Lowell.</w:t>
      </w:r>
    </w:p>
    <w:p w:rsidR="00F138FF" w:rsidRPr="008E6D5E" w:rsidRDefault="00F138FF" w:rsidP="00F138FF">
      <w:pPr>
        <w:pStyle w:val="List"/>
        <w:numPr>
          <w:ilvl w:val="1"/>
          <w:numId w:val="37"/>
        </w:numPr>
        <w:rPr>
          <w:rFonts w:hint="eastAsia"/>
        </w:rPr>
      </w:pPr>
      <w:r w:rsidRPr="000F0F2D">
        <w:t>Jasmin Blanchette, Mark Summerfield, "C++ GUI Programming with Qt 4", Prentice Hall, In association with Trolltech Press, ISBN 0-13-187249-4, First printing: June 2006.</w:t>
      </w:r>
    </w:p>
    <w:p w:rsidR="008E6D5E" w:rsidRPr="007D5ACE" w:rsidRDefault="007D5ACE" w:rsidP="00F138FF">
      <w:pPr>
        <w:pStyle w:val="List"/>
        <w:numPr>
          <w:ilvl w:val="1"/>
          <w:numId w:val="37"/>
        </w:numPr>
        <w:rPr>
          <w:rFonts w:hint="eastAsia"/>
        </w:rPr>
      </w:pPr>
      <w:hyperlink r:id="rId44" w:history="1">
        <w:r w:rsidRPr="00D85EED">
          <w:rPr>
            <w:rStyle w:val="Hyperlink"/>
          </w:rPr>
          <w:t>http://www.sqlite.org</w:t>
        </w:r>
      </w:hyperlink>
      <w:r>
        <w:rPr>
          <w:rFonts w:eastAsiaTheme="minorEastAsia" w:hint="eastAsia"/>
          <w:lang w:eastAsia="zh-CN"/>
        </w:rPr>
        <w:t>.</w:t>
      </w:r>
    </w:p>
    <w:p w:rsidR="007D5ACE" w:rsidRPr="007D5ACE" w:rsidRDefault="007D5ACE" w:rsidP="00F138FF">
      <w:pPr>
        <w:pStyle w:val="List"/>
        <w:numPr>
          <w:ilvl w:val="1"/>
          <w:numId w:val="37"/>
        </w:numPr>
        <w:rPr>
          <w:rFonts w:hint="eastAsia"/>
        </w:rPr>
      </w:pPr>
      <w:hyperlink r:id="rId45" w:history="1">
        <w:r w:rsidRPr="00D85EED">
          <w:rPr>
            <w:rStyle w:val="Hyperlink"/>
          </w:rPr>
          <w:t>http://www.sqlite.com</w:t>
        </w:r>
      </w:hyperlink>
      <w:r>
        <w:rPr>
          <w:rFonts w:eastAsiaTheme="minorEastAsia" w:hint="eastAsia"/>
          <w:lang w:eastAsia="zh-CN"/>
        </w:rPr>
        <w:t>.</w:t>
      </w:r>
    </w:p>
    <w:p w:rsidR="007D5ACE" w:rsidRPr="007D5ACE" w:rsidRDefault="007D5ACE" w:rsidP="00F138FF">
      <w:pPr>
        <w:pStyle w:val="List"/>
        <w:numPr>
          <w:ilvl w:val="1"/>
          <w:numId w:val="37"/>
        </w:numPr>
        <w:rPr>
          <w:rFonts w:hint="eastAsia"/>
        </w:rPr>
      </w:pPr>
      <w:hyperlink r:id="rId46" w:history="1">
        <w:r w:rsidRPr="00D85EED">
          <w:rPr>
            <w:rStyle w:val="Hyperlink"/>
          </w:rPr>
          <w:t>http://qt.nokia.com</w:t>
        </w:r>
      </w:hyperlink>
      <w:r>
        <w:rPr>
          <w:rFonts w:eastAsiaTheme="minorEastAsia" w:hint="eastAsia"/>
          <w:lang w:eastAsia="zh-CN"/>
        </w:rPr>
        <w:t>.</w:t>
      </w:r>
    </w:p>
    <w:p w:rsidR="008447AF" w:rsidRPr="000F0F2D" w:rsidRDefault="008447AF" w:rsidP="00F138FF">
      <w:pPr>
        <w:pStyle w:val="List"/>
        <w:numPr>
          <w:ilvl w:val="1"/>
          <w:numId w:val="37"/>
        </w:numPr>
      </w:pPr>
      <w:hyperlink r:id="rId47" w:history="1">
        <w:r w:rsidRPr="00D85EED">
          <w:rPr>
            <w:rStyle w:val="Hyperlink"/>
          </w:rPr>
          <w:t>http://nehe.gamedev.net</w:t>
        </w:r>
      </w:hyperlink>
      <w:r w:rsidRPr="00386C6F">
        <w:rPr>
          <w:rFonts w:eastAsiaTheme="minorEastAsia" w:hint="eastAsia"/>
          <w:lang w:eastAsia="zh-CN"/>
        </w:rPr>
        <w:t>.</w:t>
      </w:r>
      <w:r w:rsidR="00386C6F" w:rsidRPr="000F0F2D">
        <w:t xml:space="preserve"> </w:t>
      </w:r>
    </w:p>
    <w:p w:rsidR="00F60540" w:rsidRDefault="00F60540">
      <w:bookmarkStart w:id="20" w:name="_Ref258664848"/>
      <w:bookmarkStart w:id="21" w:name="_Ref258665251"/>
      <w:bookmarkStart w:id="22" w:name="_Ref258665414"/>
      <w:bookmarkStart w:id="23" w:name="_Ref258752618"/>
      <w:bookmarkStart w:id="24" w:name="_Ref258752606"/>
      <w:bookmarkStart w:id="25" w:name="_Ref258752589"/>
      <w:bookmarkEnd w:id="20"/>
      <w:bookmarkEnd w:id="21"/>
      <w:bookmarkEnd w:id="22"/>
      <w:bookmarkEnd w:id="23"/>
      <w:bookmarkEnd w:id="24"/>
      <w:bookmarkEnd w:id="25"/>
    </w:p>
    <w:sectPr w:rsidR="00F60540" w:rsidSect="00736223">
      <w:headerReference w:type="even" r:id="rId48"/>
      <w:headerReference w:type="default" r:id="rId49"/>
      <w:footerReference w:type="even" r:id="rId50"/>
      <w:footerReference w:type="default" r:id="rId51"/>
      <w:headerReference w:type="first" r:id="rId52"/>
      <w:footerReference w:type="first" r:id="rId53"/>
      <w:pgSz w:w="12240" w:h="15840"/>
      <w:pgMar w:top="1440" w:right="1800" w:bottom="1440" w:left="1800" w:header="720" w:footer="720" w:gutter="0"/>
      <w:cols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37D4" w:rsidRDefault="002537D4">
      <w:pPr>
        <w:spacing w:after="0"/>
      </w:pPr>
      <w:r>
        <w:separator/>
      </w:r>
    </w:p>
  </w:endnote>
  <w:endnote w:type="continuationSeparator" w:id="0">
    <w:p w:rsidR="002537D4" w:rsidRDefault="002537D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pPr>
      <w:pStyle w:val="Footer"/>
      <w:ind w:right="360" w:firstLine="360"/>
      <w:jc w:val="left"/>
    </w:pPr>
    <w:r>
      <w:t>Author: Team Gold</w:t>
    </w:r>
    <w:r>
      <w:tab/>
    </w:r>
    <w:r>
      <w:tab/>
      <w:t>April 12, 2010, Rev. 1.0</w:t>
    </w:r>
  </w:p>
  <w:p w:rsidR="003F41E2" w:rsidRDefault="003F41E2">
    <w:pPr>
      <w:pStyle w:val="Footer"/>
      <w:ind w:right="360" w:firstLine="360"/>
      <w:jc w:val="center"/>
    </w:pPr>
    <w:r>
      <w:t xml:space="preserve">Page </w:t>
    </w:r>
    <w:fldSimple w:instr=" PAGE ">
      <w:r w:rsidR="00386C6F">
        <w:rPr>
          <w:noProof/>
        </w:rPr>
        <w:t>19</w:t>
      </w:r>
    </w:fldSimple>
    <w:r>
      <w:t xml:space="preserve"> of </w:t>
    </w:r>
    <w:fldSimple w:instr=" NUMPAGES \*Arabic ">
      <w:r w:rsidR="00386C6F">
        <w:rPr>
          <w:noProof/>
        </w:rPr>
        <w:t>19</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37D4" w:rsidRDefault="002537D4">
      <w:pPr>
        <w:spacing w:after="0"/>
      </w:pPr>
      <w:r>
        <w:separator/>
      </w:r>
    </w:p>
  </w:footnote>
  <w:footnote w:type="continuationSeparator" w:id="0">
    <w:p w:rsidR="002537D4" w:rsidRDefault="002537D4">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pPr>
      <w:pStyle w:val="Heade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pPr>
      <w:pStyle w:val="Header"/>
      <w:tabs>
        <w:tab w:val="clear" w:pos="4320"/>
        <w:tab w:val="left" w:pos="0"/>
      </w:tabs>
    </w:pPr>
    <w:r>
      <w:tab/>
    </w:r>
    <w:fldSimple w:instr=" SUBJECT ">
      <w:r>
        <w:t>Duel Reality</w:t>
      </w:r>
    </w:fldSimple>
    <w:r>
      <w:t xml:space="preserve"> </w:t>
    </w:r>
    <w:fldSimple w:instr=" TITLE ">
      <w:r>
        <w:t>Software Functional Specification</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filled="t">
        <v:fill color2="black"/>
        <v:imagedata r:id="rId1" o:title=""/>
      </v:shape>
    </w:pict>
  </w:numPicBullet>
  <w:abstractNum w:abstractNumId="0">
    <w:nsid w:val="00000001"/>
    <w:multiLevelType w:val="multilevel"/>
    <w:tmpl w:val="00000001"/>
    <w:name w:val="WW8Num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3"/>
    <w:multiLevelType w:val="multilevel"/>
    <w:tmpl w:val="00000003"/>
    <w:name w:val="WW8Num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0000004"/>
    <w:multiLevelType w:val="singleLevel"/>
    <w:tmpl w:val="00000004"/>
    <w:name w:val="WW8Num4"/>
    <w:lvl w:ilvl="0">
      <w:start w:val="1"/>
      <w:numFmt w:val="decimal"/>
      <w:lvlText w:val="[%1]"/>
      <w:lvlJc w:val="left"/>
      <w:pPr>
        <w:tabs>
          <w:tab w:val="num" w:pos="720"/>
        </w:tabs>
        <w:ind w:left="720" w:hanging="360"/>
      </w:pPr>
    </w:lvl>
  </w:abstractNum>
  <w:abstractNum w:abstractNumId="4">
    <w:nsid w:val="00000005"/>
    <w:multiLevelType w:val="multilevel"/>
    <w:tmpl w:val="00000005"/>
    <w:name w:val="WW8Num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01DF7C7A"/>
    <w:multiLevelType w:val="hybridMultilevel"/>
    <w:tmpl w:val="47C48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3F91F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52D3614"/>
    <w:multiLevelType w:val="hybridMultilevel"/>
    <w:tmpl w:val="CF627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B881E61"/>
    <w:multiLevelType w:val="hybridMultilevel"/>
    <w:tmpl w:val="4B1E4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A2613B"/>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nsid w:val="0DB63B89"/>
    <w:multiLevelType w:val="multilevel"/>
    <w:tmpl w:val="CF6279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11C90FE3"/>
    <w:multiLevelType w:val="hybridMultilevel"/>
    <w:tmpl w:val="6D8E4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765AB0"/>
    <w:multiLevelType w:val="multilevel"/>
    <w:tmpl w:val="C4BE6576"/>
    <w:name w:val="WW8Num22"/>
    <w:lvl w:ilvl="0">
      <w:start w:val="3"/>
      <w:numFmt w:val="decimal"/>
      <w:lvlText w:val="%1"/>
      <w:lvlJc w:val="left"/>
      <w:pPr>
        <w:tabs>
          <w:tab w:val="num" w:pos="432"/>
        </w:tabs>
        <w:ind w:left="432" w:hanging="432"/>
      </w:pPr>
      <w:rPr>
        <w:rFonts w:hint="default"/>
      </w:rPr>
    </w:lvl>
    <w:lvl w:ilvl="1">
      <w:start w:val="4"/>
      <w:numFmt w:val="decimal"/>
      <w:lvlText w:val="%1.%2"/>
      <w:lvlJc w:val="left"/>
      <w:pPr>
        <w:tabs>
          <w:tab w:val="num" w:pos="576"/>
        </w:tabs>
        <w:ind w:left="576" w:hanging="576"/>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21317C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282096D"/>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nsid w:val="24C016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7953CF5"/>
    <w:multiLevelType w:val="hybridMultilevel"/>
    <w:tmpl w:val="496C3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280D74"/>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nsid w:val="2B150A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CE32C7E"/>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nsid w:val="2CF91B51"/>
    <w:multiLevelType w:val="hybridMultilevel"/>
    <w:tmpl w:val="01209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02F31B7"/>
    <w:multiLevelType w:val="hybridMultilevel"/>
    <w:tmpl w:val="E3CE1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5F824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6482C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EF90D6E"/>
    <w:multiLevelType w:val="multilevel"/>
    <w:tmpl w:val="00000001"/>
    <w:name w:val="WW8Num2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3F293D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00B1E4B"/>
    <w:multiLevelType w:val="hybridMultilevel"/>
    <w:tmpl w:val="B00E86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8D24B6"/>
    <w:multiLevelType w:val="hybridMultilevel"/>
    <w:tmpl w:val="1772CA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7984D84"/>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9">
    <w:nsid w:val="485B1E77"/>
    <w:multiLevelType w:val="hybridMultilevel"/>
    <w:tmpl w:val="D01C75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1597AE6"/>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1">
    <w:nsid w:val="52E30F02"/>
    <w:multiLevelType w:val="hybridMultilevel"/>
    <w:tmpl w:val="F954C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1A35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E8F55B4"/>
    <w:multiLevelType w:val="hybridMultilevel"/>
    <w:tmpl w:val="3C469B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1CD2ED0"/>
    <w:multiLevelType w:val="hybridMultilevel"/>
    <w:tmpl w:val="1ECE2C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39B0B88"/>
    <w:multiLevelType w:val="hybridMultilevel"/>
    <w:tmpl w:val="6EECC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611E77"/>
    <w:multiLevelType w:val="hybridMultilevel"/>
    <w:tmpl w:val="C44295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7904E5F"/>
    <w:multiLevelType w:val="hybridMultilevel"/>
    <w:tmpl w:val="A7D2B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AC6146"/>
    <w:multiLevelType w:val="hybridMultilevel"/>
    <w:tmpl w:val="0DA845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D8260C2"/>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0">
    <w:nsid w:val="729879FC"/>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1">
    <w:nsid w:val="766D07AF"/>
    <w:multiLevelType w:val="hybridMultilevel"/>
    <w:tmpl w:val="CDF27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6655FE"/>
    <w:multiLevelType w:val="hybridMultilevel"/>
    <w:tmpl w:val="8A52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CB753C5"/>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12"/>
  </w:num>
  <w:num w:numId="7">
    <w:abstractNumId w:val="24"/>
  </w:num>
  <w:num w:numId="8">
    <w:abstractNumId w:val="31"/>
  </w:num>
  <w:num w:numId="9">
    <w:abstractNumId w:val="16"/>
  </w:num>
  <w:num w:numId="10">
    <w:abstractNumId w:val="36"/>
  </w:num>
  <w:num w:numId="11">
    <w:abstractNumId w:val="33"/>
  </w:num>
  <w:num w:numId="12">
    <w:abstractNumId w:val="34"/>
  </w:num>
  <w:num w:numId="13">
    <w:abstractNumId w:val="29"/>
  </w:num>
  <w:num w:numId="14">
    <w:abstractNumId w:val="21"/>
  </w:num>
  <w:num w:numId="15">
    <w:abstractNumId w:val="35"/>
  </w:num>
  <w:num w:numId="16">
    <w:abstractNumId w:val="20"/>
  </w:num>
  <w:num w:numId="17">
    <w:abstractNumId w:val="8"/>
  </w:num>
  <w:num w:numId="18">
    <w:abstractNumId w:val="11"/>
  </w:num>
  <w:num w:numId="19">
    <w:abstractNumId w:val="26"/>
  </w:num>
  <w:num w:numId="20">
    <w:abstractNumId w:val="5"/>
  </w:num>
  <w:num w:numId="21">
    <w:abstractNumId w:val="7"/>
  </w:num>
  <w:num w:numId="22">
    <w:abstractNumId w:val="10"/>
  </w:num>
  <w:num w:numId="23">
    <w:abstractNumId w:val="42"/>
  </w:num>
  <w:num w:numId="24">
    <w:abstractNumId w:val="37"/>
  </w:num>
  <w:num w:numId="25">
    <w:abstractNumId w:val="41"/>
  </w:num>
  <w:num w:numId="26">
    <w:abstractNumId w:val="38"/>
  </w:num>
  <w:num w:numId="27">
    <w:abstractNumId w:val="27"/>
  </w:num>
  <w:num w:numId="28">
    <w:abstractNumId w:val="14"/>
  </w:num>
  <w:num w:numId="29">
    <w:abstractNumId w:val="19"/>
  </w:num>
  <w:num w:numId="30">
    <w:abstractNumId w:val="17"/>
  </w:num>
  <w:num w:numId="31">
    <w:abstractNumId w:val="28"/>
  </w:num>
  <w:num w:numId="32">
    <w:abstractNumId w:val="43"/>
  </w:num>
  <w:num w:numId="33">
    <w:abstractNumId w:val="39"/>
  </w:num>
  <w:num w:numId="34">
    <w:abstractNumId w:val="30"/>
  </w:num>
  <w:num w:numId="35">
    <w:abstractNumId w:val="9"/>
  </w:num>
  <w:num w:numId="36">
    <w:abstractNumId w:val="40"/>
  </w:num>
  <w:num w:numId="37">
    <w:abstractNumId w:val="6"/>
  </w:num>
  <w:num w:numId="38">
    <w:abstractNumId w:val="15"/>
  </w:num>
  <w:num w:numId="39">
    <w:abstractNumId w:val="23"/>
  </w:num>
  <w:num w:numId="40">
    <w:abstractNumId w:val="25"/>
  </w:num>
  <w:num w:numId="41">
    <w:abstractNumId w:val="18"/>
  </w:num>
  <w:num w:numId="42">
    <w:abstractNumId w:val="32"/>
  </w:num>
  <w:num w:numId="43">
    <w:abstractNumId w:val="22"/>
  </w:num>
  <w:num w:numId="4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stylePaneFormatFilter w:val="000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77820"/>
    <w:rsid w:val="000037D0"/>
    <w:rsid w:val="00007EAF"/>
    <w:rsid w:val="00026D7C"/>
    <w:rsid w:val="00053D34"/>
    <w:rsid w:val="000F0F2D"/>
    <w:rsid w:val="000F219A"/>
    <w:rsid w:val="00133298"/>
    <w:rsid w:val="00151A30"/>
    <w:rsid w:val="001536B1"/>
    <w:rsid w:val="001627A3"/>
    <w:rsid w:val="00191D85"/>
    <w:rsid w:val="001B4A94"/>
    <w:rsid w:val="00221CEA"/>
    <w:rsid w:val="0022662E"/>
    <w:rsid w:val="00244814"/>
    <w:rsid w:val="002537D4"/>
    <w:rsid w:val="002876A3"/>
    <w:rsid w:val="002952B0"/>
    <w:rsid w:val="002E46E7"/>
    <w:rsid w:val="00326E37"/>
    <w:rsid w:val="00354453"/>
    <w:rsid w:val="00386C6F"/>
    <w:rsid w:val="003B6284"/>
    <w:rsid w:val="003D784E"/>
    <w:rsid w:val="003E7179"/>
    <w:rsid w:val="003F12D9"/>
    <w:rsid w:val="003F41E2"/>
    <w:rsid w:val="004C7301"/>
    <w:rsid w:val="00544469"/>
    <w:rsid w:val="005466D5"/>
    <w:rsid w:val="00550558"/>
    <w:rsid w:val="00555E75"/>
    <w:rsid w:val="00575570"/>
    <w:rsid w:val="005A1B9B"/>
    <w:rsid w:val="005E10CD"/>
    <w:rsid w:val="00723D9C"/>
    <w:rsid w:val="00736223"/>
    <w:rsid w:val="00751977"/>
    <w:rsid w:val="00775B1D"/>
    <w:rsid w:val="0078378A"/>
    <w:rsid w:val="007D5ACE"/>
    <w:rsid w:val="008447AF"/>
    <w:rsid w:val="008575A2"/>
    <w:rsid w:val="00861C17"/>
    <w:rsid w:val="0088325A"/>
    <w:rsid w:val="008A383F"/>
    <w:rsid w:val="008E6D5E"/>
    <w:rsid w:val="009365A6"/>
    <w:rsid w:val="009E596B"/>
    <w:rsid w:val="00A25471"/>
    <w:rsid w:val="00A347E0"/>
    <w:rsid w:val="00A76798"/>
    <w:rsid w:val="00AB1899"/>
    <w:rsid w:val="00AC5683"/>
    <w:rsid w:val="00AE2FE6"/>
    <w:rsid w:val="00B537D8"/>
    <w:rsid w:val="00BC590A"/>
    <w:rsid w:val="00BD6221"/>
    <w:rsid w:val="00BE1AD3"/>
    <w:rsid w:val="00C0490B"/>
    <w:rsid w:val="00C237A5"/>
    <w:rsid w:val="00C30F9B"/>
    <w:rsid w:val="00C32705"/>
    <w:rsid w:val="00C46117"/>
    <w:rsid w:val="00C725B4"/>
    <w:rsid w:val="00CB1022"/>
    <w:rsid w:val="00CB41B9"/>
    <w:rsid w:val="00D01E9D"/>
    <w:rsid w:val="00D43B91"/>
    <w:rsid w:val="00D61968"/>
    <w:rsid w:val="00D81115"/>
    <w:rsid w:val="00E057D5"/>
    <w:rsid w:val="00E77820"/>
    <w:rsid w:val="00E81987"/>
    <w:rsid w:val="00F11F2A"/>
    <w:rsid w:val="00F138FF"/>
    <w:rsid w:val="00F60540"/>
    <w:rsid w:val="00FB290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0" w:unhideWhenUsed="0" w:qFormat="1"/>
  </w:latentStyles>
  <w:style w:type="paragraph" w:default="1" w:styleId="Normal">
    <w:name w:val="Normal"/>
    <w:qFormat/>
    <w:rsid w:val="0088325A"/>
    <w:pPr>
      <w:suppressAutoHyphens/>
      <w:spacing w:after="120"/>
      <w:jc w:val="both"/>
    </w:pPr>
    <w:rPr>
      <w:rFonts w:eastAsia="SimSun"/>
      <w:sz w:val="24"/>
      <w:szCs w:val="24"/>
      <w:lang w:eastAsia="ar-SA"/>
    </w:rPr>
  </w:style>
  <w:style w:type="paragraph" w:styleId="Heading1">
    <w:name w:val="heading 1"/>
    <w:basedOn w:val="Normal"/>
    <w:next w:val="Normal"/>
    <w:qFormat/>
    <w:rsid w:val="0088325A"/>
    <w:pPr>
      <w:keepNext/>
      <w:tabs>
        <w:tab w:val="num" w:pos="432"/>
      </w:tabs>
      <w:spacing w:before="240" w:after="60"/>
      <w:ind w:left="432" w:hanging="432"/>
      <w:outlineLvl w:val="0"/>
    </w:pPr>
    <w:rPr>
      <w:rFonts w:ascii="Arial" w:hAnsi="Arial" w:cs="Arial"/>
      <w:b/>
      <w:bCs/>
      <w:kern w:val="1"/>
      <w:sz w:val="32"/>
      <w:szCs w:val="32"/>
    </w:rPr>
  </w:style>
  <w:style w:type="paragraph" w:styleId="Heading2">
    <w:name w:val="heading 2"/>
    <w:basedOn w:val="Normal"/>
    <w:next w:val="Normal"/>
    <w:qFormat/>
    <w:rsid w:val="0088325A"/>
    <w:pPr>
      <w:keepNext/>
      <w:tabs>
        <w:tab w:val="num" w:pos="576"/>
      </w:tabs>
      <w:spacing w:before="240" w:after="60"/>
      <w:ind w:left="576" w:hanging="576"/>
      <w:outlineLvl w:val="1"/>
    </w:pPr>
    <w:rPr>
      <w:rFonts w:ascii="Arial" w:hAnsi="Arial" w:cs="Arial"/>
      <w:b/>
      <w:bCs/>
      <w:iCs/>
      <w:sz w:val="28"/>
      <w:szCs w:val="28"/>
    </w:rPr>
  </w:style>
  <w:style w:type="paragraph" w:styleId="Heading3">
    <w:name w:val="heading 3"/>
    <w:basedOn w:val="Normal"/>
    <w:next w:val="Normal"/>
    <w:qFormat/>
    <w:rsid w:val="0088325A"/>
    <w:pPr>
      <w:keepNext/>
      <w:tabs>
        <w:tab w:val="num" w:pos="720"/>
      </w:tabs>
      <w:spacing w:before="240" w:after="60"/>
      <w:ind w:left="720" w:hanging="720"/>
      <w:outlineLvl w:val="2"/>
    </w:pPr>
    <w:rPr>
      <w:rFonts w:ascii="Arial" w:hAnsi="Arial" w:cs="Arial"/>
      <w:b/>
      <w:bCs/>
      <w:sz w:val="26"/>
      <w:szCs w:val="26"/>
    </w:rPr>
  </w:style>
  <w:style w:type="paragraph" w:styleId="Heading4">
    <w:name w:val="heading 4"/>
    <w:basedOn w:val="Normal"/>
    <w:next w:val="Normal"/>
    <w:qFormat/>
    <w:rsid w:val="0088325A"/>
    <w:pPr>
      <w:keepNext/>
      <w:tabs>
        <w:tab w:val="left" w:pos="1008"/>
        <w:tab w:val="num" w:pos="1584"/>
      </w:tabs>
      <w:spacing w:before="240" w:after="60"/>
      <w:outlineLvl w:val="3"/>
    </w:pPr>
    <w:rPr>
      <w:b/>
      <w:bCs/>
      <w:sz w:val="28"/>
      <w:szCs w:val="28"/>
    </w:rPr>
  </w:style>
  <w:style w:type="paragraph" w:styleId="Heading5">
    <w:name w:val="heading 5"/>
    <w:basedOn w:val="Normal"/>
    <w:next w:val="Normal"/>
    <w:qFormat/>
    <w:rsid w:val="0088325A"/>
    <w:pPr>
      <w:tabs>
        <w:tab w:val="num" w:pos="1008"/>
      </w:tabs>
      <w:spacing w:before="240" w:after="60"/>
      <w:ind w:left="1008" w:hanging="1008"/>
      <w:outlineLvl w:val="4"/>
    </w:pPr>
    <w:rPr>
      <w:b/>
      <w:bCs/>
      <w:i/>
      <w:iCs/>
      <w:sz w:val="26"/>
      <w:szCs w:val="26"/>
    </w:rPr>
  </w:style>
  <w:style w:type="paragraph" w:styleId="Heading6">
    <w:name w:val="heading 6"/>
    <w:basedOn w:val="Normal"/>
    <w:next w:val="Normal"/>
    <w:qFormat/>
    <w:rsid w:val="0088325A"/>
    <w:pPr>
      <w:tabs>
        <w:tab w:val="num" w:pos="1152"/>
      </w:tabs>
      <w:spacing w:before="240" w:after="60"/>
      <w:ind w:left="1152" w:hanging="1152"/>
      <w:outlineLvl w:val="5"/>
    </w:pPr>
    <w:rPr>
      <w:b/>
      <w:bCs/>
      <w:sz w:val="22"/>
      <w:szCs w:val="22"/>
    </w:rPr>
  </w:style>
  <w:style w:type="paragraph" w:styleId="Heading7">
    <w:name w:val="heading 7"/>
    <w:basedOn w:val="Normal"/>
    <w:next w:val="Normal"/>
    <w:qFormat/>
    <w:rsid w:val="0088325A"/>
    <w:pPr>
      <w:tabs>
        <w:tab w:val="num" w:pos="1296"/>
      </w:tabs>
      <w:spacing w:before="240" w:after="60"/>
      <w:ind w:left="1296" w:hanging="1296"/>
      <w:outlineLvl w:val="6"/>
    </w:pPr>
  </w:style>
  <w:style w:type="paragraph" w:styleId="Heading8">
    <w:name w:val="heading 8"/>
    <w:basedOn w:val="Normal"/>
    <w:next w:val="Normal"/>
    <w:qFormat/>
    <w:rsid w:val="0088325A"/>
    <w:pPr>
      <w:tabs>
        <w:tab w:val="num" w:pos="1440"/>
      </w:tabs>
      <w:spacing w:before="240" w:after="60"/>
      <w:ind w:left="1440" w:hanging="1440"/>
      <w:outlineLvl w:val="7"/>
    </w:pPr>
    <w:rPr>
      <w:i/>
      <w:iCs/>
    </w:rPr>
  </w:style>
  <w:style w:type="paragraph" w:styleId="Heading9">
    <w:name w:val="heading 9"/>
    <w:basedOn w:val="Normal"/>
    <w:next w:val="Normal"/>
    <w:qFormat/>
    <w:rsid w:val="0088325A"/>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736223"/>
  </w:style>
  <w:style w:type="character" w:customStyle="1" w:styleId="WW-Absatz-Standardschriftart">
    <w:name w:val="WW-Absatz-Standardschriftart"/>
    <w:rsid w:val="00736223"/>
  </w:style>
  <w:style w:type="character" w:customStyle="1" w:styleId="WW-DefaultParagraphFont">
    <w:name w:val="WW-Default Paragraph Font"/>
    <w:rsid w:val="00736223"/>
  </w:style>
  <w:style w:type="character" w:customStyle="1" w:styleId="WW-DefaultParagraphFont1">
    <w:name w:val="WW-Default Paragraph Font1"/>
    <w:rsid w:val="00736223"/>
  </w:style>
  <w:style w:type="character" w:customStyle="1" w:styleId="WW-DefaultParagraphFont11">
    <w:name w:val="WW-Default Paragraph Font11"/>
    <w:rsid w:val="00736223"/>
  </w:style>
  <w:style w:type="character" w:customStyle="1" w:styleId="WW-DefaultParagraphFont111">
    <w:name w:val="WW-Default Paragraph Font111"/>
    <w:rsid w:val="00736223"/>
  </w:style>
  <w:style w:type="character" w:customStyle="1" w:styleId="WW-DefaultParagraphFont1111">
    <w:name w:val="WW-Default Paragraph Font1111"/>
    <w:rsid w:val="00736223"/>
  </w:style>
  <w:style w:type="character" w:customStyle="1" w:styleId="WW8Num1z0">
    <w:name w:val="WW8Num1z0"/>
    <w:rsid w:val="00736223"/>
    <w:rPr>
      <w:rFonts w:ascii="Times New Roman" w:eastAsia="Times New Roman" w:hAnsi="Times New Roman" w:cs="Times New Roman"/>
    </w:rPr>
  </w:style>
  <w:style w:type="character" w:customStyle="1" w:styleId="WW8Num1z1">
    <w:name w:val="WW8Num1z1"/>
    <w:rsid w:val="00736223"/>
    <w:rPr>
      <w:rFonts w:ascii="Courier New" w:hAnsi="Courier New" w:cs="Courier New"/>
    </w:rPr>
  </w:style>
  <w:style w:type="character" w:customStyle="1" w:styleId="WW8Num1z2">
    <w:name w:val="WW8Num1z2"/>
    <w:rsid w:val="00736223"/>
    <w:rPr>
      <w:rFonts w:ascii="Wingdings" w:hAnsi="Wingdings"/>
    </w:rPr>
  </w:style>
  <w:style w:type="character" w:customStyle="1" w:styleId="WW8Num1z3">
    <w:name w:val="WW8Num1z3"/>
    <w:rsid w:val="00736223"/>
    <w:rPr>
      <w:rFonts w:ascii="Symbol" w:hAnsi="Symbol"/>
    </w:rPr>
  </w:style>
  <w:style w:type="character" w:customStyle="1" w:styleId="WW8Num2z0">
    <w:name w:val="WW8Num2z0"/>
    <w:rsid w:val="00736223"/>
    <w:rPr>
      <w:rFonts w:ascii="Symbol" w:hAnsi="Symbol"/>
    </w:rPr>
  </w:style>
  <w:style w:type="character" w:customStyle="1" w:styleId="WW8Num2z1">
    <w:name w:val="WW8Num2z1"/>
    <w:rsid w:val="00736223"/>
    <w:rPr>
      <w:rFonts w:ascii="Courier New" w:hAnsi="Courier New" w:cs="Courier New"/>
    </w:rPr>
  </w:style>
  <w:style w:type="character" w:customStyle="1" w:styleId="WW8Num2z2">
    <w:name w:val="WW8Num2z2"/>
    <w:rsid w:val="00736223"/>
    <w:rPr>
      <w:rFonts w:ascii="Wingdings" w:hAnsi="Wingdings"/>
    </w:rPr>
  </w:style>
  <w:style w:type="character" w:customStyle="1" w:styleId="WW8Num3z0">
    <w:name w:val="WW8Num3z0"/>
    <w:rsid w:val="00736223"/>
    <w:rPr>
      <w:rFonts w:ascii="Times New Roman" w:eastAsia="Times New Roman" w:hAnsi="Times New Roman" w:cs="Times New Roman"/>
    </w:rPr>
  </w:style>
  <w:style w:type="character" w:customStyle="1" w:styleId="WW8Num3z1">
    <w:name w:val="WW8Num3z1"/>
    <w:rsid w:val="00736223"/>
    <w:rPr>
      <w:rFonts w:ascii="Courier New" w:hAnsi="Courier New" w:cs="Courier New"/>
    </w:rPr>
  </w:style>
  <w:style w:type="character" w:customStyle="1" w:styleId="WW8Num3z2">
    <w:name w:val="WW8Num3z2"/>
    <w:rsid w:val="00736223"/>
    <w:rPr>
      <w:rFonts w:ascii="Wingdings" w:hAnsi="Wingdings"/>
    </w:rPr>
  </w:style>
  <w:style w:type="character" w:customStyle="1" w:styleId="WW8Num3z3">
    <w:name w:val="WW8Num3z3"/>
    <w:rsid w:val="00736223"/>
    <w:rPr>
      <w:rFonts w:ascii="Symbol" w:hAnsi="Symbol"/>
    </w:rPr>
  </w:style>
  <w:style w:type="character" w:customStyle="1" w:styleId="WW8Num4z0">
    <w:name w:val="WW8Num4z0"/>
    <w:rsid w:val="00736223"/>
    <w:rPr>
      <w:rFonts w:ascii="Symbol" w:hAnsi="Symbol"/>
    </w:rPr>
  </w:style>
  <w:style w:type="character" w:customStyle="1" w:styleId="WW8Num4z1">
    <w:name w:val="WW8Num4z1"/>
    <w:rsid w:val="00736223"/>
    <w:rPr>
      <w:rFonts w:ascii="Courier New" w:hAnsi="Courier New"/>
    </w:rPr>
  </w:style>
  <w:style w:type="character" w:customStyle="1" w:styleId="WW8Num4z2">
    <w:name w:val="WW8Num4z2"/>
    <w:rsid w:val="00736223"/>
    <w:rPr>
      <w:rFonts w:ascii="Wingdings" w:hAnsi="Wingdings"/>
    </w:rPr>
  </w:style>
  <w:style w:type="character" w:customStyle="1" w:styleId="WW8Num5z0">
    <w:name w:val="WW8Num5z0"/>
    <w:rsid w:val="00736223"/>
    <w:rPr>
      <w:rFonts w:ascii="Symbol" w:hAnsi="Symbol"/>
    </w:rPr>
  </w:style>
  <w:style w:type="character" w:customStyle="1" w:styleId="WW8Num5z1">
    <w:name w:val="WW8Num5z1"/>
    <w:rsid w:val="00736223"/>
    <w:rPr>
      <w:rFonts w:ascii="Courier New" w:hAnsi="Courier New" w:cs="Courier New"/>
    </w:rPr>
  </w:style>
  <w:style w:type="character" w:customStyle="1" w:styleId="WW8Num5z2">
    <w:name w:val="WW8Num5z2"/>
    <w:rsid w:val="00736223"/>
    <w:rPr>
      <w:rFonts w:ascii="Wingdings" w:hAnsi="Wingdings"/>
    </w:rPr>
  </w:style>
  <w:style w:type="character" w:customStyle="1" w:styleId="WW8Num7z0">
    <w:name w:val="WW8Num7z0"/>
    <w:rsid w:val="00736223"/>
    <w:rPr>
      <w:rFonts w:ascii="Symbol" w:hAnsi="Symbol"/>
    </w:rPr>
  </w:style>
  <w:style w:type="character" w:customStyle="1" w:styleId="WW8Num7z1">
    <w:name w:val="WW8Num7z1"/>
    <w:rsid w:val="00736223"/>
    <w:rPr>
      <w:rFonts w:ascii="Courier New" w:hAnsi="Courier New" w:cs="Courier New"/>
    </w:rPr>
  </w:style>
  <w:style w:type="character" w:customStyle="1" w:styleId="WW8Num7z2">
    <w:name w:val="WW8Num7z2"/>
    <w:rsid w:val="00736223"/>
    <w:rPr>
      <w:rFonts w:ascii="Wingdings" w:hAnsi="Wingdings"/>
    </w:rPr>
  </w:style>
  <w:style w:type="character" w:customStyle="1" w:styleId="WW8Num8z0">
    <w:name w:val="WW8Num8z0"/>
    <w:rsid w:val="00736223"/>
    <w:rPr>
      <w:rFonts w:ascii="Symbol" w:hAnsi="Symbol"/>
    </w:rPr>
  </w:style>
  <w:style w:type="character" w:customStyle="1" w:styleId="WW8Num8z1">
    <w:name w:val="WW8Num8z1"/>
    <w:rsid w:val="00736223"/>
    <w:rPr>
      <w:rFonts w:ascii="Courier New" w:hAnsi="Courier New"/>
    </w:rPr>
  </w:style>
  <w:style w:type="character" w:customStyle="1" w:styleId="WW8Num8z2">
    <w:name w:val="WW8Num8z2"/>
    <w:rsid w:val="00736223"/>
    <w:rPr>
      <w:rFonts w:ascii="Wingdings" w:hAnsi="Wingdings"/>
    </w:rPr>
  </w:style>
  <w:style w:type="character" w:customStyle="1" w:styleId="WW-DefaultParagraphFont11111">
    <w:name w:val="WW-Default Paragraph Font11111"/>
    <w:rsid w:val="00736223"/>
  </w:style>
  <w:style w:type="character" w:styleId="PageNumber">
    <w:name w:val="page number"/>
    <w:basedOn w:val="WW-DefaultParagraphFont11111"/>
    <w:rsid w:val="00736223"/>
  </w:style>
  <w:style w:type="character" w:styleId="Hyperlink">
    <w:name w:val="Hyperlink"/>
    <w:basedOn w:val="WW-DefaultParagraphFont11111"/>
    <w:uiPriority w:val="99"/>
    <w:rsid w:val="00736223"/>
    <w:rPr>
      <w:color w:val="0000FF"/>
      <w:u w:val="single"/>
    </w:rPr>
  </w:style>
  <w:style w:type="character" w:customStyle="1" w:styleId="CharChar4">
    <w:name w:val="Char Char4"/>
    <w:basedOn w:val="WW-DefaultParagraphFont11111"/>
    <w:rsid w:val="00736223"/>
    <w:rPr>
      <w:rFonts w:ascii="Cambria" w:eastAsia="Times New Roman" w:hAnsi="Cambria" w:cs="Times New Roman"/>
      <w:b/>
      <w:bCs/>
      <w:kern w:val="1"/>
      <w:sz w:val="32"/>
      <w:szCs w:val="32"/>
    </w:rPr>
  </w:style>
  <w:style w:type="character" w:customStyle="1" w:styleId="CharChar3">
    <w:name w:val="Char Char3"/>
    <w:basedOn w:val="WW-DefaultParagraphFont11111"/>
    <w:rsid w:val="00736223"/>
    <w:rPr>
      <w:rFonts w:ascii="Cambria" w:eastAsia="Times New Roman" w:hAnsi="Cambria" w:cs="Times New Roman"/>
      <w:sz w:val="24"/>
      <w:szCs w:val="24"/>
    </w:rPr>
  </w:style>
  <w:style w:type="character" w:styleId="CommentReference">
    <w:name w:val="annotation reference"/>
    <w:basedOn w:val="WW-DefaultParagraphFont11111"/>
    <w:rsid w:val="00736223"/>
    <w:rPr>
      <w:sz w:val="16"/>
      <w:szCs w:val="16"/>
    </w:rPr>
  </w:style>
  <w:style w:type="character" w:customStyle="1" w:styleId="CharChar2">
    <w:name w:val="Char Char2"/>
    <w:basedOn w:val="WW-DefaultParagraphFont11111"/>
    <w:rsid w:val="00736223"/>
  </w:style>
  <w:style w:type="character" w:customStyle="1" w:styleId="CharChar1">
    <w:name w:val="Char Char1"/>
    <w:basedOn w:val="CharChar2"/>
    <w:rsid w:val="00736223"/>
    <w:rPr>
      <w:b/>
      <w:bCs/>
    </w:rPr>
  </w:style>
  <w:style w:type="character" w:customStyle="1" w:styleId="CharChar">
    <w:name w:val="Char Char"/>
    <w:basedOn w:val="WW-DefaultParagraphFont11111"/>
    <w:rsid w:val="00736223"/>
    <w:rPr>
      <w:rFonts w:ascii="Tahoma" w:hAnsi="Tahoma" w:cs="Tahoma"/>
      <w:sz w:val="16"/>
      <w:szCs w:val="16"/>
    </w:rPr>
  </w:style>
  <w:style w:type="character" w:customStyle="1" w:styleId="BalloonTextChar">
    <w:name w:val="Balloon Text Char"/>
    <w:basedOn w:val="WW-DefaultParagraphFont11111"/>
    <w:rsid w:val="00736223"/>
    <w:rPr>
      <w:rFonts w:ascii="Tahoma" w:hAnsi="Tahoma" w:cs="Tahoma"/>
      <w:sz w:val="16"/>
      <w:szCs w:val="16"/>
    </w:rPr>
  </w:style>
  <w:style w:type="character" w:customStyle="1" w:styleId="BalloonTextChar1">
    <w:name w:val="Balloon Text Char1"/>
    <w:basedOn w:val="WW-DefaultParagraphFont111"/>
    <w:rsid w:val="00736223"/>
    <w:rPr>
      <w:rFonts w:ascii="Tahoma" w:hAnsi="Tahoma" w:cs="Tahoma"/>
      <w:sz w:val="16"/>
      <w:szCs w:val="16"/>
    </w:rPr>
  </w:style>
  <w:style w:type="character" w:customStyle="1" w:styleId="NumberingSymbols">
    <w:name w:val="Numbering Symbols"/>
    <w:rsid w:val="00736223"/>
  </w:style>
  <w:style w:type="paragraph" w:customStyle="1" w:styleId="Heading">
    <w:name w:val="Heading"/>
    <w:basedOn w:val="Normal"/>
    <w:next w:val="BodyText"/>
    <w:rsid w:val="00736223"/>
    <w:pPr>
      <w:keepNext/>
      <w:spacing w:before="240"/>
    </w:pPr>
    <w:rPr>
      <w:rFonts w:ascii="Arial" w:eastAsia="MS Mincho" w:hAnsi="Arial" w:cs="Tahoma"/>
      <w:sz w:val="28"/>
      <w:szCs w:val="28"/>
    </w:rPr>
  </w:style>
  <w:style w:type="paragraph" w:styleId="BodyText">
    <w:name w:val="Body Text"/>
    <w:basedOn w:val="Normal"/>
    <w:rsid w:val="00736223"/>
  </w:style>
  <w:style w:type="paragraph" w:styleId="List">
    <w:name w:val="List"/>
    <w:basedOn w:val="BodyText"/>
    <w:rsid w:val="00736223"/>
    <w:pPr>
      <w:tabs>
        <w:tab w:val="num" w:pos="720"/>
      </w:tabs>
      <w:ind w:left="720" w:hanging="360"/>
    </w:pPr>
    <w:rPr>
      <w:rFonts w:cs="Tahoma"/>
    </w:rPr>
  </w:style>
  <w:style w:type="paragraph" w:styleId="Caption">
    <w:name w:val="caption"/>
    <w:basedOn w:val="Normal"/>
    <w:next w:val="Normal"/>
    <w:qFormat/>
    <w:rsid w:val="0088325A"/>
    <w:rPr>
      <w:b/>
      <w:bCs/>
      <w:sz w:val="20"/>
      <w:szCs w:val="20"/>
    </w:rPr>
  </w:style>
  <w:style w:type="paragraph" w:customStyle="1" w:styleId="Index">
    <w:name w:val="Index"/>
    <w:basedOn w:val="Normal"/>
    <w:rsid w:val="00736223"/>
    <w:pPr>
      <w:suppressLineNumbers/>
    </w:pPr>
    <w:rPr>
      <w:rFonts w:cs="Tahoma"/>
    </w:rPr>
  </w:style>
  <w:style w:type="paragraph" w:styleId="Footer">
    <w:name w:val="footer"/>
    <w:basedOn w:val="Normal"/>
    <w:rsid w:val="00736223"/>
    <w:pPr>
      <w:tabs>
        <w:tab w:val="center" w:pos="4320"/>
        <w:tab w:val="right" w:pos="8640"/>
      </w:tabs>
    </w:pPr>
    <w:rPr>
      <w:sz w:val="20"/>
    </w:rPr>
  </w:style>
  <w:style w:type="paragraph" w:styleId="Header">
    <w:name w:val="header"/>
    <w:basedOn w:val="Normal"/>
    <w:rsid w:val="00736223"/>
    <w:pPr>
      <w:tabs>
        <w:tab w:val="center" w:pos="4320"/>
        <w:tab w:val="right" w:pos="8640"/>
      </w:tabs>
    </w:pPr>
    <w:rPr>
      <w:sz w:val="20"/>
    </w:rPr>
  </w:style>
  <w:style w:type="paragraph" w:styleId="TOC1">
    <w:name w:val="toc 1"/>
    <w:basedOn w:val="Normal"/>
    <w:next w:val="Normal"/>
    <w:uiPriority w:val="39"/>
    <w:rsid w:val="00736223"/>
  </w:style>
  <w:style w:type="paragraph" w:styleId="TOC2">
    <w:name w:val="toc 2"/>
    <w:basedOn w:val="Normal"/>
    <w:next w:val="Normal"/>
    <w:uiPriority w:val="39"/>
    <w:rsid w:val="00736223"/>
    <w:pPr>
      <w:ind w:left="240"/>
    </w:pPr>
  </w:style>
  <w:style w:type="paragraph" w:styleId="TOC3">
    <w:name w:val="toc 3"/>
    <w:basedOn w:val="Normal"/>
    <w:next w:val="Normal"/>
    <w:uiPriority w:val="39"/>
    <w:rsid w:val="00736223"/>
    <w:pPr>
      <w:ind w:left="480"/>
    </w:pPr>
  </w:style>
  <w:style w:type="paragraph" w:styleId="TOC4">
    <w:name w:val="toc 4"/>
    <w:basedOn w:val="Normal"/>
    <w:next w:val="Normal"/>
    <w:rsid w:val="00736223"/>
    <w:pPr>
      <w:ind w:left="720"/>
    </w:pPr>
  </w:style>
  <w:style w:type="paragraph" w:styleId="TOC5">
    <w:name w:val="toc 5"/>
    <w:basedOn w:val="Normal"/>
    <w:next w:val="Normal"/>
    <w:rsid w:val="00736223"/>
    <w:pPr>
      <w:ind w:left="960"/>
    </w:pPr>
  </w:style>
  <w:style w:type="paragraph" w:styleId="TOC6">
    <w:name w:val="toc 6"/>
    <w:basedOn w:val="Normal"/>
    <w:next w:val="Normal"/>
    <w:rsid w:val="00736223"/>
    <w:pPr>
      <w:ind w:left="1200"/>
    </w:pPr>
  </w:style>
  <w:style w:type="paragraph" w:styleId="TOC7">
    <w:name w:val="toc 7"/>
    <w:basedOn w:val="Normal"/>
    <w:next w:val="Normal"/>
    <w:rsid w:val="00736223"/>
    <w:pPr>
      <w:ind w:left="1440"/>
    </w:pPr>
  </w:style>
  <w:style w:type="paragraph" w:styleId="TOC8">
    <w:name w:val="toc 8"/>
    <w:basedOn w:val="Normal"/>
    <w:next w:val="Normal"/>
    <w:rsid w:val="00736223"/>
    <w:pPr>
      <w:ind w:left="1680"/>
    </w:pPr>
  </w:style>
  <w:style w:type="paragraph" w:styleId="TOC9">
    <w:name w:val="toc 9"/>
    <w:basedOn w:val="Normal"/>
    <w:next w:val="Normal"/>
    <w:rsid w:val="00736223"/>
    <w:pPr>
      <w:ind w:left="1920"/>
    </w:pPr>
  </w:style>
  <w:style w:type="paragraph" w:styleId="NoSpacing">
    <w:name w:val="No Spacing"/>
    <w:qFormat/>
    <w:rsid w:val="0088325A"/>
    <w:pPr>
      <w:suppressAutoHyphens/>
    </w:pPr>
    <w:rPr>
      <w:rFonts w:eastAsia="SimSun"/>
      <w:sz w:val="24"/>
      <w:szCs w:val="24"/>
      <w:lang w:eastAsia="ar-SA"/>
    </w:rPr>
  </w:style>
  <w:style w:type="paragraph" w:styleId="Title">
    <w:name w:val="Title"/>
    <w:basedOn w:val="Normal"/>
    <w:next w:val="Normal"/>
    <w:qFormat/>
    <w:rsid w:val="0088325A"/>
    <w:pPr>
      <w:spacing w:before="240" w:after="60"/>
      <w:jc w:val="center"/>
    </w:pPr>
    <w:rPr>
      <w:rFonts w:ascii="Cambria" w:eastAsia="Times New Roman" w:hAnsi="Cambria"/>
      <w:b/>
      <w:bCs/>
      <w:kern w:val="1"/>
      <w:sz w:val="32"/>
      <w:szCs w:val="32"/>
    </w:rPr>
  </w:style>
  <w:style w:type="paragraph" w:styleId="Subtitle">
    <w:name w:val="Subtitle"/>
    <w:basedOn w:val="Normal"/>
    <w:next w:val="Normal"/>
    <w:qFormat/>
    <w:rsid w:val="0088325A"/>
    <w:pPr>
      <w:spacing w:after="60"/>
      <w:jc w:val="center"/>
    </w:pPr>
    <w:rPr>
      <w:rFonts w:ascii="Cambria" w:eastAsia="Times New Roman" w:hAnsi="Cambria"/>
    </w:rPr>
  </w:style>
  <w:style w:type="paragraph" w:styleId="CommentText">
    <w:name w:val="annotation text"/>
    <w:basedOn w:val="Normal"/>
    <w:rsid w:val="00736223"/>
    <w:rPr>
      <w:sz w:val="20"/>
      <w:szCs w:val="20"/>
    </w:rPr>
  </w:style>
  <w:style w:type="paragraph" w:customStyle="1" w:styleId="1">
    <w:name w:val="批注主题1"/>
    <w:basedOn w:val="CommentText"/>
    <w:next w:val="CommentText"/>
    <w:rsid w:val="00736223"/>
    <w:rPr>
      <w:b/>
      <w:bCs/>
    </w:rPr>
  </w:style>
  <w:style w:type="paragraph" w:customStyle="1" w:styleId="10">
    <w:name w:val="批注框文本1"/>
    <w:basedOn w:val="Normal"/>
    <w:rsid w:val="00736223"/>
    <w:pPr>
      <w:spacing w:after="0"/>
    </w:pPr>
    <w:rPr>
      <w:rFonts w:ascii="Tahoma" w:hAnsi="Tahoma" w:cs="Tahoma"/>
      <w:sz w:val="16"/>
      <w:szCs w:val="16"/>
    </w:rPr>
  </w:style>
  <w:style w:type="paragraph" w:styleId="NormalWeb">
    <w:name w:val="Normal (Web)"/>
    <w:basedOn w:val="Normal"/>
    <w:rsid w:val="00736223"/>
    <w:pPr>
      <w:spacing w:before="280" w:after="119"/>
      <w:jc w:val="left"/>
    </w:pPr>
    <w:rPr>
      <w:rFonts w:ascii="SimSun" w:hAnsi="SimSun" w:cs="SimSun"/>
    </w:rPr>
  </w:style>
  <w:style w:type="paragraph" w:customStyle="1" w:styleId="a">
    <w:name w:val="批注框文本"/>
    <w:basedOn w:val="Normal"/>
    <w:rsid w:val="00736223"/>
    <w:pPr>
      <w:spacing w:after="0"/>
    </w:pPr>
    <w:rPr>
      <w:rFonts w:ascii="Tahoma" w:hAnsi="Tahoma" w:cs="Tahoma"/>
      <w:sz w:val="16"/>
      <w:szCs w:val="16"/>
    </w:rPr>
  </w:style>
  <w:style w:type="paragraph" w:styleId="TableofFigures">
    <w:name w:val="table of figures"/>
    <w:basedOn w:val="Normal"/>
    <w:next w:val="Normal"/>
    <w:uiPriority w:val="99"/>
    <w:rsid w:val="00736223"/>
  </w:style>
  <w:style w:type="paragraph" w:customStyle="1" w:styleId="TableContents">
    <w:name w:val="Table Contents"/>
    <w:basedOn w:val="Normal"/>
    <w:rsid w:val="00736223"/>
    <w:pPr>
      <w:suppressLineNumbers/>
    </w:pPr>
  </w:style>
  <w:style w:type="paragraph" w:customStyle="1" w:styleId="TableHeading">
    <w:name w:val="Table Heading"/>
    <w:basedOn w:val="TableContents"/>
    <w:rsid w:val="00736223"/>
    <w:pPr>
      <w:jc w:val="center"/>
    </w:pPr>
    <w:rPr>
      <w:b/>
      <w:bCs/>
    </w:rPr>
  </w:style>
  <w:style w:type="paragraph" w:customStyle="1" w:styleId="Framecontents">
    <w:name w:val="Frame contents"/>
    <w:basedOn w:val="BodyText"/>
    <w:rsid w:val="00736223"/>
  </w:style>
  <w:style w:type="paragraph" w:customStyle="1" w:styleId="Contents10">
    <w:name w:val="Contents 10"/>
    <w:basedOn w:val="Index"/>
    <w:rsid w:val="00736223"/>
    <w:pPr>
      <w:tabs>
        <w:tab w:val="right" w:leader="dot" w:pos="7425"/>
      </w:tabs>
      <w:ind w:left="2547"/>
    </w:pPr>
  </w:style>
  <w:style w:type="paragraph" w:customStyle="1" w:styleId="Standard">
    <w:name w:val="Standard"/>
    <w:rsid w:val="00736223"/>
    <w:pPr>
      <w:suppressAutoHyphens/>
      <w:spacing w:after="120"/>
      <w:jc w:val="both"/>
      <w:textAlignment w:val="baseline"/>
    </w:pPr>
    <w:rPr>
      <w:rFonts w:eastAsia="SimSun"/>
      <w:kern w:val="1"/>
      <w:sz w:val="24"/>
      <w:szCs w:val="24"/>
      <w:lang w:eastAsia="ar-SA"/>
    </w:rPr>
  </w:style>
  <w:style w:type="paragraph" w:styleId="BalloonText">
    <w:name w:val="Balloon Text"/>
    <w:basedOn w:val="Normal"/>
    <w:rsid w:val="00736223"/>
    <w:pPr>
      <w:spacing w:after="0"/>
    </w:pPr>
    <w:rPr>
      <w:rFonts w:ascii="Tahoma" w:hAnsi="Tahoma" w:cs="Tahoma"/>
      <w:sz w:val="16"/>
      <w:szCs w:val="16"/>
    </w:rPr>
  </w:style>
  <w:style w:type="paragraph" w:customStyle="1" w:styleId="Heading10">
    <w:name w:val="Heading 10"/>
    <w:basedOn w:val="Heading"/>
    <w:next w:val="BodyText"/>
    <w:rsid w:val="00736223"/>
    <w:pPr>
      <w:tabs>
        <w:tab w:val="num" w:pos="432"/>
      </w:tabs>
      <w:ind w:left="432" w:hanging="432"/>
    </w:pPr>
    <w:rPr>
      <w:b/>
      <w:bCs/>
      <w:sz w:val="21"/>
      <w:szCs w:val="21"/>
    </w:rPr>
  </w:style>
  <w:style w:type="paragraph" w:styleId="ListParagraph">
    <w:name w:val="List Paragraph"/>
    <w:basedOn w:val="Normal"/>
    <w:qFormat/>
    <w:rsid w:val="0088325A"/>
    <w:pPr>
      <w:ind w:left="720"/>
    </w:pPr>
  </w:style>
  <w:style w:type="paragraph" w:styleId="TOCHeading">
    <w:name w:val="TOC Heading"/>
    <w:basedOn w:val="Heading1"/>
    <w:next w:val="Normal"/>
    <w:qFormat/>
    <w:rsid w:val="0088325A"/>
    <w:pPr>
      <w:keepLines/>
      <w:tabs>
        <w:tab w:val="clear" w:pos="432"/>
      </w:tabs>
      <w:suppressAutoHyphens w:val="0"/>
      <w:spacing w:before="480" w:after="0" w:line="276" w:lineRule="auto"/>
      <w:ind w:left="0" w:firstLine="0"/>
      <w:jc w:val="left"/>
    </w:pPr>
    <w:rPr>
      <w:rFonts w:ascii="Cambria" w:eastAsia="Times New Roman" w:hAnsi="Cambria" w:cs="Times New Roman"/>
      <w:color w:val="365F91"/>
      <w:sz w:val="28"/>
      <w:szCs w:val="28"/>
    </w:rPr>
  </w:style>
  <w:style w:type="paragraph" w:customStyle="1" w:styleId="Figure">
    <w:name w:val="Figure"/>
    <w:basedOn w:val="Caption"/>
    <w:rsid w:val="00736223"/>
  </w:style>
  <w:style w:type="character" w:styleId="FollowedHyperlink">
    <w:name w:val="FollowedHyperlink"/>
    <w:basedOn w:val="DefaultParagraphFont"/>
    <w:uiPriority w:val="99"/>
    <w:semiHidden/>
    <w:unhideWhenUsed/>
    <w:rsid w:val="00CB41B9"/>
    <w:rPr>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footer" Target="footer9.xml"/><Relationship Id="rId39" Type="http://schemas.openxmlformats.org/officeDocument/2006/relationships/footer" Target="footer16.xml"/><Relationship Id="rId21" Type="http://schemas.openxmlformats.org/officeDocument/2006/relationships/footer" Target="footer7.xml"/><Relationship Id="rId34" Type="http://schemas.openxmlformats.org/officeDocument/2006/relationships/header" Target="header14.xml"/><Relationship Id="rId42" Type="http://schemas.openxmlformats.org/officeDocument/2006/relationships/image" Target="media/image2.png"/><Relationship Id="rId47" Type="http://schemas.openxmlformats.org/officeDocument/2006/relationships/hyperlink" Target="http://nehe.gamedev.net" TargetMode="External"/><Relationship Id="rId50" Type="http://schemas.openxmlformats.org/officeDocument/2006/relationships/footer" Target="footer18.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0.xml"/><Relationship Id="rId33" Type="http://schemas.openxmlformats.org/officeDocument/2006/relationships/footer" Target="footer13.xml"/><Relationship Id="rId38" Type="http://schemas.openxmlformats.org/officeDocument/2006/relationships/footer" Target="footer15.xml"/><Relationship Id="rId46" Type="http://schemas.openxmlformats.org/officeDocument/2006/relationships/hyperlink" Target="http://qt.nokia.com"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11.xml"/><Relationship Id="rId41" Type="http://schemas.openxmlformats.org/officeDocument/2006/relationships/footer" Target="footer17.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footer" Target="footer12.xml"/><Relationship Id="rId37" Type="http://schemas.openxmlformats.org/officeDocument/2006/relationships/header" Target="header16.xml"/><Relationship Id="rId40" Type="http://schemas.openxmlformats.org/officeDocument/2006/relationships/header" Target="header17.xml"/><Relationship Id="rId45" Type="http://schemas.openxmlformats.org/officeDocument/2006/relationships/hyperlink" Target="http://www.sqlite.com" TargetMode="External"/><Relationship Id="rId53" Type="http://schemas.openxmlformats.org/officeDocument/2006/relationships/footer" Target="footer2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header" Target="header15.xml"/><Relationship Id="rId49" Type="http://schemas.openxmlformats.org/officeDocument/2006/relationships/header" Target="header19.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3.xml"/><Relationship Id="rId44" Type="http://schemas.openxmlformats.org/officeDocument/2006/relationships/hyperlink" Target="http://www.sqlite.org" TargetMode="External"/><Relationship Id="rId52"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image" Target="media/image3.png"/><Relationship Id="rId48" Type="http://schemas.openxmlformats.org/officeDocument/2006/relationships/header" Target="header18.xml"/><Relationship Id="rId8" Type="http://schemas.openxmlformats.org/officeDocument/2006/relationships/header" Target="header1.xml"/><Relationship Id="rId51" Type="http://schemas.openxmlformats.org/officeDocument/2006/relationships/footer" Target="footer19.xm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D8A774-5929-4363-ABC9-6A450F8B6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19</Pages>
  <Words>2907</Words>
  <Characters>16571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Software Functional Specification</vt:lpstr>
    </vt:vector>
  </TitlesOfParts>
  <Company>U.S. Air Force</Company>
  <LinksUpToDate>false</LinksUpToDate>
  <CharactersWithSpaces>19440</CharactersWithSpaces>
  <SharedDoc>false</SharedDoc>
  <HLinks>
    <vt:vector size="198" baseType="variant">
      <vt:variant>
        <vt:i4>2424838</vt:i4>
      </vt:variant>
      <vt:variant>
        <vt:i4>204</vt:i4>
      </vt:variant>
      <vt:variant>
        <vt:i4>0</vt:i4>
      </vt:variant>
      <vt:variant>
        <vt:i4>5</vt:i4>
      </vt:variant>
      <vt:variant>
        <vt:lpwstr/>
      </vt:variant>
      <vt:variant>
        <vt:lpwstr>_toc624</vt:lpwstr>
      </vt:variant>
      <vt:variant>
        <vt:i4>1966140</vt:i4>
      </vt:variant>
      <vt:variant>
        <vt:i4>197</vt:i4>
      </vt:variant>
      <vt:variant>
        <vt:i4>0</vt:i4>
      </vt:variant>
      <vt:variant>
        <vt:i4>5</vt:i4>
      </vt:variant>
      <vt:variant>
        <vt:lpwstr/>
      </vt:variant>
      <vt:variant>
        <vt:lpwstr>_Toc258922475</vt:lpwstr>
      </vt:variant>
      <vt:variant>
        <vt:i4>1966140</vt:i4>
      </vt:variant>
      <vt:variant>
        <vt:i4>191</vt:i4>
      </vt:variant>
      <vt:variant>
        <vt:i4>0</vt:i4>
      </vt:variant>
      <vt:variant>
        <vt:i4>5</vt:i4>
      </vt:variant>
      <vt:variant>
        <vt:lpwstr/>
      </vt:variant>
      <vt:variant>
        <vt:lpwstr>_Toc258922474</vt:lpwstr>
      </vt:variant>
      <vt:variant>
        <vt:i4>1966140</vt:i4>
      </vt:variant>
      <vt:variant>
        <vt:i4>185</vt:i4>
      </vt:variant>
      <vt:variant>
        <vt:i4>0</vt:i4>
      </vt:variant>
      <vt:variant>
        <vt:i4>5</vt:i4>
      </vt:variant>
      <vt:variant>
        <vt:lpwstr/>
      </vt:variant>
      <vt:variant>
        <vt:lpwstr>_Toc258922473</vt:lpwstr>
      </vt:variant>
      <vt:variant>
        <vt:i4>1966140</vt:i4>
      </vt:variant>
      <vt:variant>
        <vt:i4>179</vt:i4>
      </vt:variant>
      <vt:variant>
        <vt:i4>0</vt:i4>
      </vt:variant>
      <vt:variant>
        <vt:i4>5</vt:i4>
      </vt:variant>
      <vt:variant>
        <vt:lpwstr/>
      </vt:variant>
      <vt:variant>
        <vt:lpwstr>_Toc258922472</vt:lpwstr>
      </vt:variant>
      <vt:variant>
        <vt:i4>1966140</vt:i4>
      </vt:variant>
      <vt:variant>
        <vt:i4>173</vt:i4>
      </vt:variant>
      <vt:variant>
        <vt:i4>0</vt:i4>
      </vt:variant>
      <vt:variant>
        <vt:i4>5</vt:i4>
      </vt:variant>
      <vt:variant>
        <vt:lpwstr/>
      </vt:variant>
      <vt:variant>
        <vt:lpwstr>_Toc258922471</vt:lpwstr>
      </vt:variant>
      <vt:variant>
        <vt:i4>1966140</vt:i4>
      </vt:variant>
      <vt:variant>
        <vt:i4>167</vt:i4>
      </vt:variant>
      <vt:variant>
        <vt:i4>0</vt:i4>
      </vt:variant>
      <vt:variant>
        <vt:i4>5</vt:i4>
      </vt:variant>
      <vt:variant>
        <vt:lpwstr/>
      </vt:variant>
      <vt:variant>
        <vt:lpwstr>_Toc258922470</vt:lpwstr>
      </vt:variant>
      <vt:variant>
        <vt:i4>2031676</vt:i4>
      </vt:variant>
      <vt:variant>
        <vt:i4>161</vt:i4>
      </vt:variant>
      <vt:variant>
        <vt:i4>0</vt:i4>
      </vt:variant>
      <vt:variant>
        <vt:i4>5</vt:i4>
      </vt:variant>
      <vt:variant>
        <vt:lpwstr/>
      </vt:variant>
      <vt:variant>
        <vt:lpwstr>_Toc258922469</vt:lpwstr>
      </vt:variant>
      <vt:variant>
        <vt:i4>2031676</vt:i4>
      </vt:variant>
      <vt:variant>
        <vt:i4>155</vt:i4>
      </vt:variant>
      <vt:variant>
        <vt:i4>0</vt:i4>
      </vt:variant>
      <vt:variant>
        <vt:i4>5</vt:i4>
      </vt:variant>
      <vt:variant>
        <vt:lpwstr/>
      </vt:variant>
      <vt:variant>
        <vt:lpwstr>_Toc258922468</vt:lpwstr>
      </vt:variant>
      <vt:variant>
        <vt:i4>2031676</vt:i4>
      </vt:variant>
      <vt:variant>
        <vt:i4>149</vt:i4>
      </vt:variant>
      <vt:variant>
        <vt:i4>0</vt:i4>
      </vt:variant>
      <vt:variant>
        <vt:i4>5</vt:i4>
      </vt:variant>
      <vt:variant>
        <vt:lpwstr/>
      </vt:variant>
      <vt:variant>
        <vt:lpwstr>_Toc258922467</vt:lpwstr>
      </vt:variant>
      <vt:variant>
        <vt:i4>2031676</vt:i4>
      </vt:variant>
      <vt:variant>
        <vt:i4>143</vt:i4>
      </vt:variant>
      <vt:variant>
        <vt:i4>0</vt:i4>
      </vt:variant>
      <vt:variant>
        <vt:i4>5</vt:i4>
      </vt:variant>
      <vt:variant>
        <vt:lpwstr/>
      </vt:variant>
      <vt:variant>
        <vt:lpwstr>_Toc258922466</vt:lpwstr>
      </vt:variant>
      <vt:variant>
        <vt:i4>2031676</vt:i4>
      </vt:variant>
      <vt:variant>
        <vt:i4>137</vt:i4>
      </vt:variant>
      <vt:variant>
        <vt:i4>0</vt:i4>
      </vt:variant>
      <vt:variant>
        <vt:i4>5</vt:i4>
      </vt:variant>
      <vt:variant>
        <vt:lpwstr/>
      </vt:variant>
      <vt:variant>
        <vt:lpwstr>_Toc258922465</vt:lpwstr>
      </vt:variant>
      <vt:variant>
        <vt:i4>2031676</vt:i4>
      </vt:variant>
      <vt:variant>
        <vt:i4>131</vt:i4>
      </vt:variant>
      <vt:variant>
        <vt:i4>0</vt:i4>
      </vt:variant>
      <vt:variant>
        <vt:i4>5</vt:i4>
      </vt:variant>
      <vt:variant>
        <vt:lpwstr/>
      </vt:variant>
      <vt:variant>
        <vt:lpwstr>_Toc258922464</vt:lpwstr>
      </vt:variant>
      <vt:variant>
        <vt:i4>2031676</vt:i4>
      </vt:variant>
      <vt:variant>
        <vt:i4>125</vt:i4>
      </vt:variant>
      <vt:variant>
        <vt:i4>0</vt:i4>
      </vt:variant>
      <vt:variant>
        <vt:i4>5</vt:i4>
      </vt:variant>
      <vt:variant>
        <vt:lpwstr/>
      </vt:variant>
      <vt:variant>
        <vt:lpwstr>_Toc258922463</vt:lpwstr>
      </vt:variant>
      <vt:variant>
        <vt:i4>2031676</vt:i4>
      </vt:variant>
      <vt:variant>
        <vt:i4>119</vt:i4>
      </vt:variant>
      <vt:variant>
        <vt:i4>0</vt:i4>
      </vt:variant>
      <vt:variant>
        <vt:i4>5</vt:i4>
      </vt:variant>
      <vt:variant>
        <vt:lpwstr/>
      </vt:variant>
      <vt:variant>
        <vt:lpwstr>_Toc258922462</vt:lpwstr>
      </vt:variant>
      <vt:variant>
        <vt:i4>2031676</vt:i4>
      </vt:variant>
      <vt:variant>
        <vt:i4>113</vt:i4>
      </vt:variant>
      <vt:variant>
        <vt:i4>0</vt:i4>
      </vt:variant>
      <vt:variant>
        <vt:i4>5</vt:i4>
      </vt:variant>
      <vt:variant>
        <vt:lpwstr/>
      </vt:variant>
      <vt:variant>
        <vt:lpwstr>_Toc258922461</vt:lpwstr>
      </vt:variant>
      <vt:variant>
        <vt:i4>2031676</vt:i4>
      </vt:variant>
      <vt:variant>
        <vt:i4>107</vt:i4>
      </vt:variant>
      <vt:variant>
        <vt:i4>0</vt:i4>
      </vt:variant>
      <vt:variant>
        <vt:i4>5</vt:i4>
      </vt:variant>
      <vt:variant>
        <vt:lpwstr/>
      </vt:variant>
      <vt:variant>
        <vt:lpwstr>_Toc258922460</vt:lpwstr>
      </vt:variant>
      <vt:variant>
        <vt:i4>1835068</vt:i4>
      </vt:variant>
      <vt:variant>
        <vt:i4>101</vt:i4>
      </vt:variant>
      <vt:variant>
        <vt:i4>0</vt:i4>
      </vt:variant>
      <vt:variant>
        <vt:i4>5</vt:i4>
      </vt:variant>
      <vt:variant>
        <vt:lpwstr/>
      </vt:variant>
      <vt:variant>
        <vt:lpwstr>_Toc258922459</vt:lpwstr>
      </vt:variant>
      <vt:variant>
        <vt:i4>1835068</vt:i4>
      </vt:variant>
      <vt:variant>
        <vt:i4>95</vt:i4>
      </vt:variant>
      <vt:variant>
        <vt:i4>0</vt:i4>
      </vt:variant>
      <vt:variant>
        <vt:i4>5</vt:i4>
      </vt:variant>
      <vt:variant>
        <vt:lpwstr/>
      </vt:variant>
      <vt:variant>
        <vt:lpwstr>_Toc258922458</vt:lpwstr>
      </vt:variant>
      <vt:variant>
        <vt:i4>1835068</vt:i4>
      </vt:variant>
      <vt:variant>
        <vt:i4>89</vt:i4>
      </vt:variant>
      <vt:variant>
        <vt:i4>0</vt:i4>
      </vt:variant>
      <vt:variant>
        <vt:i4>5</vt:i4>
      </vt:variant>
      <vt:variant>
        <vt:lpwstr/>
      </vt:variant>
      <vt:variant>
        <vt:lpwstr>_Toc258922457</vt:lpwstr>
      </vt:variant>
      <vt:variant>
        <vt:i4>1835068</vt:i4>
      </vt:variant>
      <vt:variant>
        <vt:i4>83</vt:i4>
      </vt:variant>
      <vt:variant>
        <vt:i4>0</vt:i4>
      </vt:variant>
      <vt:variant>
        <vt:i4>5</vt:i4>
      </vt:variant>
      <vt:variant>
        <vt:lpwstr/>
      </vt:variant>
      <vt:variant>
        <vt:lpwstr>_Toc258922456</vt:lpwstr>
      </vt:variant>
      <vt:variant>
        <vt:i4>1835068</vt:i4>
      </vt:variant>
      <vt:variant>
        <vt:i4>77</vt:i4>
      </vt:variant>
      <vt:variant>
        <vt:i4>0</vt:i4>
      </vt:variant>
      <vt:variant>
        <vt:i4>5</vt:i4>
      </vt:variant>
      <vt:variant>
        <vt:lpwstr/>
      </vt:variant>
      <vt:variant>
        <vt:lpwstr>_Toc258922455</vt:lpwstr>
      </vt:variant>
      <vt:variant>
        <vt:i4>1835068</vt:i4>
      </vt:variant>
      <vt:variant>
        <vt:i4>71</vt:i4>
      </vt:variant>
      <vt:variant>
        <vt:i4>0</vt:i4>
      </vt:variant>
      <vt:variant>
        <vt:i4>5</vt:i4>
      </vt:variant>
      <vt:variant>
        <vt:lpwstr/>
      </vt:variant>
      <vt:variant>
        <vt:lpwstr>_Toc258922454</vt:lpwstr>
      </vt:variant>
      <vt:variant>
        <vt:i4>1835068</vt:i4>
      </vt:variant>
      <vt:variant>
        <vt:i4>65</vt:i4>
      </vt:variant>
      <vt:variant>
        <vt:i4>0</vt:i4>
      </vt:variant>
      <vt:variant>
        <vt:i4>5</vt:i4>
      </vt:variant>
      <vt:variant>
        <vt:lpwstr/>
      </vt:variant>
      <vt:variant>
        <vt:lpwstr>_Toc258922453</vt:lpwstr>
      </vt:variant>
      <vt:variant>
        <vt:i4>1835068</vt:i4>
      </vt:variant>
      <vt:variant>
        <vt:i4>59</vt:i4>
      </vt:variant>
      <vt:variant>
        <vt:i4>0</vt:i4>
      </vt:variant>
      <vt:variant>
        <vt:i4>5</vt:i4>
      </vt:variant>
      <vt:variant>
        <vt:lpwstr/>
      </vt:variant>
      <vt:variant>
        <vt:lpwstr>_Toc258922452</vt:lpwstr>
      </vt:variant>
      <vt:variant>
        <vt:i4>1835068</vt:i4>
      </vt:variant>
      <vt:variant>
        <vt:i4>53</vt:i4>
      </vt:variant>
      <vt:variant>
        <vt:i4>0</vt:i4>
      </vt:variant>
      <vt:variant>
        <vt:i4>5</vt:i4>
      </vt:variant>
      <vt:variant>
        <vt:lpwstr/>
      </vt:variant>
      <vt:variant>
        <vt:lpwstr>_Toc258922451</vt:lpwstr>
      </vt:variant>
      <vt:variant>
        <vt:i4>1835068</vt:i4>
      </vt:variant>
      <vt:variant>
        <vt:i4>47</vt:i4>
      </vt:variant>
      <vt:variant>
        <vt:i4>0</vt:i4>
      </vt:variant>
      <vt:variant>
        <vt:i4>5</vt:i4>
      </vt:variant>
      <vt:variant>
        <vt:lpwstr/>
      </vt:variant>
      <vt:variant>
        <vt:lpwstr>_Toc258922450</vt:lpwstr>
      </vt:variant>
      <vt:variant>
        <vt:i4>1900604</vt:i4>
      </vt:variant>
      <vt:variant>
        <vt:i4>41</vt:i4>
      </vt:variant>
      <vt:variant>
        <vt:i4>0</vt:i4>
      </vt:variant>
      <vt:variant>
        <vt:i4>5</vt:i4>
      </vt:variant>
      <vt:variant>
        <vt:lpwstr/>
      </vt:variant>
      <vt:variant>
        <vt:lpwstr>_Toc258922449</vt:lpwstr>
      </vt:variant>
      <vt:variant>
        <vt:i4>1900604</vt:i4>
      </vt:variant>
      <vt:variant>
        <vt:i4>35</vt:i4>
      </vt:variant>
      <vt:variant>
        <vt:i4>0</vt:i4>
      </vt:variant>
      <vt:variant>
        <vt:i4>5</vt:i4>
      </vt:variant>
      <vt:variant>
        <vt:lpwstr/>
      </vt:variant>
      <vt:variant>
        <vt:lpwstr>_Toc258922448</vt:lpwstr>
      </vt:variant>
      <vt:variant>
        <vt:i4>1900604</vt:i4>
      </vt:variant>
      <vt:variant>
        <vt:i4>29</vt:i4>
      </vt:variant>
      <vt:variant>
        <vt:i4>0</vt:i4>
      </vt:variant>
      <vt:variant>
        <vt:i4>5</vt:i4>
      </vt:variant>
      <vt:variant>
        <vt:lpwstr/>
      </vt:variant>
      <vt:variant>
        <vt:lpwstr>_Toc258922447</vt:lpwstr>
      </vt:variant>
      <vt:variant>
        <vt:i4>1900604</vt:i4>
      </vt:variant>
      <vt:variant>
        <vt:i4>23</vt:i4>
      </vt:variant>
      <vt:variant>
        <vt:i4>0</vt:i4>
      </vt:variant>
      <vt:variant>
        <vt:i4>5</vt:i4>
      </vt:variant>
      <vt:variant>
        <vt:lpwstr/>
      </vt:variant>
      <vt:variant>
        <vt:lpwstr>_Toc258922446</vt:lpwstr>
      </vt:variant>
      <vt:variant>
        <vt:i4>1900604</vt:i4>
      </vt:variant>
      <vt:variant>
        <vt:i4>17</vt:i4>
      </vt:variant>
      <vt:variant>
        <vt:i4>0</vt:i4>
      </vt:variant>
      <vt:variant>
        <vt:i4>5</vt:i4>
      </vt:variant>
      <vt:variant>
        <vt:lpwstr/>
      </vt:variant>
      <vt:variant>
        <vt:lpwstr>_Toc258922445</vt:lpwstr>
      </vt:variant>
      <vt:variant>
        <vt:i4>1900604</vt:i4>
      </vt:variant>
      <vt:variant>
        <vt:i4>11</vt:i4>
      </vt:variant>
      <vt:variant>
        <vt:i4>0</vt:i4>
      </vt:variant>
      <vt:variant>
        <vt:i4>5</vt:i4>
      </vt:variant>
      <vt:variant>
        <vt:lpwstr/>
      </vt:variant>
      <vt:variant>
        <vt:lpwstr>_Toc258922444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Functional Specification</dc:title>
  <dc:subject>Duel Reality</dc:subject>
  <dc:creator>Obi Atueyi</dc:creator>
  <cp:lastModifiedBy>LENOVO USER</cp:lastModifiedBy>
  <cp:revision>30</cp:revision>
  <cp:lastPrinted>2010-03-21T01:41:00Z</cp:lastPrinted>
  <dcterms:created xsi:type="dcterms:W3CDTF">2010-04-26T14:09:00Z</dcterms:created>
  <dcterms:modified xsi:type="dcterms:W3CDTF">2010-05-04T06:46:00Z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
    <vt:lpwstr>Dual Reality Software Functional Specification</vt:lpwstr>
  </property>
  <property fmtid="{D5CDD505-2E9C-101B-9397-08002B2CF9AE}" pid="3" name="VERSION_NUMBER">
    <vt:lpwstr>0.1</vt:lpwstr>
  </property>
</Properties>
</file>