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EE2BD" w14:textId="77777777" w:rsidR="00420C2C" w:rsidRPr="00DA7D9F" w:rsidRDefault="00707261" w:rsidP="00C908E1">
      <w:pPr>
        <w:pStyle w:val="Title"/>
        <w:rPr>
          <w:lang w:val="uk-UA"/>
        </w:rPr>
      </w:pPr>
      <w:r w:rsidRPr="00DA7D9F">
        <w:rPr>
          <w:noProof/>
        </w:rPr>
        <mc:AlternateContent>
          <mc:Choice Requires="wpg">
            <w:drawing>
              <wp:anchor distT="0" distB="0" distL="114300" distR="114300" simplePos="0" relativeHeight="15729152" behindDoc="0" locked="0" layoutInCell="1" allowOverlap="1" wp14:anchorId="32C3A6B8" wp14:editId="16DFBFEE">
                <wp:simplePos x="0" y="0"/>
                <wp:positionH relativeFrom="page">
                  <wp:posOffset>5432425</wp:posOffset>
                </wp:positionH>
                <wp:positionV relativeFrom="page">
                  <wp:posOffset>-219075</wp:posOffset>
                </wp:positionV>
                <wp:extent cx="2312035" cy="2312035"/>
                <wp:effectExtent l="0" t="0" r="0" b="0"/>
                <wp:wrapNone/>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2035" cy="2312035"/>
                          <a:chOff x="8270" y="0"/>
                          <a:chExt cx="3641" cy="3641"/>
                        </a:xfrm>
                      </wpg:grpSpPr>
                      <wps:wsp>
                        <wps:cNvPr id="6" name="Freeform 4"/>
                        <wps:cNvSpPr>
                          <a:spLocks/>
                        </wps:cNvSpPr>
                        <wps:spPr bwMode="auto">
                          <a:xfrm>
                            <a:off x="8269" y="0"/>
                            <a:ext cx="3641" cy="3641"/>
                          </a:xfrm>
                          <a:custGeom>
                            <a:avLst/>
                            <a:gdLst>
                              <a:gd name="T0" fmla="+- 0 8270 8270"/>
                              <a:gd name="T1" fmla="*/ T0 w 3641"/>
                              <a:gd name="T2" fmla="*/ 0 h 3641"/>
                              <a:gd name="T3" fmla="+- 0 9051 8270"/>
                              <a:gd name="T4" fmla="*/ T3 w 3641"/>
                              <a:gd name="T5" fmla="*/ 0 h 3641"/>
                              <a:gd name="T6" fmla="+- 0 11910 8270"/>
                              <a:gd name="T7" fmla="*/ T6 w 3641"/>
                              <a:gd name="T8" fmla="*/ 2859 h 3641"/>
                              <a:gd name="T9" fmla="+- 0 11910 8270"/>
                              <a:gd name="T10" fmla="*/ T9 w 3641"/>
                              <a:gd name="T11" fmla="*/ 3640 h 3641"/>
                              <a:gd name="T12" fmla="+- 0 8270 8270"/>
                              <a:gd name="T13" fmla="*/ T12 w 3641"/>
                              <a:gd name="T14" fmla="*/ 0 h 3641"/>
                            </a:gdLst>
                            <a:ahLst/>
                            <a:cxnLst>
                              <a:cxn ang="0">
                                <a:pos x="T1" y="T2"/>
                              </a:cxn>
                              <a:cxn ang="0">
                                <a:pos x="T4" y="T5"/>
                              </a:cxn>
                              <a:cxn ang="0">
                                <a:pos x="T7" y="T8"/>
                              </a:cxn>
                              <a:cxn ang="0">
                                <a:pos x="T10" y="T11"/>
                              </a:cxn>
                              <a:cxn ang="0">
                                <a:pos x="T13" y="T14"/>
                              </a:cxn>
                            </a:cxnLst>
                            <a:rect l="0" t="0" r="r" b="b"/>
                            <a:pathLst>
                              <a:path w="3641" h="3641">
                                <a:moveTo>
                                  <a:pt x="0" y="0"/>
                                </a:moveTo>
                                <a:lnTo>
                                  <a:pt x="781" y="0"/>
                                </a:lnTo>
                                <a:lnTo>
                                  <a:pt x="3640" y="2859"/>
                                </a:lnTo>
                                <a:lnTo>
                                  <a:pt x="3640" y="3640"/>
                                </a:lnTo>
                                <a:lnTo>
                                  <a:pt x="0" y="0"/>
                                </a:lnTo>
                                <a:close/>
                              </a:path>
                            </a:pathLst>
                          </a:custGeom>
                          <a:solidFill>
                            <a:srgbClr val="E1CBE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3"/>
                        <wps:cNvSpPr>
                          <a:spLocks/>
                        </wps:cNvSpPr>
                        <wps:spPr bwMode="auto">
                          <a:xfrm>
                            <a:off x="9050" y="0"/>
                            <a:ext cx="2860" cy="2860"/>
                          </a:xfrm>
                          <a:custGeom>
                            <a:avLst/>
                            <a:gdLst>
                              <a:gd name="T0" fmla="+- 0 9051 9051"/>
                              <a:gd name="T1" fmla="*/ T0 w 2860"/>
                              <a:gd name="T2" fmla="*/ 0 h 2860"/>
                              <a:gd name="T3" fmla="+- 0 11910 9051"/>
                              <a:gd name="T4" fmla="*/ T3 w 2860"/>
                              <a:gd name="T5" fmla="*/ 0 h 2860"/>
                              <a:gd name="T6" fmla="+- 0 11910 9051"/>
                              <a:gd name="T7" fmla="*/ T6 w 2860"/>
                              <a:gd name="T8" fmla="*/ 2859 h 2860"/>
                              <a:gd name="T9" fmla="+- 0 9051 9051"/>
                              <a:gd name="T10" fmla="*/ T9 w 2860"/>
                              <a:gd name="T11" fmla="*/ 0 h 2860"/>
                            </a:gdLst>
                            <a:ahLst/>
                            <a:cxnLst>
                              <a:cxn ang="0">
                                <a:pos x="T1" y="T2"/>
                              </a:cxn>
                              <a:cxn ang="0">
                                <a:pos x="T4" y="T5"/>
                              </a:cxn>
                              <a:cxn ang="0">
                                <a:pos x="T7" y="T8"/>
                              </a:cxn>
                              <a:cxn ang="0">
                                <a:pos x="T10" y="T11"/>
                              </a:cxn>
                            </a:cxnLst>
                            <a:rect l="0" t="0" r="r" b="b"/>
                            <a:pathLst>
                              <a:path w="2860" h="2860">
                                <a:moveTo>
                                  <a:pt x="0" y="0"/>
                                </a:moveTo>
                                <a:lnTo>
                                  <a:pt x="2859" y="0"/>
                                </a:lnTo>
                                <a:lnTo>
                                  <a:pt x="2859" y="2859"/>
                                </a:lnTo>
                                <a:lnTo>
                                  <a:pt x="0" y="0"/>
                                </a:lnTo>
                                <a:close/>
                              </a:path>
                            </a:pathLst>
                          </a:custGeom>
                          <a:solidFill>
                            <a:srgbClr val="B4EBF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76304D" id="Group 2" o:spid="_x0000_s1026" style="position:absolute;margin-left:427.75pt;margin-top:-17.25pt;width:182.05pt;height:182.05pt;z-index:15729152;mso-position-horizontal-relative:page;mso-position-vertical-relative:page" coordorigin="8270" coordsize="3641,3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">
                <v:shape id="Freeform 4" o:spid="_x0000_s1027" style="position:absolute;left:8269;width:3641;height:3641;visibility:visible;mso-wrap-style:square;v-text-anchor:top" coordsize="3641,3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" path="m,l781,,3640,2859r,781l,xe" fillcolor="#e1cbec" stroked="f">
                  <v:path arrowok="t" o:connecttype="custom" o:connectlocs="0,0;781,0;3640,2859;3640,3640;0,0" o:connectangles="0,0,0,0,0"/>
                </v:shape>
                <v:shape id="Freeform 3" o:spid="_x0000_s1028" style="position:absolute;left:9050;width:2860;height:2860;visibility:visible;mso-wrap-style:square;v-text-anchor:top" coordsize="2860,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" path="m,l2859,r,2859l,xe" fillcolor="#b4ebf9" stroked="f">
                  <v:path arrowok="t" o:connecttype="custom" o:connectlocs="0,0;2859,0;2859,2859;0,0" o:connectangles="0,0,0,0"/>
                </v:shape>
                <w10:wrap anchorx="page" anchory="page"/>
              </v:group>
            </w:pict>
          </mc:Fallback>
        </mc:AlternateContent>
      </w:r>
    </w:p>
    <w:p w14:paraId="6D0D2DB2" w14:textId="77777777" w:rsidR="00F3025B" w:rsidRPr="00DA7D9F" w:rsidRDefault="00F3025B" w:rsidP="00FF4D0B">
      <w:pPr>
        <w:pStyle w:val="Title"/>
        <w:jc w:val="center"/>
        <w:rPr>
          <w:b/>
          <w:lang w:val="uk-UA"/>
        </w:rPr>
      </w:pPr>
      <w:r w:rsidRPr="00DA7D9F">
        <w:rPr>
          <w:b/>
          <w:lang w:val="uk-UA"/>
        </w:rPr>
        <w:t>Кафедра</w:t>
      </w:r>
      <w:r w:rsidR="003C6027" w:rsidRPr="00DA7D9F">
        <w:rPr>
          <w:b/>
          <w:lang w:val="uk-UA"/>
        </w:rPr>
        <w:t xml:space="preserve">  кібербезпеки та математичного моделювання</w:t>
      </w:r>
    </w:p>
    <w:p w14:paraId="2D9EF8FB" w14:textId="77777777" w:rsidR="00F3025B" w:rsidRPr="00DA7D9F" w:rsidRDefault="00F3025B" w:rsidP="00C908E1">
      <w:pPr>
        <w:pStyle w:val="BodyText"/>
        <w:rPr>
          <w:sz w:val="22"/>
          <w:szCs w:val="22"/>
        </w:rPr>
      </w:pPr>
    </w:p>
    <w:tbl>
      <w:tblPr>
        <w:tblStyle w:val="TableNormal1"/>
        <w:tblW w:w="9254" w:type="dxa"/>
        <w:tblInd w:w="2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526"/>
        <w:gridCol w:w="6728"/>
      </w:tblGrid>
      <w:tr w:rsidR="00F3025B" w:rsidRPr="00B81C2F" w14:paraId="6BD84FF3" w14:textId="77777777" w:rsidTr="00A61938">
        <w:trPr>
          <w:trHeight w:val="394"/>
        </w:trPr>
        <w:tc>
          <w:tcPr>
            <w:tcW w:w="2526" w:type="dxa"/>
          </w:tcPr>
          <w:p w14:paraId="46C27DA4" w14:textId="460AF1F9" w:rsidR="00F3025B" w:rsidRPr="00DA7D9F" w:rsidRDefault="00F3025B" w:rsidP="00C908E1">
            <w:pPr>
              <w:pStyle w:val="TableParagraph"/>
              <w:rPr>
                <w:b/>
                <w:lang w:val="uk-UA"/>
              </w:rPr>
            </w:pPr>
            <w:r w:rsidRPr="00DA7D9F">
              <w:rPr>
                <w:b/>
                <w:lang w:val="uk-UA"/>
              </w:rPr>
              <w:t>Назва</w:t>
            </w:r>
            <w:r w:rsidRPr="00DA7D9F">
              <w:rPr>
                <w:b/>
                <w:spacing w:val="-5"/>
                <w:lang w:val="uk-UA"/>
              </w:rPr>
              <w:t xml:space="preserve"> </w:t>
            </w:r>
            <w:r w:rsidR="00A61938">
              <w:rPr>
                <w:b/>
                <w:lang w:val="uk-UA"/>
              </w:rPr>
              <w:t>курсу</w:t>
            </w:r>
          </w:p>
        </w:tc>
        <w:tc>
          <w:tcPr>
            <w:tcW w:w="6728" w:type="dxa"/>
          </w:tcPr>
          <w:p w14:paraId="2E5AC8DB" w14:textId="77777777" w:rsidR="00AA514E" w:rsidRPr="00AA514E" w:rsidRDefault="00F8589D" w:rsidP="00AA514E">
            <w:pPr>
              <w:pStyle w:val="TableParagraph"/>
            </w:pPr>
            <w:r w:rsidRPr="00F8589D">
              <w:rPr>
                <w:lang w:val="uk-UA"/>
              </w:rPr>
              <w:t>Технології програмування</w:t>
            </w:r>
          </w:p>
        </w:tc>
      </w:tr>
      <w:tr w:rsidR="00F3025B" w:rsidRPr="00DA7D9F" w14:paraId="5FEA2343" w14:textId="77777777" w:rsidTr="00A61938">
        <w:trPr>
          <w:trHeight w:val="252"/>
        </w:trPr>
        <w:tc>
          <w:tcPr>
            <w:tcW w:w="2526" w:type="dxa"/>
          </w:tcPr>
          <w:p w14:paraId="648007AC" w14:textId="77777777" w:rsidR="00F3025B" w:rsidRPr="00DA7D9F" w:rsidRDefault="00F3025B" w:rsidP="00C908E1">
            <w:pPr>
              <w:pStyle w:val="TableParagraph"/>
              <w:rPr>
                <w:b/>
                <w:lang w:val="uk-UA"/>
              </w:rPr>
            </w:pPr>
            <w:r w:rsidRPr="00DA7D9F">
              <w:rPr>
                <w:b/>
                <w:lang w:val="uk-UA"/>
              </w:rPr>
              <w:t>Мова</w:t>
            </w:r>
            <w:r w:rsidRPr="00DA7D9F">
              <w:rPr>
                <w:b/>
                <w:spacing w:val="-5"/>
                <w:lang w:val="uk-UA"/>
              </w:rPr>
              <w:t xml:space="preserve"> </w:t>
            </w:r>
            <w:r w:rsidRPr="00DA7D9F">
              <w:rPr>
                <w:b/>
                <w:lang w:val="uk-UA"/>
              </w:rPr>
              <w:t>викладання</w:t>
            </w:r>
          </w:p>
        </w:tc>
        <w:tc>
          <w:tcPr>
            <w:tcW w:w="6728" w:type="dxa"/>
          </w:tcPr>
          <w:p w14:paraId="1EB34EFE" w14:textId="29D22B69" w:rsidR="00F3025B" w:rsidRPr="00DA7D9F" w:rsidRDefault="00A61938" w:rsidP="00C908E1">
            <w:pPr>
              <w:pStyle w:val="TableParagraph"/>
              <w:rPr>
                <w:lang w:val="uk-UA"/>
              </w:rPr>
            </w:pPr>
            <w:r w:rsidRPr="00DA7D9F">
              <w:rPr>
                <w:lang w:val="uk-UA"/>
              </w:rPr>
              <w:t>українська</w:t>
            </w:r>
          </w:p>
        </w:tc>
      </w:tr>
      <w:tr w:rsidR="00F3025B" w:rsidRPr="00A61938" w14:paraId="009A6C51" w14:textId="77777777" w:rsidTr="00A61938">
        <w:trPr>
          <w:trHeight w:val="691"/>
        </w:trPr>
        <w:tc>
          <w:tcPr>
            <w:tcW w:w="2526" w:type="dxa"/>
          </w:tcPr>
          <w:p w14:paraId="3457BC00" w14:textId="77777777" w:rsidR="00F3025B" w:rsidRPr="00DA7D9F" w:rsidRDefault="00F3025B" w:rsidP="00C908E1">
            <w:pPr>
              <w:pStyle w:val="TableParagraph"/>
              <w:rPr>
                <w:b/>
                <w:lang w:val="uk-UA"/>
              </w:rPr>
            </w:pPr>
            <w:r w:rsidRPr="00DA7D9F">
              <w:rPr>
                <w:b/>
                <w:lang w:val="uk-UA"/>
              </w:rPr>
              <w:t>Курс</w:t>
            </w:r>
            <w:r w:rsidRPr="00DA7D9F">
              <w:rPr>
                <w:b/>
                <w:spacing w:val="-1"/>
                <w:lang w:val="uk-UA"/>
              </w:rPr>
              <w:t xml:space="preserve"> </w:t>
            </w:r>
            <w:r w:rsidRPr="00DA7D9F">
              <w:rPr>
                <w:b/>
                <w:lang w:val="uk-UA"/>
              </w:rPr>
              <w:t>та</w:t>
            </w:r>
            <w:r w:rsidRPr="00DA7D9F">
              <w:rPr>
                <w:b/>
                <w:spacing w:val="-4"/>
                <w:lang w:val="uk-UA"/>
              </w:rPr>
              <w:t xml:space="preserve"> </w:t>
            </w:r>
            <w:r w:rsidRPr="00DA7D9F">
              <w:rPr>
                <w:b/>
                <w:lang w:val="uk-UA"/>
              </w:rPr>
              <w:t>семестр</w:t>
            </w:r>
            <w:r w:rsidRPr="00DA7D9F">
              <w:rPr>
                <w:b/>
                <w:spacing w:val="-5"/>
                <w:lang w:val="uk-UA"/>
              </w:rPr>
              <w:t xml:space="preserve"> </w:t>
            </w:r>
            <w:r w:rsidRPr="00DA7D9F">
              <w:rPr>
                <w:b/>
                <w:lang w:val="uk-UA"/>
              </w:rPr>
              <w:t>вивчення</w:t>
            </w:r>
          </w:p>
        </w:tc>
        <w:tc>
          <w:tcPr>
            <w:tcW w:w="6728" w:type="dxa"/>
          </w:tcPr>
          <w:p w14:paraId="24D40CBD" w14:textId="42BB4FAA" w:rsidR="00F8589D" w:rsidRDefault="00F8589D" w:rsidP="00F8589D">
            <w:pPr>
              <w:rPr>
                <w:lang w:val="uk-UA"/>
              </w:rPr>
            </w:pPr>
            <w:r>
              <w:rPr>
                <w:lang w:val="uk-UA"/>
              </w:rPr>
              <w:t xml:space="preserve">2 курс, </w:t>
            </w:r>
            <w:r w:rsidR="00A61938">
              <w:rPr>
                <w:lang w:val="uk-UA"/>
              </w:rPr>
              <w:t>3</w:t>
            </w:r>
            <w:r>
              <w:rPr>
                <w:lang w:val="uk-UA"/>
              </w:rPr>
              <w:t>семестр</w:t>
            </w:r>
          </w:p>
          <w:p w14:paraId="75F98619" w14:textId="65696F25" w:rsidR="00F3025B" w:rsidRPr="00DA7D9F" w:rsidRDefault="00F3025B" w:rsidP="00F8589D">
            <w:pPr>
              <w:pStyle w:val="TableParagraph"/>
              <w:jc w:val="both"/>
              <w:rPr>
                <w:lang w:val="uk-UA"/>
              </w:rPr>
            </w:pPr>
          </w:p>
        </w:tc>
      </w:tr>
      <w:tr w:rsidR="00F3025B" w:rsidRPr="00A61938" w14:paraId="2F6A32A3" w14:textId="77777777" w:rsidTr="00A61938">
        <w:trPr>
          <w:trHeight w:val="469"/>
        </w:trPr>
        <w:tc>
          <w:tcPr>
            <w:tcW w:w="2526" w:type="dxa"/>
          </w:tcPr>
          <w:p w14:paraId="3F39FD06" w14:textId="3DEF8B1C" w:rsidR="00F3025B" w:rsidRPr="00DA7D9F" w:rsidRDefault="00F3025B" w:rsidP="00C908E1">
            <w:pPr>
              <w:pStyle w:val="TableParagraph"/>
              <w:rPr>
                <w:b/>
                <w:lang w:val="uk-UA"/>
              </w:rPr>
            </w:pPr>
            <w:r w:rsidRPr="00DA7D9F">
              <w:rPr>
                <w:b/>
                <w:lang w:val="uk-UA"/>
              </w:rPr>
              <w:t>Викладач</w:t>
            </w:r>
          </w:p>
        </w:tc>
        <w:tc>
          <w:tcPr>
            <w:tcW w:w="6728" w:type="dxa"/>
          </w:tcPr>
          <w:p w14:paraId="2EAC9F5B" w14:textId="709C6B07" w:rsidR="00F3025B" w:rsidRPr="00DA7D9F" w:rsidRDefault="00F8589D" w:rsidP="0005464A">
            <w:pPr>
              <w:pStyle w:val="TableParagraph"/>
              <w:jc w:val="both"/>
              <w:rPr>
                <w:lang w:val="uk-UA"/>
              </w:rPr>
            </w:pPr>
            <w:r w:rsidRPr="00F8589D">
              <w:rPr>
                <w:lang w:val="uk-UA"/>
              </w:rPr>
              <w:t xml:space="preserve">Дюба Ігор Миколайович, </w:t>
            </w:r>
            <w:r w:rsidR="00A61938">
              <w:rPr>
                <w:lang w:val="uk-UA"/>
              </w:rPr>
              <w:t>асистент</w:t>
            </w:r>
          </w:p>
        </w:tc>
      </w:tr>
      <w:tr w:rsidR="00F3025B" w:rsidRPr="00A61938" w14:paraId="6FFAB733" w14:textId="77777777" w:rsidTr="00A61938">
        <w:trPr>
          <w:trHeight w:val="318"/>
        </w:trPr>
        <w:tc>
          <w:tcPr>
            <w:tcW w:w="2526" w:type="dxa"/>
          </w:tcPr>
          <w:p w14:paraId="1825631F" w14:textId="7489F6CB" w:rsidR="00F3025B" w:rsidRPr="00DA7D9F" w:rsidRDefault="00F3025B" w:rsidP="00C908E1">
            <w:pPr>
              <w:pStyle w:val="TableParagraph"/>
              <w:rPr>
                <w:b/>
                <w:lang w:val="uk-UA"/>
              </w:rPr>
            </w:pPr>
            <w:r w:rsidRPr="00DA7D9F">
              <w:rPr>
                <w:b/>
                <w:lang w:val="uk-UA"/>
              </w:rPr>
              <w:t>Профайл</w:t>
            </w:r>
            <w:r w:rsidRPr="00DA7D9F">
              <w:rPr>
                <w:b/>
                <w:spacing w:val="-2"/>
                <w:lang w:val="uk-UA"/>
              </w:rPr>
              <w:t xml:space="preserve"> </w:t>
            </w:r>
            <w:r w:rsidRPr="00DA7D9F">
              <w:rPr>
                <w:b/>
                <w:lang w:val="uk-UA"/>
              </w:rPr>
              <w:t>викладача</w:t>
            </w:r>
          </w:p>
        </w:tc>
        <w:tc>
          <w:tcPr>
            <w:tcW w:w="6728" w:type="dxa"/>
          </w:tcPr>
          <w:p w14:paraId="6D584FCF" w14:textId="2D3F3E71" w:rsidR="00F3025B" w:rsidRPr="00DA7D9F" w:rsidRDefault="00A61938" w:rsidP="0005464A">
            <w:pPr>
              <w:pStyle w:val="TableParagraph"/>
              <w:jc w:val="both"/>
              <w:rPr>
                <w:lang w:val="uk-UA"/>
              </w:rPr>
            </w:pPr>
            <w:r w:rsidRPr="00436C0A">
              <w:rPr>
                <w:color w:val="000000" w:themeColor="text1"/>
                <w:lang w:val="uk-UA"/>
              </w:rPr>
              <w:t>Сайт кафедри:</w:t>
            </w:r>
            <w:r w:rsidRPr="00A61938">
              <w:rPr>
                <w:color w:val="000000" w:themeColor="text1"/>
                <w:lang w:val="ru-RU"/>
              </w:rPr>
              <w:t xml:space="preserve"> </w:t>
            </w:r>
            <w:r w:rsidRPr="00A61938">
              <w:rPr>
                <w:lang w:val="ru-RU"/>
              </w:rPr>
              <w:t xml:space="preserve"> </w:t>
            </w:r>
            <w:hyperlink r:id="rId5" w:history="1">
              <w:r w:rsidRPr="00436C0A">
                <w:rPr>
                  <w:rStyle w:val="Hyperlink"/>
                </w:rPr>
                <w:t>https</w:t>
              </w:r>
              <w:r w:rsidRPr="00A61938">
                <w:rPr>
                  <w:rStyle w:val="Hyperlink"/>
                  <w:lang w:val="ru-RU"/>
                </w:rPr>
                <w:t>://</w:t>
              </w:r>
              <w:r w:rsidRPr="00436C0A">
                <w:rPr>
                  <w:rStyle w:val="Hyperlink"/>
                </w:rPr>
                <w:t>mmi</w:t>
              </w:r>
              <w:r w:rsidRPr="00A61938">
                <w:rPr>
                  <w:rStyle w:val="Hyperlink"/>
                  <w:lang w:val="ru-RU"/>
                </w:rPr>
                <w:t>.</w:t>
              </w:r>
              <w:r w:rsidRPr="00436C0A">
                <w:rPr>
                  <w:rStyle w:val="Hyperlink"/>
                </w:rPr>
                <w:t>stu</w:t>
              </w:r>
              <w:r w:rsidRPr="00A61938">
                <w:rPr>
                  <w:rStyle w:val="Hyperlink"/>
                  <w:lang w:val="ru-RU"/>
                </w:rPr>
                <w:t>.</w:t>
              </w:r>
              <w:r w:rsidRPr="00436C0A">
                <w:rPr>
                  <w:rStyle w:val="Hyperlink"/>
                </w:rPr>
                <w:t>cn</w:t>
              </w:r>
              <w:r w:rsidRPr="00A61938">
                <w:rPr>
                  <w:rStyle w:val="Hyperlink"/>
                  <w:lang w:val="ru-RU"/>
                </w:rPr>
                <w:t>.</w:t>
              </w:r>
              <w:r w:rsidRPr="00436C0A">
                <w:rPr>
                  <w:rStyle w:val="Hyperlink"/>
                </w:rPr>
                <w:t>ua</w:t>
              </w:r>
              <w:r w:rsidRPr="00A61938">
                <w:rPr>
                  <w:rStyle w:val="Hyperlink"/>
                  <w:lang w:val="ru-RU"/>
                </w:rPr>
                <w:t>/</w:t>
              </w:r>
              <w:r w:rsidRPr="00436C0A">
                <w:rPr>
                  <w:rStyle w:val="Hyperlink"/>
                </w:rPr>
                <w:t>personal</w:t>
              </w:r>
              <w:r w:rsidRPr="00A61938">
                <w:rPr>
                  <w:rStyle w:val="Hyperlink"/>
                  <w:lang w:val="ru-RU"/>
                </w:rPr>
                <w:t>-</w:t>
              </w:r>
              <w:r w:rsidRPr="00436C0A">
                <w:rPr>
                  <w:rStyle w:val="Hyperlink"/>
                </w:rPr>
                <w:t>kafedry</w:t>
              </w:r>
              <w:r w:rsidRPr="00A61938">
                <w:rPr>
                  <w:rStyle w:val="Hyperlink"/>
                  <w:lang w:val="ru-RU"/>
                </w:rPr>
                <w:t>/</w:t>
              </w:r>
            </w:hyperlink>
          </w:p>
        </w:tc>
      </w:tr>
      <w:tr w:rsidR="00F3025B" w:rsidRPr="00DA7D9F" w14:paraId="5C1B9E58" w14:textId="77777777" w:rsidTr="00A61938">
        <w:trPr>
          <w:trHeight w:val="265"/>
        </w:trPr>
        <w:tc>
          <w:tcPr>
            <w:tcW w:w="2526" w:type="dxa"/>
          </w:tcPr>
          <w:p w14:paraId="00531B3D" w14:textId="77777777" w:rsidR="00F3025B" w:rsidRPr="00DA7D9F" w:rsidRDefault="00F3025B" w:rsidP="00C908E1">
            <w:pPr>
              <w:pStyle w:val="TableParagraph"/>
              <w:rPr>
                <w:b/>
                <w:lang w:val="uk-UA"/>
              </w:rPr>
            </w:pPr>
            <w:r w:rsidRPr="00DA7D9F">
              <w:rPr>
                <w:b/>
                <w:lang w:val="uk-UA"/>
              </w:rPr>
              <w:t>Контакти</w:t>
            </w:r>
            <w:r w:rsidRPr="00DA7D9F">
              <w:rPr>
                <w:b/>
                <w:spacing w:val="-4"/>
                <w:lang w:val="uk-UA"/>
              </w:rPr>
              <w:t xml:space="preserve"> </w:t>
            </w:r>
            <w:r w:rsidRPr="00DA7D9F">
              <w:rPr>
                <w:b/>
                <w:lang w:val="uk-UA"/>
              </w:rPr>
              <w:t>викладача</w:t>
            </w:r>
          </w:p>
        </w:tc>
        <w:tc>
          <w:tcPr>
            <w:tcW w:w="6728" w:type="dxa"/>
          </w:tcPr>
          <w:p w14:paraId="55FA0EC8" w14:textId="486A85C4" w:rsidR="00A61938" w:rsidRDefault="00A61938" w:rsidP="00F8589D">
            <w:pPr>
              <w:pStyle w:val="TableParagraph"/>
              <w:rPr>
                <w:color w:val="000000"/>
              </w:rPr>
            </w:pPr>
            <w:r>
              <w:rPr>
                <w:color w:val="000000"/>
                <w:lang w:val="uk-UA"/>
              </w:rPr>
              <w:t xml:space="preserve">тел.: </w:t>
            </w:r>
            <w:r w:rsidRPr="00F8589D">
              <w:rPr>
                <w:color w:val="000000"/>
              </w:rPr>
              <w:t>063 837 56 34</w:t>
            </w:r>
          </w:p>
          <w:p w14:paraId="708C9421" w14:textId="41B0ACC3" w:rsidR="00F3025B" w:rsidRPr="00A61938" w:rsidRDefault="00A61938" w:rsidP="00F8589D">
            <w:pPr>
              <w:pStyle w:val="TableParagraph"/>
              <w:rPr>
                <w:color w:val="000000"/>
              </w:rPr>
            </w:pPr>
            <w:r w:rsidRPr="00436C0A">
              <w:t>e-mail</w:t>
            </w:r>
            <w:r>
              <w:rPr>
                <w:color w:val="000000"/>
                <w:lang w:val="uk-UA"/>
              </w:rPr>
              <w:t xml:space="preserve">: </w:t>
            </w:r>
            <w:r w:rsidR="00F8589D" w:rsidRPr="00F8589D">
              <w:rPr>
                <w:color w:val="000000"/>
              </w:rPr>
              <w:t>idyuba@gmail.com</w:t>
            </w:r>
          </w:p>
        </w:tc>
      </w:tr>
    </w:tbl>
    <w:p w14:paraId="2A9678A7" w14:textId="77777777" w:rsidR="0005464A" w:rsidRPr="00DA7D9F" w:rsidRDefault="0005464A" w:rsidP="0005464A">
      <w:pPr>
        <w:pStyle w:val="ListParagraph"/>
        <w:tabs>
          <w:tab w:val="left" w:pos="921"/>
        </w:tabs>
        <w:jc w:val="both"/>
        <w:rPr>
          <w:lang w:val="uk-UA"/>
        </w:rPr>
      </w:pPr>
    </w:p>
    <w:p w14:paraId="2163F880" w14:textId="3256EB29" w:rsidR="00F8589D" w:rsidRPr="00F8589D" w:rsidRDefault="0005464A" w:rsidP="00E428E4">
      <w:pPr>
        <w:pStyle w:val="ListParagraph"/>
        <w:tabs>
          <w:tab w:val="left" w:pos="921"/>
        </w:tabs>
        <w:ind w:firstLine="576"/>
        <w:jc w:val="both"/>
        <w:rPr>
          <w:lang w:val="uk-UA"/>
        </w:rPr>
      </w:pPr>
      <w:r w:rsidRPr="00DA7D9F">
        <w:rPr>
          <w:b/>
          <w:lang w:val="uk-UA"/>
        </w:rPr>
        <w:t>1.</w:t>
      </w:r>
      <w:r w:rsidRPr="00DA7D9F">
        <w:rPr>
          <w:lang w:val="uk-UA"/>
        </w:rPr>
        <w:t xml:space="preserve"> </w:t>
      </w:r>
      <w:r w:rsidR="00D13E6A">
        <w:rPr>
          <w:b/>
          <w:lang w:val="uk-UA"/>
        </w:rPr>
        <w:t>Анотація курсу</w:t>
      </w:r>
      <w:r w:rsidR="003135EE">
        <w:rPr>
          <w:b/>
          <w:lang w:val="uk-UA"/>
        </w:rPr>
        <w:t xml:space="preserve"> </w:t>
      </w:r>
      <w:r w:rsidR="003135EE">
        <w:rPr>
          <w:bCs/>
          <w:lang w:val="uk-UA"/>
        </w:rPr>
        <w:t xml:space="preserve">- </w:t>
      </w:r>
      <w:r w:rsidR="003135EE" w:rsidRPr="00436C0A">
        <w:rPr>
          <w:lang w:val="uk-UA"/>
        </w:rPr>
        <w:t>навчальна дисципліна</w:t>
      </w:r>
      <w:r w:rsidR="003135EE">
        <w:rPr>
          <w:lang w:val="uk-UA"/>
        </w:rPr>
        <w:t xml:space="preserve"> </w:t>
      </w:r>
      <w:r w:rsidR="00F8589D" w:rsidRPr="00F8589D">
        <w:rPr>
          <w:lang w:val="uk-UA"/>
        </w:rPr>
        <w:t xml:space="preserve">«Технології програмування» є обов’язковою дисципліною освітньої програми «Кібербезпека Вивчення дисципліни дозволяє </w:t>
      </w:r>
      <w:r w:rsidR="008E2333">
        <w:rPr>
          <w:lang w:val="uk-UA"/>
        </w:rPr>
        <w:t>здобувачам вищої освіти</w:t>
      </w:r>
      <w:r w:rsidR="00F8589D" w:rsidRPr="00F8589D">
        <w:rPr>
          <w:lang w:val="uk-UA"/>
        </w:rPr>
        <w:t xml:space="preserve"> оволодіти базовими принципами для вивчення мови програмування, що можуть бути використанні в майбутньому при необхідності переходу на нову мову програмування, досвід використання якої відсутній.</w:t>
      </w:r>
    </w:p>
    <w:p w14:paraId="13411A93" w14:textId="4B885351" w:rsidR="00F8589D" w:rsidRDefault="003135EE" w:rsidP="00E428E4">
      <w:pPr>
        <w:pStyle w:val="BodyTextIndent"/>
        <w:spacing w:after="0"/>
        <w:ind w:left="0" w:firstLine="576"/>
        <w:jc w:val="both"/>
        <w:rPr>
          <w:lang w:val="uk-UA"/>
        </w:rPr>
      </w:pPr>
      <w:r w:rsidRPr="00436C0A">
        <w:rPr>
          <w:lang w:val="uk-UA"/>
        </w:rPr>
        <w:t xml:space="preserve">Під час вивчення дисципліни здобувачі вищої освіти вивчають </w:t>
      </w:r>
      <w:r w:rsidR="00F8589D" w:rsidRPr="00F8589D">
        <w:rPr>
          <w:lang w:val="uk-UA"/>
        </w:rPr>
        <w:t>принципи використання можливостей мови програмування для побудови алгоритмів вирішення завдань. Основною метою дисципліни є отримання практичного досвіду використання нової мови програмування.</w:t>
      </w:r>
    </w:p>
    <w:p w14:paraId="26E31CFB" w14:textId="47F138F2" w:rsidR="00856E0D" w:rsidRDefault="00856E0D" w:rsidP="00E428E4">
      <w:pPr>
        <w:widowControl/>
        <w:suppressAutoHyphens/>
        <w:autoSpaceDE/>
        <w:ind w:firstLine="576"/>
        <w:jc w:val="both"/>
        <w:textAlignment w:val="baseline"/>
        <w:rPr>
          <w:rFonts w:eastAsia="Calibri"/>
          <w:kern w:val="3"/>
          <w:lang w:val="uk-UA" w:eastAsia="zh-CN"/>
        </w:rPr>
      </w:pPr>
      <w:r w:rsidRPr="00543051">
        <w:rPr>
          <w:rFonts w:eastAsia="Calibri"/>
          <w:kern w:val="3"/>
          <w:lang w:val="uk-UA" w:eastAsia="zh-CN"/>
        </w:rPr>
        <w:t>Мова програмування Python вибрана завдяки своїй легкості використання та швидкому розгортанню. Python – це універсальна мова, що широко використовується в усьому світі для самих різних цілей. Серед переваг мови Python можна виділити переносимість написаних програм, на комп’ютери різної архітектури та з різними операційними системами, лаконічність запису алгоритмів, можливість отримати ефективний код програм за швидкістю виконання</w:t>
      </w:r>
      <w:r w:rsidRPr="00DA7D9F">
        <w:rPr>
          <w:rFonts w:eastAsia="Calibri"/>
          <w:kern w:val="3"/>
          <w:lang w:val="uk-UA" w:eastAsia="zh-CN"/>
        </w:rPr>
        <w:t>.</w:t>
      </w:r>
    </w:p>
    <w:p w14:paraId="43A5253C" w14:textId="345B1523" w:rsidR="00D13E6A" w:rsidRPr="00C20D3C" w:rsidRDefault="00BE0161" w:rsidP="00E428E4">
      <w:pPr>
        <w:pStyle w:val="BodyTextIndent"/>
        <w:spacing w:after="0"/>
        <w:ind w:left="0" w:firstLine="576"/>
        <w:jc w:val="both"/>
        <w:rPr>
          <w:lang w:val="ru-RU"/>
        </w:rPr>
      </w:pPr>
      <w:r w:rsidRPr="00C20D3C">
        <w:rPr>
          <w:lang w:val="uk-UA"/>
        </w:rPr>
        <w:t xml:space="preserve">Посилання на курс в MOODLE: </w:t>
      </w:r>
      <w:hyperlink r:id="rId6" w:history="1">
        <w:r w:rsidR="00C20D3C" w:rsidRPr="00C20D3C">
          <w:rPr>
            <w:rStyle w:val="Hyperlink"/>
            <w:lang w:val="uk-UA"/>
          </w:rPr>
          <w:t>https://eln.stu.cn.ua/course/view.php?id=7199</w:t>
        </w:r>
      </w:hyperlink>
    </w:p>
    <w:p w14:paraId="1C64BD8A" w14:textId="77777777" w:rsidR="003135EE" w:rsidRPr="00DA7D9F" w:rsidRDefault="003135EE" w:rsidP="00E428E4">
      <w:pPr>
        <w:pStyle w:val="BodyTextIndent"/>
        <w:spacing w:after="0"/>
        <w:ind w:left="0" w:firstLine="720"/>
        <w:jc w:val="both"/>
        <w:rPr>
          <w:lang w:val="uk-UA"/>
        </w:rPr>
      </w:pPr>
    </w:p>
    <w:p w14:paraId="6C81EF4F" w14:textId="488A48A6" w:rsidR="00543051" w:rsidRPr="00543051" w:rsidRDefault="00D13E6A" w:rsidP="00E428E4">
      <w:pPr>
        <w:widowControl/>
        <w:suppressAutoHyphens/>
        <w:autoSpaceDE/>
        <w:ind w:firstLine="576"/>
        <w:jc w:val="both"/>
        <w:textAlignment w:val="baseline"/>
        <w:rPr>
          <w:rFonts w:eastAsia="Calibri"/>
          <w:kern w:val="3"/>
          <w:lang w:val="uk-UA" w:eastAsia="zh-CN"/>
        </w:rPr>
      </w:pPr>
      <w:r>
        <w:rPr>
          <w:rFonts w:eastAsia="Calibri"/>
          <w:b/>
          <w:kern w:val="3"/>
          <w:lang w:val="uk-UA" w:eastAsia="zh-CN"/>
        </w:rPr>
        <w:t>2. Мета та цілі курсу</w:t>
      </w:r>
      <w:r w:rsidR="00856E0D">
        <w:rPr>
          <w:rFonts w:eastAsia="Calibri"/>
          <w:b/>
          <w:kern w:val="3"/>
          <w:lang w:val="uk-UA" w:eastAsia="zh-CN"/>
        </w:rPr>
        <w:t xml:space="preserve"> - </w:t>
      </w:r>
      <w:r w:rsidR="00856E0D" w:rsidRPr="00436C0A">
        <w:rPr>
          <w:color w:val="000000"/>
          <w:lang w:val="uk-UA"/>
        </w:rPr>
        <w:t>формування науково-професійного світогляду бакалавра спеціальності 125 – Кібербезпека та захист інформації в області</w:t>
      </w:r>
      <w:r w:rsidR="00856E0D">
        <w:rPr>
          <w:color w:val="000000"/>
          <w:lang w:val="uk-UA"/>
        </w:rPr>
        <w:t xml:space="preserve"> </w:t>
      </w:r>
      <w:r w:rsidR="00543051" w:rsidRPr="00543051">
        <w:rPr>
          <w:rFonts w:eastAsia="Calibri"/>
          <w:kern w:val="3"/>
          <w:lang w:val="uk-UA" w:eastAsia="zh-CN"/>
        </w:rPr>
        <w:t>сучасних парадигм програмування під час програмної реалізації завдань. В процесі слухання курсу студенти ознайомляться з принципами здобуття теоретичних знань в галузі нової мови програмування, застосування теоретичних знання на практиці, проведення поверхневого аналізу завдання та розбивку на під задачі, принципами вибору між існуючими варіантами для вирішення завдання, перевірки результатів роботи.</w:t>
      </w:r>
    </w:p>
    <w:p w14:paraId="26F0849D" w14:textId="25A780E0" w:rsidR="00856E0D" w:rsidRDefault="00856E0D" w:rsidP="00E428E4">
      <w:pPr>
        <w:pBdr>
          <w:top w:val="nil"/>
          <w:left w:val="nil"/>
          <w:bottom w:val="nil"/>
          <w:right w:val="nil"/>
          <w:between w:val="nil"/>
        </w:pBdr>
        <w:shd w:val="clear" w:color="auto" w:fill="FFFFFF" w:themeFill="background1"/>
        <w:tabs>
          <w:tab w:val="left" w:pos="630"/>
        </w:tabs>
        <w:ind w:firstLine="576"/>
        <w:jc w:val="both"/>
        <w:rPr>
          <w:color w:val="000000"/>
          <w:lang w:val="uk-UA"/>
        </w:rPr>
      </w:pPr>
      <w:r w:rsidRPr="00436C0A">
        <w:rPr>
          <w:color w:val="000000"/>
          <w:lang w:val="uk-UA"/>
        </w:rPr>
        <w:t>Об’єкт –</w:t>
      </w:r>
      <w:r>
        <w:rPr>
          <w:color w:val="000000"/>
          <w:lang w:val="uk-UA"/>
        </w:rPr>
        <w:t xml:space="preserve"> підходи вивчення нової мови програмування</w:t>
      </w:r>
      <w:r w:rsidRPr="00436C0A">
        <w:rPr>
          <w:color w:val="000000"/>
          <w:lang w:val="uk-UA"/>
        </w:rPr>
        <w:t>.</w:t>
      </w:r>
    </w:p>
    <w:p w14:paraId="46DABB63" w14:textId="44809D1D" w:rsidR="00856E0D" w:rsidRDefault="00856E0D" w:rsidP="00E428E4">
      <w:pPr>
        <w:pBdr>
          <w:top w:val="nil"/>
          <w:left w:val="nil"/>
          <w:bottom w:val="nil"/>
          <w:right w:val="nil"/>
          <w:between w:val="nil"/>
        </w:pBdr>
        <w:shd w:val="clear" w:color="auto" w:fill="FFFFFF" w:themeFill="background1"/>
        <w:tabs>
          <w:tab w:val="left" w:pos="630"/>
        </w:tabs>
        <w:ind w:firstLine="576"/>
        <w:jc w:val="both"/>
        <w:rPr>
          <w:color w:val="000000"/>
          <w:lang w:val="ru-RU"/>
        </w:rPr>
      </w:pPr>
      <w:r w:rsidRPr="00436C0A">
        <w:rPr>
          <w:color w:val="000000"/>
          <w:lang w:val="uk-UA"/>
        </w:rPr>
        <w:t>Предметом вивчення навчальної дисципліни є</w:t>
      </w:r>
      <w:r>
        <w:rPr>
          <w:color w:val="000000"/>
          <w:lang w:val="uk-UA"/>
        </w:rPr>
        <w:t xml:space="preserve"> мова програмування </w:t>
      </w:r>
      <w:r>
        <w:rPr>
          <w:color w:val="000000"/>
        </w:rPr>
        <w:t>Python</w:t>
      </w:r>
      <w:r w:rsidRPr="00856E0D">
        <w:rPr>
          <w:color w:val="000000"/>
          <w:lang w:val="ru-RU"/>
        </w:rPr>
        <w:t>.</w:t>
      </w:r>
    </w:p>
    <w:p w14:paraId="60CA131C" w14:textId="77777777" w:rsidR="00E428E4" w:rsidRPr="00DF62A7" w:rsidRDefault="00E428E4" w:rsidP="00E428E4">
      <w:pPr>
        <w:pBdr>
          <w:top w:val="nil"/>
          <w:left w:val="nil"/>
          <w:bottom w:val="nil"/>
          <w:right w:val="nil"/>
          <w:between w:val="nil"/>
        </w:pBdr>
        <w:shd w:val="clear" w:color="auto" w:fill="FFFFFF" w:themeFill="background1"/>
        <w:ind w:firstLine="576"/>
        <w:jc w:val="both"/>
        <w:rPr>
          <w:color w:val="000000"/>
          <w:szCs w:val="28"/>
          <w:lang w:val="uk-UA"/>
        </w:rPr>
      </w:pPr>
      <w:r w:rsidRPr="00DF62A7">
        <w:rPr>
          <w:color w:val="000000"/>
          <w:szCs w:val="28"/>
          <w:lang w:val="uk-UA"/>
        </w:rPr>
        <w:t xml:space="preserve">Під час вивчення дисципліни здобувач вищої освіти має набути або </w:t>
      </w:r>
      <w:r>
        <w:rPr>
          <w:color w:val="000000"/>
          <w:szCs w:val="28"/>
          <w:lang w:val="uk-UA"/>
        </w:rPr>
        <w:t xml:space="preserve">розширити </w:t>
      </w:r>
      <w:r w:rsidRPr="00DF62A7">
        <w:rPr>
          <w:color w:val="000000"/>
          <w:szCs w:val="28"/>
          <w:lang w:val="uk-UA"/>
        </w:rPr>
        <w:t>наступні загальні та фахові компетентності, передбачені освітньою програмою спеціальності 125 – Кібербезпека та захист інформації:</w:t>
      </w:r>
    </w:p>
    <w:p w14:paraId="434C02F9" w14:textId="77777777" w:rsidR="00E428E4" w:rsidRPr="008E2333" w:rsidRDefault="00E428E4" w:rsidP="008E2333">
      <w:pPr>
        <w:pBdr>
          <w:top w:val="nil"/>
          <w:left w:val="nil"/>
          <w:bottom w:val="nil"/>
          <w:right w:val="nil"/>
          <w:between w:val="nil"/>
        </w:pBdr>
        <w:shd w:val="clear" w:color="auto" w:fill="FFFFFF" w:themeFill="background1"/>
        <w:ind w:firstLine="576"/>
        <w:jc w:val="both"/>
        <w:rPr>
          <w:color w:val="000000"/>
          <w:szCs w:val="28"/>
          <w:lang w:val="uk-UA"/>
        </w:rPr>
      </w:pPr>
      <w:r w:rsidRPr="008E2333">
        <w:rPr>
          <w:color w:val="000000"/>
          <w:szCs w:val="28"/>
          <w:lang w:val="uk-UA"/>
        </w:rPr>
        <w:t>КЗ1.Здатність застосовувати знання у практичних ситуаціях.</w:t>
      </w:r>
    </w:p>
    <w:p w14:paraId="561AD037" w14:textId="77777777" w:rsidR="00E428E4" w:rsidRPr="008E2333" w:rsidRDefault="00E428E4" w:rsidP="008E2333">
      <w:pPr>
        <w:pBdr>
          <w:top w:val="nil"/>
          <w:left w:val="nil"/>
          <w:bottom w:val="nil"/>
          <w:right w:val="nil"/>
          <w:between w:val="nil"/>
        </w:pBdr>
        <w:shd w:val="clear" w:color="auto" w:fill="FFFFFF" w:themeFill="background1"/>
        <w:ind w:firstLine="576"/>
        <w:jc w:val="both"/>
        <w:rPr>
          <w:color w:val="000000"/>
          <w:szCs w:val="28"/>
          <w:lang w:val="uk-UA"/>
        </w:rPr>
      </w:pPr>
      <w:r w:rsidRPr="008E2333">
        <w:rPr>
          <w:color w:val="000000"/>
          <w:szCs w:val="28"/>
          <w:lang w:val="uk-UA"/>
        </w:rPr>
        <w:t>КЗ2. Знання та розуміння предметної області та розуміння професії.</w:t>
      </w:r>
    </w:p>
    <w:p w14:paraId="5DB2ABF0" w14:textId="77777777" w:rsidR="00E428E4" w:rsidRPr="008E2333" w:rsidRDefault="00E428E4" w:rsidP="008E2333">
      <w:pPr>
        <w:pBdr>
          <w:top w:val="nil"/>
          <w:left w:val="nil"/>
          <w:bottom w:val="nil"/>
          <w:right w:val="nil"/>
          <w:between w:val="nil"/>
        </w:pBdr>
        <w:shd w:val="clear" w:color="auto" w:fill="FFFFFF" w:themeFill="background1"/>
        <w:ind w:firstLine="576"/>
        <w:jc w:val="both"/>
        <w:rPr>
          <w:color w:val="000000"/>
          <w:szCs w:val="28"/>
          <w:lang w:val="uk-UA"/>
        </w:rPr>
      </w:pPr>
      <w:r w:rsidRPr="008E2333">
        <w:rPr>
          <w:color w:val="000000"/>
          <w:szCs w:val="28"/>
          <w:lang w:val="uk-UA"/>
        </w:rPr>
        <w:t>КЗ4. Вміння виявляти, ставити та вирішувати проблеми за професійним спрямуванням</w:t>
      </w:r>
    </w:p>
    <w:p w14:paraId="0EBB6E34" w14:textId="7AA7BCE6" w:rsidR="00C20D3C" w:rsidRDefault="00E428E4" w:rsidP="008E2333">
      <w:pPr>
        <w:widowControl/>
        <w:suppressAutoHyphens/>
        <w:autoSpaceDE/>
        <w:ind w:firstLine="576"/>
        <w:jc w:val="both"/>
        <w:textAlignment w:val="baseline"/>
        <w:rPr>
          <w:rFonts w:eastAsia="Calibri"/>
          <w:kern w:val="3"/>
          <w:lang w:val="uk-UA" w:eastAsia="zh-CN"/>
        </w:rPr>
      </w:pPr>
      <w:r w:rsidRPr="00436C0A">
        <w:rPr>
          <w:color w:val="000000"/>
          <w:lang w:val="uk-UA"/>
        </w:rPr>
        <w:t>Основними завданнями навчальної дисципліни «</w:t>
      </w:r>
      <w:r>
        <w:rPr>
          <w:color w:val="000000"/>
          <w:lang w:val="uk-UA"/>
        </w:rPr>
        <w:t>Технології програмування</w:t>
      </w:r>
      <w:r w:rsidRPr="00436C0A">
        <w:rPr>
          <w:color w:val="000000"/>
          <w:lang w:val="uk-UA"/>
        </w:rPr>
        <w:t>» є</w:t>
      </w:r>
      <w:r w:rsidR="00C20D3C">
        <w:rPr>
          <w:rFonts w:eastAsia="Calibri"/>
          <w:kern w:val="3"/>
          <w:lang w:val="uk-UA" w:eastAsia="zh-CN"/>
        </w:rPr>
        <w:t>:</w:t>
      </w:r>
    </w:p>
    <w:p w14:paraId="28412D56" w14:textId="5DAD868B" w:rsidR="00C20D3C" w:rsidRDefault="00C20D3C" w:rsidP="008E2333">
      <w:pPr>
        <w:pStyle w:val="ListParagraph"/>
        <w:widowControl/>
        <w:numPr>
          <w:ilvl w:val="0"/>
          <w:numId w:val="26"/>
        </w:numPr>
        <w:suppressAutoHyphens/>
        <w:autoSpaceDE/>
        <w:ind w:left="864" w:hanging="288"/>
        <w:jc w:val="both"/>
        <w:textAlignment w:val="baseline"/>
        <w:rPr>
          <w:rFonts w:eastAsia="Calibri"/>
          <w:kern w:val="3"/>
          <w:lang w:val="uk-UA" w:eastAsia="zh-CN"/>
        </w:rPr>
      </w:pPr>
      <w:r>
        <w:rPr>
          <w:rFonts w:eastAsia="Calibri"/>
          <w:kern w:val="3"/>
          <w:lang w:val="uk-UA" w:eastAsia="zh-CN"/>
        </w:rPr>
        <w:t xml:space="preserve">сформувати у </w:t>
      </w:r>
      <w:r w:rsidR="00E428E4">
        <w:rPr>
          <w:rFonts w:eastAsia="Calibri"/>
          <w:kern w:val="3"/>
          <w:lang w:val="uk-UA" w:eastAsia="zh-CN"/>
        </w:rPr>
        <w:t>здобувачів вищої освіти</w:t>
      </w:r>
      <w:r>
        <w:rPr>
          <w:rFonts w:eastAsia="Calibri"/>
          <w:kern w:val="3"/>
          <w:lang w:val="uk-UA" w:eastAsia="zh-CN"/>
        </w:rPr>
        <w:t xml:space="preserve"> знання про базові елементи та конструкції мов програмування, синтаксичні особливості, методи обробки виняткових ситуацій, методи роботи з файлами та базові принципи тестування коду;</w:t>
      </w:r>
    </w:p>
    <w:p w14:paraId="3190F5A3" w14:textId="1A5398A8" w:rsidR="00C20D3C" w:rsidRDefault="00C20D3C" w:rsidP="008E2333">
      <w:pPr>
        <w:pStyle w:val="ListParagraph"/>
        <w:widowControl/>
        <w:numPr>
          <w:ilvl w:val="0"/>
          <w:numId w:val="26"/>
        </w:numPr>
        <w:suppressAutoHyphens/>
        <w:autoSpaceDE/>
        <w:ind w:left="864" w:hanging="288"/>
        <w:jc w:val="both"/>
        <w:textAlignment w:val="baseline"/>
        <w:rPr>
          <w:rFonts w:eastAsia="Calibri"/>
          <w:kern w:val="3"/>
          <w:lang w:val="uk-UA" w:eastAsia="zh-CN"/>
        </w:rPr>
      </w:pPr>
      <w:r>
        <w:rPr>
          <w:rFonts w:eastAsia="Calibri"/>
          <w:kern w:val="3"/>
          <w:lang w:val="uk-UA" w:eastAsia="zh-CN"/>
        </w:rPr>
        <w:t>вміти</w:t>
      </w:r>
      <w:r w:rsidR="00B46590">
        <w:rPr>
          <w:rFonts w:eastAsia="Calibri"/>
          <w:kern w:val="3"/>
          <w:lang w:val="uk-UA" w:eastAsia="zh-CN"/>
        </w:rPr>
        <w:t xml:space="preserve"> програмувати функціонально</w:t>
      </w:r>
      <w:r>
        <w:rPr>
          <w:rFonts w:eastAsia="Calibri"/>
          <w:kern w:val="3"/>
          <w:lang w:val="uk-UA" w:eastAsia="zh-CN"/>
        </w:rPr>
        <w:t>;</w:t>
      </w:r>
    </w:p>
    <w:p w14:paraId="650521FA" w14:textId="75385783" w:rsidR="00B46590" w:rsidRDefault="00803D7E" w:rsidP="008E2333">
      <w:pPr>
        <w:pStyle w:val="ListParagraph"/>
        <w:widowControl/>
        <w:numPr>
          <w:ilvl w:val="0"/>
          <w:numId w:val="26"/>
        </w:numPr>
        <w:suppressAutoHyphens/>
        <w:autoSpaceDE/>
        <w:ind w:left="864" w:hanging="288"/>
        <w:jc w:val="both"/>
        <w:textAlignment w:val="baseline"/>
        <w:rPr>
          <w:rFonts w:eastAsia="Calibri"/>
          <w:kern w:val="3"/>
          <w:lang w:val="uk-UA" w:eastAsia="zh-CN"/>
        </w:rPr>
      </w:pPr>
      <w:r>
        <w:rPr>
          <w:rFonts w:eastAsia="Calibri"/>
          <w:kern w:val="3"/>
          <w:lang w:val="uk-UA" w:eastAsia="zh-CN"/>
        </w:rPr>
        <w:t>вміти оцінювати правильність, структуру та стиль коду;</w:t>
      </w:r>
    </w:p>
    <w:p w14:paraId="568B9EB4" w14:textId="3F7ADC0C" w:rsidR="00803D7E" w:rsidRDefault="00803D7E" w:rsidP="008E2333">
      <w:pPr>
        <w:pStyle w:val="ListParagraph"/>
        <w:widowControl/>
        <w:numPr>
          <w:ilvl w:val="0"/>
          <w:numId w:val="26"/>
        </w:numPr>
        <w:suppressAutoHyphens/>
        <w:autoSpaceDE/>
        <w:ind w:left="864" w:hanging="288"/>
        <w:jc w:val="both"/>
        <w:textAlignment w:val="baseline"/>
        <w:rPr>
          <w:rFonts w:eastAsia="Calibri"/>
          <w:kern w:val="3"/>
          <w:lang w:val="uk-UA" w:eastAsia="zh-CN"/>
        </w:rPr>
      </w:pPr>
      <w:r>
        <w:rPr>
          <w:rFonts w:eastAsia="Calibri"/>
          <w:kern w:val="3"/>
          <w:lang w:val="uk-UA" w:eastAsia="zh-CN"/>
        </w:rPr>
        <w:t>сформувати основні поняття щодо тестування коду та знаходження помилок;</w:t>
      </w:r>
    </w:p>
    <w:p w14:paraId="3691719D" w14:textId="64222C87" w:rsidR="00C20D3C" w:rsidRDefault="00C20D3C" w:rsidP="008E2333">
      <w:pPr>
        <w:pStyle w:val="ListParagraph"/>
        <w:widowControl/>
        <w:numPr>
          <w:ilvl w:val="0"/>
          <w:numId w:val="26"/>
        </w:numPr>
        <w:suppressAutoHyphens/>
        <w:autoSpaceDE/>
        <w:ind w:left="864" w:hanging="288"/>
        <w:jc w:val="both"/>
        <w:textAlignment w:val="baseline"/>
        <w:rPr>
          <w:rFonts w:eastAsia="Calibri"/>
          <w:kern w:val="3"/>
          <w:lang w:val="uk-UA" w:eastAsia="zh-CN"/>
        </w:rPr>
      </w:pPr>
      <w:r>
        <w:rPr>
          <w:rFonts w:eastAsia="Calibri"/>
          <w:kern w:val="3"/>
          <w:lang w:val="uk-UA" w:eastAsia="zh-CN"/>
        </w:rPr>
        <w:t>вміти використовувати технічну документацію для виконання поставлених завдан</w:t>
      </w:r>
      <w:r w:rsidR="00B46590">
        <w:rPr>
          <w:rFonts w:eastAsia="Calibri"/>
          <w:kern w:val="3"/>
          <w:lang w:val="uk-UA" w:eastAsia="zh-CN"/>
        </w:rPr>
        <w:t>ь;</w:t>
      </w:r>
    </w:p>
    <w:p w14:paraId="0E56A112" w14:textId="0B883BF2" w:rsidR="00C20D3C" w:rsidRPr="00C20D3C" w:rsidRDefault="00C20D3C" w:rsidP="008E2333">
      <w:pPr>
        <w:pStyle w:val="ListParagraph"/>
        <w:widowControl/>
        <w:numPr>
          <w:ilvl w:val="0"/>
          <w:numId w:val="26"/>
        </w:numPr>
        <w:suppressAutoHyphens/>
        <w:autoSpaceDE/>
        <w:ind w:left="864" w:hanging="288"/>
        <w:jc w:val="both"/>
        <w:textAlignment w:val="baseline"/>
        <w:rPr>
          <w:rFonts w:eastAsia="Calibri"/>
          <w:kern w:val="3"/>
          <w:lang w:val="uk-UA" w:eastAsia="zh-CN"/>
        </w:rPr>
      </w:pPr>
      <w:r>
        <w:rPr>
          <w:rFonts w:eastAsia="Calibri"/>
          <w:kern w:val="3"/>
          <w:lang w:val="uk-UA" w:eastAsia="zh-CN"/>
        </w:rPr>
        <w:t>підготувати студентів для використання отриманих знань при необхідності вивчення інших мов програмування.</w:t>
      </w:r>
    </w:p>
    <w:p w14:paraId="12B7572B" w14:textId="77777777" w:rsidR="00C20D3C" w:rsidRPr="00DA7D9F" w:rsidRDefault="00C20D3C" w:rsidP="00543051">
      <w:pPr>
        <w:widowControl/>
        <w:suppressAutoHyphens/>
        <w:autoSpaceDE/>
        <w:ind w:firstLine="540"/>
        <w:jc w:val="both"/>
        <w:textAlignment w:val="baseline"/>
        <w:rPr>
          <w:rFonts w:eastAsia="Calibri"/>
          <w:kern w:val="3"/>
          <w:lang w:val="uk-UA" w:eastAsia="zh-CN"/>
        </w:rPr>
      </w:pPr>
    </w:p>
    <w:p w14:paraId="0B22AC8A" w14:textId="77777777" w:rsidR="00543051" w:rsidRPr="00DA7D9F" w:rsidRDefault="00543051" w:rsidP="008E2333">
      <w:pPr>
        <w:widowControl/>
        <w:tabs>
          <w:tab w:val="left" w:pos="851"/>
        </w:tabs>
        <w:suppressAutoHyphens/>
        <w:autoSpaceDE/>
        <w:ind w:firstLine="576"/>
        <w:jc w:val="both"/>
        <w:textAlignment w:val="baseline"/>
        <w:rPr>
          <w:rFonts w:eastAsia="Calibri"/>
          <w:kern w:val="3"/>
          <w:lang w:val="uk-UA" w:eastAsia="zh-CN"/>
        </w:rPr>
      </w:pPr>
      <w:r w:rsidRPr="00543051">
        <w:rPr>
          <w:rFonts w:eastAsia="Calibri"/>
          <w:kern w:val="3"/>
          <w:lang w:val="uk-UA" w:eastAsia="zh-CN"/>
        </w:rPr>
        <w:lastRenderedPageBreak/>
        <w:t>Серед головних цілей цього курсу отримання практичного досвіду студентами в опанування нової мови програмування, виділення типових підходів для опанування нової мови програмування та використання досвіду для вивчення нових мов програмування в майбутньому.</w:t>
      </w:r>
    </w:p>
    <w:p w14:paraId="194BFAA6" w14:textId="77777777" w:rsidR="008E2333" w:rsidRDefault="008E2333" w:rsidP="00DA7D9F">
      <w:pPr>
        <w:adjustRightInd w:val="0"/>
        <w:ind w:firstLine="540"/>
        <w:rPr>
          <w:rFonts w:eastAsia="TimesNewRomanPSMT"/>
          <w:b/>
          <w:color w:val="000000"/>
          <w:lang w:val="uk-UA"/>
        </w:rPr>
      </w:pPr>
    </w:p>
    <w:p w14:paraId="13B7548A" w14:textId="2D2B972F" w:rsidR="008C5310" w:rsidRPr="00DA7D9F" w:rsidRDefault="00D13E6A" w:rsidP="00A11C2D">
      <w:pPr>
        <w:adjustRightInd w:val="0"/>
        <w:ind w:firstLine="576"/>
        <w:rPr>
          <w:rFonts w:eastAsia="TimesNewRomanPSMT"/>
          <w:b/>
          <w:color w:val="000000"/>
          <w:lang w:val="uk-UA"/>
        </w:rPr>
      </w:pPr>
      <w:r>
        <w:rPr>
          <w:rFonts w:eastAsia="TimesNewRomanPSMT"/>
          <w:b/>
          <w:color w:val="000000"/>
          <w:lang w:val="uk-UA"/>
        </w:rPr>
        <w:t>3. Р</w:t>
      </w:r>
      <w:r w:rsidR="008C5310" w:rsidRPr="00DA7D9F">
        <w:rPr>
          <w:rFonts w:eastAsia="TimesNewRomanPSMT"/>
          <w:b/>
          <w:color w:val="000000"/>
          <w:lang w:val="uk-UA"/>
        </w:rPr>
        <w:t>езультати навчання</w:t>
      </w:r>
      <w:r w:rsidR="006B1FC4">
        <w:rPr>
          <w:rFonts w:eastAsia="TimesNewRomanPSMT"/>
          <w:b/>
          <w:color w:val="000000"/>
          <w:lang w:val="uk-UA"/>
        </w:rPr>
        <w:t>:</w:t>
      </w:r>
    </w:p>
    <w:p w14:paraId="7B32DF03" w14:textId="7D585034" w:rsidR="00297A63" w:rsidRDefault="00A11C2D" w:rsidP="00A11C2D">
      <w:pPr>
        <w:widowControl/>
        <w:suppressAutoHyphens/>
        <w:autoSpaceDE/>
        <w:ind w:firstLine="576"/>
        <w:jc w:val="both"/>
        <w:textAlignment w:val="baseline"/>
        <w:rPr>
          <w:rFonts w:eastAsia="Calibri"/>
          <w:b/>
          <w:kern w:val="3"/>
          <w:lang w:val="uk-UA" w:eastAsia="zh-CN"/>
        </w:rPr>
      </w:pPr>
      <w:r w:rsidRPr="00436C0A">
        <w:rPr>
          <w:color w:val="000000"/>
          <w:lang w:val="uk-UA"/>
        </w:rPr>
        <w:t xml:space="preserve">Під час вивчення дисципліни </w:t>
      </w:r>
      <w:r w:rsidR="009E12A2">
        <w:rPr>
          <w:color w:val="000000"/>
          <w:lang w:val="uk-UA"/>
        </w:rPr>
        <w:t>здобувач вищої освіти</w:t>
      </w:r>
      <w:r w:rsidRPr="00436C0A">
        <w:rPr>
          <w:color w:val="000000"/>
          <w:lang w:val="uk-UA"/>
        </w:rPr>
        <w:t xml:space="preserve"> має досягти або вдосконалити наступні програмні результати навчання, передбачені освітньою програмою</w:t>
      </w:r>
      <w:r w:rsidR="00297A63" w:rsidRPr="00DA7D9F">
        <w:rPr>
          <w:rFonts w:eastAsia="Calibri"/>
          <w:b/>
          <w:kern w:val="3"/>
          <w:lang w:val="uk-UA" w:eastAsia="zh-CN"/>
        </w:rPr>
        <w:t>:</w:t>
      </w:r>
    </w:p>
    <w:p w14:paraId="07A5EE4E" w14:textId="77777777" w:rsidR="00A11C2D" w:rsidRPr="00436C0A" w:rsidRDefault="00A11C2D" w:rsidP="00A11C2D">
      <w:pPr>
        <w:pBdr>
          <w:top w:val="nil"/>
          <w:left w:val="nil"/>
          <w:bottom w:val="nil"/>
          <w:right w:val="nil"/>
          <w:between w:val="nil"/>
        </w:pBdr>
        <w:shd w:val="clear" w:color="auto" w:fill="FFFFFF" w:themeFill="background1"/>
        <w:ind w:firstLine="576"/>
        <w:jc w:val="both"/>
        <w:rPr>
          <w:color w:val="000000"/>
          <w:lang w:val="uk-UA"/>
        </w:rPr>
      </w:pPr>
      <w:r w:rsidRPr="00436C0A">
        <w:rPr>
          <w:color w:val="000000"/>
          <w:lang w:val="uk-UA"/>
        </w:rPr>
        <w:t>ПРН 15. Використовувати сучасне програмно-апаратне забезпечення інформаційно-комунікаційних технологій;</w:t>
      </w:r>
    </w:p>
    <w:p w14:paraId="6688B57F" w14:textId="71C4A4E2" w:rsidR="00DE45F1" w:rsidRDefault="009E12A2" w:rsidP="009E12A2">
      <w:pPr>
        <w:ind w:firstLine="576"/>
        <w:jc w:val="both"/>
        <w:rPr>
          <w:rFonts w:eastAsia="Calibri"/>
          <w:kern w:val="3"/>
          <w:lang w:val="uk-UA" w:eastAsia="zh-CN"/>
        </w:rPr>
      </w:pPr>
      <w:r w:rsidRPr="00436C0A">
        <w:rPr>
          <w:color w:val="000000"/>
          <w:lang w:val="uk-UA"/>
        </w:rPr>
        <w:t xml:space="preserve">У результаті вивчення навчальної дисципліни </w:t>
      </w:r>
      <w:r>
        <w:rPr>
          <w:color w:val="000000"/>
          <w:lang w:val="uk-UA"/>
        </w:rPr>
        <w:t>здобувач вищої освіти</w:t>
      </w:r>
      <w:r w:rsidRPr="00436C0A">
        <w:rPr>
          <w:color w:val="000000"/>
          <w:lang w:val="uk-UA"/>
        </w:rPr>
        <w:t xml:space="preserve"> повинен знати</w:t>
      </w:r>
      <w:r w:rsidR="00DE45F1" w:rsidRPr="00B46590">
        <w:rPr>
          <w:rFonts w:eastAsia="Calibri"/>
          <w:kern w:val="3"/>
          <w:lang w:val="uk-UA" w:eastAsia="zh-CN"/>
        </w:rPr>
        <w:t>:</w:t>
      </w:r>
    </w:p>
    <w:p w14:paraId="4B638668" w14:textId="135D8365" w:rsidR="00803D7E" w:rsidRPr="00803D7E" w:rsidRDefault="00803D7E" w:rsidP="009E12A2">
      <w:pPr>
        <w:pStyle w:val="ListParagraph"/>
        <w:numPr>
          <w:ilvl w:val="0"/>
          <w:numId w:val="27"/>
        </w:numPr>
        <w:ind w:left="864" w:hanging="288"/>
        <w:jc w:val="both"/>
        <w:rPr>
          <w:rFonts w:eastAsia="Calibri"/>
          <w:kern w:val="3"/>
          <w:lang w:val="uk-UA" w:eastAsia="zh-CN"/>
        </w:rPr>
      </w:pPr>
      <w:r w:rsidRPr="00F92899">
        <w:rPr>
          <w:lang w:val="uk-UA"/>
        </w:rPr>
        <w:t>базові елементи та конструкції мов програмування</w:t>
      </w:r>
      <w:r>
        <w:rPr>
          <w:lang w:val="uk-UA"/>
        </w:rPr>
        <w:t>;</w:t>
      </w:r>
    </w:p>
    <w:p w14:paraId="1491F434" w14:textId="030837A2" w:rsidR="00803D7E" w:rsidRPr="00803D7E" w:rsidRDefault="00803D7E" w:rsidP="009E12A2">
      <w:pPr>
        <w:pStyle w:val="ListParagraph"/>
        <w:numPr>
          <w:ilvl w:val="0"/>
          <w:numId w:val="27"/>
        </w:numPr>
        <w:ind w:left="864" w:hanging="288"/>
        <w:jc w:val="both"/>
        <w:rPr>
          <w:rFonts w:eastAsia="Calibri"/>
          <w:kern w:val="3"/>
          <w:lang w:val="uk-UA" w:eastAsia="zh-CN"/>
        </w:rPr>
      </w:pPr>
      <w:r w:rsidRPr="00F92899">
        <w:rPr>
          <w:lang w:val="uk-UA"/>
        </w:rPr>
        <w:t>основний синтаксис мов програмування Python;</w:t>
      </w:r>
    </w:p>
    <w:p w14:paraId="71BAB1C7" w14:textId="53A72E7B" w:rsidR="00803D7E" w:rsidRPr="00803D7E" w:rsidRDefault="00803D7E" w:rsidP="009E12A2">
      <w:pPr>
        <w:pStyle w:val="ListParagraph"/>
        <w:numPr>
          <w:ilvl w:val="0"/>
          <w:numId w:val="27"/>
        </w:numPr>
        <w:ind w:left="864" w:hanging="288"/>
        <w:jc w:val="both"/>
        <w:rPr>
          <w:rFonts w:eastAsia="Calibri"/>
          <w:kern w:val="3"/>
          <w:lang w:val="uk-UA" w:eastAsia="zh-CN"/>
        </w:rPr>
      </w:pPr>
      <w:r w:rsidRPr="00F92899">
        <w:rPr>
          <w:lang w:val="uk-UA"/>
        </w:rPr>
        <w:t>принципи обробки виняткових ситуацій</w:t>
      </w:r>
      <w:r>
        <w:rPr>
          <w:lang w:val="uk-UA"/>
        </w:rPr>
        <w:t>;</w:t>
      </w:r>
    </w:p>
    <w:p w14:paraId="00759F63" w14:textId="77777777" w:rsidR="00803D7E" w:rsidRPr="00803D7E" w:rsidRDefault="00803D7E" w:rsidP="009E12A2">
      <w:pPr>
        <w:pStyle w:val="ListParagraph"/>
        <w:numPr>
          <w:ilvl w:val="0"/>
          <w:numId w:val="27"/>
        </w:numPr>
        <w:ind w:left="864" w:hanging="288"/>
        <w:rPr>
          <w:lang w:val="uk-UA"/>
        </w:rPr>
      </w:pPr>
      <w:r w:rsidRPr="00803D7E">
        <w:rPr>
          <w:lang w:val="uk-UA"/>
        </w:rPr>
        <w:t>базові принципи тестування написаного коду;</w:t>
      </w:r>
    </w:p>
    <w:p w14:paraId="09E82F84" w14:textId="0CBFC60B" w:rsidR="00803D7E" w:rsidRPr="00803D7E" w:rsidRDefault="00803D7E" w:rsidP="009E12A2">
      <w:pPr>
        <w:pStyle w:val="ListParagraph"/>
        <w:numPr>
          <w:ilvl w:val="0"/>
          <w:numId w:val="27"/>
        </w:numPr>
        <w:ind w:left="864" w:hanging="288"/>
        <w:jc w:val="both"/>
        <w:rPr>
          <w:rFonts w:eastAsia="Calibri"/>
          <w:kern w:val="3"/>
          <w:lang w:val="uk-UA" w:eastAsia="zh-CN"/>
        </w:rPr>
      </w:pPr>
      <w:r w:rsidRPr="00F92899">
        <w:rPr>
          <w:lang w:val="uk-UA"/>
        </w:rPr>
        <w:t>базові принципи роботи з файлами;</w:t>
      </w:r>
    </w:p>
    <w:p w14:paraId="232EC0BE" w14:textId="362881FD" w:rsidR="00803D7E" w:rsidRPr="009E12A2" w:rsidRDefault="00803D7E" w:rsidP="009E12A2">
      <w:pPr>
        <w:pStyle w:val="ListParagraph"/>
        <w:numPr>
          <w:ilvl w:val="0"/>
          <w:numId w:val="27"/>
        </w:numPr>
        <w:ind w:left="864" w:hanging="288"/>
        <w:jc w:val="both"/>
        <w:rPr>
          <w:rFonts w:eastAsia="Calibri"/>
          <w:kern w:val="3"/>
          <w:lang w:val="uk-UA" w:eastAsia="zh-CN"/>
        </w:rPr>
      </w:pPr>
      <w:r w:rsidRPr="00F92899">
        <w:rPr>
          <w:lang w:val="uk-UA"/>
        </w:rPr>
        <w:t>базові принципи об’єктно орієнтованого підходу;</w:t>
      </w:r>
    </w:p>
    <w:p w14:paraId="4B7518B4" w14:textId="38F76CA6" w:rsidR="009E12A2" w:rsidRDefault="009E12A2" w:rsidP="009E12A2">
      <w:pPr>
        <w:ind w:left="576"/>
        <w:jc w:val="both"/>
        <w:rPr>
          <w:color w:val="000000"/>
          <w:lang w:val="uk-UA"/>
        </w:rPr>
      </w:pPr>
      <w:r w:rsidRPr="00436C0A">
        <w:rPr>
          <w:color w:val="000000"/>
          <w:lang w:val="uk-UA"/>
        </w:rPr>
        <w:t xml:space="preserve">У результаті вивчення навчальної дисципліни </w:t>
      </w:r>
      <w:r>
        <w:rPr>
          <w:color w:val="000000"/>
          <w:lang w:val="uk-UA"/>
        </w:rPr>
        <w:t>здобувач вищої освіти</w:t>
      </w:r>
      <w:r w:rsidRPr="00436C0A">
        <w:rPr>
          <w:color w:val="000000"/>
          <w:lang w:val="uk-UA"/>
        </w:rPr>
        <w:t xml:space="preserve"> повинен </w:t>
      </w:r>
      <w:r>
        <w:rPr>
          <w:color w:val="000000"/>
          <w:lang w:val="uk-UA"/>
        </w:rPr>
        <w:t>вміти:</w:t>
      </w:r>
    </w:p>
    <w:p w14:paraId="7BDB974D" w14:textId="668CCB16" w:rsidR="009E12A2" w:rsidRPr="009E12A2" w:rsidRDefault="009E12A2" w:rsidP="009E12A2">
      <w:pPr>
        <w:pStyle w:val="ListParagraph"/>
        <w:numPr>
          <w:ilvl w:val="0"/>
          <w:numId w:val="30"/>
        </w:numPr>
        <w:jc w:val="both"/>
        <w:rPr>
          <w:rFonts w:eastAsia="Calibri"/>
          <w:kern w:val="3"/>
          <w:lang w:val="uk-UA" w:eastAsia="zh-CN"/>
        </w:rPr>
      </w:pPr>
      <w:r w:rsidRPr="009E12A2">
        <w:rPr>
          <w:rFonts w:eastAsia="Calibri"/>
          <w:kern w:val="3"/>
          <w:lang w:val="uk-UA" w:eastAsia="zh-CN"/>
        </w:rPr>
        <w:t>програмувати функціонально;</w:t>
      </w:r>
    </w:p>
    <w:p w14:paraId="3248658D" w14:textId="60B812C4" w:rsidR="009E12A2" w:rsidRPr="009E12A2" w:rsidRDefault="009E12A2" w:rsidP="009E12A2">
      <w:pPr>
        <w:pStyle w:val="ListParagraph"/>
        <w:numPr>
          <w:ilvl w:val="0"/>
          <w:numId w:val="30"/>
        </w:numPr>
        <w:jc w:val="both"/>
        <w:rPr>
          <w:rFonts w:eastAsia="Calibri"/>
          <w:kern w:val="3"/>
          <w:lang w:val="uk-UA" w:eastAsia="zh-CN"/>
        </w:rPr>
      </w:pPr>
      <w:r w:rsidRPr="009E12A2">
        <w:rPr>
          <w:rFonts w:eastAsia="Calibri"/>
          <w:kern w:val="3"/>
          <w:lang w:val="uk-UA" w:eastAsia="zh-CN"/>
        </w:rPr>
        <w:t>представляти та обробляти інформацію;</w:t>
      </w:r>
    </w:p>
    <w:p w14:paraId="1E6CA060" w14:textId="0D5EFECF" w:rsidR="009E12A2" w:rsidRPr="009E12A2" w:rsidRDefault="009E12A2" w:rsidP="009E12A2">
      <w:pPr>
        <w:pStyle w:val="ListParagraph"/>
        <w:numPr>
          <w:ilvl w:val="0"/>
          <w:numId w:val="30"/>
        </w:numPr>
        <w:jc w:val="both"/>
        <w:rPr>
          <w:rFonts w:eastAsia="Calibri"/>
          <w:kern w:val="3"/>
          <w:lang w:val="uk-UA" w:eastAsia="zh-CN"/>
        </w:rPr>
      </w:pPr>
      <w:r w:rsidRPr="009E12A2">
        <w:rPr>
          <w:rFonts w:eastAsia="Calibri"/>
          <w:kern w:val="3"/>
          <w:lang w:val="uk-UA" w:eastAsia="zh-CN"/>
        </w:rPr>
        <w:t>оцінювати правильність, структуру та стиль коду;</w:t>
      </w:r>
    </w:p>
    <w:p w14:paraId="485147A9" w14:textId="5B9C49A9" w:rsidR="009E12A2" w:rsidRPr="009E12A2" w:rsidRDefault="009E12A2" w:rsidP="009E12A2">
      <w:pPr>
        <w:pStyle w:val="ListParagraph"/>
        <w:numPr>
          <w:ilvl w:val="0"/>
          <w:numId w:val="30"/>
        </w:numPr>
        <w:jc w:val="both"/>
        <w:rPr>
          <w:rFonts w:eastAsia="Calibri"/>
          <w:kern w:val="3"/>
          <w:lang w:val="uk-UA" w:eastAsia="zh-CN"/>
        </w:rPr>
      </w:pPr>
      <w:r w:rsidRPr="009E12A2">
        <w:rPr>
          <w:rFonts w:eastAsia="Calibri"/>
          <w:kern w:val="3"/>
          <w:lang w:val="uk-UA" w:eastAsia="zh-CN"/>
        </w:rPr>
        <w:t>вивчати нові мови програмування;</w:t>
      </w:r>
    </w:p>
    <w:p w14:paraId="7136EE7D" w14:textId="1C9E7951" w:rsidR="009E12A2" w:rsidRPr="009E12A2" w:rsidRDefault="009E12A2" w:rsidP="009E12A2">
      <w:pPr>
        <w:pStyle w:val="ListParagraph"/>
        <w:numPr>
          <w:ilvl w:val="0"/>
          <w:numId w:val="30"/>
        </w:numPr>
        <w:jc w:val="both"/>
        <w:rPr>
          <w:rFonts w:eastAsia="Calibri"/>
          <w:kern w:val="3"/>
          <w:lang w:val="uk-UA" w:eastAsia="zh-CN"/>
        </w:rPr>
      </w:pPr>
      <w:r w:rsidRPr="009E12A2">
        <w:rPr>
          <w:rFonts w:eastAsia="Calibri"/>
          <w:kern w:val="3"/>
          <w:lang w:val="uk-UA" w:eastAsia="zh-CN"/>
        </w:rPr>
        <w:t>читати документацію, робити висновки із специфікацій;</w:t>
      </w:r>
    </w:p>
    <w:p w14:paraId="63683847" w14:textId="1C5EA0C5" w:rsidR="009E12A2" w:rsidRPr="009E12A2" w:rsidRDefault="009E12A2" w:rsidP="009E12A2">
      <w:pPr>
        <w:pStyle w:val="ListParagraph"/>
        <w:numPr>
          <w:ilvl w:val="0"/>
          <w:numId w:val="30"/>
        </w:numPr>
        <w:jc w:val="both"/>
        <w:rPr>
          <w:rFonts w:eastAsia="Calibri"/>
          <w:kern w:val="3"/>
          <w:lang w:val="uk-UA" w:eastAsia="zh-CN"/>
        </w:rPr>
      </w:pPr>
      <w:r w:rsidRPr="009E12A2">
        <w:rPr>
          <w:rFonts w:eastAsia="Calibri"/>
          <w:kern w:val="3"/>
          <w:lang w:val="uk-UA" w:eastAsia="zh-CN"/>
        </w:rPr>
        <w:t>тестувати програми , знаходити помилки та виявляти проблемні випадки;</w:t>
      </w:r>
    </w:p>
    <w:p w14:paraId="0B8ACDCC" w14:textId="07E3E243" w:rsidR="009E12A2" w:rsidRPr="009E12A2" w:rsidRDefault="009E12A2" w:rsidP="009E12A2">
      <w:pPr>
        <w:pStyle w:val="ListParagraph"/>
        <w:numPr>
          <w:ilvl w:val="0"/>
          <w:numId w:val="30"/>
        </w:numPr>
        <w:jc w:val="both"/>
        <w:rPr>
          <w:rFonts w:eastAsia="Calibri"/>
          <w:kern w:val="3"/>
          <w:lang w:val="uk-UA" w:eastAsia="zh-CN"/>
        </w:rPr>
      </w:pPr>
      <w:r w:rsidRPr="009E12A2">
        <w:rPr>
          <w:rFonts w:eastAsia="Calibri"/>
          <w:kern w:val="3"/>
          <w:lang w:val="uk-UA" w:eastAsia="zh-CN"/>
        </w:rPr>
        <w:t>точно описувати симптоми помилок і чітко задавати питання.</w:t>
      </w:r>
    </w:p>
    <w:p w14:paraId="438AD715" w14:textId="77777777" w:rsidR="00A26668" w:rsidRPr="00DA7D9F" w:rsidRDefault="00A26668" w:rsidP="007563AA">
      <w:pPr>
        <w:ind w:firstLine="709"/>
        <w:jc w:val="both"/>
        <w:rPr>
          <w:b/>
          <w:lang w:val="uk-UA"/>
        </w:rPr>
      </w:pPr>
    </w:p>
    <w:p w14:paraId="406A1838" w14:textId="124AE27C" w:rsidR="007563AA" w:rsidRDefault="007563AA" w:rsidP="006B1FC4">
      <w:pPr>
        <w:ind w:firstLine="576"/>
        <w:jc w:val="both"/>
        <w:rPr>
          <w:lang w:val="uk-UA"/>
        </w:rPr>
      </w:pPr>
      <w:r w:rsidRPr="00DA7D9F">
        <w:rPr>
          <w:b/>
          <w:lang w:val="uk-UA"/>
        </w:rPr>
        <w:t xml:space="preserve">4. </w:t>
      </w:r>
      <w:r w:rsidR="00F3025B" w:rsidRPr="00DA7D9F">
        <w:rPr>
          <w:b/>
          <w:lang w:val="uk-UA"/>
        </w:rPr>
        <w:t>Обсяг</w:t>
      </w:r>
      <w:r w:rsidR="00F3025B" w:rsidRPr="00DA7D9F">
        <w:rPr>
          <w:b/>
          <w:spacing w:val="-5"/>
          <w:lang w:val="uk-UA"/>
        </w:rPr>
        <w:t xml:space="preserve"> </w:t>
      </w:r>
      <w:r w:rsidR="00F3025B" w:rsidRPr="00DA7D9F">
        <w:rPr>
          <w:b/>
          <w:lang w:val="uk-UA"/>
        </w:rPr>
        <w:t>курсу.</w:t>
      </w:r>
      <w:r w:rsidR="006B1FC4" w:rsidRPr="00436C0A">
        <w:rPr>
          <w:b/>
          <w:bCs/>
          <w:lang w:val="uk-UA"/>
        </w:rPr>
        <w:t xml:space="preserve"> </w:t>
      </w:r>
      <w:r w:rsidR="006B1FC4" w:rsidRPr="00436C0A">
        <w:rPr>
          <w:bCs/>
          <w:lang w:val="uk-UA"/>
        </w:rPr>
        <w:t>4</w:t>
      </w:r>
      <w:r w:rsidR="006B1FC4" w:rsidRPr="006B1FC4">
        <w:rPr>
          <w:lang w:val="ru-RU"/>
        </w:rPr>
        <w:t xml:space="preserve"> </w:t>
      </w:r>
      <w:r w:rsidR="006B1FC4" w:rsidRPr="00436C0A">
        <w:rPr>
          <w:lang w:val="uk-UA"/>
        </w:rPr>
        <w:t xml:space="preserve">кредити </w:t>
      </w:r>
      <w:r w:rsidR="006B1FC4" w:rsidRPr="00436C0A">
        <w:t>ECTS</w:t>
      </w:r>
      <w:r w:rsidR="006B1FC4" w:rsidRPr="006B1FC4">
        <w:rPr>
          <w:lang w:val="ru-RU"/>
        </w:rPr>
        <w:t xml:space="preserve">, </w:t>
      </w:r>
      <w:r w:rsidR="006B1FC4" w:rsidRPr="00436C0A">
        <w:rPr>
          <w:lang w:val="uk-UA"/>
        </w:rPr>
        <w:t xml:space="preserve">що становить </w:t>
      </w:r>
      <w:r w:rsidR="006B1FC4" w:rsidRPr="006B1FC4">
        <w:rPr>
          <w:lang w:val="ru-RU"/>
        </w:rPr>
        <w:t>1</w:t>
      </w:r>
      <w:r w:rsidR="006B1FC4" w:rsidRPr="00436C0A">
        <w:rPr>
          <w:lang w:val="uk-UA"/>
        </w:rPr>
        <w:t>20</w:t>
      </w:r>
      <w:r w:rsidR="006B1FC4" w:rsidRPr="006B1FC4">
        <w:rPr>
          <w:lang w:val="ru-RU"/>
        </w:rPr>
        <w:t xml:space="preserve"> </w:t>
      </w:r>
      <w:r w:rsidR="006B1FC4" w:rsidRPr="00436C0A">
        <w:rPr>
          <w:lang w:val="uk-UA"/>
        </w:rPr>
        <w:t>годин роботи студентів, з них 90 годин самостійної роботи + 30</w:t>
      </w:r>
      <w:r w:rsidR="006B1FC4" w:rsidRPr="006B1FC4">
        <w:rPr>
          <w:lang w:val="ru-RU"/>
        </w:rPr>
        <w:t xml:space="preserve"> </w:t>
      </w:r>
      <w:r w:rsidR="006B1FC4" w:rsidRPr="00436C0A">
        <w:rPr>
          <w:lang w:val="uk-UA"/>
        </w:rPr>
        <w:t>годин аудиторної роботи з викладачем</w:t>
      </w:r>
      <w:r w:rsidR="00707261" w:rsidRPr="00DA7D9F">
        <w:rPr>
          <w:noProof/>
        </w:rPr>
        <mc:AlternateContent>
          <mc:Choice Requires="wpg">
            <w:drawing>
              <wp:anchor distT="0" distB="0" distL="114300" distR="114300" simplePos="0" relativeHeight="251661824" behindDoc="0" locked="0" layoutInCell="1" allowOverlap="1" wp14:anchorId="0B7F8737" wp14:editId="36730466">
                <wp:simplePos x="0" y="0"/>
                <wp:positionH relativeFrom="page">
                  <wp:posOffset>28575</wp:posOffset>
                </wp:positionH>
                <wp:positionV relativeFrom="page">
                  <wp:posOffset>10261600</wp:posOffset>
                </wp:positionV>
                <wp:extent cx="7562850" cy="376555"/>
                <wp:effectExtent l="0" t="0" r="0" b="0"/>
                <wp:wrapNone/>
                <wp:docPr id="11" name="Группа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2850" cy="376555"/>
                          <a:chOff x="0" y="16253"/>
                          <a:chExt cx="11910" cy="593"/>
                        </a:xfrm>
                      </wpg:grpSpPr>
                      <wps:wsp>
                        <wps:cNvPr id="12" name="Rectangle 12"/>
                        <wps:cNvSpPr>
                          <a:spLocks noChangeArrowheads="1"/>
                        </wps:cNvSpPr>
                        <wps:spPr bwMode="auto">
                          <a:xfrm>
                            <a:off x="0" y="16258"/>
                            <a:ext cx="10104" cy="587"/>
                          </a:xfrm>
                          <a:prstGeom prst="rect">
                            <a:avLst/>
                          </a:prstGeom>
                          <a:solidFill>
                            <a:srgbClr val="B4EB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Freeform 13"/>
                        <wps:cNvSpPr>
                          <a:spLocks/>
                        </wps:cNvSpPr>
                        <wps:spPr bwMode="auto">
                          <a:xfrm>
                            <a:off x="6926" y="16252"/>
                            <a:ext cx="4984" cy="593"/>
                          </a:xfrm>
                          <a:custGeom>
                            <a:avLst/>
                            <a:gdLst>
                              <a:gd name="T0" fmla="+- 0 11910 6927"/>
                              <a:gd name="T1" fmla="*/ T0 w 4984"/>
                              <a:gd name="T2" fmla="+- 0 16845 16253"/>
                              <a:gd name="T3" fmla="*/ 16845 h 593"/>
                              <a:gd name="T4" fmla="+- 0 7515 6927"/>
                              <a:gd name="T5" fmla="*/ T4 w 4984"/>
                              <a:gd name="T6" fmla="+- 0 16845 16253"/>
                              <a:gd name="T7" fmla="*/ 16845 h 593"/>
                              <a:gd name="T8" fmla="+- 0 6927 6927"/>
                              <a:gd name="T9" fmla="*/ T8 w 4984"/>
                              <a:gd name="T10" fmla="+- 0 16257 16253"/>
                              <a:gd name="T11" fmla="*/ 16257 h 593"/>
                              <a:gd name="T12" fmla="+- 0 11910 6927"/>
                              <a:gd name="T13" fmla="*/ T12 w 4984"/>
                              <a:gd name="T14" fmla="+- 0 16253 16253"/>
                              <a:gd name="T15" fmla="*/ 16253 h 593"/>
                              <a:gd name="T16" fmla="+- 0 11910 6927"/>
                              <a:gd name="T17" fmla="*/ T16 w 4984"/>
                              <a:gd name="T18" fmla="+- 0 16845 16253"/>
                              <a:gd name="T19" fmla="*/ 16845 h 593"/>
                            </a:gdLst>
                            <a:ahLst/>
                            <a:cxnLst>
                              <a:cxn ang="0">
                                <a:pos x="T1" y="T3"/>
                              </a:cxn>
                              <a:cxn ang="0">
                                <a:pos x="T5" y="T7"/>
                              </a:cxn>
                              <a:cxn ang="0">
                                <a:pos x="T9" y="T11"/>
                              </a:cxn>
                              <a:cxn ang="0">
                                <a:pos x="T13" y="T15"/>
                              </a:cxn>
                              <a:cxn ang="0">
                                <a:pos x="T17" y="T19"/>
                              </a:cxn>
                            </a:cxnLst>
                            <a:rect l="0" t="0" r="r" b="b"/>
                            <a:pathLst>
                              <a:path w="4984" h="593">
                                <a:moveTo>
                                  <a:pt x="4983" y="592"/>
                                </a:moveTo>
                                <a:lnTo>
                                  <a:pt x="588" y="592"/>
                                </a:lnTo>
                                <a:lnTo>
                                  <a:pt x="0" y="4"/>
                                </a:lnTo>
                                <a:lnTo>
                                  <a:pt x="4983" y="0"/>
                                </a:lnTo>
                                <a:lnTo>
                                  <a:pt x="4983" y="592"/>
                                </a:lnTo>
                                <a:close/>
                              </a:path>
                            </a:pathLst>
                          </a:custGeom>
                          <a:solidFill>
                            <a:srgbClr val="E1CBE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F0AEC5" id="Группа 11" o:spid="_x0000_s1026" style="position:absolute;margin-left:2.25pt;margin-top:808pt;width:595.5pt;height:29.65pt;z-index:251661824;mso-position-horizontal-relative:page;mso-position-vertical-relative:page" coordorigin=",16253" coordsize="11910,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">
                <v:rect id="Rectangle 12" o:spid="_x0000_s1027" style="position:absolute;top:16258;width:10104;height: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" fillcolor="#b4ebf9" stroked="f"/>
                <v:shape id="Freeform 13" o:spid="_x0000_s1028" style="position:absolute;left:6926;top:16252;width:4984;height:593;visibility:visible;mso-wrap-style:square;v-text-anchor:top" coordsize="49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" path="m4983,592r-4395,l,4,4983,r,592xe" fillcolor="#e1cbec" stroked="f">
                  <v:path arrowok="t" o:connecttype="custom" o:connectlocs="4983,16845;588,16845;0,16257;4983,16253;4983,16845" o:connectangles="0,0,0,0,0"/>
                </v:shape>
                <w10:wrap anchorx="page" anchory="page"/>
              </v:group>
            </w:pict>
          </mc:Fallback>
        </mc:AlternateContent>
      </w:r>
      <w:r w:rsidR="006B1FC4">
        <w:rPr>
          <w:lang w:val="uk-UA"/>
        </w:rPr>
        <w:t>.</w:t>
      </w:r>
    </w:p>
    <w:p w14:paraId="6020C5D7" w14:textId="77777777" w:rsidR="006B1FC4" w:rsidRPr="00DA7D9F" w:rsidRDefault="006B1FC4" w:rsidP="006B1FC4">
      <w:pPr>
        <w:ind w:firstLine="576"/>
        <w:jc w:val="both"/>
        <w:rPr>
          <w:lang w:val="uk-UA"/>
        </w:rPr>
      </w:pPr>
    </w:p>
    <w:tbl>
      <w:tblPr>
        <w:tblStyle w:val="TableNormal1"/>
        <w:tblW w:w="9559" w:type="dxa"/>
        <w:tblInd w:w="2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6562"/>
        <w:gridCol w:w="2997"/>
      </w:tblGrid>
      <w:tr w:rsidR="00F3025B" w:rsidRPr="006B1FC4" w14:paraId="0AE419DD" w14:textId="77777777" w:rsidTr="00BC4D33">
        <w:trPr>
          <w:trHeight w:val="452"/>
        </w:trPr>
        <w:tc>
          <w:tcPr>
            <w:tcW w:w="6562" w:type="dxa"/>
          </w:tcPr>
          <w:p w14:paraId="41300325" w14:textId="77777777" w:rsidR="00F3025B" w:rsidRPr="006B1FC4" w:rsidRDefault="00F3025B" w:rsidP="007563AA">
            <w:pPr>
              <w:pStyle w:val="TableParagraph"/>
              <w:jc w:val="center"/>
              <w:rPr>
                <w:bCs/>
                <w:lang w:val="uk-UA"/>
              </w:rPr>
            </w:pPr>
            <w:r w:rsidRPr="006B1FC4">
              <w:rPr>
                <w:bCs/>
                <w:lang w:val="uk-UA"/>
              </w:rPr>
              <w:t>Вид</w:t>
            </w:r>
            <w:r w:rsidRPr="006B1FC4">
              <w:rPr>
                <w:bCs/>
                <w:spacing w:val="-1"/>
                <w:lang w:val="uk-UA"/>
              </w:rPr>
              <w:t xml:space="preserve"> </w:t>
            </w:r>
            <w:r w:rsidRPr="006B1FC4">
              <w:rPr>
                <w:bCs/>
                <w:lang w:val="uk-UA"/>
              </w:rPr>
              <w:t>заняття</w:t>
            </w:r>
          </w:p>
        </w:tc>
        <w:tc>
          <w:tcPr>
            <w:tcW w:w="2997" w:type="dxa"/>
          </w:tcPr>
          <w:p w14:paraId="69F5845F" w14:textId="77777777" w:rsidR="00F3025B" w:rsidRPr="006B1FC4" w:rsidRDefault="00F3025B" w:rsidP="007563AA">
            <w:pPr>
              <w:pStyle w:val="TableParagraph"/>
              <w:jc w:val="center"/>
              <w:rPr>
                <w:bCs/>
                <w:lang w:val="uk-UA"/>
              </w:rPr>
            </w:pPr>
            <w:r w:rsidRPr="006B1FC4">
              <w:rPr>
                <w:bCs/>
                <w:lang w:val="uk-UA"/>
              </w:rPr>
              <w:t>Загальна</w:t>
            </w:r>
            <w:r w:rsidRPr="006B1FC4">
              <w:rPr>
                <w:bCs/>
                <w:spacing w:val="-2"/>
                <w:lang w:val="uk-UA"/>
              </w:rPr>
              <w:t xml:space="preserve"> </w:t>
            </w:r>
            <w:r w:rsidRPr="006B1FC4">
              <w:rPr>
                <w:bCs/>
                <w:lang w:val="uk-UA"/>
              </w:rPr>
              <w:t>к-сть</w:t>
            </w:r>
            <w:r w:rsidRPr="006B1FC4">
              <w:rPr>
                <w:bCs/>
                <w:spacing w:val="-3"/>
                <w:lang w:val="uk-UA"/>
              </w:rPr>
              <w:t xml:space="preserve"> </w:t>
            </w:r>
            <w:r w:rsidRPr="006B1FC4">
              <w:rPr>
                <w:bCs/>
                <w:lang w:val="uk-UA"/>
              </w:rPr>
              <w:t>годин</w:t>
            </w:r>
          </w:p>
        </w:tc>
      </w:tr>
      <w:tr w:rsidR="00F3025B" w:rsidRPr="00DA7D9F" w14:paraId="1F9A9955" w14:textId="77777777" w:rsidTr="00BC4D33">
        <w:trPr>
          <w:trHeight w:val="134"/>
        </w:trPr>
        <w:tc>
          <w:tcPr>
            <w:tcW w:w="6562" w:type="dxa"/>
          </w:tcPr>
          <w:p w14:paraId="6BC0F598" w14:textId="77777777" w:rsidR="00F3025B" w:rsidRPr="00DA7D9F" w:rsidRDefault="00B84BE6" w:rsidP="007563AA">
            <w:pPr>
              <w:pStyle w:val="TableParagraph"/>
              <w:rPr>
                <w:lang w:val="uk-UA"/>
              </w:rPr>
            </w:pPr>
            <w:r w:rsidRPr="00DA7D9F">
              <w:rPr>
                <w:lang w:val="uk-UA"/>
              </w:rPr>
              <w:t>Л</w:t>
            </w:r>
            <w:r w:rsidR="00F3025B" w:rsidRPr="00DA7D9F">
              <w:rPr>
                <w:lang w:val="uk-UA"/>
              </w:rPr>
              <w:t>екції</w:t>
            </w:r>
          </w:p>
        </w:tc>
        <w:tc>
          <w:tcPr>
            <w:tcW w:w="2997" w:type="dxa"/>
          </w:tcPr>
          <w:p w14:paraId="649ABEE7" w14:textId="77777777" w:rsidR="00F3025B" w:rsidRPr="00DA7D9F" w:rsidRDefault="00AB1564" w:rsidP="00D13E6A">
            <w:pPr>
              <w:pStyle w:val="TableParagraph"/>
              <w:jc w:val="center"/>
              <w:rPr>
                <w:lang w:val="uk-UA"/>
              </w:rPr>
            </w:pPr>
            <w:r w:rsidRPr="00DA7D9F">
              <w:rPr>
                <w:lang w:val="uk-UA"/>
              </w:rPr>
              <w:t>16</w:t>
            </w:r>
            <w:r w:rsidR="00F3025B" w:rsidRPr="00DA7D9F">
              <w:rPr>
                <w:lang w:val="uk-UA"/>
              </w:rPr>
              <w:t xml:space="preserve"> годин</w:t>
            </w:r>
          </w:p>
        </w:tc>
      </w:tr>
      <w:tr w:rsidR="00AB1564" w:rsidRPr="00DA7D9F" w14:paraId="230A8B02" w14:textId="77777777" w:rsidTr="00BC4D33">
        <w:trPr>
          <w:trHeight w:val="122"/>
        </w:trPr>
        <w:tc>
          <w:tcPr>
            <w:tcW w:w="6562" w:type="dxa"/>
          </w:tcPr>
          <w:p w14:paraId="08F91D8F" w14:textId="77777777" w:rsidR="00AB1564" w:rsidRPr="00DA7D9F" w:rsidRDefault="00AB1564" w:rsidP="007563AA">
            <w:pPr>
              <w:pStyle w:val="TableParagraph"/>
              <w:rPr>
                <w:lang w:val="uk-UA"/>
              </w:rPr>
            </w:pPr>
            <w:r w:rsidRPr="00DA7D9F">
              <w:rPr>
                <w:lang w:val="uk-UA"/>
              </w:rPr>
              <w:t>Лабораторні заняття</w:t>
            </w:r>
          </w:p>
        </w:tc>
        <w:tc>
          <w:tcPr>
            <w:tcW w:w="2997" w:type="dxa"/>
          </w:tcPr>
          <w:p w14:paraId="57EFBBF5" w14:textId="77777777" w:rsidR="00AB1564" w:rsidRPr="00DA7D9F" w:rsidRDefault="00340339" w:rsidP="00D13E6A">
            <w:pPr>
              <w:pStyle w:val="TableParagraph"/>
              <w:jc w:val="center"/>
              <w:rPr>
                <w:lang w:val="uk-UA"/>
              </w:rPr>
            </w:pPr>
            <w:r>
              <w:rPr>
                <w:lang w:val="uk-UA"/>
              </w:rPr>
              <w:t>14</w:t>
            </w:r>
            <w:r w:rsidR="00AB1564" w:rsidRPr="00DA7D9F">
              <w:rPr>
                <w:lang w:val="uk-UA"/>
              </w:rPr>
              <w:t xml:space="preserve"> годин</w:t>
            </w:r>
          </w:p>
        </w:tc>
      </w:tr>
      <w:tr w:rsidR="00F3025B" w:rsidRPr="00DA7D9F" w14:paraId="23B52908" w14:textId="77777777" w:rsidTr="00BC4D33">
        <w:trPr>
          <w:trHeight w:val="450"/>
        </w:trPr>
        <w:tc>
          <w:tcPr>
            <w:tcW w:w="6562" w:type="dxa"/>
          </w:tcPr>
          <w:p w14:paraId="66839FDE" w14:textId="487C26E1" w:rsidR="00F3025B" w:rsidRPr="00DA7D9F" w:rsidRDefault="006B1FC4" w:rsidP="00015DA5">
            <w:pPr>
              <w:pStyle w:val="TableParagraph"/>
              <w:jc w:val="both"/>
              <w:rPr>
                <w:lang w:val="uk-UA"/>
              </w:rPr>
            </w:pPr>
            <w:r w:rsidRPr="00436C0A">
              <w:rPr>
                <w:lang w:val="uk-UA"/>
              </w:rPr>
              <w:t>Самостійна робота (реферати, презентації, доповіді, КР, наукові дослідження, тощо)</w:t>
            </w:r>
          </w:p>
        </w:tc>
        <w:tc>
          <w:tcPr>
            <w:tcW w:w="2997" w:type="dxa"/>
          </w:tcPr>
          <w:p w14:paraId="6299072D" w14:textId="77777777" w:rsidR="00F3025B" w:rsidRPr="00DA7D9F" w:rsidRDefault="00AB1564" w:rsidP="00D13E6A">
            <w:pPr>
              <w:pStyle w:val="TableParagraph"/>
              <w:jc w:val="center"/>
              <w:rPr>
                <w:lang w:val="uk-UA"/>
              </w:rPr>
            </w:pPr>
            <w:r w:rsidRPr="00DA7D9F">
              <w:rPr>
                <w:lang w:val="uk-UA"/>
              </w:rPr>
              <w:t>9</w:t>
            </w:r>
            <w:r w:rsidR="00F3025B" w:rsidRPr="00DA7D9F">
              <w:rPr>
                <w:lang w:val="uk-UA"/>
              </w:rPr>
              <w:t>0 годин</w:t>
            </w:r>
          </w:p>
        </w:tc>
      </w:tr>
    </w:tbl>
    <w:p w14:paraId="7341B891" w14:textId="5486CD07" w:rsidR="00B46B01" w:rsidRPr="00B46B01" w:rsidRDefault="00B46B01" w:rsidP="0000153A">
      <w:pPr>
        <w:pStyle w:val="BodyText"/>
        <w:spacing w:before="120" w:after="120"/>
        <w:jc w:val="center"/>
        <w:rPr>
          <w:b/>
          <w:bCs/>
          <w:sz w:val="22"/>
          <w:szCs w:val="22"/>
        </w:rPr>
      </w:pPr>
      <w:r w:rsidRPr="00B46B01">
        <w:rPr>
          <w:b/>
          <w:bCs/>
          <w:sz w:val="22"/>
          <w:szCs w:val="22"/>
        </w:rPr>
        <w:t>Тематика курсу</w:t>
      </w:r>
    </w:p>
    <w:p w14:paraId="7817903A" w14:textId="77777777" w:rsidR="00B46B01" w:rsidRPr="00B46B01" w:rsidRDefault="00B46B01" w:rsidP="003A7475">
      <w:pPr>
        <w:pStyle w:val="ListParagraph"/>
        <w:spacing w:before="120" w:after="120"/>
        <w:ind w:firstLine="576"/>
        <w:jc w:val="center"/>
        <w:rPr>
          <w:b/>
          <w:lang w:val="uk-UA" w:eastAsia="ru-RU"/>
        </w:rPr>
      </w:pPr>
      <w:r w:rsidRPr="00B46B01">
        <w:rPr>
          <w:b/>
          <w:lang w:val="uk-UA" w:eastAsia="ru-RU"/>
        </w:rPr>
        <w:t>Тема 0. Від ідеї до імплементації</w:t>
      </w:r>
    </w:p>
    <w:p w14:paraId="3B050385" w14:textId="77777777" w:rsidR="00B46B01" w:rsidRPr="00B46B01" w:rsidRDefault="00B46B01" w:rsidP="00B46B01">
      <w:pPr>
        <w:pStyle w:val="ListParagraph"/>
        <w:spacing w:before="120" w:after="120"/>
        <w:ind w:firstLine="576"/>
        <w:jc w:val="both"/>
        <w:rPr>
          <w:bCs/>
          <w:lang w:val="uk-UA" w:eastAsia="ru-RU"/>
        </w:rPr>
      </w:pPr>
      <w:r w:rsidRPr="00B46B01">
        <w:rPr>
          <w:bCs/>
          <w:lang w:val="uk-UA" w:eastAsia="ru-RU"/>
        </w:rPr>
        <w:t>Все починається з ідеї. Процес перетворення команд з людської мови в інструкції для обчислювальної системи. Підготовчі дії перед початком роботи: оцінка існуючих засобів, розробка архітектури, визначення набору інструментів. Вибір мови програмування, що відповідає критеріям. Основні принципи роботи інтерпретатора. Набір інструментів для роботи: інтерпретатор, середа розробки, git клієнт.</w:t>
      </w:r>
    </w:p>
    <w:p w14:paraId="1C30836E" w14:textId="77777777" w:rsidR="00B46B01" w:rsidRPr="00B46B01" w:rsidRDefault="00B46B01" w:rsidP="003A7475">
      <w:pPr>
        <w:pStyle w:val="ListParagraph"/>
        <w:spacing w:before="120" w:after="120"/>
        <w:ind w:firstLine="576"/>
        <w:jc w:val="center"/>
        <w:rPr>
          <w:lang w:val="uk-UA"/>
        </w:rPr>
      </w:pPr>
      <w:r w:rsidRPr="00B46B01">
        <w:rPr>
          <w:b/>
          <w:lang w:val="uk-UA" w:eastAsia="ru-RU"/>
        </w:rPr>
        <w:t>Тема 1. Функції та змінні</w:t>
      </w:r>
    </w:p>
    <w:p w14:paraId="0C2EC1F2" w14:textId="77777777" w:rsidR="00B46B01" w:rsidRPr="00B46B01" w:rsidRDefault="00B46B01" w:rsidP="00B46B01">
      <w:pPr>
        <w:pStyle w:val="ListParagraph"/>
        <w:spacing w:before="120" w:after="120"/>
        <w:ind w:firstLine="576"/>
        <w:jc w:val="both"/>
        <w:rPr>
          <w:bCs/>
          <w:lang w:val="uk-UA" w:eastAsia="ru-RU"/>
        </w:rPr>
      </w:pPr>
      <w:r w:rsidRPr="00B46B01">
        <w:rPr>
          <w:bCs/>
          <w:lang w:val="uk-UA" w:eastAsia="ru-RU"/>
        </w:rPr>
        <w:t>Вітаю всесвіт, як початок вивчення мові програмування. Набір базових функцій під кожну мову програмування. Аргументи для специфікації виконання функції. Можливі помилки при використанні функцій. Необмежене використання функцій. Коментарі. Результат роботи функції. Поняття змінної. Типи даних. Рядки. Числа. Булеві значення. Написання власних функцій.</w:t>
      </w:r>
    </w:p>
    <w:p w14:paraId="268BCFB3" w14:textId="77777777" w:rsidR="00B46B01" w:rsidRPr="00B46B01" w:rsidRDefault="00B46B01" w:rsidP="003A7475">
      <w:pPr>
        <w:pStyle w:val="ListParagraph"/>
        <w:spacing w:before="120" w:after="120"/>
        <w:ind w:firstLine="576"/>
        <w:jc w:val="center"/>
        <w:rPr>
          <w:lang w:val="uk-UA"/>
        </w:rPr>
      </w:pPr>
      <w:r w:rsidRPr="00B46B01">
        <w:rPr>
          <w:b/>
          <w:lang w:val="uk-UA" w:eastAsia="ru-RU"/>
        </w:rPr>
        <w:t>Тема 2. Умовні переходи</w:t>
      </w:r>
    </w:p>
    <w:p w14:paraId="5CABC5DD" w14:textId="77777777" w:rsidR="00B46B01" w:rsidRPr="00B46B01" w:rsidRDefault="00B46B01" w:rsidP="00B46B01">
      <w:pPr>
        <w:pStyle w:val="ListParagraph"/>
        <w:spacing w:before="120" w:after="120"/>
        <w:ind w:firstLine="576"/>
        <w:jc w:val="both"/>
        <w:rPr>
          <w:bCs/>
          <w:lang w:val="uk-UA" w:eastAsia="ru-RU"/>
        </w:rPr>
      </w:pPr>
      <w:r w:rsidRPr="00B46B01">
        <w:rPr>
          <w:bCs/>
          <w:lang w:val="uk-UA" w:eastAsia="ru-RU"/>
        </w:rPr>
        <w:t>Виконання інструкцій в залежності від результату відповіді на питання. Порівняння як основа запитання. Ключове слово if. Ключове слово else. Ключове слово elif. Компонування декількох питань. Ключове слово or. Ключове слово end. Змінні типу bool.</w:t>
      </w:r>
    </w:p>
    <w:p w14:paraId="6BE37F8A" w14:textId="77777777" w:rsidR="00B46B01" w:rsidRDefault="00B46B01" w:rsidP="00B46B01">
      <w:pPr>
        <w:pStyle w:val="ListParagraph"/>
        <w:spacing w:before="120" w:after="120"/>
        <w:ind w:firstLine="576"/>
        <w:jc w:val="both"/>
        <w:rPr>
          <w:b/>
          <w:lang w:val="uk-UA" w:eastAsia="ru-RU"/>
        </w:rPr>
      </w:pPr>
    </w:p>
    <w:p w14:paraId="603EB01E" w14:textId="53E3F965" w:rsidR="00B46B01" w:rsidRPr="00B46B01" w:rsidRDefault="00B46B01" w:rsidP="003A7475">
      <w:pPr>
        <w:pStyle w:val="ListParagraph"/>
        <w:spacing w:before="120" w:after="120"/>
        <w:ind w:firstLine="576"/>
        <w:jc w:val="center"/>
        <w:rPr>
          <w:lang w:val="uk-UA"/>
        </w:rPr>
      </w:pPr>
      <w:r w:rsidRPr="00B46B01">
        <w:rPr>
          <w:b/>
          <w:lang w:val="uk-UA" w:eastAsia="ru-RU"/>
        </w:rPr>
        <w:t>Тема 3. Цикли</w:t>
      </w:r>
    </w:p>
    <w:p w14:paraId="5FF75493" w14:textId="77777777" w:rsidR="00B46B01" w:rsidRPr="00B46B01" w:rsidRDefault="00B46B01" w:rsidP="00B46B01">
      <w:pPr>
        <w:pStyle w:val="ListParagraph"/>
        <w:spacing w:before="120" w:after="120"/>
        <w:ind w:firstLine="576"/>
        <w:jc w:val="both"/>
        <w:rPr>
          <w:bCs/>
          <w:lang w:val="uk-UA" w:eastAsia="ru-RU"/>
        </w:rPr>
      </w:pPr>
      <w:r w:rsidRPr="00B46B01">
        <w:rPr>
          <w:bCs/>
          <w:lang w:val="uk-UA" w:eastAsia="ru-RU"/>
        </w:rPr>
        <w:lastRenderedPageBreak/>
        <w:t>Можливість виконувати одні і ті самі дії певну кількість раз. Ключове слово while. Ключове слово for. Складна структура даних список. Довжина списку. Основні функції для роботи зі списком. Складна структура даних словник. Комбіноване використання списків та словників. Складна структура даних кортеж. Відмінність між структурами даних.</w:t>
      </w:r>
    </w:p>
    <w:p w14:paraId="45288CFE" w14:textId="77777777" w:rsidR="00B46B01" w:rsidRPr="00B46B01" w:rsidRDefault="00B46B01" w:rsidP="003A7475">
      <w:pPr>
        <w:pStyle w:val="ListParagraph"/>
        <w:spacing w:before="120" w:after="120"/>
        <w:ind w:firstLine="576"/>
        <w:jc w:val="center"/>
        <w:rPr>
          <w:lang w:val="ru-RU"/>
        </w:rPr>
      </w:pPr>
      <w:r w:rsidRPr="00B46B01">
        <w:rPr>
          <w:b/>
          <w:lang w:val="uk-UA" w:eastAsia="ru-RU"/>
        </w:rPr>
        <w:t>Тема 4. Виняткові ситуації</w:t>
      </w:r>
    </w:p>
    <w:p w14:paraId="3FB5CF54" w14:textId="77777777" w:rsidR="00B46B01" w:rsidRPr="00B46B01" w:rsidRDefault="00B46B01" w:rsidP="00B46B01">
      <w:pPr>
        <w:pStyle w:val="ListParagraph"/>
        <w:spacing w:before="120" w:after="120"/>
        <w:ind w:firstLine="576"/>
        <w:jc w:val="both"/>
        <w:rPr>
          <w:bCs/>
          <w:lang w:val="uk-UA" w:eastAsia="ru-RU"/>
        </w:rPr>
      </w:pPr>
      <w:r w:rsidRPr="00B46B01">
        <w:rPr>
          <w:bCs/>
          <w:lang w:val="uk-UA" w:eastAsia="ru-RU"/>
        </w:rPr>
        <w:t>Дії, що призводять до появи виняткових ситуацій. Синтаксичні помилки, що виникають в процесі написання коду. Помилки реального часу виконання. Ключове слово try. Ключове слово except. Exception як узагальнення всіх помилок. Ключове слово else для визначення інструкцій безпомилкового виконання. Ключове слово pass. Ключове слово raise.</w:t>
      </w:r>
    </w:p>
    <w:p w14:paraId="6B486331" w14:textId="77777777" w:rsidR="00B46B01" w:rsidRPr="00B46B01" w:rsidRDefault="00B46B01" w:rsidP="003A7475">
      <w:pPr>
        <w:pStyle w:val="ListParagraph"/>
        <w:spacing w:before="120" w:after="120"/>
        <w:ind w:firstLine="576"/>
        <w:jc w:val="center"/>
        <w:rPr>
          <w:lang w:val="uk-UA"/>
        </w:rPr>
      </w:pPr>
      <w:r w:rsidRPr="00B46B01">
        <w:rPr>
          <w:b/>
          <w:lang w:val="uk-UA" w:eastAsia="ru-RU"/>
        </w:rPr>
        <w:t>Тема 5. Бібліотеки</w:t>
      </w:r>
    </w:p>
    <w:p w14:paraId="53124B1B" w14:textId="77777777" w:rsidR="00B46B01" w:rsidRPr="00B46B01" w:rsidRDefault="00B46B01" w:rsidP="00B46B01">
      <w:pPr>
        <w:pStyle w:val="ListParagraph"/>
        <w:spacing w:before="120" w:after="120"/>
        <w:ind w:firstLine="576"/>
        <w:jc w:val="both"/>
        <w:rPr>
          <w:bCs/>
          <w:lang w:val="uk-UA" w:eastAsia="ru-RU"/>
        </w:rPr>
      </w:pPr>
      <w:r w:rsidRPr="00B46B01">
        <w:rPr>
          <w:bCs/>
          <w:lang w:val="uk-UA" w:eastAsia="ru-RU"/>
        </w:rPr>
        <w:t>Бібліотека як набір файлів з кодом для використовувати у розробці. Сторонні та власні бібліотеки. Модуль як механізм забезпечення повторного використання коду. Ключове слово import. Ключове слово from. Пакет як варіант сторонньої бібліотеки. Веб ресурс PyPI. Встановлення пакетів реалізовано за допомогою скрипту pip.</w:t>
      </w:r>
    </w:p>
    <w:p w14:paraId="23FCAF38" w14:textId="77777777" w:rsidR="00B46B01" w:rsidRPr="00B46B01" w:rsidRDefault="00B46B01" w:rsidP="003A7475">
      <w:pPr>
        <w:pStyle w:val="ListParagraph"/>
        <w:spacing w:before="120" w:after="120"/>
        <w:ind w:firstLine="576"/>
        <w:jc w:val="center"/>
        <w:rPr>
          <w:lang w:val="uk-UA"/>
        </w:rPr>
      </w:pPr>
      <w:r w:rsidRPr="00B46B01">
        <w:rPr>
          <w:b/>
          <w:lang w:val="uk-UA" w:eastAsia="ru-RU"/>
        </w:rPr>
        <w:t>Тема 6. Робота з файлами</w:t>
      </w:r>
    </w:p>
    <w:p w14:paraId="2FDAAE1E" w14:textId="77777777" w:rsidR="00B46B01" w:rsidRPr="00B46B01" w:rsidRDefault="00B46B01" w:rsidP="00B46B01">
      <w:pPr>
        <w:pStyle w:val="ListParagraph"/>
        <w:spacing w:before="120" w:after="120"/>
        <w:ind w:firstLine="576"/>
        <w:jc w:val="both"/>
        <w:rPr>
          <w:bCs/>
          <w:lang w:val="uk-UA" w:eastAsia="ru-RU"/>
        </w:rPr>
      </w:pPr>
      <w:r w:rsidRPr="00B46B01">
        <w:rPr>
          <w:bCs/>
          <w:lang w:val="uk-UA" w:eastAsia="ru-RU"/>
        </w:rPr>
        <w:t>Механізм довготривалого зберігання та використання інформації. Функція open(). Функція close(). Функції read() та write(). Ключове слово with. Файли в форматі CSV та однойменний модуль. Основні методи роботи з CSV файлами.</w:t>
      </w:r>
    </w:p>
    <w:p w14:paraId="5969E8F2" w14:textId="77777777" w:rsidR="00B46B01" w:rsidRPr="00B46B01" w:rsidRDefault="00B46B01" w:rsidP="003A7475">
      <w:pPr>
        <w:pStyle w:val="ListParagraph"/>
        <w:spacing w:before="120" w:after="120"/>
        <w:ind w:firstLine="576"/>
        <w:jc w:val="center"/>
        <w:rPr>
          <w:lang w:val="ru-RU"/>
        </w:rPr>
      </w:pPr>
      <w:r w:rsidRPr="00B46B01">
        <w:rPr>
          <w:b/>
          <w:lang w:val="uk-UA" w:eastAsia="ru-RU"/>
        </w:rPr>
        <w:t>Тема 7. Об’єктно орієнтовне програмування</w:t>
      </w:r>
    </w:p>
    <w:p w14:paraId="65DA4186" w14:textId="7D2E96BB" w:rsidR="00B46B01" w:rsidRPr="00B46B01" w:rsidRDefault="00B46B01" w:rsidP="00B46B01">
      <w:pPr>
        <w:pStyle w:val="BodyText"/>
        <w:spacing w:before="120" w:after="120"/>
        <w:ind w:firstLine="576"/>
        <w:jc w:val="both"/>
        <w:rPr>
          <w:sz w:val="22"/>
          <w:szCs w:val="22"/>
        </w:rPr>
      </w:pPr>
      <w:r w:rsidRPr="00B46B01">
        <w:rPr>
          <w:bCs/>
          <w:sz w:val="22"/>
          <w:szCs w:val="22"/>
          <w:lang w:eastAsia="ru-RU"/>
        </w:rPr>
        <w:t>Процедурний підхід написання коду. ООП – інша парадигма вирішення завдань в програмуванні. Використання абстракцій як підхід в написання коду. Можливість створення нових типів даних з вказанням імені. Ключове слово class для опису власних типів даних, що є основною характеристикою ООП. Побудова абстракція object. Атрибути класу для опису властивостей абстракції object. Можливість задавати поведінку абстракції використовуючи підходи поняття methods. Розробка власної поведінки для абстракції. Можливість посиленого контролю за атрибутами абстракції використовуючи підходи поняття properties.</w:t>
      </w:r>
    </w:p>
    <w:p w14:paraId="644BE108" w14:textId="6CDBFB49" w:rsidR="00863C33" w:rsidRDefault="007563AA" w:rsidP="00622A30">
      <w:pPr>
        <w:tabs>
          <w:tab w:val="left" w:pos="284"/>
          <w:tab w:val="left" w:pos="567"/>
        </w:tabs>
        <w:ind w:firstLine="576"/>
        <w:jc w:val="both"/>
        <w:rPr>
          <w:lang w:val="uk-UA"/>
        </w:rPr>
      </w:pPr>
      <w:r w:rsidRPr="00240EB7">
        <w:rPr>
          <w:b/>
          <w:lang w:val="uk-UA"/>
        </w:rPr>
        <w:t>5.</w:t>
      </w:r>
      <w:r w:rsidRPr="00240EB7">
        <w:rPr>
          <w:lang w:val="uk-UA"/>
        </w:rPr>
        <w:t xml:space="preserve"> </w:t>
      </w:r>
      <w:r w:rsidR="00F3025B" w:rsidRPr="00240EB7">
        <w:rPr>
          <w:b/>
          <w:lang w:val="uk-UA"/>
        </w:rPr>
        <w:t>Пререквізити</w:t>
      </w:r>
      <w:r w:rsidR="00FE2423">
        <w:rPr>
          <w:b/>
          <w:lang w:val="uk-UA"/>
        </w:rPr>
        <w:t xml:space="preserve"> </w:t>
      </w:r>
      <w:r w:rsidR="00FE2423" w:rsidRPr="00FE2423">
        <w:rPr>
          <w:b/>
          <w:lang w:val="uk-UA"/>
        </w:rPr>
        <w:t>та постреквізити</w:t>
      </w:r>
      <w:r w:rsidRPr="00240EB7">
        <w:rPr>
          <w:b/>
          <w:color w:val="000000" w:themeColor="text1"/>
          <w:lang w:val="uk-UA"/>
        </w:rPr>
        <w:t>:</w:t>
      </w:r>
      <w:r w:rsidR="00F3025B" w:rsidRPr="00240EB7">
        <w:rPr>
          <w:b/>
          <w:color w:val="000000" w:themeColor="text1"/>
          <w:lang w:val="uk-UA"/>
        </w:rPr>
        <w:t xml:space="preserve"> </w:t>
      </w:r>
      <w:r w:rsidR="00863C33" w:rsidRPr="00240EB7">
        <w:rPr>
          <w:lang w:val="uk-UA"/>
        </w:rPr>
        <w:t>Дисципліна є складовою частиною фундаментальної підготовки та відноситься до навчальних дисциплін циклу «</w:t>
      </w:r>
      <w:r w:rsidR="00240EB7" w:rsidRPr="00240EB7">
        <w:rPr>
          <w:lang w:val="uk-UA"/>
        </w:rPr>
        <w:t>Обов’язкові</w:t>
      </w:r>
      <w:r w:rsidR="00863C33" w:rsidRPr="00240EB7">
        <w:rPr>
          <w:lang w:val="uk-UA"/>
        </w:rPr>
        <w:t xml:space="preserve"> дисципліни професійної підготовки» за спеціальністю «</w:t>
      </w:r>
      <w:r w:rsidR="00240EB7" w:rsidRPr="00240EB7">
        <w:rPr>
          <w:lang w:val="uk-UA"/>
        </w:rPr>
        <w:t>Кібербезпека та захист інформації</w:t>
      </w:r>
      <w:r w:rsidR="00863C33" w:rsidRPr="00240EB7">
        <w:rPr>
          <w:lang w:val="uk-UA"/>
        </w:rPr>
        <w:t>» (</w:t>
      </w:r>
      <w:r w:rsidR="00240EB7" w:rsidRPr="00240EB7">
        <w:rPr>
          <w:lang w:val="uk-UA"/>
        </w:rPr>
        <w:t>бакалавр</w:t>
      </w:r>
      <w:r w:rsidR="00863C33" w:rsidRPr="00240EB7">
        <w:rPr>
          <w:lang w:val="uk-UA"/>
        </w:rPr>
        <w:t xml:space="preserve">). </w:t>
      </w:r>
      <w:r w:rsidR="00863C33" w:rsidRPr="0030364B">
        <w:rPr>
          <w:lang w:val="uk-UA"/>
        </w:rPr>
        <w:t>Вивчення курсу передбачає наявність систематичних та ґрунтовних знань із кур</w:t>
      </w:r>
      <w:r w:rsidR="006B54E6" w:rsidRPr="0030364B">
        <w:rPr>
          <w:lang w:val="uk-UA"/>
        </w:rPr>
        <w:t>су</w:t>
      </w:r>
      <w:r w:rsidR="00863C33" w:rsidRPr="0030364B">
        <w:rPr>
          <w:lang w:val="uk-UA"/>
        </w:rPr>
        <w:t xml:space="preserve"> – «</w:t>
      </w:r>
      <w:r w:rsidR="006B54E6" w:rsidRPr="0030364B">
        <w:rPr>
          <w:lang w:val="uk-UA"/>
        </w:rPr>
        <w:t>Інформатика</w:t>
      </w:r>
      <w:r w:rsidR="00863C33" w:rsidRPr="0030364B">
        <w:rPr>
          <w:lang w:val="uk-UA"/>
        </w:rPr>
        <w:t>».</w:t>
      </w:r>
      <w:r w:rsidR="00863C33" w:rsidRPr="00DA7D9F">
        <w:rPr>
          <w:lang w:val="uk-UA"/>
        </w:rPr>
        <w:t xml:space="preserve"> </w:t>
      </w:r>
    </w:p>
    <w:p w14:paraId="53070A3F" w14:textId="65A4A3C2" w:rsidR="00FE2423" w:rsidRDefault="00FE2423" w:rsidP="00863C33">
      <w:pPr>
        <w:tabs>
          <w:tab w:val="left" w:pos="284"/>
          <w:tab w:val="left" w:pos="567"/>
        </w:tabs>
        <w:ind w:firstLine="567"/>
        <w:jc w:val="both"/>
        <w:rPr>
          <w:iCs/>
          <w:lang w:val="uk-UA"/>
        </w:rPr>
      </w:pPr>
      <w:r w:rsidRPr="00CA1F63">
        <w:rPr>
          <w:iCs/>
          <w:lang w:val="uk-UA"/>
        </w:rPr>
        <w:t>Дисципліна є базовою для подальшого використ</w:t>
      </w:r>
      <w:r>
        <w:rPr>
          <w:iCs/>
          <w:lang w:val="uk-UA"/>
        </w:rPr>
        <w:t>ання</w:t>
      </w:r>
      <w:r w:rsidRPr="00CA1F63">
        <w:rPr>
          <w:iCs/>
          <w:lang w:val="uk-UA"/>
        </w:rPr>
        <w:t xml:space="preserve"> під час проходження різних видів практик</w:t>
      </w:r>
      <w:r>
        <w:rPr>
          <w:iCs/>
          <w:lang w:val="uk-UA"/>
        </w:rPr>
        <w:t>.</w:t>
      </w:r>
    </w:p>
    <w:p w14:paraId="7E25755F" w14:textId="77777777" w:rsidR="00622A30" w:rsidRPr="00DA7D9F" w:rsidRDefault="00622A30" w:rsidP="00863C33">
      <w:pPr>
        <w:tabs>
          <w:tab w:val="left" w:pos="284"/>
          <w:tab w:val="left" w:pos="567"/>
        </w:tabs>
        <w:ind w:firstLine="567"/>
        <w:jc w:val="both"/>
        <w:rPr>
          <w:lang w:val="uk-UA"/>
        </w:rPr>
      </w:pPr>
    </w:p>
    <w:p w14:paraId="2B62D78A" w14:textId="431C3A99" w:rsidR="00F3025B" w:rsidRDefault="00EE54BF" w:rsidP="00622A30">
      <w:pPr>
        <w:ind w:firstLine="576"/>
        <w:jc w:val="both"/>
        <w:rPr>
          <w:b/>
          <w:lang w:val="uk-UA"/>
        </w:rPr>
      </w:pPr>
      <w:r w:rsidRPr="00DA7D9F">
        <w:rPr>
          <w:b/>
          <w:lang w:val="uk-UA"/>
        </w:rPr>
        <w:t xml:space="preserve">6. </w:t>
      </w:r>
      <w:r w:rsidR="00F3025B" w:rsidRPr="00DA7D9F">
        <w:rPr>
          <w:b/>
          <w:lang w:val="uk-UA"/>
        </w:rPr>
        <w:t>Система оцінювання та вимоги</w:t>
      </w:r>
    </w:p>
    <w:p w14:paraId="5AF99C95" w14:textId="77777777" w:rsidR="003A7475" w:rsidRDefault="003A7475" w:rsidP="00622A30">
      <w:pPr>
        <w:ind w:firstLine="576"/>
        <w:jc w:val="both"/>
        <w:rPr>
          <w:b/>
          <w:lang w:val="uk-UA"/>
        </w:rPr>
      </w:pPr>
    </w:p>
    <w:tbl>
      <w:tblPr>
        <w:tblW w:w="9923" w:type="dxa"/>
        <w:tblInd w:w="40" w:type="dxa"/>
        <w:tblLayout w:type="fixed"/>
        <w:tblCellMar>
          <w:left w:w="40" w:type="dxa"/>
          <w:right w:w="40" w:type="dxa"/>
        </w:tblCellMar>
        <w:tblLook w:val="0000" w:firstRow="0" w:lastRow="0" w:firstColumn="0" w:lastColumn="0" w:noHBand="0" w:noVBand="0"/>
      </w:tblPr>
      <w:tblGrid>
        <w:gridCol w:w="3312"/>
        <w:gridCol w:w="6611"/>
      </w:tblGrid>
      <w:tr w:rsidR="00622A30" w:rsidRPr="00622A30" w14:paraId="70226722" w14:textId="77777777" w:rsidTr="00CC50E8">
        <w:trPr>
          <w:trHeight w:hRule="exact" w:val="405"/>
        </w:trPr>
        <w:tc>
          <w:tcPr>
            <w:tcW w:w="9923" w:type="dxa"/>
            <w:gridSpan w:val="2"/>
            <w:tcBorders>
              <w:top w:val="single" w:sz="6" w:space="0" w:color="auto"/>
              <w:left w:val="single" w:sz="6" w:space="0" w:color="auto"/>
              <w:bottom w:val="single" w:sz="6" w:space="0" w:color="auto"/>
              <w:right w:val="single" w:sz="6" w:space="0" w:color="auto"/>
            </w:tcBorders>
            <w:shd w:val="clear" w:color="auto" w:fill="FFFFFF"/>
            <w:vAlign w:val="center"/>
          </w:tcPr>
          <w:p w14:paraId="11EA99FE" w14:textId="77777777" w:rsidR="00622A30" w:rsidRPr="00622A30" w:rsidRDefault="00622A30" w:rsidP="00622A30">
            <w:pPr>
              <w:shd w:val="clear" w:color="auto" w:fill="FFFFFF"/>
              <w:adjustRightInd w:val="0"/>
              <w:jc w:val="center"/>
              <w:rPr>
                <w:lang w:val="ru-RU" w:eastAsia="ru-RU"/>
              </w:rPr>
            </w:pPr>
            <w:r w:rsidRPr="00622A30">
              <w:rPr>
                <w:b/>
                <w:bCs/>
                <w:lang w:val="uk-UA" w:eastAsia="ru-RU"/>
              </w:rPr>
              <w:t>Загальна система оцінювання курсу</w:t>
            </w:r>
          </w:p>
        </w:tc>
      </w:tr>
      <w:tr w:rsidR="00622A30" w:rsidRPr="00622A30" w14:paraId="7BB0DE18" w14:textId="77777777" w:rsidTr="00CC50E8">
        <w:trPr>
          <w:trHeight w:hRule="exact" w:val="1159"/>
        </w:trPr>
        <w:tc>
          <w:tcPr>
            <w:tcW w:w="3312" w:type="dxa"/>
            <w:tcBorders>
              <w:top w:val="single" w:sz="6" w:space="0" w:color="auto"/>
              <w:left w:val="single" w:sz="6" w:space="0" w:color="auto"/>
              <w:bottom w:val="single" w:sz="6" w:space="0" w:color="auto"/>
              <w:right w:val="single" w:sz="6" w:space="0" w:color="auto"/>
            </w:tcBorders>
            <w:shd w:val="clear" w:color="auto" w:fill="FFFFFF"/>
            <w:vAlign w:val="center"/>
          </w:tcPr>
          <w:p w14:paraId="72DB7697" w14:textId="77777777" w:rsidR="00622A30" w:rsidRPr="00622A30" w:rsidRDefault="00622A30" w:rsidP="00622A30">
            <w:pPr>
              <w:shd w:val="clear" w:color="auto" w:fill="FFFFFF"/>
              <w:adjustRightInd w:val="0"/>
              <w:ind w:firstLine="244"/>
              <w:jc w:val="center"/>
              <w:rPr>
                <w:lang w:val="ru-RU" w:eastAsia="ru-RU"/>
              </w:rPr>
            </w:pPr>
            <w:r w:rsidRPr="00622A30">
              <w:rPr>
                <w:b/>
                <w:bCs/>
                <w:lang w:val="uk-UA" w:eastAsia="ru-RU"/>
              </w:rPr>
              <w:t>Лабораторні роботи</w:t>
            </w:r>
          </w:p>
        </w:tc>
        <w:tc>
          <w:tcPr>
            <w:tcW w:w="6611" w:type="dxa"/>
            <w:tcBorders>
              <w:top w:val="single" w:sz="6" w:space="0" w:color="auto"/>
              <w:left w:val="single" w:sz="6" w:space="0" w:color="auto"/>
              <w:bottom w:val="single" w:sz="6" w:space="0" w:color="auto"/>
              <w:right w:val="single" w:sz="6" w:space="0" w:color="auto"/>
            </w:tcBorders>
            <w:shd w:val="clear" w:color="auto" w:fill="FFFFFF"/>
          </w:tcPr>
          <w:p w14:paraId="686166C7" w14:textId="5475F27B" w:rsidR="00622A30" w:rsidRPr="00622A30" w:rsidRDefault="00622A30" w:rsidP="00622A30">
            <w:pPr>
              <w:shd w:val="clear" w:color="auto" w:fill="FFFFFF"/>
              <w:adjustRightInd w:val="0"/>
              <w:ind w:right="5" w:hanging="5"/>
              <w:jc w:val="both"/>
              <w:rPr>
                <w:lang w:val="ru-RU" w:eastAsia="ru-RU"/>
              </w:rPr>
            </w:pPr>
            <w:r w:rsidRPr="00622A30">
              <w:rPr>
                <w:lang w:val="uk-UA" w:eastAsia="ru-RU"/>
              </w:rPr>
              <w:t xml:space="preserve">Кожна виконана лабораторна робота оцінюється від </w:t>
            </w:r>
            <w:r w:rsidRPr="00622A30">
              <w:rPr>
                <w:lang w:val="ru-RU" w:eastAsia="ru-RU"/>
              </w:rPr>
              <w:t xml:space="preserve">0 </w:t>
            </w:r>
            <w:r w:rsidRPr="00622A30">
              <w:rPr>
                <w:lang w:val="uk-UA" w:eastAsia="ru-RU"/>
              </w:rPr>
              <w:t xml:space="preserve">до </w:t>
            </w:r>
            <w:r>
              <w:rPr>
                <w:lang w:val="ru-RU" w:eastAsia="ru-RU"/>
              </w:rPr>
              <w:t>10</w:t>
            </w:r>
            <w:r w:rsidRPr="00622A30">
              <w:rPr>
                <w:lang w:val="ru-RU" w:eastAsia="ru-RU"/>
              </w:rPr>
              <w:t>-</w:t>
            </w:r>
            <w:r w:rsidRPr="00622A30">
              <w:rPr>
                <w:lang w:val="uk-UA" w:eastAsia="ru-RU"/>
              </w:rPr>
              <w:t>ти</w:t>
            </w:r>
            <w:r w:rsidRPr="00622A30">
              <w:rPr>
                <w:lang w:val="ru-RU" w:eastAsia="ru-RU"/>
              </w:rPr>
              <w:t xml:space="preserve"> </w:t>
            </w:r>
            <w:r w:rsidRPr="00622A30">
              <w:rPr>
                <w:lang w:val="uk-UA" w:eastAsia="ru-RU"/>
              </w:rPr>
              <w:t>балів. Кількість балів залежить від рівня теоретичних знань та практичних навичок студента за темою, самостійності виконання роботи та вчасності її захисту</w:t>
            </w:r>
          </w:p>
        </w:tc>
      </w:tr>
      <w:tr w:rsidR="00622A30" w:rsidRPr="00622A30" w14:paraId="310706B8" w14:textId="77777777" w:rsidTr="00CC50E8">
        <w:trPr>
          <w:trHeight w:hRule="exact" w:val="995"/>
        </w:trPr>
        <w:tc>
          <w:tcPr>
            <w:tcW w:w="3312" w:type="dxa"/>
            <w:tcBorders>
              <w:top w:val="single" w:sz="6" w:space="0" w:color="auto"/>
              <w:left w:val="single" w:sz="6" w:space="0" w:color="auto"/>
              <w:bottom w:val="single" w:sz="6" w:space="0" w:color="auto"/>
              <w:right w:val="single" w:sz="6" w:space="0" w:color="auto"/>
            </w:tcBorders>
            <w:shd w:val="clear" w:color="auto" w:fill="FFFFFF"/>
            <w:vAlign w:val="center"/>
          </w:tcPr>
          <w:p w14:paraId="5D82CD6B" w14:textId="77777777" w:rsidR="00622A30" w:rsidRPr="00622A30" w:rsidRDefault="00622A30" w:rsidP="00622A30">
            <w:pPr>
              <w:shd w:val="clear" w:color="auto" w:fill="FFFFFF"/>
              <w:adjustRightInd w:val="0"/>
              <w:ind w:right="91"/>
              <w:jc w:val="center"/>
              <w:rPr>
                <w:b/>
                <w:lang w:val="ru-RU" w:eastAsia="ru-RU"/>
              </w:rPr>
            </w:pPr>
            <w:r w:rsidRPr="00622A30">
              <w:rPr>
                <w:b/>
                <w:lang w:val="uk-UA" w:eastAsia="ru-RU"/>
              </w:rPr>
              <w:t>Розрахунково-графічна  робота</w:t>
            </w:r>
          </w:p>
        </w:tc>
        <w:tc>
          <w:tcPr>
            <w:tcW w:w="6611" w:type="dxa"/>
            <w:tcBorders>
              <w:top w:val="single" w:sz="6" w:space="0" w:color="auto"/>
              <w:left w:val="single" w:sz="6" w:space="0" w:color="auto"/>
              <w:bottom w:val="single" w:sz="6" w:space="0" w:color="auto"/>
              <w:right w:val="single" w:sz="6" w:space="0" w:color="auto"/>
            </w:tcBorders>
            <w:shd w:val="clear" w:color="auto" w:fill="FFFFFF"/>
          </w:tcPr>
          <w:p w14:paraId="7E0F6E4A" w14:textId="3CD02414" w:rsidR="00622A30" w:rsidRPr="00622A30" w:rsidRDefault="00622A30" w:rsidP="00622A30">
            <w:pPr>
              <w:shd w:val="clear" w:color="auto" w:fill="FFFFFF"/>
              <w:adjustRightInd w:val="0"/>
              <w:ind w:hanging="5"/>
              <w:jc w:val="both"/>
              <w:rPr>
                <w:lang w:val="ru-RU" w:eastAsia="ru-RU"/>
              </w:rPr>
            </w:pPr>
            <w:r w:rsidRPr="00622A30">
              <w:rPr>
                <w:lang w:val="uk-UA" w:eastAsia="ru-RU"/>
              </w:rPr>
              <w:t xml:space="preserve">При перевірці та оцінюванні РГР враховується правильність виконання теоретичних та практичних завдань, самостійність виконання, вчасність здачі роботи та відповідність оформлення результатів діючим вимогам. Максимальна кількість балів </w:t>
            </w:r>
            <w:r w:rsidRPr="00622A30">
              <w:rPr>
                <w:lang w:val="ru-RU" w:eastAsia="ru-RU"/>
              </w:rPr>
              <w:t>-</w:t>
            </w:r>
            <w:r>
              <w:rPr>
                <w:lang w:val="uk-UA" w:eastAsia="ru-RU"/>
              </w:rPr>
              <w:t xml:space="preserve"> 35</w:t>
            </w:r>
            <w:r w:rsidRPr="00622A30">
              <w:rPr>
                <w:lang w:val="ru-RU" w:eastAsia="ru-RU"/>
              </w:rPr>
              <w:t>.</w:t>
            </w:r>
          </w:p>
        </w:tc>
      </w:tr>
      <w:tr w:rsidR="00622A30" w:rsidRPr="00622A30" w14:paraId="62E1DFB9" w14:textId="77777777" w:rsidTr="00CC50E8">
        <w:trPr>
          <w:trHeight w:hRule="exact" w:val="1281"/>
        </w:trPr>
        <w:tc>
          <w:tcPr>
            <w:tcW w:w="3312" w:type="dxa"/>
            <w:tcBorders>
              <w:top w:val="single" w:sz="6" w:space="0" w:color="auto"/>
              <w:left w:val="single" w:sz="6" w:space="0" w:color="auto"/>
              <w:bottom w:val="single" w:sz="6" w:space="0" w:color="auto"/>
              <w:right w:val="single" w:sz="6" w:space="0" w:color="auto"/>
            </w:tcBorders>
            <w:shd w:val="clear" w:color="auto" w:fill="FFFFFF"/>
            <w:vAlign w:val="center"/>
          </w:tcPr>
          <w:p w14:paraId="759981CE" w14:textId="77777777" w:rsidR="00622A30" w:rsidRPr="00622A30" w:rsidRDefault="00622A30" w:rsidP="00622A30">
            <w:pPr>
              <w:shd w:val="clear" w:color="auto" w:fill="FFFFFF"/>
              <w:adjustRightInd w:val="0"/>
              <w:ind w:right="58" w:firstLine="244"/>
              <w:jc w:val="center"/>
              <w:rPr>
                <w:lang w:val="ru-RU" w:eastAsia="ru-RU"/>
              </w:rPr>
            </w:pPr>
            <w:r w:rsidRPr="00622A30">
              <w:rPr>
                <w:b/>
                <w:bCs/>
                <w:lang w:val="uk-UA" w:eastAsia="ru-RU"/>
              </w:rPr>
              <w:t>Умови допуску до підсумкового контролю</w:t>
            </w:r>
          </w:p>
        </w:tc>
        <w:tc>
          <w:tcPr>
            <w:tcW w:w="6611" w:type="dxa"/>
            <w:tcBorders>
              <w:top w:val="single" w:sz="6" w:space="0" w:color="auto"/>
              <w:left w:val="single" w:sz="6" w:space="0" w:color="auto"/>
              <w:bottom w:val="single" w:sz="6" w:space="0" w:color="auto"/>
              <w:right w:val="single" w:sz="6" w:space="0" w:color="auto"/>
            </w:tcBorders>
            <w:shd w:val="clear" w:color="auto" w:fill="FFFFFF"/>
          </w:tcPr>
          <w:p w14:paraId="1D15A82F" w14:textId="77777777" w:rsidR="00622A30" w:rsidRPr="00622A30" w:rsidRDefault="00622A30" w:rsidP="00622A30">
            <w:pPr>
              <w:shd w:val="clear" w:color="auto" w:fill="FFFFFF"/>
              <w:adjustRightInd w:val="0"/>
              <w:jc w:val="both"/>
              <w:rPr>
                <w:lang w:val="ru-RU" w:eastAsia="ru-RU"/>
              </w:rPr>
            </w:pPr>
            <w:r w:rsidRPr="00622A30">
              <w:rPr>
                <w:lang w:val="uk-UA" w:eastAsia="ru-RU"/>
              </w:rPr>
              <w:t xml:space="preserve">Умовою допуску до екзамену є виконання та отримання хоча б мінімальної кількості балів з усіх обов'язкових видів навчальної роботи передбачених робочою програмою (лабораторних, модульного контролю та РГР). Мінімальна кількість балів необхідна для допуску до екзамену </w:t>
            </w:r>
            <w:r w:rsidRPr="00622A30">
              <w:rPr>
                <w:lang w:val="ru-RU" w:eastAsia="ru-RU"/>
              </w:rPr>
              <w:t xml:space="preserve">- </w:t>
            </w:r>
            <w:r w:rsidRPr="00622A30">
              <w:rPr>
                <w:lang w:val="uk-UA" w:eastAsia="ru-RU"/>
              </w:rPr>
              <w:t>35</w:t>
            </w:r>
            <w:r w:rsidRPr="00622A30">
              <w:rPr>
                <w:lang w:val="ru-RU" w:eastAsia="ru-RU"/>
              </w:rPr>
              <w:t>.</w:t>
            </w:r>
          </w:p>
        </w:tc>
      </w:tr>
    </w:tbl>
    <w:p w14:paraId="165C81FE" w14:textId="77777777" w:rsidR="00622A30" w:rsidRPr="00622A30" w:rsidRDefault="00622A30" w:rsidP="00622A30">
      <w:pPr>
        <w:ind w:firstLine="576"/>
        <w:jc w:val="both"/>
        <w:rPr>
          <w:bCs/>
          <w:lang w:val="ru-RU"/>
        </w:rPr>
      </w:pPr>
    </w:p>
    <w:p w14:paraId="20FA19F0" w14:textId="77777777" w:rsidR="00622A30" w:rsidRPr="00622A30" w:rsidRDefault="00622A30" w:rsidP="00622A30">
      <w:pPr>
        <w:ind w:firstLine="576"/>
        <w:jc w:val="both"/>
        <w:rPr>
          <w:bCs/>
          <w:lang w:val="uk-UA"/>
        </w:rPr>
      </w:pPr>
    </w:p>
    <w:p w14:paraId="67C28D52" w14:textId="77777777" w:rsidR="00622A30" w:rsidRPr="00622A30" w:rsidRDefault="00622A30" w:rsidP="00622A30">
      <w:pPr>
        <w:ind w:firstLine="576"/>
        <w:jc w:val="both"/>
        <w:rPr>
          <w:bCs/>
          <w:lang w:val="uk-UA"/>
        </w:rPr>
      </w:pPr>
    </w:p>
    <w:tbl>
      <w:tblPr>
        <w:tblW w:w="9923" w:type="dxa"/>
        <w:tblInd w:w="40" w:type="dxa"/>
        <w:tblLayout w:type="fixed"/>
        <w:tblCellMar>
          <w:left w:w="40" w:type="dxa"/>
          <w:right w:w="40" w:type="dxa"/>
        </w:tblCellMar>
        <w:tblLook w:val="0000" w:firstRow="0" w:lastRow="0" w:firstColumn="0" w:lastColumn="0" w:noHBand="0" w:noVBand="0"/>
      </w:tblPr>
      <w:tblGrid>
        <w:gridCol w:w="8222"/>
        <w:gridCol w:w="992"/>
        <w:gridCol w:w="709"/>
      </w:tblGrid>
      <w:tr w:rsidR="00622A30" w:rsidRPr="00436C0A" w14:paraId="13AA5DA7" w14:textId="77777777" w:rsidTr="00CC50E8">
        <w:trPr>
          <w:trHeight w:hRule="exact" w:val="380"/>
        </w:trPr>
        <w:tc>
          <w:tcPr>
            <w:tcW w:w="8222" w:type="dxa"/>
            <w:tcBorders>
              <w:top w:val="single" w:sz="6" w:space="0" w:color="auto"/>
              <w:left w:val="single" w:sz="6" w:space="0" w:color="auto"/>
              <w:bottom w:val="single" w:sz="6" w:space="0" w:color="auto"/>
              <w:right w:val="single" w:sz="6" w:space="0" w:color="auto"/>
            </w:tcBorders>
            <w:shd w:val="clear" w:color="auto" w:fill="FFFFFF"/>
          </w:tcPr>
          <w:p w14:paraId="69855C65" w14:textId="77777777" w:rsidR="00622A30" w:rsidRPr="00622A30" w:rsidRDefault="00622A30" w:rsidP="00CC50E8">
            <w:pPr>
              <w:shd w:val="clear" w:color="auto" w:fill="FFFFFF"/>
              <w:jc w:val="center"/>
              <w:rPr>
                <w:lang w:val="ru-RU"/>
              </w:rPr>
            </w:pPr>
            <w:r w:rsidRPr="00436C0A">
              <w:rPr>
                <w:b/>
                <w:bCs/>
                <w:lang w:val="uk-UA"/>
              </w:rPr>
              <w:lastRenderedPageBreak/>
              <w:t>Діяльність ЗВО та форма контролю</w:t>
            </w:r>
          </w:p>
        </w:tc>
        <w:tc>
          <w:tcPr>
            <w:tcW w:w="1701" w:type="dxa"/>
            <w:gridSpan w:val="2"/>
            <w:tcBorders>
              <w:top w:val="single" w:sz="6" w:space="0" w:color="auto"/>
              <w:left w:val="single" w:sz="6" w:space="0" w:color="auto"/>
              <w:bottom w:val="single" w:sz="6" w:space="0" w:color="auto"/>
              <w:right w:val="single" w:sz="6" w:space="0" w:color="auto"/>
            </w:tcBorders>
            <w:shd w:val="clear" w:color="auto" w:fill="FFFFFF"/>
            <w:vAlign w:val="center"/>
          </w:tcPr>
          <w:p w14:paraId="3C368C1F" w14:textId="77777777" w:rsidR="00622A30" w:rsidRPr="00436C0A" w:rsidRDefault="00622A30" w:rsidP="00CC50E8">
            <w:pPr>
              <w:shd w:val="clear" w:color="auto" w:fill="FFFFFF"/>
              <w:ind w:right="5"/>
              <w:jc w:val="center"/>
            </w:pPr>
            <w:r w:rsidRPr="00436C0A">
              <w:rPr>
                <w:b/>
                <w:bCs/>
                <w:lang w:val="uk-UA"/>
              </w:rPr>
              <w:t>Кількість балів</w:t>
            </w:r>
          </w:p>
        </w:tc>
      </w:tr>
      <w:tr w:rsidR="00622A30" w:rsidRPr="00436C0A" w14:paraId="7AACBF78" w14:textId="77777777" w:rsidTr="00CC50E8">
        <w:trPr>
          <w:trHeight w:hRule="exact" w:val="568"/>
        </w:trPr>
        <w:tc>
          <w:tcPr>
            <w:tcW w:w="8222" w:type="dxa"/>
            <w:tcBorders>
              <w:top w:val="single" w:sz="6" w:space="0" w:color="auto"/>
              <w:left w:val="single" w:sz="6" w:space="0" w:color="auto"/>
              <w:bottom w:val="single" w:sz="6" w:space="0" w:color="auto"/>
              <w:right w:val="single" w:sz="6" w:space="0" w:color="auto"/>
            </w:tcBorders>
            <w:shd w:val="clear" w:color="auto" w:fill="FFFFFF"/>
          </w:tcPr>
          <w:p w14:paraId="09D781B9" w14:textId="2018BBBE" w:rsidR="00622A30" w:rsidRPr="00622A30" w:rsidRDefault="00622A30" w:rsidP="00CC50E8">
            <w:pPr>
              <w:shd w:val="clear" w:color="auto" w:fill="FFFFFF"/>
              <w:ind w:right="5"/>
              <w:jc w:val="both"/>
              <w:rPr>
                <w:lang w:val="ru-RU"/>
              </w:rPr>
            </w:pPr>
            <w:r w:rsidRPr="00436C0A">
              <w:rPr>
                <w:lang w:val="uk-UA"/>
              </w:rPr>
              <w:t xml:space="preserve">Якість виконання лабораторних робіт. Рівень знань студента за темою лабораторної роботи (максимум </w:t>
            </w:r>
            <w:r w:rsidRPr="00622A30">
              <w:rPr>
                <w:lang w:val="ru-RU"/>
              </w:rPr>
              <w:t xml:space="preserve">- </w:t>
            </w:r>
            <w:r>
              <w:rPr>
                <w:lang w:val="uk-UA"/>
              </w:rPr>
              <w:t>5</w:t>
            </w:r>
            <w:r w:rsidRPr="00622A30">
              <w:rPr>
                <w:lang w:val="ru-RU"/>
              </w:rPr>
              <w:t xml:space="preserve"> </w:t>
            </w:r>
            <w:r w:rsidRPr="00436C0A">
              <w:rPr>
                <w:lang w:val="uk-UA"/>
              </w:rPr>
              <w:t>бал за кожну лаб. роботу)</w:t>
            </w:r>
          </w:p>
        </w:tc>
        <w:tc>
          <w:tcPr>
            <w:tcW w:w="992" w:type="dxa"/>
            <w:tcBorders>
              <w:top w:val="single" w:sz="6" w:space="0" w:color="auto"/>
              <w:left w:val="single" w:sz="6" w:space="0" w:color="auto"/>
              <w:bottom w:val="single" w:sz="6" w:space="0" w:color="auto"/>
              <w:right w:val="single" w:sz="6" w:space="0" w:color="auto"/>
            </w:tcBorders>
            <w:shd w:val="clear" w:color="auto" w:fill="FFFFFF"/>
            <w:vAlign w:val="center"/>
          </w:tcPr>
          <w:p w14:paraId="2B985692" w14:textId="77777777" w:rsidR="00622A30" w:rsidRPr="00436C0A" w:rsidRDefault="00622A30" w:rsidP="00CC50E8">
            <w:pPr>
              <w:shd w:val="clear" w:color="auto" w:fill="FFFFFF"/>
              <w:jc w:val="center"/>
            </w:pPr>
            <w:r w:rsidRPr="00436C0A">
              <w:rPr>
                <w:bCs/>
              </w:rPr>
              <w:t>0</w:t>
            </w:r>
          </w:p>
        </w:tc>
        <w:tc>
          <w:tcPr>
            <w:tcW w:w="709" w:type="dxa"/>
            <w:tcBorders>
              <w:top w:val="single" w:sz="6" w:space="0" w:color="auto"/>
              <w:left w:val="single" w:sz="6" w:space="0" w:color="auto"/>
              <w:bottom w:val="single" w:sz="6" w:space="0" w:color="auto"/>
              <w:right w:val="single" w:sz="6" w:space="0" w:color="auto"/>
            </w:tcBorders>
            <w:shd w:val="clear" w:color="auto" w:fill="FFFFFF"/>
            <w:vAlign w:val="center"/>
          </w:tcPr>
          <w:p w14:paraId="0E3DFA01" w14:textId="56A95DFC" w:rsidR="00622A30" w:rsidRPr="00436C0A" w:rsidRDefault="00622A30" w:rsidP="00CC50E8">
            <w:pPr>
              <w:shd w:val="clear" w:color="auto" w:fill="FFFFFF"/>
              <w:jc w:val="center"/>
              <w:rPr>
                <w:lang w:val="uk-UA"/>
              </w:rPr>
            </w:pPr>
            <w:r w:rsidRPr="00436C0A">
              <w:rPr>
                <w:bCs/>
                <w:lang w:val="uk-UA"/>
              </w:rPr>
              <w:t>2</w:t>
            </w:r>
            <w:r>
              <w:rPr>
                <w:bCs/>
                <w:lang w:val="uk-UA"/>
              </w:rPr>
              <w:t>0</w:t>
            </w:r>
          </w:p>
        </w:tc>
      </w:tr>
      <w:tr w:rsidR="00622A30" w:rsidRPr="00436C0A" w14:paraId="176C84E8" w14:textId="77777777" w:rsidTr="00CC50E8">
        <w:trPr>
          <w:trHeight w:hRule="exact" w:val="576"/>
        </w:trPr>
        <w:tc>
          <w:tcPr>
            <w:tcW w:w="8222" w:type="dxa"/>
            <w:tcBorders>
              <w:top w:val="single" w:sz="6" w:space="0" w:color="auto"/>
              <w:left w:val="single" w:sz="6" w:space="0" w:color="auto"/>
              <w:bottom w:val="single" w:sz="6" w:space="0" w:color="auto"/>
              <w:right w:val="single" w:sz="6" w:space="0" w:color="auto"/>
            </w:tcBorders>
            <w:shd w:val="clear" w:color="auto" w:fill="FFFFFF"/>
          </w:tcPr>
          <w:p w14:paraId="503A46E5" w14:textId="117B3F23" w:rsidR="00622A30" w:rsidRPr="00622A30" w:rsidRDefault="00622A30" w:rsidP="00CC50E8">
            <w:pPr>
              <w:shd w:val="clear" w:color="auto" w:fill="FFFFFF"/>
              <w:jc w:val="both"/>
              <w:rPr>
                <w:lang w:val="ru-RU"/>
              </w:rPr>
            </w:pPr>
            <w:r w:rsidRPr="00436C0A">
              <w:rPr>
                <w:lang w:val="uk-UA"/>
              </w:rPr>
              <w:t xml:space="preserve">Самостійність та своєчасність виконання лабораторних робіт (максимум </w:t>
            </w:r>
            <w:r w:rsidRPr="00622A30">
              <w:rPr>
                <w:lang w:val="ru-RU"/>
              </w:rPr>
              <w:t>-</w:t>
            </w:r>
            <w:r w:rsidRPr="00436C0A">
              <w:rPr>
                <w:lang w:val="uk-UA"/>
              </w:rPr>
              <w:t xml:space="preserve"> </w:t>
            </w:r>
            <w:r>
              <w:rPr>
                <w:lang w:val="uk-UA"/>
              </w:rPr>
              <w:t>5</w:t>
            </w:r>
            <w:r w:rsidRPr="00622A30">
              <w:rPr>
                <w:lang w:val="ru-RU"/>
              </w:rPr>
              <w:t xml:space="preserve"> </w:t>
            </w:r>
            <w:r w:rsidRPr="00436C0A">
              <w:rPr>
                <w:lang w:val="uk-UA"/>
              </w:rPr>
              <w:t>бали за кожну лаб. роботу)</w:t>
            </w:r>
          </w:p>
        </w:tc>
        <w:tc>
          <w:tcPr>
            <w:tcW w:w="992" w:type="dxa"/>
            <w:tcBorders>
              <w:top w:val="single" w:sz="6" w:space="0" w:color="auto"/>
              <w:left w:val="single" w:sz="6" w:space="0" w:color="auto"/>
              <w:bottom w:val="single" w:sz="6" w:space="0" w:color="auto"/>
              <w:right w:val="single" w:sz="6" w:space="0" w:color="auto"/>
            </w:tcBorders>
            <w:shd w:val="clear" w:color="auto" w:fill="FFFFFF"/>
            <w:vAlign w:val="center"/>
          </w:tcPr>
          <w:p w14:paraId="66BE9309" w14:textId="77777777" w:rsidR="00622A30" w:rsidRPr="00436C0A" w:rsidRDefault="00622A30" w:rsidP="00CC50E8">
            <w:pPr>
              <w:shd w:val="clear" w:color="auto" w:fill="FFFFFF"/>
              <w:jc w:val="center"/>
            </w:pPr>
            <w:r w:rsidRPr="00436C0A">
              <w:rPr>
                <w:bCs/>
              </w:rPr>
              <w:t>0</w:t>
            </w:r>
          </w:p>
        </w:tc>
        <w:tc>
          <w:tcPr>
            <w:tcW w:w="709" w:type="dxa"/>
            <w:tcBorders>
              <w:top w:val="single" w:sz="6" w:space="0" w:color="auto"/>
              <w:left w:val="single" w:sz="6" w:space="0" w:color="auto"/>
              <w:bottom w:val="single" w:sz="6" w:space="0" w:color="auto"/>
              <w:right w:val="single" w:sz="6" w:space="0" w:color="auto"/>
            </w:tcBorders>
            <w:shd w:val="clear" w:color="auto" w:fill="FFFFFF"/>
            <w:vAlign w:val="center"/>
          </w:tcPr>
          <w:p w14:paraId="381BA3ED" w14:textId="05C63743" w:rsidR="00622A30" w:rsidRPr="00436C0A" w:rsidRDefault="00622A30" w:rsidP="00CC50E8">
            <w:pPr>
              <w:shd w:val="clear" w:color="auto" w:fill="FFFFFF"/>
              <w:jc w:val="center"/>
              <w:rPr>
                <w:lang w:val="uk-UA"/>
              </w:rPr>
            </w:pPr>
            <w:r>
              <w:rPr>
                <w:bCs/>
                <w:lang w:val="uk-UA"/>
              </w:rPr>
              <w:t>20</w:t>
            </w:r>
          </w:p>
        </w:tc>
      </w:tr>
      <w:tr w:rsidR="00622A30" w:rsidRPr="00436C0A" w14:paraId="502CAE3A" w14:textId="77777777" w:rsidTr="00CC50E8">
        <w:trPr>
          <w:trHeight w:hRule="exact" w:val="331"/>
        </w:trPr>
        <w:tc>
          <w:tcPr>
            <w:tcW w:w="8222" w:type="dxa"/>
            <w:tcBorders>
              <w:top w:val="single" w:sz="6" w:space="0" w:color="auto"/>
              <w:left w:val="single" w:sz="6" w:space="0" w:color="auto"/>
              <w:bottom w:val="single" w:sz="6" w:space="0" w:color="auto"/>
              <w:right w:val="single" w:sz="6" w:space="0" w:color="auto"/>
            </w:tcBorders>
            <w:shd w:val="clear" w:color="auto" w:fill="FFFFFF"/>
          </w:tcPr>
          <w:p w14:paraId="156DE9F7" w14:textId="77777777" w:rsidR="00622A30" w:rsidRPr="00622A30" w:rsidRDefault="00622A30" w:rsidP="00CC50E8">
            <w:pPr>
              <w:shd w:val="clear" w:color="auto" w:fill="FFFFFF"/>
              <w:jc w:val="both"/>
              <w:rPr>
                <w:lang w:val="ru-RU"/>
              </w:rPr>
            </w:pPr>
            <w:r w:rsidRPr="00436C0A">
              <w:rPr>
                <w:lang w:val="uk-UA"/>
              </w:rPr>
              <w:t>Оцінка за розрахунково-графічну роботу</w:t>
            </w:r>
          </w:p>
        </w:tc>
        <w:tc>
          <w:tcPr>
            <w:tcW w:w="992" w:type="dxa"/>
            <w:tcBorders>
              <w:top w:val="single" w:sz="6" w:space="0" w:color="auto"/>
              <w:left w:val="single" w:sz="6" w:space="0" w:color="auto"/>
              <w:bottom w:val="single" w:sz="6" w:space="0" w:color="auto"/>
              <w:right w:val="single" w:sz="6" w:space="0" w:color="auto"/>
            </w:tcBorders>
            <w:shd w:val="clear" w:color="auto" w:fill="FFFFFF"/>
            <w:vAlign w:val="center"/>
          </w:tcPr>
          <w:p w14:paraId="34B563ED" w14:textId="77777777" w:rsidR="00622A30" w:rsidRPr="00436C0A" w:rsidRDefault="00622A30" w:rsidP="00CC50E8">
            <w:pPr>
              <w:shd w:val="clear" w:color="auto" w:fill="FFFFFF"/>
              <w:jc w:val="center"/>
            </w:pPr>
            <w:r w:rsidRPr="00436C0A">
              <w:rPr>
                <w:bCs/>
              </w:rPr>
              <w:t>0</w:t>
            </w:r>
          </w:p>
        </w:tc>
        <w:tc>
          <w:tcPr>
            <w:tcW w:w="709" w:type="dxa"/>
            <w:tcBorders>
              <w:top w:val="single" w:sz="6" w:space="0" w:color="auto"/>
              <w:left w:val="single" w:sz="6" w:space="0" w:color="auto"/>
              <w:bottom w:val="single" w:sz="6" w:space="0" w:color="auto"/>
              <w:right w:val="single" w:sz="6" w:space="0" w:color="auto"/>
            </w:tcBorders>
            <w:shd w:val="clear" w:color="auto" w:fill="FFFFFF"/>
            <w:vAlign w:val="center"/>
          </w:tcPr>
          <w:p w14:paraId="2DC7419B" w14:textId="6697F364" w:rsidR="00622A30" w:rsidRPr="00436C0A" w:rsidRDefault="00622A30" w:rsidP="00CC50E8">
            <w:pPr>
              <w:shd w:val="clear" w:color="auto" w:fill="FFFFFF"/>
              <w:jc w:val="center"/>
              <w:rPr>
                <w:lang w:val="uk-UA"/>
              </w:rPr>
            </w:pPr>
            <w:r>
              <w:rPr>
                <w:bCs/>
                <w:lang w:val="uk-UA"/>
              </w:rPr>
              <w:t>35</w:t>
            </w:r>
          </w:p>
        </w:tc>
      </w:tr>
      <w:tr w:rsidR="00622A30" w:rsidRPr="00436C0A" w14:paraId="55566954" w14:textId="77777777" w:rsidTr="00CC50E8">
        <w:trPr>
          <w:trHeight w:hRule="exact" w:val="331"/>
        </w:trPr>
        <w:tc>
          <w:tcPr>
            <w:tcW w:w="8222" w:type="dxa"/>
            <w:tcBorders>
              <w:top w:val="single" w:sz="6" w:space="0" w:color="auto"/>
              <w:left w:val="single" w:sz="6" w:space="0" w:color="auto"/>
              <w:bottom w:val="single" w:sz="6" w:space="0" w:color="auto"/>
              <w:right w:val="single" w:sz="6" w:space="0" w:color="auto"/>
            </w:tcBorders>
            <w:shd w:val="clear" w:color="auto" w:fill="FFFFFF"/>
          </w:tcPr>
          <w:p w14:paraId="5D24B585" w14:textId="77777777" w:rsidR="00622A30" w:rsidRPr="00436C0A" w:rsidRDefault="00622A30" w:rsidP="00CC50E8">
            <w:pPr>
              <w:shd w:val="clear" w:color="auto" w:fill="FFFFFF"/>
              <w:jc w:val="both"/>
            </w:pPr>
            <w:r w:rsidRPr="00436C0A">
              <w:rPr>
                <w:lang w:val="uk-UA"/>
              </w:rPr>
              <w:t>Семестрова оцінка поточного контролю</w:t>
            </w:r>
          </w:p>
        </w:tc>
        <w:tc>
          <w:tcPr>
            <w:tcW w:w="992" w:type="dxa"/>
            <w:tcBorders>
              <w:top w:val="single" w:sz="6" w:space="0" w:color="auto"/>
              <w:left w:val="single" w:sz="6" w:space="0" w:color="auto"/>
              <w:bottom w:val="single" w:sz="6" w:space="0" w:color="auto"/>
              <w:right w:val="single" w:sz="6" w:space="0" w:color="auto"/>
            </w:tcBorders>
            <w:shd w:val="clear" w:color="auto" w:fill="FFFFFF"/>
            <w:vAlign w:val="center"/>
          </w:tcPr>
          <w:p w14:paraId="64548FF9" w14:textId="77777777" w:rsidR="00622A30" w:rsidRPr="00436C0A" w:rsidRDefault="00622A30" w:rsidP="00CC50E8">
            <w:pPr>
              <w:shd w:val="clear" w:color="auto" w:fill="FFFFFF"/>
              <w:jc w:val="center"/>
            </w:pPr>
            <w:r w:rsidRPr="00436C0A">
              <w:rPr>
                <w:bCs/>
              </w:rPr>
              <w:t>0</w:t>
            </w:r>
          </w:p>
        </w:tc>
        <w:tc>
          <w:tcPr>
            <w:tcW w:w="709" w:type="dxa"/>
            <w:tcBorders>
              <w:top w:val="single" w:sz="6" w:space="0" w:color="auto"/>
              <w:left w:val="single" w:sz="6" w:space="0" w:color="auto"/>
              <w:bottom w:val="single" w:sz="6" w:space="0" w:color="auto"/>
              <w:right w:val="single" w:sz="6" w:space="0" w:color="auto"/>
            </w:tcBorders>
            <w:shd w:val="clear" w:color="auto" w:fill="FFFFFF"/>
            <w:vAlign w:val="center"/>
          </w:tcPr>
          <w:p w14:paraId="1B242970" w14:textId="77777777" w:rsidR="00622A30" w:rsidRPr="00436C0A" w:rsidRDefault="00622A30" w:rsidP="00CC50E8">
            <w:pPr>
              <w:shd w:val="clear" w:color="auto" w:fill="FFFFFF"/>
              <w:jc w:val="center"/>
              <w:rPr>
                <w:lang w:val="uk-UA"/>
              </w:rPr>
            </w:pPr>
            <w:r w:rsidRPr="00436C0A">
              <w:rPr>
                <w:bCs/>
                <w:lang w:val="uk-UA"/>
              </w:rPr>
              <w:t>75</w:t>
            </w:r>
          </w:p>
        </w:tc>
      </w:tr>
      <w:tr w:rsidR="00622A30" w:rsidRPr="00436C0A" w14:paraId="09B2FAF4" w14:textId="77777777" w:rsidTr="00CC50E8">
        <w:trPr>
          <w:trHeight w:hRule="exact" w:val="341"/>
        </w:trPr>
        <w:tc>
          <w:tcPr>
            <w:tcW w:w="8222" w:type="dxa"/>
            <w:tcBorders>
              <w:top w:val="single" w:sz="6" w:space="0" w:color="auto"/>
              <w:left w:val="single" w:sz="6" w:space="0" w:color="auto"/>
              <w:bottom w:val="single" w:sz="6" w:space="0" w:color="auto"/>
              <w:right w:val="single" w:sz="6" w:space="0" w:color="auto"/>
            </w:tcBorders>
            <w:shd w:val="clear" w:color="auto" w:fill="FFFFFF"/>
          </w:tcPr>
          <w:p w14:paraId="6F13ABD5" w14:textId="77777777" w:rsidR="00622A30" w:rsidRPr="00436C0A" w:rsidRDefault="00622A30" w:rsidP="00CC50E8">
            <w:pPr>
              <w:shd w:val="clear" w:color="auto" w:fill="FFFFFF"/>
              <w:jc w:val="both"/>
            </w:pPr>
            <w:r w:rsidRPr="00436C0A">
              <w:rPr>
                <w:lang w:val="uk-UA"/>
              </w:rPr>
              <w:t>Екзамен</w:t>
            </w:r>
          </w:p>
        </w:tc>
        <w:tc>
          <w:tcPr>
            <w:tcW w:w="992" w:type="dxa"/>
            <w:tcBorders>
              <w:top w:val="single" w:sz="6" w:space="0" w:color="auto"/>
              <w:left w:val="single" w:sz="6" w:space="0" w:color="auto"/>
              <w:bottom w:val="single" w:sz="6" w:space="0" w:color="auto"/>
              <w:right w:val="single" w:sz="6" w:space="0" w:color="auto"/>
            </w:tcBorders>
            <w:shd w:val="clear" w:color="auto" w:fill="FFFFFF"/>
            <w:vAlign w:val="center"/>
          </w:tcPr>
          <w:p w14:paraId="60B3EEEE" w14:textId="77777777" w:rsidR="00622A30" w:rsidRPr="00436C0A" w:rsidRDefault="00622A30" w:rsidP="00CC50E8">
            <w:pPr>
              <w:shd w:val="clear" w:color="auto" w:fill="FFFFFF"/>
              <w:jc w:val="center"/>
            </w:pPr>
            <w:r w:rsidRPr="00436C0A">
              <w:rPr>
                <w:bCs/>
              </w:rPr>
              <w:t>0</w:t>
            </w:r>
          </w:p>
        </w:tc>
        <w:tc>
          <w:tcPr>
            <w:tcW w:w="709" w:type="dxa"/>
            <w:tcBorders>
              <w:top w:val="single" w:sz="6" w:space="0" w:color="auto"/>
              <w:left w:val="single" w:sz="6" w:space="0" w:color="auto"/>
              <w:bottom w:val="single" w:sz="6" w:space="0" w:color="auto"/>
              <w:right w:val="single" w:sz="6" w:space="0" w:color="auto"/>
            </w:tcBorders>
            <w:shd w:val="clear" w:color="auto" w:fill="FFFFFF"/>
            <w:vAlign w:val="center"/>
          </w:tcPr>
          <w:p w14:paraId="71E217AB" w14:textId="77777777" w:rsidR="00622A30" w:rsidRPr="00436C0A" w:rsidRDefault="00622A30" w:rsidP="00CC50E8">
            <w:pPr>
              <w:shd w:val="clear" w:color="auto" w:fill="FFFFFF"/>
              <w:jc w:val="center"/>
              <w:rPr>
                <w:lang w:val="uk-UA"/>
              </w:rPr>
            </w:pPr>
            <w:r w:rsidRPr="00436C0A">
              <w:rPr>
                <w:bCs/>
                <w:lang w:val="uk-UA"/>
              </w:rPr>
              <w:t>25</w:t>
            </w:r>
          </w:p>
        </w:tc>
      </w:tr>
    </w:tbl>
    <w:p w14:paraId="19EDB28F" w14:textId="77777777" w:rsidR="00622A30" w:rsidRPr="00622A30" w:rsidRDefault="00622A30" w:rsidP="00622A30">
      <w:pPr>
        <w:ind w:firstLine="576"/>
        <w:jc w:val="both"/>
        <w:rPr>
          <w:bCs/>
          <w:lang w:val="uk-UA"/>
        </w:rPr>
      </w:pPr>
    </w:p>
    <w:p w14:paraId="651E686D" w14:textId="77777777" w:rsidR="00F3025B" w:rsidRPr="00DA7D9F" w:rsidRDefault="00707261" w:rsidP="003A7475">
      <w:pPr>
        <w:ind w:firstLine="576"/>
        <w:jc w:val="both"/>
        <w:rPr>
          <w:lang w:val="uk-UA"/>
        </w:rPr>
      </w:pPr>
      <w:r w:rsidRPr="00DA7D9F">
        <w:rPr>
          <w:noProof/>
        </w:rPr>
        <mc:AlternateContent>
          <mc:Choice Requires="wpg">
            <w:drawing>
              <wp:anchor distT="0" distB="0" distL="114300" distR="114300" simplePos="0" relativeHeight="251658752" behindDoc="0" locked="0" layoutInCell="1" allowOverlap="1" wp14:anchorId="757C9877" wp14:editId="47F1FE26">
                <wp:simplePos x="0" y="0"/>
                <wp:positionH relativeFrom="page">
                  <wp:posOffset>28575</wp:posOffset>
                </wp:positionH>
                <wp:positionV relativeFrom="page">
                  <wp:posOffset>10200005</wp:posOffset>
                </wp:positionV>
                <wp:extent cx="7562850" cy="376555"/>
                <wp:effectExtent l="0" t="0" r="0" b="0"/>
                <wp:wrapNone/>
                <wp:docPr id="8" name="Группа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2850" cy="376555"/>
                          <a:chOff x="0" y="16253"/>
                          <a:chExt cx="11910" cy="593"/>
                        </a:xfrm>
                      </wpg:grpSpPr>
                      <wps:wsp>
                        <wps:cNvPr id="9" name="Rectangle 9"/>
                        <wps:cNvSpPr>
                          <a:spLocks noChangeArrowheads="1"/>
                        </wps:cNvSpPr>
                        <wps:spPr bwMode="auto">
                          <a:xfrm>
                            <a:off x="0" y="16258"/>
                            <a:ext cx="10104" cy="587"/>
                          </a:xfrm>
                          <a:prstGeom prst="rect">
                            <a:avLst/>
                          </a:prstGeom>
                          <a:solidFill>
                            <a:srgbClr val="B4EB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6926" y="16252"/>
                            <a:ext cx="4984" cy="593"/>
                          </a:xfrm>
                          <a:custGeom>
                            <a:avLst/>
                            <a:gdLst>
                              <a:gd name="T0" fmla="+- 0 11910 6927"/>
                              <a:gd name="T1" fmla="*/ T0 w 4984"/>
                              <a:gd name="T2" fmla="+- 0 16845 16253"/>
                              <a:gd name="T3" fmla="*/ 16845 h 593"/>
                              <a:gd name="T4" fmla="+- 0 7515 6927"/>
                              <a:gd name="T5" fmla="*/ T4 w 4984"/>
                              <a:gd name="T6" fmla="+- 0 16845 16253"/>
                              <a:gd name="T7" fmla="*/ 16845 h 593"/>
                              <a:gd name="T8" fmla="+- 0 6927 6927"/>
                              <a:gd name="T9" fmla="*/ T8 w 4984"/>
                              <a:gd name="T10" fmla="+- 0 16257 16253"/>
                              <a:gd name="T11" fmla="*/ 16257 h 593"/>
                              <a:gd name="T12" fmla="+- 0 11910 6927"/>
                              <a:gd name="T13" fmla="*/ T12 w 4984"/>
                              <a:gd name="T14" fmla="+- 0 16253 16253"/>
                              <a:gd name="T15" fmla="*/ 16253 h 593"/>
                              <a:gd name="T16" fmla="+- 0 11910 6927"/>
                              <a:gd name="T17" fmla="*/ T16 w 4984"/>
                              <a:gd name="T18" fmla="+- 0 16845 16253"/>
                              <a:gd name="T19" fmla="*/ 16845 h 593"/>
                            </a:gdLst>
                            <a:ahLst/>
                            <a:cxnLst>
                              <a:cxn ang="0">
                                <a:pos x="T1" y="T3"/>
                              </a:cxn>
                              <a:cxn ang="0">
                                <a:pos x="T5" y="T7"/>
                              </a:cxn>
                              <a:cxn ang="0">
                                <a:pos x="T9" y="T11"/>
                              </a:cxn>
                              <a:cxn ang="0">
                                <a:pos x="T13" y="T15"/>
                              </a:cxn>
                              <a:cxn ang="0">
                                <a:pos x="T17" y="T19"/>
                              </a:cxn>
                            </a:cxnLst>
                            <a:rect l="0" t="0" r="r" b="b"/>
                            <a:pathLst>
                              <a:path w="4984" h="593">
                                <a:moveTo>
                                  <a:pt x="4983" y="592"/>
                                </a:moveTo>
                                <a:lnTo>
                                  <a:pt x="588" y="592"/>
                                </a:lnTo>
                                <a:lnTo>
                                  <a:pt x="0" y="4"/>
                                </a:lnTo>
                                <a:lnTo>
                                  <a:pt x="4983" y="0"/>
                                </a:lnTo>
                                <a:lnTo>
                                  <a:pt x="4983" y="592"/>
                                </a:lnTo>
                                <a:close/>
                              </a:path>
                            </a:pathLst>
                          </a:custGeom>
                          <a:solidFill>
                            <a:srgbClr val="E1CBE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33ABDB" id="Группа 8" o:spid="_x0000_s1026" style="position:absolute;margin-left:2.25pt;margin-top:803.15pt;width:595.5pt;height:29.65pt;z-index:251658752;mso-position-horizontal-relative:page;mso-position-vertical-relative:page" coordorigin=",16253" coordsize="11910,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">
                <v:rect id="Rectangle 9" o:spid="_x0000_s1027" style="position:absolute;top:16258;width:10104;height: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" fillcolor="#b4ebf9" stroked="f"/>
                <v:shape id="Freeform 10" o:spid="_x0000_s1028" style="position:absolute;left:6926;top:16252;width:4984;height:593;visibility:visible;mso-wrap-style:square;v-text-anchor:top" coordsize="49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" path="m4983,592r-4395,l,4,4983,r,592xe" fillcolor="#e1cbec" stroked="f">
                  <v:path arrowok="t" o:connecttype="custom" o:connectlocs="4983,16845;588,16845;0,16257;4983,16253;4983,16845" o:connectangles="0,0,0,0,0"/>
                </v:shape>
                <w10:wrap anchorx="page" anchory="page"/>
              </v:group>
            </w:pict>
          </mc:Fallback>
        </mc:AlternateContent>
      </w:r>
      <w:r w:rsidR="006B331C" w:rsidRPr="00DA7D9F">
        <w:rPr>
          <w:b/>
          <w:lang w:val="uk-UA"/>
        </w:rPr>
        <w:t>7.</w:t>
      </w:r>
      <w:r w:rsidR="006B331C" w:rsidRPr="00DA7D9F">
        <w:rPr>
          <w:lang w:val="uk-UA"/>
        </w:rPr>
        <w:t xml:space="preserve"> </w:t>
      </w:r>
      <w:r w:rsidR="00F3025B" w:rsidRPr="00DA7D9F">
        <w:rPr>
          <w:b/>
          <w:lang w:val="uk-UA"/>
        </w:rPr>
        <w:t>Політики</w:t>
      </w:r>
      <w:r w:rsidR="00F3025B" w:rsidRPr="00DA7D9F">
        <w:rPr>
          <w:b/>
          <w:spacing w:val="-7"/>
          <w:lang w:val="uk-UA"/>
        </w:rPr>
        <w:t xml:space="preserve"> </w:t>
      </w:r>
      <w:r w:rsidR="00F3025B" w:rsidRPr="00DA7D9F">
        <w:rPr>
          <w:b/>
          <w:lang w:val="uk-UA"/>
        </w:rPr>
        <w:t>курсу</w:t>
      </w:r>
      <w:r w:rsidR="00F3025B" w:rsidRPr="00DA7D9F">
        <w:rPr>
          <w:b/>
          <w:spacing w:val="-6"/>
          <w:lang w:val="uk-UA"/>
        </w:rPr>
        <w:t xml:space="preserve"> </w:t>
      </w:r>
    </w:p>
    <w:p w14:paraId="29322B97" w14:textId="77777777" w:rsidR="003A7475" w:rsidRPr="003A7475" w:rsidRDefault="003A7475" w:rsidP="003A7475">
      <w:pPr>
        <w:shd w:val="clear" w:color="auto" w:fill="FFFFFF"/>
        <w:adjustRightInd w:val="0"/>
        <w:ind w:firstLine="576"/>
        <w:jc w:val="both"/>
        <w:rPr>
          <w:lang w:val="uk-UA" w:eastAsia="ru-RU"/>
        </w:rPr>
      </w:pPr>
      <w:r w:rsidRPr="003A7475">
        <w:rPr>
          <w:lang w:val="uk-UA" w:eastAsia="ru-RU"/>
        </w:rPr>
        <w:t>Вивчення курсу базується на принципах взаємної поваги й довіри викладача та здобувача вищої освіти, рівноправності й толерантності.</w:t>
      </w:r>
    </w:p>
    <w:p w14:paraId="04BF17E6" w14:textId="77777777" w:rsidR="003A7475" w:rsidRPr="003A7475" w:rsidRDefault="003A7475" w:rsidP="003A7475">
      <w:pPr>
        <w:shd w:val="clear" w:color="auto" w:fill="FFFFFF"/>
        <w:tabs>
          <w:tab w:val="left" w:pos="1142"/>
        </w:tabs>
        <w:adjustRightInd w:val="0"/>
        <w:ind w:right="144" w:firstLine="576"/>
        <w:jc w:val="both"/>
        <w:rPr>
          <w:lang w:val="uk-UA" w:eastAsia="ru-RU"/>
        </w:rPr>
      </w:pPr>
      <w:r w:rsidRPr="003A7475">
        <w:rPr>
          <w:b/>
          <w:bCs/>
          <w:lang w:val="ru-RU" w:eastAsia="ru-RU"/>
        </w:rPr>
        <w:t>7.1</w:t>
      </w:r>
      <w:r w:rsidRPr="003A7475">
        <w:rPr>
          <w:b/>
          <w:bCs/>
          <w:lang w:val="ru-RU" w:eastAsia="ru-RU"/>
        </w:rPr>
        <w:tab/>
      </w:r>
      <w:r w:rsidRPr="003A7475">
        <w:rPr>
          <w:b/>
          <w:bCs/>
          <w:lang w:val="uk-UA" w:eastAsia="ru-RU"/>
        </w:rPr>
        <w:t xml:space="preserve">Академічна доброчесність </w:t>
      </w:r>
      <w:r w:rsidRPr="003A7475">
        <w:rPr>
          <w:lang w:val="ru-RU" w:eastAsia="ru-RU"/>
        </w:rPr>
        <w:t xml:space="preserve">- </w:t>
      </w:r>
      <w:r w:rsidRPr="003A7475">
        <w:rPr>
          <w:lang w:val="uk-UA" w:eastAsia="ru-RU"/>
        </w:rPr>
        <w:t>самостійність виконання навчальних завдань та посилання на джерела у випадку використання напрацювань інших авторів. Види порушень академічної доброчесності - академічний плагіат, самоплагіат, фабрикація, фальсифікація, списування, обман, хабарництво.</w:t>
      </w:r>
    </w:p>
    <w:p w14:paraId="32049671" w14:textId="77777777" w:rsidR="003A7475" w:rsidRPr="003A7475" w:rsidRDefault="003A7475" w:rsidP="003A7475">
      <w:pPr>
        <w:shd w:val="clear" w:color="auto" w:fill="FFFFFF"/>
        <w:adjustRightInd w:val="0"/>
        <w:ind w:right="139" w:firstLine="576"/>
        <w:jc w:val="both"/>
        <w:rPr>
          <w:lang w:val="uk-UA" w:eastAsia="ru-RU"/>
        </w:rPr>
      </w:pPr>
      <w:r w:rsidRPr="003A7475">
        <w:rPr>
          <w:lang w:val="uk-UA" w:eastAsia="ru-RU"/>
        </w:rPr>
        <w:t xml:space="preserve">Відповідно до </w:t>
      </w:r>
      <w:hyperlink r:id="rId7" w:history="1">
        <w:r w:rsidRPr="003A7475">
          <w:rPr>
            <w:color w:val="0000FF"/>
            <w:u w:val="single"/>
            <w:lang w:val="uk-UA" w:eastAsia="ru-RU"/>
          </w:rPr>
          <w:t>Кодексу академічної доброчесності Національного університету «Чернігівська політехніка»</w:t>
        </w:r>
      </w:hyperlink>
      <w:r w:rsidRPr="003A7475">
        <w:rPr>
          <w:lang w:val="uk-UA" w:eastAsia="ru-RU"/>
        </w:rPr>
        <w:t xml:space="preserve"> за порушення академічної доброчесності здобувачі освіти можуть мати наслідком: повторне проходження підсумкового оцінювання; повторне вивчення відповідного освітнього компонента освітньої програми; - відрахування з Університету; позбавлення академічної стипендії.</w:t>
      </w:r>
    </w:p>
    <w:p w14:paraId="750C3641" w14:textId="77777777" w:rsidR="003A7475" w:rsidRPr="003A7475" w:rsidRDefault="003A7475" w:rsidP="003A7475">
      <w:pPr>
        <w:shd w:val="clear" w:color="auto" w:fill="FFFFFF"/>
        <w:tabs>
          <w:tab w:val="left" w:pos="1142"/>
        </w:tabs>
        <w:adjustRightInd w:val="0"/>
        <w:ind w:right="158" w:firstLine="576"/>
        <w:jc w:val="both"/>
        <w:rPr>
          <w:lang w:val="uk-UA" w:eastAsia="ru-RU"/>
        </w:rPr>
      </w:pPr>
      <w:r w:rsidRPr="003A7475">
        <w:rPr>
          <w:b/>
          <w:bCs/>
          <w:lang w:val="ru-RU" w:eastAsia="ru-RU"/>
        </w:rPr>
        <w:t>7.2</w:t>
      </w:r>
      <w:r w:rsidRPr="003A7475">
        <w:rPr>
          <w:b/>
          <w:bCs/>
          <w:lang w:val="ru-RU" w:eastAsia="ru-RU"/>
        </w:rPr>
        <w:tab/>
      </w:r>
      <w:r w:rsidRPr="003A7475">
        <w:rPr>
          <w:b/>
          <w:bCs/>
          <w:lang w:val="uk-UA" w:eastAsia="ru-RU"/>
        </w:rPr>
        <w:t xml:space="preserve">Політика дедлайнів </w:t>
      </w:r>
      <w:r w:rsidRPr="003A7475">
        <w:rPr>
          <w:lang w:val="ru-RU" w:eastAsia="ru-RU"/>
        </w:rPr>
        <w:t xml:space="preserve">- </w:t>
      </w:r>
      <w:r w:rsidRPr="003A7475">
        <w:rPr>
          <w:lang w:val="uk-UA" w:eastAsia="ru-RU"/>
        </w:rPr>
        <w:t>своєчасність здачі лабораторної роботи оцінюється в 1 бал за кожну лабораторну роботу. Своєчасність здачі розрахунково-графічної роботу оцінюється в 2 бали. Відповідно, максимальна оцінка за невчасно здані роботи зменшується на зазначену кількість балів. Виключенням може бути наявність поважних причин несвоєчасної здачі зазначених робіт (хвороба, відсутність електроенергії чи зв’язку, участь в зазначений час в інших видах навчальної, наукової чи організаційної роботи, офіційна робота за фахом).</w:t>
      </w:r>
    </w:p>
    <w:p w14:paraId="708A4735" w14:textId="77777777" w:rsidR="003A7475" w:rsidRPr="003A7475" w:rsidRDefault="003A7475" w:rsidP="003A7475">
      <w:pPr>
        <w:shd w:val="clear" w:color="auto" w:fill="FFFFFF"/>
        <w:tabs>
          <w:tab w:val="left" w:pos="1411"/>
        </w:tabs>
        <w:adjustRightInd w:val="0"/>
        <w:ind w:right="144" w:firstLine="576"/>
        <w:jc w:val="both"/>
        <w:rPr>
          <w:lang w:val="uk-UA" w:eastAsia="ru-RU"/>
        </w:rPr>
      </w:pPr>
      <w:r w:rsidRPr="003A7475">
        <w:rPr>
          <w:b/>
          <w:bCs/>
          <w:lang w:val="uk-UA" w:eastAsia="ru-RU"/>
        </w:rPr>
        <w:t>7.3</w:t>
      </w:r>
      <w:r w:rsidRPr="003A7475">
        <w:rPr>
          <w:b/>
          <w:bCs/>
          <w:lang w:val="uk-UA" w:eastAsia="ru-RU"/>
        </w:rPr>
        <w:tab/>
        <w:t xml:space="preserve">Політика перезарахування кредитів у випадку мобільності </w:t>
      </w:r>
      <w:r w:rsidRPr="003A7475">
        <w:rPr>
          <w:lang w:val="uk-UA" w:eastAsia="ru-RU"/>
        </w:rPr>
        <w:t>- Перезарахування відбувається якщо назви навчальних дисциплін ідентичні або мають незначну стилістичну відмінність, але обсяги та змістова частина навчальних програм не відрізняються; кількість кредитів, відведена на вивчення навчальної дисципліни відрізняється менше, ніж на 25 %; форми підсумкового контролю з дисциплін однакові. При перезарахуванні дисципліни зберігається раніше здобута позитивна оцінка. Перескладання іспиту з дисципліни з метою підвищення оцінки, визначеної в документах виданих здобувачу вищої освіти за попереднім місцем навчання, не дозволяється.</w:t>
      </w:r>
    </w:p>
    <w:p w14:paraId="03DAB62B" w14:textId="77777777" w:rsidR="003A7475" w:rsidRPr="003A7475" w:rsidRDefault="003A7475" w:rsidP="003A7475">
      <w:pPr>
        <w:shd w:val="clear" w:color="auto" w:fill="FFFFFF"/>
        <w:tabs>
          <w:tab w:val="left" w:pos="1411"/>
        </w:tabs>
        <w:adjustRightInd w:val="0"/>
        <w:ind w:right="144" w:firstLine="576"/>
        <w:jc w:val="both"/>
        <w:rPr>
          <w:lang w:val="uk-UA" w:eastAsia="ru-RU"/>
        </w:rPr>
      </w:pPr>
      <w:r w:rsidRPr="003A7475">
        <w:rPr>
          <w:lang w:val="uk-UA" w:eastAsia="ru-RU"/>
        </w:rPr>
        <w:t xml:space="preserve">Перезарахування кредитів проводиться відповідно до </w:t>
      </w:r>
      <w:hyperlink r:id="rId8" w:history="1">
        <w:r w:rsidRPr="003A7475">
          <w:rPr>
            <w:color w:val="0000FF"/>
            <w:u w:val="single"/>
            <w:lang w:val="uk-UA" w:eastAsia="ru-RU"/>
          </w:rPr>
          <w:t>Порядку визначення академічної різниці та визнання результатів попереднього навчання в Національному університеті «Чернігівська політехніка»</w:t>
        </w:r>
      </w:hyperlink>
      <w:r w:rsidRPr="003A7475">
        <w:rPr>
          <w:lang w:val="uk-UA" w:eastAsia="ru-RU"/>
        </w:rPr>
        <w:t xml:space="preserve"> та </w:t>
      </w:r>
      <w:hyperlink r:id="rId9" w:history="1">
        <w:r w:rsidRPr="003A7475">
          <w:rPr>
            <w:color w:val="0000FF"/>
            <w:u w:val="single"/>
            <w:lang w:val="uk-UA" w:eastAsia="ru-RU"/>
          </w:rPr>
          <w:t>Положення про академічну мобільність учасників освітнього процесу Національного університету «Чернігівська політехніка»</w:t>
        </w:r>
      </w:hyperlink>
    </w:p>
    <w:p w14:paraId="788B311C" w14:textId="77777777" w:rsidR="003A7475" w:rsidRPr="003A7475" w:rsidRDefault="003A7475" w:rsidP="003A7475">
      <w:pPr>
        <w:numPr>
          <w:ilvl w:val="0"/>
          <w:numId w:val="31"/>
        </w:numPr>
        <w:shd w:val="clear" w:color="auto" w:fill="FFFFFF"/>
        <w:tabs>
          <w:tab w:val="left" w:pos="1229"/>
        </w:tabs>
        <w:adjustRightInd w:val="0"/>
        <w:ind w:right="5" w:firstLine="576"/>
        <w:jc w:val="both"/>
        <w:rPr>
          <w:b/>
          <w:bCs/>
          <w:lang w:val="ru-RU" w:eastAsia="ru-RU"/>
        </w:rPr>
      </w:pPr>
      <w:r w:rsidRPr="003A7475">
        <w:rPr>
          <w:b/>
          <w:bCs/>
          <w:lang w:val="uk-UA" w:eastAsia="ru-RU"/>
        </w:rPr>
        <w:t xml:space="preserve">Політика щодо відвідування </w:t>
      </w:r>
      <w:r w:rsidRPr="003A7475">
        <w:rPr>
          <w:lang w:val="uk-UA" w:eastAsia="ru-RU"/>
        </w:rPr>
        <w:t>- відвідування занять є обов'язковим. При наявності поважних причин (хвороба, участь в інших видах навчальної, наукової чи організаційної роботи, офіційна робота за фахом) студенти можуть узгодити з викладачем індивідуальний графік навчання та здачі всіх видів навчальної роботи. Студенти можуть перескладати або відпрацьовувати пропущені заняття на консультаціях викладача чи у спеціально відведений викладачем для цього час.</w:t>
      </w:r>
    </w:p>
    <w:p w14:paraId="0EE806CC" w14:textId="77777777" w:rsidR="003A7475" w:rsidRPr="003A7475" w:rsidRDefault="003A7475" w:rsidP="003A7475">
      <w:pPr>
        <w:shd w:val="clear" w:color="auto" w:fill="FFFFFF"/>
        <w:tabs>
          <w:tab w:val="left" w:pos="1229"/>
        </w:tabs>
        <w:adjustRightInd w:val="0"/>
        <w:ind w:right="5" w:firstLine="576"/>
        <w:jc w:val="both"/>
        <w:rPr>
          <w:bCs/>
          <w:lang w:val="uk-UA" w:eastAsia="ru-RU"/>
        </w:rPr>
      </w:pPr>
      <w:r w:rsidRPr="003A7475">
        <w:rPr>
          <w:bCs/>
          <w:lang w:val="uk-UA" w:eastAsia="ru-RU"/>
        </w:rPr>
        <w:t xml:space="preserve">Здобувач вищої освіти, який має більше 30% пропусків навчальних занять (без поважних причин) від загального обсягу аудиторних годин згідно з індивідуальним начальним планом не допускається до складання екзамену під час семестрового контролю, але має право ліквідувати академічну заборгованість у порядку, передбаченому </w:t>
      </w:r>
      <w:hyperlink r:id="rId10" w:history="1">
        <w:r w:rsidRPr="003A7475">
          <w:rPr>
            <w:bCs/>
            <w:color w:val="0000FF"/>
            <w:u w:val="single"/>
            <w:lang w:val="uk-UA" w:eastAsia="ru-RU"/>
          </w:rPr>
          <w:t>Положенням про поточне та підсумкове оцінювання знань здобувачів вищої освіти Національного університету «Чернігівська політехніка»</w:t>
        </w:r>
      </w:hyperlink>
    </w:p>
    <w:p w14:paraId="76596AE4" w14:textId="77777777" w:rsidR="003A7475" w:rsidRPr="003A7475" w:rsidRDefault="003A7475" w:rsidP="003A7475">
      <w:pPr>
        <w:numPr>
          <w:ilvl w:val="0"/>
          <w:numId w:val="31"/>
        </w:numPr>
        <w:shd w:val="clear" w:color="auto" w:fill="FFFFFF"/>
        <w:tabs>
          <w:tab w:val="left" w:pos="1229"/>
        </w:tabs>
        <w:adjustRightInd w:val="0"/>
        <w:ind w:right="5" w:firstLine="576"/>
        <w:jc w:val="both"/>
        <w:rPr>
          <w:b/>
          <w:bCs/>
          <w:lang w:val="ru-RU" w:eastAsia="ru-RU"/>
        </w:rPr>
      </w:pPr>
      <w:r w:rsidRPr="003A7475">
        <w:rPr>
          <w:b/>
          <w:bCs/>
          <w:lang w:val="uk-UA" w:eastAsia="ru-RU"/>
        </w:rPr>
        <w:t xml:space="preserve">Політика щодо правил поведінки на заняттях </w:t>
      </w:r>
      <w:r w:rsidRPr="003A7475">
        <w:rPr>
          <w:lang w:val="ru-RU" w:eastAsia="ru-RU"/>
        </w:rPr>
        <w:t xml:space="preserve">- </w:t>
      </w:r>
      <w:r w:rsidRPr="003A7475">
        <w:rPr>
          <w:lang w:val="uk-UA" w:eastAsia="ru-RU"/>
        </w:rPr>
        <w:t>активна участь у навчальному процесі, виконання необхідного мінімуму навчальної роботи, коректна поведінка щодо інших учасників навчального процесу, взаємоповага, використання мобільних пристроїв тільки для навчання.</w:t>
      </w:r>
    </w:p>
    <w:p w14:paraId="5F66A22A" w14:textId="77777777" w:rsidR="003A7475" w:rsidRPr="003A7475" w:rsidRDefault="003A7475" w:rsidP="003A7475">
      <w:pPr>
        <w:numPr>
          <w:ilvl w:val="0"/>
          <w:numId w:val="31"/>
        </w:numPr>
        <w:shd w:val="clear" w:color="auto" w:fill="FFFFFF"/>
        <w:tabs>
          <w:tab w:val="left" w:pos="1229"/>
        </w:tabs>
        <w:adjustRightInd w:val="0"/>
        <w:ind w:right="5" w:firstLine="576"/>
        <w:jc w:val="both"/>
        <w:rPr>
          <w:b/>
          <w:bCs/>
          <w:lang w:val="ru-RU" w:eastAsia="ru-RU"/>
        </w:rPr>
      </w:pPr>
      <w:r w:rsidRPr="003A7475">
        <w:rPr>
          <w:b/>
          <w:bCs/>
          <w:lang w:val="uk-UA" w:eastAsia="ru-RU"/>
        </w:rPr>
        <w:t xml:space="preserve">Політика заохочень та стягнень. </w:t>
      </w:r>
      <w:r w:rsidRPr="003A7475">
        <w:rPr>
          <w:lang w:val="uk-UA" w:eastAsia="ru-RU"/>
        </w:rPr>
        <w:t xml:space="preserve">Результати навчальної, наукової та організаційної діяльності студентів за напрямами курсу їм можуть нараховуватися додаткові бали </w:t>
      </w:r>
      <w:r w:rsidRPr="003A7475">
        <w:rPr>
          <w:lang w:val="ru-RU" w:eastAsia="ru-RU"/>
        </w:rPr>
        <w:t xml:space="preserve">- </w:t>
      </w:r>
      <w:r w:rsidRPr="003A7475">
        <w:rPr>
          <w:lang w:val="uk-UA" w:eastAsia="ru-RU"/>
        </w:rPr>
        <w:t xml:space="preserve">до </w:t>
      </w:r>
      <w:r w:rsidRPr="003A7475">
        <w:rPr>
          <w:lang w:val="ru-RU" w:eastAsia="ru-RU"/>
        </w:rPr>
        <w:t xml:space="preserve">10 </w:t>
      </w:r>
      <w:r w:rsidRPr="003A7475">
        <w:rPr>
          <w:lang w:val="uk-UA" w:eastAsia="ru-RU"/>
        </w:rPr>
        <w:t xml:space="preserve">балів, в залежності від вагомості досягнень студента. Види позанавчальної діяльності, за які студенти заохочуються додатковою кількістю балів: участь у міжнародних проектах, наукові дослідження, тези, статті на науково-практичних конференціях, винаходи, патенти, авторські свідоцтва за напрямами </w:t>
      </w:r>
      <w:r w:rsidRPr="003A7475">
        <w:rPr>
          <w:lang w:val="uk-UA" w:eastAsia="ru-RU"/>
        </w:rPr>
        <w:lastRenderedPageBreak/>
        <w:t>курсу.</w:t>
      </w:r>
    </w:p>
    <w:p w14:paraId="7F68107A" w14:textId="77777777" w:rsidR="003A7475" w:rsidRPr="003A7475" w:rsidRDefault="003A7475" w:rsidP="003A7475">
      <w:pPr>
        <w:numPr>
          <w:ilvl w:val="0"/>
          <w:numId w:val="31"/>
        </w:numPr>
        <w:shd w:val="clear" w:color="auto" w:fill="FFFFFF"/>
        <w:tabs>
          <w:tab w:val="left" w:pos="1229"/>
        </w:tabs>
        <w:adjustRightInd w:val="0"/>
        <w:ind w:right="5" w:firstLine="576"/>
        <w:jc w:val="both"/>
        <w:rPr>
          <w:b/>
          <w:bCs/>
          <w:lang w:val="uk-UA" w:eastAsia="ru-RU"/>
        </w:rPr>
      </w:pPr>
      <w:r w:rsidRPr="003A7475">
        <w:rPr>
          <w:b/>
          <w:bCs/>
          <w:lang w:val="uk-UA" w:eastAsia="ru-RU"/>
        </w:rPr>
        <w:t>Політика оскарження результатів контрольних заходів.</w:t>
      </w:r>
      <w:r w:rsidRPr="003A7475">
        <w:rPr>
          <w:lang w:val="uk-UA" w:eastAsia="ru-RU"/>
        </w:rPr>
        <w:t xml:space="preserve"> Для вирішення спірних питань, пов’язаних із організацією та проведенням семестрового контролю, оцінювання практик, атестації та визнанні результатів навчання в неформальній та/або інформальній освіті на факультеті створюється апеляційна комісія розпорядженням декана, до складу якої включаються, завідувачі кафедр, науково-педагогічні працівники та представники органів студентського самоврядування. Головою апеляційної комісії призначається декан.</w:t>
      </w:r>
      <w:r w:rsidRPr="003A7475">
        <w:rPr>
          <w:bCs/>
          <w:lang w:val="uk-UA" w:eastAsia="ru-RU"/>
        </w:rPr>
        <w:t xml:space="preserve"> Порядок подання та розгляду апеляцій визначається відповідно до р.7 </w:t>
      </w:r>
      <w:hyperlink r:id="rId11" w:history="1">
        <w:r w:rsidRPr="003A7475">
          <w:rPr>
            <w:color w:val="0000FF"/>
            <w:u w:val="single"/>
            <w:lang w:val="uk-UA" w:eastAsia="ru-RU"/>
          </w:rPr>
          <w:t>Положення про поточне та підсумкове оцінювання знань здобувачів вищої освіти Національного університету «Чернігівська політехніка»</w:t>
        </w:r>
      </w:hyperlink>
      <w:r w:rsidRPr="003A7475">
        <w:rPr>
          <w:lang w:val="uk-UA" w:eastAsia="ru-RU"/>
        </w:rPr>
        <w:t>.</w:t>
      </w:r>
    </w:p>
    <w:p w14:paraId="2C83F94A" w14:textId="01AABC90" w:rsidR="006B331C" w:rsidRPr="00DA7D9F" w:rsidRDefault="006B331C" w:rsidP="003A7475">
      <w:pPr>
        <w:spacing w:before="120" w:after="120"/>
        <w:ind w:firstLine="706"/>
        <w:jc w:val="both"/>
        <w:rPr>
          <w:b/>
          <w:lang w:val="uk-UA"/>
        </w:rPr>
      </w:pPr>
      <w:r w:rsidRPr="00DA7D9F">
        <w:rPr>
          <w:b/>
          <w:lang w:val="uk-UA"/>
        </w:rPr>
        <w:t>8.</w:t>
      </w:r>
      <w:r w:rsidRPr="00DA7D9F">
        <w:rPr>
          <w:lang w:val="uk-UA"/>
        </w:rPr>
        <w:t xml:space="preserve"> </w:t>
      </w:r>
      <w:r w:rsidR="00D13E6A">
        <w:rPr>
          <w:b/>
          <w:lang w:val="uk-UA"/>
        </w:rPr>
        <w:t>Р</w:t>
      </w:r>
      <w:r w:rsidR="00F3025B" w:rsidRPr="00DA7D9F">
        <w:rPr>
          <w:b/>
          <w:lang w:val="uk-UA"/>
        </w:rPr>
        <w:t xml:space="preserve">екомендована література </w:t>
      </w:r>
      <w:r w:rsidR="003A7475" w:rsidRPr="00436C0A">
        <w:rPr>
          <w:b/>
          <w:bCs/>
          <w:lang w:val="uk-UA"/>
        </w:rPr>
        <w:t>та інформаційні джерела</w:t>
      </w:r>
      <w:r w:rsidR="003A7475">
        <w:rPr>
          <w:b/>
          <w:bCs/>
          <w:lang w:val="uk-UA"/>
        </w:rPr>
        <w:t>:</w:t>
      </w:r>
    </w:p>
    <w:p w14:paraId="5DA855CA" w14:textId="77777777" w:rsidR="008248DF" w:rsidRPr="003A7475" w:rsidRDefault="008248DF" w:rsidP="003A7475">
      <w:pPr>
        <w:pStyle w:val="ListParagraph"/>
        <w:numPr>
          <w:ilvl w:val="0"/>
          <w:numId w:val="32"/>
        </w:numPr>
        <w:rPr>
          <w:spacing w:val="-6"/>
        </w:rPr>
      </w:pPr>
      <w:r w:rsidRPr="003A7475">
        <w:rPr>
          <w:spacing w:val="-6"/>
        </w:rPr>
        <w:t>C Programming Language. Prentice Hall, 1988. 274 p.</w:t>
      </w:r>
    </w:p>
    <w:p w14:paraId="1DF009BD" w14:textId="77777777" w:rsidR="008248DF" w:rsidRPr="003A7475" w:rsidRDefault="008248DF" w:rsidP="003A7475">
      <w:pPr>
        <w:pStyle w:val="ListParagraph"/>
        <w:numPr>
          <w:ilvl w:val="0"/>
          <w:numId w:val="32"/>
        </w:numPr>
        <w:rPr>
          <w:spacing w:val="-6"/>
        </w:rPr>
      </w:pPr>
      <w:r w:rsidRPr="003A7475">
        <w:rPr>
          <w:spacing w:val="-6"/>
        </w:rPr>
        <w:t>Python Basics: A Practical Introduction to Python 3 / D. Bader et al. Real Python (realpython.com), 2021. 635 p.</w:t>
      </w:r>
    </w:p>
    <w:p w14:paraId="1CB26BF5" w14:textId="77777777" w:rsidR="008248DF" w:rsidRPr="003A7475" w:rsidRDefault="008248DF" w:rsidP="003A7475">
      <w:pPr>
        <w:pStyle w:val="ListParagraph"/>
        <w:numPr>
          <w:ilvl w:val="0"/>
          <w:numId w:val="32"/>
        </w:numPr>
        <w:rPr>
          <w:spacing w:val="-6"/>
        </w:rPr>
      </w:pPr>
      <w:r w:rsidRPr="003A7475">
        <w:rPr>
          <w:spacing w:val="-6"/>
        </w:rPr>
        <w:t>Ramalho L. Fluent Python: Clear, Concise, and Effective Programming / ed. by M. Blanchette, R. Roumeliotis. O’Reilly Media, 2015. 792 p.</w:t>
      </w:r>
    </w:p>
    <w:p w14:paraId="03E456BF" w14:textId="77777777" w:rsidR="008248DF" w:rsidRPr="003A7475" w:rsidRDefault="008248DF" w:rsidP="003A7475">
      <w:pPr>
        <w:pStyle w:val="ListParagraph"/>
        <w:numPr>
          <w:ilvl w:val="0"/>
          <w:numId w:val="32"/>
        </w:numPr>
        <w:rPr>
          <w:spacing w:val="-6"/>
        </w:rPr>
      </w:pPr>
      <w:r w:rsidRPr="003A7475">
        <w:rPr>
          <w:spacing w:val="-6"/>
        </w:rPr>
        <w:t>Lutz M. Learning Python. 5th ed. 2013. 1540 p.</w:t>
      </w:r>
    </w:p>
    <w:p w14:paraId="0D974A9B" w14:textId="69E08E76" w:rsidR="008248DF" w:rsidRPr="003A7475" w:rsidRDefault="008248DF" w:rsidP="003A7475">
      <w:pPr>
        <w:pStyle w:val="ListParagraph"/>
        <w:numPr>
          <w:ilvl w:val="0"/>
          <w:numId w:val="32"/>
        </w:numPr>
        <w:rPr>
          <w:spacing w:val="-6"/>
        </w:rPr>
      </w:pPr>
      <w:r w:rsidRPr="003A7475">
        <w:rPr>
          <w:spacing w:val="-6"/>
        </w:rPr>
        <w:t>Barry P. Head First Python: A Brain-Friendly Guide. O'Reilly Media, 2016. 624 p.</w:t>
      </w:r>
    </w:p>
    <w:p w14:paraId="34C98F9C" w14:textId="77777777" w:rsidR="008248DF" w:rsidRPr="003A7475" w:rsidRDefault="008248DF" w:rsidP="003A7475">
      <w:pPr>
        <w:pStyle w:val="ListParagraph"/>
        <w:numPr>
          <w:ilvl w:val="0"/>
          <w:numId w:val="32"/>
        </w:numPr>
        <w:shd w:val="clear" w:color="auto" w:fill="FFFFFF"/>
        <w:rPr>
          <w:spacing w:val="-6"/>
        </w:rPr>
      </w:pPr>
      <w:r w:rsidRPr="003A7475">
        <w:rPr>
          <w:spacing w:val="-6"/>
        </w:rPr>
        <w:t>Modern Operating Systems: Forth Edition. Pearson, 2015.</w:t>
      </w:r>
    </w:p>
    <w:p w14:paraId="33973169" w14:textId="77777777" w:rsidR="008248DF" w:rsidRPr="003A7475" w:rsidRDefault="008248DF" w:rsidP="003A7475">
      <w:pPr>
        <w:pStyle w:val="ListParagraph"/>
        <w:numPr>
          <w:ilvl w:val="0"/>
          <w:numId w:val="32"/>
        </w:numPr>
        <w:shd w:val="clear" w:color="auto" w:fill="FFFFFF"/>
        <w:rPr>
          <w:spacing w:val="-6"/>
        </w:rPr>
      </w:pPr>
      <w:r w:rsidRPr="003A7475">
        <w:rPr>
          <w:spacing w:val="-6"/>
        </w:rPr>
        <w:t>Matthes E. Python Crash Course, 2nd Edition: A Hands-On, Project-Based Introduction to Programming. No Starch Press, 2019. 544 p.</w:t>
      </w:r>
    </w:p>
    <w:p w14:paraId="4A4F4589" w14:textId="77777777" w:rsidR="008248DF" w:rsidRPr="003A7475" w:rsidRDefault="008248DF" w:rsidP="003A7475">
      <w:pPr>
        <w:pStyle w:val="ListParagraph"/>
        <w:numPr>
          <w:ilvl w:val="0"/>
          <w:numId w:val="32"/>
        </w:numPr>
        <w:shd w:val="clear" w:color="auto" w:fill="FFFFFF"/>
        <w:rPr>
          <w:spacing w:val="-6"/>
        </w:rPr>
      </w:pPr>
      <w:r w:rsidRPr="003A7475">
        <w:rPr>
          <w:spacing w:val="-6"/>
        </w:rPr>
        <w:t>Automate the Boring Stuff with Python: Practical Programming for Total Beginners. San Francisco, USA : No Starch Press, 2015. 504 p.</w:t>
      </w:r>
    </w:p>
    <w:p w14:paraId="5E2B820B" w14:textId="77777777" w:rsidR="008248DF" w:rsidRPr="003A7475" w:rsidRDefault="008248DF" w:rsidP="003A7475">
      <w:pPr>
        <w:pStyle w:val="ListParagraph"/>
        <w:numPr>
          <w:ilvl w:val="0"/>
          <w:numId w:val="32"/>
        </w:numPr>
        <w:shd w:val="clear" w:color="auto" w:fill="FFFFFF"/>
        <w:rPr>
          <w:spacing w:val="-6"/>
        </w:rPr>
      </w:pPr>
      <w:r w:rsidRPr="003A7475">
        <w:rPr>
          <w:spacing w:val="-6"/>
        </w:rPr>
        <w:t>Think Python: How to Think Like a Computer Scientist / ed. by M. Blanchette. 2nd ed. Sebastopol, California, United States of America : O’Reilly Media, 2015. 222 p.</w:t>
      </w:r>
    </w:p>
    <w:p w14:paraId="4628C1B4" w14:textId="77777777" w:rsidR="008248DF" w:rsidRPr="003A7475" w:rsidRDefault="008248DF" w:rsidP="003A7475">
      <w:pPr>
        <w:pStyle w:val="ListParagraph"/>
        <w:numPr>
          <w:ilvl w:val="0"/>
          <w:numId w:val="32"/>
        </w:numPr>
        <w:shd w:val="clear" w:color="auto" w:fill="FFFFFF"/>
        <w:rPr>
          <w:spacing w:val="-6"/>
        </w:rPr>
      </w:pPr>
      <w:r w:rsidRPr="003A7475">
        <w:rPr>
          <w:spacing w:val="-6"/>
        </w:rPr>
        <w:t>Slatkin B. Effective Python: 90 Specific Ways to Write Better Python. Addison-Wesley Professional, 2019. 480 p.</w:t>
      </w:r>
    </w:p>
    <w:p w14:paraId="5E661FA1" w14:textId="249BEAD6" w:rsidR="008248DF" w:rsidRDefault="008248DF" w:rsidP="003A7475">
      <w:pPr>
        <w:pStyle w:val="ListParagraph"/>
        <w:numPr>
          <w:ilvl w:val="0"/>
          <w:numId w:val="32"/>
        </w:numPr>
        <w:shd w:val="clear" w:color="auto" w:fill="FFFFFF"/>
        <w:rPr>
          <w:spacing w:val="-6"/>
        </w:rPr>
      </w:pPr>
      <w:r w:rsidRPr="003A7475">
        <w:rPr>
          <w:spacing w:val="-6"/>
        </w:rPr>
        <w:t>Gorelick M., Ozsvald I. High Performance Python: Practical Performant Programming for Humans. O'Reilly Media, Incorporated, 2020. 450 p.</w:t>
      </w:r>
    </w:p>
    <w:p w14:paraId="326C344F" w14:textId="7F72D504" w:rsidR="002841EB" w:rsidRPr="002841EB" w:rsidRDefault="002841EB" w:rsidP="003A7475">
      <w:pPr>
        <w:pStyle w:val="ListParagraph"/>
        <w:numPr>
          <w:ilvl w:val="0"/>
          <w:numId w:val="32"/>
        </w:numPr>
        <w:shd w:val="clear" w:color="auto" w:fill="FFFFFF"/>
        <w:rPr>
          <w:spacing w:val="-6"/>
          <w:lang w:val="ru-RU"/>
        </w:rPr>
      </w:pPr>
      <w:r w:rsidRPr="002841EB">
        <w:rPr>
          <w:spacing w:val="-6"/>
          <w:lang w:val="ru-RU"/>
        </w:rPr>
        <w:t>Система дистанційного навчання НУ «Чернігівська політехніка». Курс: Архітектура комп’ютерних систем. – [Електронний ресурс]. – Режим доступу:</w:t>
      </w:r>
      <w:r>
        <w:rPr>
          <w:spacing w:val="-6"/>
          <w:lang w:val="ru-RU"/>
        </w:rPr>
        <w:t xml:space="preserve"> </w:t>
      </w:r>
      <w:hyperlink r:id="rId12" w:history="1">
        <w:r w:rsidRPr="002841EB">
          <w:rPr>
            <w:rStyle w:val="Hyperlink"/>
            <w:spacing w:val="-6"/>
            <w:lang w:val="ru-RU"/>
          </w:rPr>
          <w:t>https://eln.stu.cn.ua/course/view.php?id=7199</w:t>
        </w:r>
      </w:hyperlink>
    </w:p>
    <w:p w14:paraId="1B677227" w14:textId="77777777" w:rsidR="008248DF" w:rsidRDefault="008248DF" w:rsidP="002841EB">
      <w:pPr>
        <w:shd w:val="clear" w:color="auto" w:fill="FFFFFF"/>
        <w:rPr>
          <w:lang w:val="uk-UA"/>
        </w:rPr>
      </w:pPr>
    </w:p>
    <w:p w14:paraId="312837A7" w14:textId="77777777" w:rsidR="002841EB" w:rsidRDefault="002841EB" w:rsidP="002841EB">
      <w:pPr>
        <w:shd w:val="clear" w:color="auto" w:fill="FFFFFF"/>
        <w:rPr>
          <w:lang w:val="uk-UA"/>
        </w:rPr>
      </w:pPr>
    </w:p>
    <w:p w14:paraId="66377F97" w14:textId="77777777" w:rsidR="002841EB" w:rsidRDefault="002841EB" w:rsidP="002841EB">
      <w:pPr>
        <w:shd w:val="clear" w:color="auto" w:fill="FFFFFF"/>
        <w:rPr>
          <w:lang w:val="uk-UA"/>
        </w:rPr>
      </w:pPr>
    </w:p>
    <w:p w14:paraId="3A2B5CEB" w14:textId="77777777" w:rsidR="002841EB" w:rsidRPr="00DA7D9F" w:rsidRDefault="002841EB" w:rsidP="002841EB">
      <w:pPr>
        <w:shd w:val="clear" w:color="auto" w:fill="FFFFFF"/>
        <w:rPr>
          <w:lang w:val="uk-UA"/>
        </w:rPr>
      </w:pPr>
    </w:p>
    <w:sectPr w:rsidR="002841EB" w:rsidRPr="00DA7D9F" w:rsidSect="00E1016F">
      <w:type w:val="continuous"/>
      <w:pgSz w:w="11910" w:h="1685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CYR">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3D86"/>
    <w:multiLevelType w:val="hybridMultilevel"/>
    <w:tmpl w:val="E1A89496"/>
    <w:lvl w:ilvl="0" w:tplc="04220001">
      <w:start w:val="1"/>
      <w:numFmt w:val="bullet"/>
      <w:lvlText w:val=""/>
      <w:lvlJc w:val="left"/>
      <w:pPr>
        <w:ind w:left="1440" w:hanging="360"/>
      </w:pPr>
      <w:rPr>
        <w:rFonts w:ascii="Symbol" w:hAnsi="Symbol" w:cs="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cs="Wingdings" w:hint="default"/>
      </w:rPr>
    </w:lvl>
    <w:lvl w:ilvl="3" w:tplc="04220001" w:tentative="1">
      <w:start w:val="1"/>
      <w:numFmt w:val="bullet"/>
      <w:lvlText w:val=""/>
      <w:lvlJc w:val="left"/>
      <w:pPr>
        <w:ind w:left="3600" w:hanging="360"/>
      </w:pPr>
      <w:rPr>
        <w:rFonts w:ascii="Symbol" w:hAnsi="Symbol" w:cs="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cs="Wingdings" w:hint="default"/>
      </w:rPr>
    </w:lvl>
    <w:lvl w:ilvl="6" w:tplc="04220001" w:tentative="1">
      <w:start w:val="1"/>
      <w:numFmt w:val="bullet"/>
      <w:lvlText w:val=""/>
      <w:lvlJc w:val="left"/>
      <w:pPr>
        <w:ind w:left="5760" w:hanging="360"/>
      </w:pPr>
      <w:rPr>
        <w:rFonts w:ascii="Symbol" w:hAnsi="Symbol" w:cs="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01664C4E"/>
    <w:multiLevelType w:val="hybridMultilevel"/>
    <w:tmpl w:val="C7B03F5C"/>
    <w:lvl w:ilvl="0" w:tplc="F8FC942C">
      <w:start w:val="1"/>
      <w:numFmt w:val="bullet"/>
      <w:lvlText w:val=""/>
      <w:lvlJc w:val="left"/>
      <w:pPr>
        <w:ind w:left="900" w:hanging="360"/>
      </w:pPr>
      <w:rPr>
        <w:rFonts w:ascii="Symbol" w:hAnsi="Symbol"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 w15:restartNumberingAfterBreak="0">
    <w:nsid w:val="145C4CA0"/>
    <w:multiLevelType w:val="hybridMultilevel"/>
    <w:tmpl w:val="08CA71CC"/>
    <w:lvl w:ilvl="0" w:tplc="09788C2A">
      <w:start w:val="1"/>
      <w:numFmt w:val="decimal"/>
      <w:lvlText w:val="%1."/>
      <w:lvlJc w:val="left"/>
      <w:pPr>
        <w:tabs>
          <w:tab w:val="num" w:pos="360"/>
        </w:tabs>
        <w:ind w:left="360" w:hanging="360"/>
      </w:pPr>
      <w:rPr>
        <w:rFonts w:cs="Times New Roman" w:hint="default"/>
        <w:b w:val="0"/>
        <w:i w:val="0"/>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1A5446A8"/>
    <w:multiLevelType w:val="hybridMultilevel"/>
    <w:tmpl w:val="BAA866C2"/>
    <w:lvl w:ilvl="0" w:tplc="74A8C44E">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23AC2911"/>
    <w:multiLevelType w:val="hybridMultilevel"/>
    <w:tmpl w:val="EF44BD8E"/>
    <w:lvl w:ilvl="0" w:tplc="448AD4C8">
      <w:start w:val="1"/>
      <w:numFmt w:val="decimal"/>
      <w:lvlText w:val="%1)"/>
      <w:lvlJc w:val="left"/>
      <w:pPr>
        <w:ind w:left="212" w:hanging="289"/>
      </w:pPr>
      <w:rPr>
        <w:rFonts w:ascii="Times New Roman" w:eastAsia="Times New Roman" w:hAnsi="Times New Roman" w:cs="Times New Roman" w:hint="default"/>
        <w:spacing w:val="0"/>
        <w:w w:val="100"/>
        <w:sz w:val="28"/>
        <w:szCs w:val="28"/>
        <w:lang w:val="uk-UA" w:eastAsia="en-US" w:bidi="ar-SA"/>
      </w:rPr>
    </w:lvl>
    <w:lvl w:ilvl="1" w:tplc="64F0E34E">
      <w:start w:val="1"/>
      <w:numFmt w:val="decimal"/>
      <w:lvlText w:val="%2."/>
      <w:lvlJc w:val="left"/>
      <w:pPr>
        <w:ind w:left="212" w:hanging="348"/>
      </w:pPr>
      <w:rPr>
        <w:rFonts w:ascii="Times New Roman" w:eastAsia="Times New Roman" w:hAnsi="Times New Roman" w:cs="Times New Roman" w:hint="default"/>
        <w:b/>
        <w:bCs/>
        <w:i w:val="0"/>
        <w:w w:val="100"/>
        <w:sz w:val="22"/>
        <w:szCs w:val="22"/>
        <w:lang w:val="uk-UA" w:eastAsia="en-US" w:bidi="ar-SA"/>
      </w:rPr>
    </w:lvl>
    <w:lvl w:ilvl="2" w:tplc="B9DCC080">
      <w:numFmt w:val="bullet"/>
      <w:lvlText w:val="•"/>
      <w:lvlJc w:val="left"/>
      <w:pPr>
        <w:ind w:left="2313" w:hanging="348"/>
      </w:pPr>
      <w:rPr>
        <w:rFonts w:hint="default"/>
        <w:lang w:val="uk-UA" w:eastAsia="en-US" w:bidi="ar-SA"/>
      </w:rPr>
    </w:lvl>
    <w:lvl w:ilvl="3" w:tplc="6D1EA9DE">
      <w:numFmt w:val="bullet"/>
      <w:lvlText w:val="•"/>
      <w:lvlJc w:val="left"/>
      <w:pPr>
        <w:ind w:left="3359" w:hanging="348"/>
      </w:pPr>
      <w:rPr>
        <w:rFonts w:hint="default"/>
        <w:lang w:val="uk-UA" w:eastAsia="en-US" w:bidi="ar-SA"/>
      </w:rPr>
    </w:lvl>
    <w:lvl w:ilvl="4" w:tplc="3E500664">
      <w:numFmt w:val="bullet"/>
      <w:lvlText w:val="•"/>
      <w:lvlJc w:val="left"/>
      <w:pPr>
        <w:ind w:left="4406" w:hanging="348"/>
      </w:pPr>
      <w:rPr>
        <w:rFonts w:hint="default"/>
        <w:lang w:val="uk-UA" w:eastAsia="en-US" w:bidi="ar-SA"/>
      </w:rPr>
    </w:lvl>
    <w:lvl w:ilvl="5" w:tplc="8ADE0B90">
      <w:numFmt w:val="bullet"/>
      <w:lvlText w:val="•"/>
      <w:lvlJc w:val="left"/>
      <w:pPr>
        <w:ind w:left="5453" w:hanging="348"/>
      </w:pPr>
      <w:rPr>
        <w:rFonts w:hint="default"/>
        <w:lang w:val="uk-UA" w:eastAsia="en-US" w:bidi="ar-SA"/>
      </w:rPr>
    </w:lvl>
    <w:lvl w:ilvl="6" w:tplc="E736ACEC">
      <w:numFmt w:val="bullet"/>
      <w:lvlText w:val="•"/>
      <w:lvlJc w:val="left"/>
      <w:pPr>
        <w:ind w:left="6499" w:hanging="348"/>
      </w:pPr>
      <w:rPr>
        <w:rFonts w:hint="default"/>
        <w:lang w:val="uk-UA" w:eastAsia="en-US" w:bidi="ar-SA"/>
      </w:rPr>
    </w:lvl>
    <w:lvl w:ilvl="7" w:tplc="73C49890">
      <w:numFmt w:val="bullet"/>
      <w:lvlText w:val="•"/>
      <w:lvlJc w:val="left"/>
      <w:pPr>
        <w:ind w:left="7546" w:hanging="348"/>
      </w:pPr>
      <w:rPr>
        <w:rFonts w:hint="default"/>
        <w:lang w:val="uk-UA" w:eastAsia="en-US" w:bidi="ar-SA"/>
      </w:rPr>
    </w:lvl>
    <w:lvl w:ilvl="8" w:tplc="530EB53C">
      <w:numFmt w:val="bullet"/>
      <w:lvlText w:val="•"/>
      <w:lvlJc w:val="left"/>
      <w:pPr>
        <w:ind w:left="8593" w:hanging="348"/>
      </w:pPr>
      <w:rPr>
        <w:rFonts w:hint="default"/>
        <w:lang w:val="uk-UA" w:eastAsia="en-US" w:bidi="ar-SA"/>
      </w:rPr>
    </w:lvl>
  </w:abstractNum>
  <w:abstractNum w:abstractNumId="5" w15:restartNumberingAfterBreak="0">
    <w:nsid w:val="23FC24C8"/>
    <w:multiLevelType w:val="hybridMultilevel"/>
    <w:tmpl w:val="6A9A3058"/>
    <w:lvl w:ilvl="0" w:tplc="53B80BB8">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6712FF"/>
    <w:multiLevelType w:val="hybridMultilevel"/>
    <w:tmpl w:val="D3949506"/>
    <w:lvl w:ilvl="0" w:tplc="F8FC942C">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29DF087A"/>
    <w:multiLevelType w:val="hybridMultilevel"/>
    <w:tmpl w:val="DEA4CF9E"/>
    <w:lvl w:ilvl="0" w:tplc="53B80BB8">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664DC9"/>
    <w:multiLevelType w:val="hybridMultilevel"/>
    <w:tmpl w:val="87346A7C"/>
    <w:lvl w:ilvl="0" w:tplc="C21054DA">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9" w15:restartNumberingAfterBreak="0">
    <w:nsid w:val="3E6B5640"/>
    <w:multiLevelType w:val="hybridMultilevel"/>
    <w:tmpl w:val="406AB78C"/>
    <w:lvl w:ilvl="0" w:tplc="151A0F36">
      <w:start w:val="1"/>
      <w:numFmt w:val="decimal"/>
      <w:lvlText w:val="%1."/>
      <w:lvlJc w:val="left"/>
      <w:pPr>
        <w:tabs>
          <w:tab w:val="num" w:pos="720"/>
        </w:tabs>
        <w:ind w:left="720" w:hanging="360"/>
      </w:pPr>
    </w:lvl>
    <w:lvl w:ilvl="1" w:tplc="EB8ACADE" w:tentative="1">
      <w:start w:val="1"/>
      <w:numFmt w:val="decimal"/>
      <w:lvlText w:val="%2."/>
      <w:lvlJc w:val="left"/>
      <w:pPr>
        <w:tabs>
          <w:tab w:val="num" w:pos="1440"/>
        </w:tabs>
        <w:ind w:left="1440" w:hanging="360"/>
      </w:pPr>
    </w:lvl>
    <w:lvl w:ilvl="2" w:tplc="46B87824" w:tentative="1">
      <w:start w:val="1"/>
      <w:numFmt w:val="decimal"/>
      <w:lvlText w:val="%3."/>
      <w:lvlJc w:val="left"/>
      <w:pPr>
        <w:tabs>
          <w:tab w:val="num" w:pos="2160"/>
        </w:tabs>
        <w:ind w:left="2160" w:hanging="360"/>
      </w:pPr>
    </w:lvl>
    <w:lvl w:ilvl="3" w:tplc="92BE11E6" w:tentative="1">
      <w:start w:val="1"/>
      <w:numFmt w:val="decimal"/>
      <w:lvlText w:val="%4."/>
      <w:lvlJc w:val="left"/>
      <w:pPr>
        <w:tabs>
          <w:tab w:val="num" w:pos="2880"/>
        </w:tabs>
        <w:ind w:left="2880" w:hanging="360"/>
      </w:pPr>
    </w:lvl>
    <w:lvl w:ilvl="4" w:tplc="00562544" w:tentative="1">
      <w:start w:val="1"/>
      <w:numFmt w:val="decimal"/>
      <w:lvlText w:val="%5."/>
      <w:lvlJc w:val="left"/>
      <w:pPr>
        <w:tabs>
          <w:tab w:val="num" w:pos="3600"/>
        </w:tabs>
        <w:ind w:left="3600" w:hanging="360"/>
      </w:pPr>
    </w:lvl>
    <w:lvl w:ilvl="5" w:tplc="1A7C7FD0" w:tentative="1">
      <w:start w:val="1"/>
      <w:numFmt w:val="decimal"/>
      <w:lvlText w:val="%6."/>
      <w:lvlJc w:val="left"/>
      <w:pPr>
        <w:tabs>
          <w:tab w:val="num" w:pos="4320"/>
        </w:tabs>
        <w:ind w:left="4320" w:hanging="360"/>
      </w:pPr>
    </w:lvl>
    <w:lvl w:ilvl="6" w:tplc="AECC69DC" w:tentative="1">
      <w:start w:val="1"/>
      <w:numFmt w:val="decimal"/>
      <w:lvlText w:val="%7."/>
      <w:lvlJc w:val="left"/>
      <w:pPr>
        <w:tabs>
          <w:tab w:val="num" w:pos="5040"/>
        </w:tabs>
        <w:ind w:left="5040" w:hanging="360"/>
      </w:pPr>
    </w:lvl>
    <w:lvl w:ilvl="7" w:tplc="7D964316" w:tentative="1">
      <w:start w:val="1"/>
      <w:numFmt w:val="decimal"/>
      <w:lvlText w:val="%8."/>
      <w:lvlJc w:val="left"/>
      <w:pPr>
        <w:tabs>
          <w:tab w:val="num" w:pos="5760"/>
        </w:tabs>
        <w:ind w:left="5760" w:hanging="360"/>
      </w:pPr>
    </w:lvl>
    <w:lvl w:ilvl="8" w:tplc="22822446" w:tentative="1">
      <w:start w:val="1"/>
      <w:numFmt w:val="decimal"/>
      <w:lvlText w:val="%9."/>
      <w:lvlJc w:val="left"/>
      <w:pPr>
        <w:tabs>
          <w:tab w:val="num" w:pos="6480"/>
        </w:tabs>
        <w:ind w:left="6480" w:hanging="360"/>
      </w:pPr>
    </w:lvl>
  </w:abstractNum>
  <w:abstractNum w:abstractNumId="10" w15:restartNumberingAfterBreak="0">
    <w:nsid w:val="400D658E"/>
    <w:multiLevelType w:val="hybridMultilevel"/>
    <w:tmpl w:val="06C63A48"/>
    <w:lvl w:ilvl="0" w:tplc="F8FC942C">
      <w:start w:val="1"/>
      <w:numFmt w:val="bullet"/>
      <w:lvlText w:val=""/>
      <w:lvlJc w:val="left"/>
      <w:pPr>
        <w:ind w:left="936" w:hanging="360"/>
      </w:pPr>
      <w:rPr>
        <w:rFonts w:ascii="Symbol" w:hAnsi="Symbol" w:hint="default"/>
      </w:rPr>
    </w:lvl>
    <w:lvl w:ilvl="1" w:tplc="FFFFFFFF" w:tentative="1">
      <w:start w:val="1"/>
      <w:numFmt w:val="bullet"/>
      <w:lvlText w:val="o"/>
      <w:lvlJc w:val="left"/>
      <w:pPr>
        <w:ind w:left="1656" w:hanging="360"/>
      </w:pPr>
      <w:rPr>
        <w:rFonts w:ascii="Courier New" w:hAnsi="Courier New" w:cs="Courier New" w:hint="default"/>
      </w:rPr>
    </w:lvl>
    <w:lvl w:ilvl="2" w:tplc="FFFFFFFF" w:tentative="1">
      <w:start w:val="1"/>
      <w:numFmt w:val="bullet"/>
      <w:lvlText w:val=""/>
      <w:lvlJc w:val="left"/>
      <w:pPr>
        <w:ind w:left="2376" w:hanging="360"/>
      </w:pPr>
      <w:rPr>
        <w:rFonts w:ascii="Wingdings" w:hAnsi="Wingdings" w:hint="default"/>
      </w:rPr>
    </w:lvl>
    <w:lvl w:ilvl="3" w:tplc="FFFFFFFF" w:tentative="1">
      <w:start w:val="1"/>
      <w:numFmt w:val="bullet"/>
      <w:lvlText w:val=""/>
      <w:lvlJc w:val="left"/>
      <w:pPr>
        <w:ind w:left="3096" w:hanging="360"/>
      </w:pPr>
      <w:rPr>
        <w:rFonts w:ascii="Symbol" w:hAnsi="Symbol" w:hint="default"/>
      </w:rPr>
    </w:lvl>
    <w:lvl w:ilvl="4" w:tplc="FFFFFFFF" w:tentative="1">
      <w:start w:val="1"/>
      <w:numFmt w:val="bullet"/>
      <w:lvlText w:val="o"/>
      <w:lvlJc w:val="left"/>
      <w:pPr>
        <w:ind w:left="3816" w:hanging="360"/>
      </w:pPr>
      <w:rPr>
        <w:rFonts w:ascii="Courier New" w:hAnsi="Courier New" w:cs="Courier New" w:hint="default"/>
      </w:rPr>
    </w:lvl>
    <w:lvl w:ilvl="5" w:tplc="FFFFFFFF" w:tentative="1">
      <w:start w:val="1"/>
      <w:numFmt w:val="bullet"/>
      <w:lvlText w:val=""/>
      <w:lvlJc w:val="left"/>
      <w:pPr>
        <w:ind w:left="4536" w:hanging="360"/>
      </w:pPr>
      <w:rPr>
        <w:rFonts w:ascii="Wingdings" w:hAnsi="Wingdings" w:hint="default"/>
      </w:rPr>
    </w:lvl>
    <w:lvl w:ilvl="6" w:tplc="FFFFFFFF" w:tentative="1">
      <w:start w:val="1"/>
      <w:numFmt w:val="bullet"/>
      <w:lvlText w:val=""/>
      <w:lvlJc w:val="left"/>
      <w:pPr>
        <w:ind w:left="5256" w:hanging="360"/>
      </w:pPr>
      <w:rPr>
        <w:rFonts w:ascii="Symbol" w:hAnsi="Symbol" w:hint="default"/>
      </w:rPr>
    </w:lvl>
    <w:lvl w:ilvl="7" w:tplc="FFFFFFFF" w:tentative="1">
      <w:start w:val="1"/>
      <w:numFmt w:val="bullet"/>
      <w:lvlText w:val="o"/>
      <w:lvlJc w:val="left"/>
      <w:pPr>
        <w:ind w:left="5976" w:hanging="360"/>
      </w:pPr>
      <w:rPr>
        <w:rFonts w:ascii="Courier New" w:hAnsi="Courier New" w:cs="Courier New" w:hint="default"/>
      </w:rPr>
    </w:lvl>
    <w:lvl w:ilvl="8" w:tplc="FFFFFFFF" w:tentative="1">
      <w:start w:val="1"/>
      <w:numFmt w:val="bullet"/>
      <w:lvlText w:val=""/>
      <w:lvlJc w:val="left"/>
      <w:pPr>
        <w:ind w:left="6696" w:hanging="360"/>
      </w:pPr>
      <w:rPr>
        <w:rFonts w:ascii="Wingdings" w:hAnsi="Wingdings" w:hint="default"/>
      </w:rPr>
    </w:lvl>
  </w:abstractNum>
  <w:abstractNum w:abstractNumId="11" w15:restartNumberingAfterBreak="0">
    <w:nsid w:val="48867670"/>
    <w:multiLevelType w:val="hybridMultilevel"/>
    <w:tmpl w:val="F38E3B02"/>
    <w:lvl w:ilvl="0" w:tplc="3A8C7EA8">
      <w:start w:val="1"/>
      <w:numFmt w:val="decimal"/>
      <w:lvlText w:val="%1."/>
      <w:lvlJc w:val="left"/>
      <w:pPr>
        <w:tabs>
          <w:tab w:val="num" w:pos="720"/>
        </w:tabs>
        <w:ind w:left="720" w:hanging="360"/>
      </w:pPr>
    </w:lvl>
    <w:lvl w:ilvl="1" w:tplc="859C4D98" w:tentative="1">
      <w:start w:val="1"/>
      <w:numFmt w:val="decimal"/>
      <w:lvlText w:val="%2."/>
      <w:lvlJc w:val="left"/>
      <w:pPr>
        <w:tabs>
          <w:tab w:val="num" w:pos="1440"/>
        </w:tabs>
        <w:ind w:left="1440" w:hanging="360"/>
      </w:pPr>
    </w:lvl>
    <w:lvl w:ilvl="2" w:tplc="406852CA" w:tentative="1">
      <w:start w:val="1"/>
      <w:numFmt w:val="decimal"/>
      <w:lvlText w:val="%3."/>
      <w:lvlJc w:val="left"/>
      <w:pPr>
        <w:tabs>
          <w:tab w:val="num" w:pos="2160"/>
        </w:tabs>
        <w:ind w:left="2160" w:hanging="360"/>
      </w:pPr>
    </w:lvl>
    <w:lvl w:ilvl="3" w:tplc="647E8B14" w:tentative="1">
      <w:start w:val="1"/>
      <w:numFmt w:val="decimal"/>
      <w:lvlText w:val="%4."/>
      <w:lvlJc w:val="left"/>
      <w:pPr>
        <w:tabs>
          <w:tab w:val="num" w:pos="2880"/>
        </w:tabs>
        <w:ind w:left="2880" w:hanging="360"/>
      </w:pPr>
    </w:lvl>
    <w:lvl w:ilvl="4" w:tplc="0F50BE74" w:tentative="1">
      <w:start w:val="1"/>
      <w:numFmt w:val="decimal"/>
      <w:lvlText w:val="%5."/>
      <w:lvlJc w:val="left"/>
      <w:pPr>
        <w:tabs>
          <w:tab w:val="num" w:pos="3600"/>
        </w:tabs>
        <w:ind w:left="3600" w:hanging="360"/>
      </w:pPr>
    </w:lvl>
    <w:lvl w:ilvl="5" w:tplc="FE8266C8" w:tentative="1">
      <w:start w:val="1"/>
      <w:numFmt w:val="decimal"/>
      <w:lvlText w:val="%6."/>
      <w:lvlJc w:val="left"/>
      <w:pPr>
        <w:tabs>
          <w:tab w:val="num" w:pos="4320"/>
        </w:tabs>
        <w:ind w:left="4320" w:hanging="360"/>
      </w:pPr>
    </w:lvl>
    <w:lvl w:ilvl="6" w:tplc="6DF4C5EA" w:tentative="1">
      <w:start w:val="1"/>
      <w:numFmt w:val="decimal"/>
      <w:lvlText w:val="%7."/>
      <w:lvlJc w:val="left"/>
      <w:pPr>
        <w:tabs>
          <w:tab w:val="num" w:pos="5040"/>
        </w:tabs>
        <w:ind w:left="5040" w:hanging="360"/>
      </w:pPr>
    </w:lvl>
    <w:lvl w:ilvl="7" w:tplc="5C34A2A8" w:tentative="1">
      <w:start w:val="1"/>
      <w:numFmt w:val="decimal"/>
      <w:lvlText w:val="%8."/>
      <w:lvlJc w:val="left"/>
      <w:pPr>
        <w:tabs>
          <w:tab w:val="num" w:pos="5760"/>
        </w:tabs>
        <w:ind w:left="5760" w:hanging="360"/>
      </w:pPr>
    </w:lvl>
    <w:lvl w:ilvl="8" w:tplc="8BE69488" w:tentative="1">
      <w:start w:val="1"/>
      <w:numFmt w:val="decimal"/>
      <w:lvlText w:val="%9."/>
      <w:lvlJc w:val="left"/>
      <w:pPr>
        <w:tabs>
          <w:tab w:val="num" w:pos="6480"/>
        </w:tabs>
        <w:ind w:left="6480" w:hanging="360"/>
      </w:pPr>
    </w:lvl>
  </w:abstractNum>
  <w:abstractNum w:abstractNumId="12" w15:restartNumberingAfterBreak="0">
    <w:nsid w:val="4B5B2F40"/>
    <w:multiLevelType w:val="hybridMultilevel"/>
    <w:tmpl w:val="B5FE68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C884AC7"/>
    <w:multiLevelType w:val="hybridMultilevel"/>
    <w:tmpl w:val="15303C5A"/>
    <w:lvl w:ilvl="0" w:tplc="04220001">
      <w:start w:val="1"/>
      <w:numFmt w:val="bullet"/>
      <w:lvlText w:val=""/>
      <w:lvlJc w:val="left"/>
      <w:pPr>
        <w:ind w:left="1156" w:hanging="360"/>
      </w:pPr>
      <w:rPr>
        <w:rFonts w:ascii="Symbol" w:hAnsi="Symbol" w:cs="Symbol" w:hint="default"/>
      </w:rPr>
    </w:lvl>
    <w:lvl w:ilvl="1" w:tplc="04220003" w:tentative="1">
      <w:start w:val="1"/>
      <w:numFmt w:val="bullet"/>
      <w:lvlText w:val="o"/>
      <w:lvlJc w:val="left"/>
      <w:pPr>
        <w:ind w:left="1876" w:hanging="360"/>
      </w:pPr>
      <w:rPr>
        <w:rFonts w:ascii="Courier New" w:hAnsi="Courier New" w:cs="Courier New" w:hint="default"/>
      </w:rPr>
    </w:lvl>
    <w:lvl w:ilvl="2" w:tplc="04220005" w:tentative="1">
      <w:start w:val="1"/>
      <w:numFmt w:val="bullet"/>
      <w:lvlText w:val=""/>
      <w:lvlJc w:val="left"/>
      <w:pPr>
        <w:ind w:left="2596" w:hanging="360"/>
      </w:pPr>
      <w:rPr>
        <w:rFonts w:ascii="Wingdings" w:hAnsi="Wingdings" w:cs="Wingdings" w:hint="default"/>
      </w:rPr>
    </w:lvl>
    <w:lvl w:ilvl="3" w:tplc="04220001" w:tentative="1">
      <w:start w:val="1"/>
      <w:numFmt w:val="bullet"/>
      <w:lvlText w:val=""/>
      <w:lvlJc w:val="left"/>
      <w:pPr>
        <w:ind w:left="3316" w:hanging="360"/>
      </w:pPr>
      <w:rPr>
        <w:rFonts w:ascii="Symbol" w:hAnsi="Symbol" w:cs="Symbol" w:hint="default"/>
      </w:rPr>
    </w:lvl>
    <w:lvl w:ilvl="4" w:tplc="04220003" w:tentative="1">
      <w:start w:val="1"/>
      <w:numFmt w:val="bullet"/>
      <w:lvlText w:val="o"/>
      <w:lvlJc w:val="left"/>
      <w:pPr>
        <w:ind w:left="4036" w:hanging="360"/>
      </w:pPr>
      <w:rPr>
        <w:rFonts w:ascii="Courier New" w:hAnsi="Courier New" w:cs="Courier New" w:hint="default"/>
      </w:rPr>
    </w:lvl>
    <w:lvl w:ilvl="5" w:tplc="04220005" w:tentative="1">
      <w:start w:val="1"/>
      <w:numFmt w:val="bullet"/>
      <w:lvlText w:val=""/>
      <w:lvlJc w:val="left"/>
      <w:pPr>
        <w:ind w:left="4756" w:hanging="360"/>
      </w:pPr>
      <w:rPr>
        <w:rFonts w:ascii="Wingdings" w:hAnsi="Wingdings" w:cs="Wingdings" w:hint="default"/>
      </w:rPr>
    </w:lvl>
    <w:lvl w:ilvl="6" w:tplc="04220001" w:tentative="1">
      <w:start w:val="1"/>
      <w:numFmt w:val="bullet"/>
      <w:lvlText w:val=""/>
      <w:lvlJc w:val="left"/>
      <w:pPr>
        <w:ind w:left="5476" w:hanging="360"/>
      </w:pPr>
      <w:rPr>
        <w:rFonts w:ascii="Symbol" w:hAnsi="Symbol" w:cs="Symbol" w:hint="default"/>
      </w:rPr>
    </w:lvl>
    <w:lvl w:ilvl="7" w:tplc="04220003" w:tentative="1">
      <w:start w:val="1"/>
      <w:numFmt w:val="bullet"/>
      <w:lvlText w:val="o"/>
      <w:lvlJc w:val="left"/>
      <w:pPr>
        <w:ind w:left="6196" w:hanging="360"/>
      </w:pPr>
      <w:rPr>
        <w:rFonts w:ascii="Courier New" w:hAnsi="Courier New" w:cs="Courier New" w:hint="default"/>
      </w:rPr>
    </w:lvl>
    <w:lvl w:ilvl="8" w:tplc="04220005" w:tentative="1">
      <w:start w:val="1"/>
      <w:numFmt w:val="bullet"/>
      <w:lvlText w:val=""/>
      <w:lvlJc w:val="left"/>
      <w:pPr>
        <w:ind w:left="6916" w:hanging="360"/>
      </w:pPr>
      <w:rPr>
        <w:rFonts w:ascii="Wingdings" w:hAnsi="Wingdings" w:cs="Wingdings" w:hint="default"/>
      </w:rPr>
    </w:lvl>
  </w:abstractNum>
  <w:abstractNum w:abstractNumId="14" w15:restartNumberingAfterBreak="0">
    <w:nsid w:val="4D35233A"/>
    <w:multiLevelType w:val="hybridMultilevel"/>
    <w:tmpl w:val="E8D6E2D2"/>
    <w:lvl w:ilvl="0" w:tplc="D6B097B6">
      <w:start w:val="1"/>
      <w:numFmt w:val="decimal"/>
      <w:lvlText w:val="%1."/>
      <w:lvlJc w:val="left"/>
      <w:pPr>
        <w:tabs>
          <w:tab w:val="num" w:pos="360"/>
        </w:tabs>
        <w:ind w:left="360" w:hanging="360"/>
      </w:pPr>
      <w:rPr>
        <w:rFonts w:cs="Times New Roman" w:hint="default"/>
        <w:b w:val="0"/>
        <w:i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523B7285"/>
    <w:multiLevelType w:val="singleLevel"/>
    <w:tmpl w:val="379E32E4"/>
    <w:lvl w:ilvl="0">
      <w:numFmt w:val="bullet"/>
      <w:lvlText w:val="-"/>
      <w:lvlJc w:val="left"/>
      <w:pPr>
        <w:tabs>
          <w:tab w:val="num" w:pos="1068"/>
        </w:tabs>
        <w:ind w:left="1068" w:hanging="360"/>
      </w:pPr>
      <w:rPr>
        <w:rFonts w:hint="default"/>
        <w:b/>
      </w:rPr>
    </w:lvl>
  </w:abstractNum>
  <w:abstractNum w:abstractNumId="16" w15:restartNumberingAfterBreak="0">
    <w:nsid w:val="5A7D2738"/>
    <w:multiLevelType w:val="hybridMultilevel"/>
    <w:tmpl w:val="867EFFFC"/>
    <w:lvl w:ilvl="0" w:tplc="2E48FA08">
      <w:start w:val="1"/>
      <w:numFmt w:val="decimal"/>
      <w:lvlText w:val="%1."/>
      <w:lvlJc w:val="left"/>
      <w:pPr>
        <w:tabs>
          <w:tab w:val="num" w:pos="720"/>
        </w:tabs>
        <w:ind w:left="720" w:hanging="360"/>
      </w:pPr>
    </w:lvl>
    <w:lvl w:ilvl="1" w:tplc="CF742C38" w:tentative="1">
      <w:start w:val="1"/>
      <w:numFmt w:val="decimal"/>
      <w:lvlText w:val="%2."/>
      <w:lvlJc w:val="left"/>
      <w:pPr>
        <w:tabs>
          <w:tab w:val="num" w:pos="1440"/>
        </w:tabs>
        <w:ind w:left="1440" w:hanging="360"/>
      </w:pPr>
    </w:lvl>
    <w:lvl w:ilvl="2" w:tplc="B6A6AFCC" w:tentative="1">
      <w:start w:val="1"/>
      <w:numFmt w:val="decimal"/>
      <w:lvlText w:val="%3."/>
      <w:lvlJc w:val="left"/>
      <w:pPr>
        <w:tabs>
          <w:tab w:val="num" w:pos="2160"/>
        </w:tabs>
        <w:ind w:left="2160" w:hanging="360"/>
      </w:pPr>
    </w:lvl>
    <w:lvl w:ilvl="3" w:tplc="C75468FC" w:tentative="1">
      <w:start w:val="1"/>
      <w:numFmt w:val="decimal"/>
      <w:lvlText w:val="%4."/>
      <w:lvlJc w:val="left"/>
      <w:pPr>
        <w:tabs>
          <w:tab w:val="num" w:pos="2880"/>
        </w:tabs>
        <w:ind w:left="2880" w:hanging="360"/>
      </w:pPr>
    </w:lvl>
    <w:lvl w:ilvl="4" w:tplc="F04E7BDA" w:tentative="1">
      <w:start w:val="1"/>
      <w:numFmt w:val="decimal"/>
      <w:lvlText w:val="%5."/>
      <w:lvlJc w:val="left"/>
      <w:pPr>
        <w:tabs>
          <w:tab w:val="num" w:pos="3600"/>
        </w:tabs>
        <w:ind w:left="3600" w:hanging="360"/>
      </w:pPr>
    </w:lvl>
    <w:lvl w:ilvl="5" w:tplc="F4F89A08" w:tentative="1">
      <w:start w:val="1"/>
      <w:numFmt w:val="decimal"/>
      <w:lvlText w:val="%6."/>
      <w:lvlJc w:val="left"/>
      <w:pPr>
        <w:tabs>
          <w:tab w:val="num" w:pos="4320"/>
        </w:tabs>
        <w:ind w:left="4320" w:hanging="360"/>
      </w:pPr>
    </w:lvl>
    <w:lvl w:ilvl="6" w:tplc="C0005DCC" w:tentative="1">
      <w:start w:val="1"/>
      <w:numFmt w:val="decimal"/>
      <w:lvlText w:val="%7."/>
      <w:lvlJc w:val="left"/>
      <w:pPr>
        <w:tabs>
          <w:tab w:val="num" w:pos="5040"/>
        </w:tabs>
        <w:ind w:left="5040" w:hanging="360"/>
      </w:pPr>
    </w:lvl>
    <w:lvl w:ilvl="7" w:tplc="F7E6F21E" w:tentative="1">
      <w:start w:val="1"/>
      <w:numFmt w:val="decimal"/>
      <w:lvlText w:val="%8."/>
      <w:lvlJc w:val="left"/>
      <w:pPr>
        <w:tabs>
          <w:tab w:val="num" w:pos="5760"/>
        </w:tabs>
        <w:ind w:left="5760" w:hanging="360"/>
      </w:pPr>
    </w:lvl>
    <w:lvl w:ilvl="8" w:tplc="282CA3E8" w:tentative="1">
      <w:start w:val="1"/>
      <w:numFmt w:val="decimal"/>
      <w:lvlText w:val="%9."/>
      <w:lvlJc w:val="left"/>
      <w:pPr>
        <w:tabs>
          <w:tab w:val="num" w:pos="6480"/>
        </w:tabs>
        <w:ind w:left="6480" w:hanging="360"/>
      </w:pPr>
    </w:lvl>
  </w:abstractNum>
  <w:abstractNum w:abstractNumId="17" w15:restartNumberingAfterBreak="0">
    <w:nsid w:val="5ABB7DB6"/>
    <w:multiLevelType w:val="hybridMultilevel"/>
    <w:tmpl w:val="26B45472"/>
    <w:lvl w:ilvl="0" w:tplc="F698ED86">
      <w:start w:val="1"/>
      <w:numFmt w:val="decimal"/>
      <w:lvlText w:val="%1."/>
      <w:lvlJc w:val="left"/>
      <w:pPr>
        <w:tabs>
          <w:tab w:val="num" w:pos="720"/>
        </w:tabs>
        <w:ind w:left="720" w:hanging="360"/>
      </w:pPr>
    </w:lvl>
    <w:lvl w:ilvl="1" w:tplc="B20E388C" w:tentative="1">
      <w:start w:val="1"/>
      <w:numFmt w:val="decimal"/>
      <w:lvlText w:val="%2."/>
      <w:lvlJc w:val="left"/>
      <w:pPr>
        <w:tabs>
          <w:tab w:val="num" w:pos="1440"/>
        </w:tabs>
        <w:ind w:left="1440" w:hanging="360"/>
      </w:pPr>
    </w:lvl>
    <w:lvl w:ilvl="2" w:tplc="E44E0614" w:tentative="1">
      <w:start w:val="1"/>
      <w:numFmt w:val="decimal"/>
      <w:lvlText w:val="%3."/>
      <w:lvlJc w:val="left"/>
      <w:pPr>
        <w:tabs>
          <w:tab w:val="num" w:pos="2160"/>
        </w:tabs>
        <w:ind w:left="2160" w:hanging="360"/>
      </w:pPr>
    </w:lvl>
    <w:lvl w:ilvl="3" w:tplc="85D0EC50" w:tentative="1">
      <w:start w:val="1"/>
      <w:numFmt w:val="decimal"/>
      <w:lvlText w:val="%4."/>
      <w:lvlJc w:val="left"/>
      <w:pPr>
        <w:tabs>
          <w:tab w:val="num" w:pos="2880"/>
        </w:tabs>
        <w:ind w:left="2880" w:hanging="360"/>
      </w:pPr>
    </w:lvl>
    <w:lvl w:ilvl="4" w:tplc="811EFF4E" w:tentative="1">
      <w:start w:val="1"/>
      <w:numFmt w:val="decimal"/>
      <w:lvlText w:val="%5."/>
      <w:lvlJc w:val="left"/>
      <w:pPr>
        <w:tabs>
          <w:tab w:val="num" w:pos="3600"/>
        </w:tabs>
        <w:ind w:left="3600" w:hanging="360"/>
      </w:pPr>
    </w:lvl>
    <w:lvl w:ilvl="5" w:tplc="21AC3604" w:tentative="1">
      <w:start w:val="1"/>
      <w:numFmt w:val="decimal"/>
      <w:lvlText w:val="%6."/>
      <w:lvlJc w:val="left"/>
      <w:pPr>
        <w:tabs>
          <w:tab w:val="num" w:pos="4320"/>
        </w:tabs>
        <w:ind w:left="4320" w:hanging="360"/>
      </w:pPr>
    </w:lvl>
    <w:lvl w:ilvl="6" w:tplc="C49077C2" w:tentative="1">
      <w:start w:val="1"/>
      <w:numFmt w:val="decimal"/>
      <w:lvlText w:val="%7."/>
      <w:lvlJc w:val="left"/>
      <w:pPr>
        <w:tabs>
          <w:tab w:val="num" w:pos="5040"/>
        </w:tabs>
        <w:ind w:left="5040" w:hanging="360"/>
      </w:pPr>
    </w:lvl>
    <w:lvl w:ilvl="7" w:tplc="B178FEE6" w:tentative="1">
      <w:start w:val="1"/>
      <w:numFmt w:val="decimal"/>
      <w:lvlText w:val="%8."/>
      <w:lvlJc w:val="left"/>
      <w:pPr>
        <w:tabs>
          <w:tab w:val="num" w:pos="5760"/>
        </w:tabs>
        <w:ind w:left="5760" w:hanging="360"/>
      </w:pPr>
    </w:lvl>
    <w:lvl w:ilvl="8" w:tplc="489AC7DE" w:tentative="1">
      <w:start w:val="1"/>
      <w:numFmt w:val="decimal"/>
      <w:lvlText w:val="%9."/>
      <w:lvlJc w:val="left"/>
      <w:pPr>
        <w:tabs>
          <w:tab w:val="num" w:pos="6480"/>
        </w:tabs>
        <w:ind w:left="6480" w:hanging="360"/>
      </w:pPr>
    </w:lvl>
  </w:abstractNum>
  <w:abstractNum w:abstractNumId="18" w15:restartNumberingAfterBreak="0">
    <w:nsid w:val="5C5D318E"/>
    <w:multiLevelType w:val="hybridMultilevel"/>
    <w:tmpl w:val="A830CA84"/>
    <w:lvl w:ilvl="0" w:tplc="53B80BB8">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D320BC"/>
    <w:multiLevelType w:val="hybridMultilevel"/>
    <w:tmpl w:val="2B8E3216"/>
    <w:lvl w:ilvl="0" w:tplc="BB846AD8">
      <w:start w:val="1"/>
      <w:numFmt w:val="decimal"/>
      <w:lvlText w:val="%1."/>
      <w:lvlJc w:val="left"/>
      <w:pPr>
        <w:tabs>
          <w:tab w:val="num" w:pos="720"/>
        </w:tabs>
        <w:ind w:left="720" w:hanging="360"/>
      </w:pPr>
    </w:lvl>
    <w:lvl w:ilvl="1" w:tplc="49D85988" w:tentative="1">
      <w:start w:val="1"/>
      <w:numFmt w:val="decimal"/>
      <w:lvlText w:val="%2."/>
      <w:lvlJc w:val="left"/>
      <w:pPr>
        <w:tabs>
          <w:tab w:val="num" w:pos="1440"/>
        </w:tabs>
        <w:ind w:left="1440" w:hanging="360"/>
      </w:pPr>
    </w:lvl>
    <w:lvl w:ilvl="2" w:tplc="49D872E8" w:tentative="1">
      <w:start w:val="1"/>
      <w:numFmt w:val="decimal"/>
      <w:lvlText w:val="%3."/>
      <w:lvlJc w:val="left"/>
      <w:pPr>
        <w:tabs>
          <w:tab w:val="num" w:pos="2160"/>
        </w:tabs>
        <w:ind w:left="2160" w:hanging="360"/>
      </w:pPr>
    </w:lvl>
    <w:lvl w:ilvl="3" w:tplc="95427EBC" w:tentative="1">
      <w:start w:val="1"/>
      <w:numFmt w:val="decimal"/>
      <w:lvlText w:val="%4."/>
      <w:lvlJc w:val="left"/>
      <w:pPr>
        <w:tabs>
          <w:tab w:val="num" w:pos="2880"/>
        </w:tabs>
        <w:ind w:left="2880" w:hanging="360"/>
      </w:pPr>
    </w:lvl>
    <w:lvl w:ilvl="4" w:tplc="4FD86C78" w:tentative="1">
      <w:start w:val="1"/>
      <w:numFmt w:val="decimal"/>
      <w:lvlText w:val="%5."/>
      <w:lvlJc w:val="left"/>
      <w:pPr>
        <w:tabs>
          <w:tab w:val="num" w:pos="3600"/>
        </w:tabs>
        <w:ind w:left="3600" w:hanging="360"/>
      </w:pPr>
    </w:lvl>
    <w:lvl w:ilvl="5" w:tplc="CC3CAEA8" w:tentative="1">
      <w:start w:val="1"/>
      <w:numFmt w:val="decimal"/>
      <w:lvlText w:val="%6."/>
      <w:lvlJc w:val="left"/>
      <w:pPr>
        <w:tabs>
          <w:tab w:val="num" w:pos="4320"/>
        </w:tabs>
        <w:ind w:left="4320" w:hanging="360"/>
      </w:pPr>
    </w:lvl>
    <w:lvl w:ilvl="6" w:tplc="E2EAE5E2" w:tentative="1">
      <w:start w:val="1"/>
      <w:numFmt w:val="decimal"/>
      <w:lvlText w:val="%7."/>
      <w:lvlJc w:val="left"/>
      <w:pPr>
        <w:tabs>
          <w:tab w:val="num" w:pos="5040"/>
        </w:tabs>
        <w:ind w:left="5040" w:hanging="360"/>
      </w:pPr>
    </w:lvl>
    <w:lvl w:ilvl="7" w:tplc="D14CEA2A" w:tentative="1">
      <w:start w:val="1"/>
      <w:numFmt w:val="decimal"/>
      <w:lvlText w:val="%8."/>
      <w:lvlJc w:val="left"/>
      <w:pPr>
        <w:tabs>
          <w:tab w:val="num" w:pos="5760"/>
        </w:tabs>
        <w:ind w:left="5760" w:hanging="360"/>
      </w:pPr>
    </w:lvl>
    <w:lvl w:ilvl="8" w:tplc="0F942682" w:tentative="1">
      <w:start w:val="1"/>
      <w:numFmt w:val="decimal"/>
      <w:lvlText w:val="%9."/>
      <w:lvlJc w:val="left"/>
      <w:pPr>
        <w:tabs>
          <w:tab w:val="num" w:pos="6480"/>
        </w:tabs>
        <w:ind w:left="6480" w:hanging="360"/>
      </w:pPr>
    </w:lvl>
  </w:abstractNum>
  <w:abstractNum w:abstractNumId="20" w15:restartNumberingAfterBreak="0">
    <w:nsid w:val="62D549E2"/>
    <w:multiLevelType w:val="hybridMultilevel"/>
    <w:tmpl w:val="7544480A"/>
    <w:lvl w:ilvl="0" w:tplc="0CBA7AE8">
      <w:start w:val="1"/>
      <w:numFmt w:val="decimal"/>
      <w:lvlText w:val="%1."/>
      <w:lvlJc w:val="left"/>
      <w:pPr>
        <w:tabs>
          <w:tab w:val="num" w:pos="720"/>
        </w:tabs>
        <w:ind w:left="720" w:hanging="360"/>
      </w:pPr>
    </w:lvl>
    <w:lvl w:ilvl="1" w:tplc="9C6A02D4" w:tentative="1">
      <w:start w:val="1"/>
      <w:numFmt w:val="decimal"/>
      <w:lvlText w:val="%2."/>
      <w:lvlJc w:val="left"/>
      <w:pPr>
        <w:tabs>
          <w:tab w:val="num" w:pos="1440"/>
        </w:tabs>
        <w:ind w:left="1440" w:hanging="360"/>
      </w:pPr>
    </w:lvl>
    <w:lvl w:ilvl="2" w:tplc="D1483C16" w:tentative="1">
      <w:start w:val="1"/>
      <w:numFmt w:val="decimal"/>
      <w:lvlText w:val="%3."/>
      <w:lvlJc w:val="left"/>
      <w:pPr>
        <w:tabs>
          <w:tab w:val="num" w:pos="2160"/>
        </w:tabs>
        <w:ind w:left="2160" w:hanging="360"/>
      </w:pPr>
    </w:lvl>
    <w:lvl w:ilvl="3" w:tplc="7E26F3A0" w:tentative="1">
      <w:start w:val="1"/>
      <w:numFmt w:val="decimal"/>
      <w:lvlText w:val="%4."/>
      <w:lvlJc w:val="left"/>
      <w:pPr>
        <w:tabs>
          <w:tab w:val="num" w:pos="2880"/>
        </w:tabs>
        <w:ind w:left="2880" w:hanging="360"/>
      </w:pPr>
    </w:lvl>
    <w:lvl w:ilvl="4" w:tplc="C97A082A" w:tentative="1">
      <w:start w:val="1"/>
      <w:numFmt w:val="decimal"/>
      <w:lvlText w:val="%5."/>
      <w:lvlJc w:val="left"/>
      <w:pPr>
        <w:tabs>
          <w:tab w:val="num" w:pos="3600"/>
        </w:tabs>
        <w:ind w:left="3600" w:hanging="360"/>
      </w:pPr>
    </w:lvl>
    <w:lvl w:ilvl="5" w:tplc="A0D23FD6" w:tentative="1">
      <w:start w:val="1"/>
      <w:numFmt w:val="decimal"/>
      <w:lvlText w:val="%6."/>
      <w:lvlJc w:val="left"/>
      <w:pPr>
        <w:tabs>
          <w:tab w:val="num" w:pos="4320"/>
        </w:tabs>
        <w:ind w:left="4320" w:hanging="360"/>
      </w:pPr>
    </w:lvl>
    <w:lvl w:ilvl="6" w:tplc="455097BC" w:tentative="1">
      <w:start w:val="1"/>
      <w:numFmt w:val="decimal"/>
      <w:lvlText w:val="%7."/>
      <w:lvlJc w:val="left"/>
      <w:pPr>
        <w:tabs>
          <w:tab w:val="num" w:pos="5040"/>
        </w:tabs>
        <w:ind w:left="5040" w:hanging="360"/>
      </w:pPr>
    </w:lvl>
    <w:lvl w:ilvl="7" w:tplc="852EBA88" w:tentative="1">
      <w:start w:val="1"/>
      <w:numFmt w:val="decimal"/>
      <w:lvlText w:val="%8."/>
      <w:lvlJc w:val="left"/>
      <w:pPr>
        <w:tabs>
          <w:tab w:val="num" w:pos="5760"/>
        </w:tabs>
        <w:ind w:left="5760" w:hanging="360"/>
      </w:pPr>
    </w:lvl>
    <w:lvl w:ilvl="8" w:tplc="77EAA62E" w:tentative="1">
      <w:start w:val="1"/>
      <w:numFmt w:val="decimal"/>
      <w:lvlText w:val="%9."/>
      <w:lvlJc w:val="left"/>
      <w:pPr>
        <w:tabs>
          <w:tab w:val="num" w:pos="6480"/>
        </w:tabs>
        <w:ind w:left="6480" w:hanging="360"/>
      </w:pPr>
    </w:lvl>
  </w:abstractNum>
  <w:abstractNum w:abstractNumId="21" w15:restartNumberingAfterBreak="0">
    <w:nsid w:val="64BB2E4C"/>
    <w:multiLevelType w:val="singleLevel"/>
    <w:tmpl w:val="B3AEBBF8"/>
    <w:lvl w:ilvl="0">
      <w:start w:val="4"/>
      <w:numFmt w:val="decimal"/>
      <w:lvlText w:val="7.%1"/>
      <w:legacy w:legacy="1" w:legacySpace="0" w:legacyIndent="509"/>
      <w:lvlJc w:val="left"/>
      <w:rPr>
        <w:rFonts w:ascii="Times New Roman" w:hAnsi="Times New Roman" w:cs="Times New Roman" w:hint="default"/>
      </w:rPr>
    </w:lvl>
  </w:abstractNum>
  <w:abstractNum w:abstractNumId="22" w15:restartNumberingAfterBreak="0">
    <w:nsid w:val="663D76FC"/>
    <w:multiLevelType w:val="hybridMultilevel"/>
    <w:tmpl w:val="06121AA0"/>
    <w:lvl w:ilvl="0" w:tplc="53B80BB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15:restartNumberingAfterBreak="0">
    <w:nsid w:val="66DA7E4F"/>
    <w:multiLevelType w:val="hybridMultilevel"/>
    <w:tmpl w:val="E2F8C6BC"/>
    <w:lvl w:ilvl="0" w:tplc="8E386206">
      <w:start w:val="1"/>
      <w:numFmt w:val="decimal"/>
      <w:lvlText w:val="%1."/>
      <w:lvlJc w:val="left"/>
      <w:pPr>
        <w:tabs>
          <w:tab w:val="num" w:pos="720"/>
        </w:tabs>
        <w:ind w:left="720" w:hanging="360"/>
      </w:pPr>
    </w:lvl>
    <w:lvl w:ilvl="1" w:tplc="1214E638" w:tentative="1">
      <w:start w:val="1"/>
      <w:numFmt w:val="decimal"/>
      <w:lvlText w:val="%2."/>
      <w:lvlJc w:val="left"/>
      <w:pPr>
        <w:tabs>
          <w:tab w:val="num" w:pos="1440"/>
        </w:tabs>
        <w:ind w:left="1440" w:hanging="360"/>
      </w:pPr>
    </w:lvl>
    <w:lvl w:ilvl="2" w:tplc="9EE09CA2" w:tentative="1">
      <w:start w:val="1"/>
      <w:numFmt w:val="decimal"/>
      <w:lvlText w:val="%3."/>
      <w:lvlJc w:val="left"/>
      <w:pPr>
        <w:tabs>
          <w:tab w:val="num" w:pos="2160"/>
        </w:tabs>
        <w:ind w:left="2160" w:hanging="360"/>
      </w:pPr>
    </w:lvl>
    <w:lvl w:ilvl="3" w:tplc="62749A6A" w:tentative="1">
      <w:start w:val="1"/>
      <w:numFmt w:val="decimal"/>
      <w:lvlText w:val="%4."/>
      <w:lvlJc w:val="left"/>
      <w:pPr>
        <w:tabs>
          <w:tab w:val="num" w:pos="2880"/>
        </w:tabs>
        <w:ind w:left="2880" w:hanging="360"/>
      </w:pPr>
    </w:lvl>
    <w:lvl w:ilvl="4" w:tplc="5C9C308C" w:tentative="1">
      <w:start w:val="1"/>
      <w:numFmt w:val="decimal"/>
      <w:lvlText w:val="%5."/>
      <w:lvlJc w:val="left"/>
      <w:pPr>
        <w:tabs>
          <w:tab w:val="num" w:pos="3600"/>
        </w:tabs>
        <w:ind w:left="3600" w:hanging="360"/>
      </w:pPr>
    </w:lvl>
    <w:lvl w:ilvl="5" w:tplc="C082D4CA" w:tentative="1">
      <w:start w:val="1"/>
      <w:numFmt w:val="decimal"/>
      <w:lvlText w:val="%6."/>
      <w:lvlJc w:val="left"/>
      <w:pPr>
        <w:tabs>
          <w:tab w:val="num" w:pos="4320"/>
        </w:tabs>
        <w:ind w:left="4320" w:hanging="360"/>
      </w:pPr>
    </w:lvl>
    <w:lvl w:ilvl="6" w:tplc="ED4878E2" w:tentative="1">
      <w:start w:val="1"/>
      <w:numFmt w:val="decimal"/>
      <w:lvlText w:val="%7."/>
      <w:lvlJc w:val="left"/>
      <w:pPr>
        <w:tabs>
          <w:tab w:val="num" w:pos="5040"/>
        </w:tabs>
        <w:ind w:left="5040" w:hanging="360"/>
      </w:pPr>
    </w:lvl>
    <w:lvl w:ilvl="7" w:tplc="E1C8701A" w:tentative="1">
      <w:start w:val="1"/>
      <w:numFmt w:val="decimal"/>
      <w:lvlText w:val="%8."/>
      <w:lvlJc w:val="left"/>
      <w:pPr>
        <w:tabs>
          <w:tab w:val="num" w:pos="5760"/>
        </w:tabs>
        <w:ind w:left="5760" w:hanging="360"/>
      </w:pPr>
    </w:lvl>
    <w:lvl w:ilvl="8" w:tplc="05D6444E" w:tentative="1">
      <w:start w:val="1"/>
      <w:numFmt w:val="decimal"/>
      <w:lvlText w:val="%9."/>
      <w:lvlJc w:val="left"/>
      <w:pPr>
        <w:tabs>
          <w:tab w:val="num" w:pos="6480"/>
        </w:tabs>
        <w:ind w:left="6480" w:hanging="360"/>
      </w:pPr>
    </w:lvl>
  </w:abstractNum>
  <w:abstractNum w:abstractNumId="24" w15:restartNumberingAfterBreak="0">
    <w:nsid w:val="67851F8C"/>
    <w:multiLevelType w:val="hybridMultilevel"/>
    <w:tmpl w:val="11B0D006"/>
    <w:lvl w:ilvl="0" w:tplc="52781D80">
      <w:numFmt w:val="bullet"/>
      <w:lvlText w:val="•"/>
      <w:lvlJc w:val="left"/>
      <w:pPr>
        <w:ind w:left="936" w:hanging="360"/>
      </w:pPr>
      <w:rPr>
        <w:rFonts w:ascii="Times New Roman" w:eastAsia="Calibri"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5" w15:restartNumberingAfterBreak="0">
    <w:nsid w:val="69C61EC5"/>
    <w:multiLevelType w:val="hybridMultilevel"/>
    <w:tmpl w:val="37FC388A"/>
    <w:lvl w:ilvl="0" w:tplc="97760F78">
      <w:start w:val="1"/>
      <w:numFmt w:val="decimal"/>
      <w:lvlText w:val="%1."/>
      <w:lvlJc w:val="left"/>
      <w:pPr>
        <w:tabs>
          <w:tab w:val="num" w:pos="720"/>
        </w:tabs>
        <w:ind w:left="720" w:hanging="360"/>
      </w:pPr>
    </w:lvl>
    <w:lvl w:ilvl="1" w:tplc="E7FA0AAE" w:tentative="1">
      <w:start w:val="1"/>
      <w:numFmt w:val="decimal"/>
      <w:lvlText w:val="%2."/>
      <w:lvlJc w:val="left"/>
      <w:pPr>
        <w:tabs>
          <w:tab w:val="num" w:pos="1440"/>
        </w:tabs>
        <w:ind w:left="1440" w:hanging="360"/>
      </w:pPr>
    </w:lvl>
    <w:lvl w:ilvl="2" w:tplc="38C41B5A" w:tentative="1">
      <w:start w:val="1"/>
      <w:numFmt w:val="decimal"/>
      <w:lvlText w:val="%3."/>
      <w:lvlJc w:val="left"/>
      <w:pPr>
        <w:tabs>
          <w:tab w:val="num" w:pos="2160"/>
        </w:tabs>
        <w:ind w:left="2160" w:hanging="360"/>
      </w:pPr>
    </w:lvl>
    <w:lvl w:ilvl="3" w:tplc="D310ADCC" w:tentative="1">
      <w:start w:val="1"/>
      <w:numFmt w:val="decimal"/>
      <w:lvlText w:val="%4."/>
      <w:lvlJc w:val="left"/>
      <w:pPr>
        <w:tabs>
          <w:tab w:val="num" w:pos="2880"/>
        </w:tabs>
        <w:ind w:left="2880" w:hanging="360"/>
      </w:pPr>
    </w:lvl>
    <w:lvl w:ilvl="4" w:tplc="F9D2A22A" w:tentative="1">
      <w:start w:val="1"/>
      <w:numFmt w:val="decimal"/>
      <w:lvlText w:val="%5."/>
      <w:lvlJc w:val="left"/>
      <w:pPr>
        <w:tabs>
          <w:tab w:val="num" w:pos="3600"/>
        </w:tabs>
        <w:ind w:left="3600" w:hanging="360"/>
      </w:pPr>
    </w:lvl>
    <w:lvl w:ilvl="5" w:tplc="A9C45A18" w:tentative="1">
      <w:start w:val="1"/>
      <w:numFmt w:val="decimal"/>
      <w:lvlText w:val="%6."/>
      <w:lvlJc w:val="left"/>
      <w:pPr>
        <w:tabs>
          <w:tab w:val="num" w:pos="4320"/>
        </w:tabs>
        <w:ind w:left="4320" w:hanging="360"/>
      </w:pPr>
    </w:lvl>
    <w:lvl w:ilvl="6" w:tplc="9D2064AC" w:tentative="1">
      <w:start w:val="1"/>
      <w:numFmt w:val="decimal"/>
      <w:lvlText w:val="%7."/>
      <w:lvlJc w:val="left"/>
      <w:pPr>
        <w:tabs>
          <w:tab w:val="num" w:pos="5040"/>
        </w:tabs>
        <w:ind w:left="5040" w:hanging="360"/>
      </w:pPr>
    </w:lvl>
    <w:lvl w:ilvl="7" w:tplc="A1C8E760" w:tentative="1">
      <w:start w:val="1"/>
      <w:numFmt w:val="decimal"/>
      <w:lvlText w:val="%8."/>
      <w:lvlJc w:val="left"/>
      <w:pPr>
        <w:tabs>
          <w:tab w:val="num" w:pos="5760"/>
        </w:tabs>
        <w:ind w:left="5760" w:hanging="360"/>
      </w:pPr>
    </w:lvl>
    <w:lvl w:ilvl="8" w:tplc="F73AF4A2" w:tentative="1">
      <w:start w:val="1"/>
      <w:numFmt w:val="decimal"/>
      <w:lvlText w:val="%9."/>
      <w:lvlJc w:val="left"/>
      <w:pPr>
        <w:tabs>
          <w:tab w:val="num" w:pos="6480"/>
        </w:tabs>
        <w:ind w:left="6480" w:hanging="360"/>
      </w:pPr>
    </w:lvl>
  </w:abstractNum>
  <w:abstractNum w:abstractNumId="26" w15:restartNumberingAfterBreak="0">
    <w:nsid w:val="6A14513E"/>
    <w:multiLevelType w:val="hybridMultilevel"/>
    <w:tmpl w:val="F6B661CE"/>
    <w:lvl w:ilvl="0" w:tplc="04220001">
      <w:start w:val="1"/>
      <w:numFmt w:val="bullet"/>
      <w:lvlText w:val=""/>
      <w:lvlJc w:val="left"/>
      <w:pPr>
        <w:ind w:left="720" w:hanging="360"/>
      </w:pPr>
      <w:rPr>
        <w:rFonts w:ascii="Symbol" w:hAnsi="Symbol" w:cs="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cs="Wingdings" w:hint="default"/>
      </w:rPr>
    </w:lvl>
    <w:lvl w:ilvl="3" w:tplc="04220001" w:tentative="1">
      <w:start w:val="1"/>
      <w:numFmt w:val="bullet"/>
      <w:lvlText w:val=""/>
      <w:lvlJc w:val="left"/>
      <w:pPr>
        <w:ind w:left="2880" w:hanging="360"/>
      </w:pPr>
      <w:rPr>
        <w:rFonts w:ascii="Symbol" w:hAnsi="Symbol" w:cs="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cs="Wingdings" w:hint="default"/>
      </w:rPr>
    </w:lvl>
    <w:lvl w:ilvl="6" w:tplc="04220001" w:tentative="1">
      <w:start w:val="1"/>
      <w:numFmt w:val="bullet"/>
      <w:lvlText w:val=""/>
      <w:lvlJc w:val="left"/>
      <w:pPr>
        <w:ind w:left="5040" w:hanging="360"/>
      </w:pPr>
      <w:rPr>
        <w:rFonts w:ascii="Symbol" w:hAnsi="Symbol" w:cs="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5923CFF"/>
    <w:multiLevelType w:val="hybridMultilevel"/>
    <w:tmpl w:val="7BA4B2E2"/>
    <w:lvl w:ilvl="0" w:tplc="1F542D5E">
      <w:start w:val="1"/>
      <w:numFmt w:val="decimal"/>
      <w:lvlText w:val="%1."/>
      <w:lvlJc w:val="left"/>
      <w:pPr>
        <w:tabs>
          <w:tab w:val="num" w:pos="720"/>
        </w:tabs>
        <w:ind w:left="720" w:hanging="360"/>
      </w:pPr>
    </w:lvl>
    <w:lvl w:ilvl="1" w:tplc="FB268750" w:tentative="1">
      <w:start w:val="1"/>
      <w:numFmt w:val="decimal"/>
      <w:lvlText w:val="%2."/>
      <w:lvlJc w:val="left"/>
      <w:pPr>
        <w:tabs>
          <w:tab w:val="num" w:pos="1440"/>
        </w:tabs>
        <w:ind w:left="1440" w:hanging="360"/>
      </w:pPr>
    </w:lvl>
    <w:lvl w:ilvl="2" w:tplc="9F4224B4" w:tentative="1">
      <w:start w:val="1"/>
      <w:numFmt w:val="decimal"/>
      <w:lvlText w:val="%3."/>
      <w:lvlJc w:val="left"/>
      <w:pPr>
        <w:tabs>
          <w:tab w:val="num" w:pos="2160"/>
        </w:tabs>
        <w:ind w:left="2160" w:hanging="360"/>
      </w:pPr>
    </w:lvl>
    <w:lvl w:ilvl="3" w:tplc="5CF21ECC" w:tentative="1">
      <w:start w:val="1"/>
      <w:numFmt w:val="decimal"/>
      <w:lvlText w:val="%4."/>
      <w:lvlJc w:val="left"/>
      <w:pPr>
        <w:tabs>
          <w:tab w:val="num" w:pos="2880"/>
        </w:tabs>
        <w:ind w:left="2880" w:hanging="360"/>
      </w:pPr>
    </w:lvl>
    <w:lvl w:ilvl="4" w:tplc="EB06CE94" w:tentative="1">
      <w:start w:val="1"/>
      <w:numFmt w:val="decimal"/>
      <w:lvlText w:val="%5."/>
      <w:lvlJc w:val="left"/>
      <w:pPr>
        <w:tabs>
          <w:tab w:val="num" w:pos="3600"/>
        </w:tabs>
        <w:ind w:left="3600" w:hanging="360"/>
      </w:pPr>
    </w:lvl>
    <w:lvl w:ilvl="5" w:tplc="8D989980" w:tentative="1">
      <w:start w:val="1"/>
      <w:numFmt w:val="decimal"/>
      <w:lvlText w:val="%6."/>
      <w:lvlJc w:val="left"/>
      <w:pPr>
        <w:tabs>
          <w:tab w:val="num" w:pos="4320"/>
        </w:tabs>
        <w:ind w:left="4320" w:hanging="360"/>
      </w:pPr>
    </w:lvl>
    <w:lvl w:ilvl="6" w:tplc="3DDEFF28" w:tentative="1">
      <w:start w:val="1"/>
      <w:numFmt w:val="decimal"/>
      <w:lvlText w:val="%7."/>
      <w:lvlJc w:val="left"/>
      <w:pPr>
        <w:tabs>
          <w:tab w:val="num" w:pos="5040"/>
        </w:tabs>
        <w:ind w:left="5040" w:hanging="360"/>
      </w:pPr>
    </w:lvl>
    <w:lvl w:ilvl="7" w:tplc="4F447222" w:tentative="1">
      <w:start w:val="1"/>
      <w:numFmt w:val="decimal"/>
      <w:lvlText w:val="%8."/>
      <w:lvlJc w:val="left"/>
      <w:pPr>
        <w:tabs>
          <w:tab w:val="num" w:pos="5760"/>
        </w:tabs>
        <w:ind w:left="5760" w:hanging="360"/>
      </w:pPr>
    </w:lvl>
    <w:lvl w:ilvl="8" w:tplc="02167D8E" w:tentative="1">
      <w:start w:val="1"/>
      <w:numFmt w:val="decimal"/>
      <w:lvlText w:val="%9."/>
      <w:lvlJc w:val="left"/>
      <w:pPr>
        <w:tabs>
          <w:tab w:val="num" w:pos="6480"/>
        </w:tabs>
        <w:ind w:left="6480" w:hanging="360"/>
      </w:pPr>
    </w:lvl>
  </w:abstractNum>
  <w:abstractNum w:abstractNumId="28" w15:restartNumberingAfterBreak="0">
    <w:nsid w:val="7833049B"/>
    <w:multiLevelType w:val="hybridMultilevel"/>
    <w:tmpl w:val="B73C0E4E"/>
    <w:lvl w:ilvl="0" w:tplc="53B80BB8">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90788A"/>
    <w:multiLevelType w:val="hybridMultilevel"/>
    <w:tmpl w:val="7C1829D8"/>
    <w:lvl w:ilvl="0" w:tplc="F8FC942C">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15:restartNumberingAfterBreak="0">
    <w:nsid w:val="7BA36A02"/>
    <w:multiLevelType w:val="hybridMultilevel"/>
    <w:tmpl w:val="E80E1862"/>
    <w:lvl w:ilvl="0" w:tplc="04090001">
      <w:start w:val="1"/>
      <w:numFmt w:val="bullet"/>
      <w:lvlText w:val=""/>
      <w:lvlJc w:val="left"/>
      <w:pPr>
        <w:ind w:left="900" w:hanging="360"/>
      </w:pPr>
      <w:rPr>
        <w:rFonts w:ascii="Symbol" w:hAnsi="Symbol"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1" w15:restartNumberingAfterBreak="0">
    <w:nsid w:val="7C674F9B"/>
    <w:multiLevelType w:val="hybridMultilevel"/>
    <w:tmpl w:val="AD7C23E2"/>
    <w:lvl w:ilvl="0" w:tplc="68F4BF68">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1476269">
    <w:abstractNumId w:val="4"/>
  </w:num>
  <w:num w:numId="2" w16cid:durableId="2000305939">
    <w:abstractNumId w:val="11"/>
  </w:num>
  <w:num w:numId="3" w16cid:durableId="1615135006">
    <w:abstractNumId w:val="23"/>
  </w:num>
  <w:num w:numId="4" w16cid:durableId="1636064770">
    <w:abstractNumId w:val="20"/>
  </w:num>
  <w:num w:numId="5" w16cid:durableId="1002123979">
    <w:abstractNumId w:val="27"/>
  </w:num>
  <w:num w:numId="6" w16cid:durableId="1363480781">
    <w:abstractNumId w:val="16"/>
  </w:num>
  <w:num w:numId="7" w16cid:durableId="1260260548">
    <w:abstractNumId w:val="9"/>
  </w:num>
  <w:num w:numId="8" w16cid:durableId="1346328842">
    <w:abstractNumId w:val="25"/>
  </w:num>
  <w:num w:numId="9" w16cid:durableId="724764250">
    <w:abstractNumId w:val="19"/>
  </w:num>
  <w:num w:numId="10" w16cid:durableId="151533311">
    <w:abstractNumId w:val="17"/>
  </w:num>
  <w:num w:numId="11" w16cid:durableId="809635571">
    <w:abstractNumId w:val="15"/>
  </w:num>
  <w:num w:numId="12" w16cid:durableId="171529152">
    <w:abstractNumId w:val="2"/>
  </w:num>
  <w:num w:numId="13" w16cid:durableId="1984432540">
    <w:abstractNumId w:val="14"/>
  </w:num>
  <w:num w:numId="14" w16cid:durableId="2109887697">
    <w:abstractNumId w:val="13"/>
  </w:num>
  <w:num w:numId="15" w16cid:durableId="1655068417">
    <w:abstractNumId w:val="0"/>
  </w:num>
  <w:num w:numId="16" w16cid:durableId="779496008">
    <w:abstractNumId w:val="26"/>
  </w:num>
  <w:num w:numId="17" w16cid:durableId="2070415597">
    <w:abstractNumId w:val="8"/>
  </w:num>
  <w:num w:numId="18" w16cid:durableId="45683353">
    <w:abstractNumId w:val="22"/>
  </w:num>
  <w:num w:numId="19" w16cid:durableId="716200320">
    <w:abstractNumId w:val="12"/>
  </w:num>
  <w:num w:numId="20" w16cid:durableId="307243234">
    <w:abstractNumId w:val="5"/>
  </w:num>
  <w:num w:numId="21" w16cid:durableId="239144831">
    <w:abstractNumId w:val="31"/>
  </w:num>
  <w:num w:numId="22" w16cid:durableId="2122413651">
    <w:abstractNumId w:val="7"/>
  </w:num>
  <w:num w:numId="23" w16cid:durableId="842738847">
    <w:abstractNumId w:val="28"/>
  </w:num>
  <w:num w:numId="24" w16cid:durableId="495151349">
    <w:abstractNumId w:val="18"/>
  </w:num>
  <w:num w:numId="25" w16cid:durableId="525754110">
    <w:abstractNumId w:val="30"/>
  </w:num>
  <w:num w:numId="26" w16cid:durableId="495338052">
    <w:abstractNumId w:val="1"/>
  </w:num>
  <w:num w:numId="27" w16cid:durableId="229311672">
    <w:abstractNumId w:val="29"/>
  </w:num>
  <w:num w:numId="28" w16cid:durableId="866719612">
    <w:abstractNumId w:val="6"/>
  </w:num>
  <w:num w:numId="29" w16cid:durableId="542522936">
    <w:abstractNumId w:val="24"/>
  </w:num>
  <w:num w:numId="30" w16cid:durableId="870189646">
    <w:abstractNumId w:val="10"/>
  </w:num>
  <w:num w:numId="31" w16cid:durableId="1955167273">
    <w:abstractNumId w:val="21"/>
  </w:num>
  <w:num w:numId="32" w16cid:durableId="13250893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C2C"/>
    <w:rsid w:val="0000153A"/>
    <w:rsid w:val="00015DA5"/>
    <w:rsid w:val="000271E0"/>
    <w:rsid w:val="0004421B"/>
    <w:rsid w:val="0005464A"/>
    <w:rsid w:val="00100A14"/>
    <w:rsid w:val="001049C0"/>
    <w:rsid w:val="001419FA"/>
    <w:rsid w:val="00186077"/>
    <w:rsid w:val="001E2BB1"/>
    <w:rsid w:val="00240EB7"/>
    <w:rsid w:val="00282FA8"/>
    <w:rsid w:val="002841EB"/>
    <w:rsid w:val="00297A63"/>
    <w:rsid w:val="003000E8"/>
    <w:rsid w:val="0030364B"/>
    <w:rsid w:val="003135EE"/>
    <w:rsid w:val="003242F2"/>
    <w:rsid w:val="00340339"/>
    <w:rsid w:val="003A7475"/>
    <w:rsid w:val="003C0582"/>
    <w:rsid w:val="003C6027"/>
    <w:rsid w:val="00420C2C"/>
    <w:rsid w:val="004F1895"/>
    <w:rsid w:val="00530595"/>
    <w:rsid w:val="00541217"/>
    <w:rsid w:val="00543051"/>
    <w:rsid w:val="005A2545"/>
    <w:rsid w:val="00622A30"/>
    <w:rsid w:val="00656EEA"/>
    <w:rsid w:val="006B1FC4"/>
    <w:rsid w:val="006B331C"/>
    <w:rsid w:val="006B54E6"/>
    <w:rsid w:val="00707261"/>
    <w:rsid w:val="007563AA"/>
    <w:rsid w:val="00762879"/>
    <w:rsid w:val="007B3229"/>
    <w:rsid w:val="007E160C"/>
    <w:rsid w:val="00803D7E"/>
    <w:rsid w:val="008248DF"/>
    <w:rsid w:val="00856E0D"/>
    <w:rsid w:val="00863C33"/>
    <w:rsid w:val="00867D49"/>
    <w:rsid w:val="0087570B"/>
    <w:rsid w:val="008C5310"/>
    <w:rsid w:val="008C5F60"/>
    <w:rsid w:val="008C7AF0"/>
    <w:rsid w:val="008E2333"/>
    <w:rsid w:val="00907CB6"/>
    <w:rsid w:val="009329E3"/>
    <w:rsid w:val="00982888"/>
    <w:rsid w:val="00986997"/>
    <w:rsid w:val="009A2498"/>
    <w:rsid w:val="009E12A2"/>
    <w:rsid w:val="00A102CF"/>
    <w:rsid w:val="00A11C2D"/>
    <w:rsid w:val="00A26668"/>
    <w:rsid w:val="00A60E55"/>
    <w:rsid w:val="00A61938"/>
    <w:rsid w:val="00AA514E"/>
    <w:rsid w:val="00AB1564"/>
    <w:rsid w:val="00AC215C"/>
    <w:rsid w:val="00B132C4"/>
    <w:rsid w:val="00B316A5"/>
    <w:rsid w:val="00B32713"/>
    <w:rsid w:val="00B46590"/>
    <w:rsid w:val="00B46B01"/>
    <w:rsid w:val="00B578F5"/>
    <w:rsid w:val="00B81C2F"/>
    <w:rsid w:val="00B84BE6"/>
    <w:rsid w:val="00BC4D33"/>
    <w:rsid w:val="00BE0161"/>
    <w:rsid w:val="00C06E1D"/>
    <w:rsid w:val="00C20D3C"/>
    <w:rsid w:val="00C50AFC"/>
    <w:rsid w:val="00C727FD"/>
    <w:rsid w:val="00C908E1"/>
    <w:rsid w:val="00CA2F2C"/>
    <w:rsid w:val="00CC20FC"/>
    <w:rsid w:val="00D00CCD"/>
    <w:rsid w:val="00D13E6A"/>
    <w:rsid w:val="00D338DB"/>
    <w:rsid w:val="00D95CDE"/>
    <w:rsid w:val="00DA7D9F"/>
    <w:rsid w:val="00DE45F1"/>
    <w:rsid w:val="00E02C4A"/>
    <w:rsid w:val="00E1016F"/>
    <w:rsid w:val="00E428E4"/>
    <w:rsid w:val="00E701CE"/>
    <w:rsid w:val="00E823A4"/>
    <w:rsid w:val="00E82917"/>
    <w:rsid w:val="00EB1C00"/>
    <w:rsid w:val="00ED65B8"/>
    <w:rsid w:val="00EE54BF"/>
    <w:rsid w:val="00EF4304"/>
    <w:rsid w:val="00F11048"/>
    <w:rsid w:val="00F3025B"/>
    <w:rsid w:val="00F6795C"/>
    <w:rsid w:val="00F85059"/>
    <w:rsid w:val="00F8589D"/>
    <w:rsid w:val="00F95B88"/>
    <w:rsid w:val="00FE2423"/>
    <w:rsid w:val="00FF4D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38A33"/>
  <w15:docId w15:val="{348CFE71-F4FD-46D5-AF95-8E0639395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07CB6"/>
    <w:rPr>
      <w:rFonts w:ascii="Times New Roman" w:eastAsia="Times New Roman" w:hAnsi="Times New Roman" w:cs="Times New Roman"/>
    </w:rPr>
  </w:style>
  <w:style w:type="paragraph" w:styleId="Heading1">
    <w:name w:val="heading 1"/>
    <w:basedOn w:val="Normal"/>
    <w:next w:val="Normal"/>
    <w:link w:val="Heading1Char"/>
    <w:uiPriority w:val="9"/>
    <w:qFormat/>
    <w:rsid w:val="00F8589D"/>
    <w:pPr>
      <w:keepNext/>
      <w:keepLines/>
      <w:widowControl/>
      <w:autoSpaceDE/>
      <w:autoSpaceDN/>
      <w:spacing w:before="240"/>
      <w:ind w:firstLine="720"/>
      <w:jc w:val="both"/>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867D49"/>
    <w:tblPr>
      <w:tblInd w:w="0" w:type="dxa"/>
      <w:tblCellMar>
        <w:top w:w="0" w:type="dxa"/>
        <w:left w:w="0" w:type="dxa"/>
        <w:bottom w:w="0" w:type="dxa"/>
        <w:right w:w="0" w:type="dxa"/>
      </w:tblCellMar>
    </w:tblPr>
  </w:style>
  <w:style w:type="paragraph" w:styleId="Title">
    <w:name w:val="Title"/>
    <w:basedOn w:val="Normal"/>
    <w:uiPriority w:val="1"/>
    <w:qFormat/>
    <w:rsid w:val="00867D49"/>
  </w:style>
  <w:style w:type="paragraph" w:styleId="ListParagraph">
    <w:name w:val="List Paragraph"/>
    <w:basedOn w:val="Normal"/>
    <w:qFormat/>
    <w:rsid w:val="00867D49"/>
  </w:style>
  <w:style w:type="paragraph" w:customStyle="1" w:styleId="TableParagraph">
    <w:name w:val="Table Paragraph"/>
    <w:basedOn w:val="Normal"/>
    <w:uiPriority w:val="1"/>
    <w:qFormat/>
    <w:rsid w:val="00867D49"/>
  </w:style>
  <w:style w:type="paragraph" w:styleId="BodyText">
    <w:name w:val="Body Text"/>
    <w:basedOn w:val="Normal"/>
    <w:link w:val="BodyTextChar"/>
    <w:uiPriority w:val="1"/>
    <w:qFormat/>
    <w:rsid w:val="00F3025B"/>
    <w:rPr>
      <w:sz w:val="28"/>
      <w:szCs w:val="28"/>
      <w:lang w:val="uk-UA"/>
    </w:rPr>
  </w:style>
  <w:style w:type="character" w:customStyle="1" w:styleId="BodyTextChar">
    <w:name w:val="Body Text Char"/>
    <w:basedOn w:val="DefaultParagraphFont"/>
    <w:link w:val="BodyText"/>
    <w:uiPriority w:val="1"/>
    <w:rsid w:val="00F3025B"/>
    <w:rPr>
      <w:rFonts w:ascii="Times New Roman" w:eastAsia="Times New Roman" w:hAnsi="Times New Roman" w:cs="Times New Roman"/>
      <w:sz w:val="28"/>
      <w:szCs w:val="28"/>
      <w:lang w:val="uk-UA"/>
    </w:rPr>
  </w:style>
  <w:style w:type="character" w:styleId="Hyperlink">
    <w:name w:val="Hyperlink"/>
    <w:basedOn w:val="DefaultParagraphFont"/>
    <w:uiPriority w:val="99"/>
    <w:rsid w:val="00F3025B"/>
    <w:rPr>
      <w:color w:val="0000FF"/>
      <w:u w:val="single"/>
    </w:rPr>
  </w:style>
  <w:style w:type="table" w:styleId="TableGrid">
    <w:name w:val="Table Grid"/>
    <w:basedOn w:val="TableNormal"/>
    <w:uiPriority w:val="59"/>
    <w:rsid w:val="00F3025B"/>
    <w:pPr>
      <w:widowControl/>
      <w:autoSpaceDE/>
      <w:autoSpaceDN/>
    </w:pPr>
    <w:rPr>
      <w:rFonts w:ascii="Arial" w:eastAsia="Arial" w:hAnsi="Arial" w:cs="Arial"/>
      <w:lang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05464A"/>
    <w:pPr>
      <w:spacing w:after="120"/>
      <w:ind w:left="283"/>
    </w:pPr>
  </w:style>
  <w:style w:type="character" w:customStyle="1" w:styleId="BodyTextIndentChar">
    <w:name w:val="Body Text Indent Char"/>
    <w:basedOn w:val="DefaultParagraphFont"/>
    <w:link w:val="BodyTextIndent"/>
    <w:rsid w:val="0005464A"/>
    <w:rPr>
      <w:rFonts w:ascii="Times New Roman" w:eastAsia="Times New Roman" w:hAnsi="Times New Roman" w:cs="Times New Roman"/>
    </w:rPr>
  </w:style>
  <w:style w:type="character" w:customStyle="1" w:styleId="FontStyle11">
    <w:name w:val="Font Style11"/>
    <w:rsid w:val="00EE54BF"/>
    <w:rPr>
      <w:rFonts w:ascii="Times New Roman" w:hAnsi="Times New Roman" w:cs="Times New Roman" w:hint="default"/>
      <w:sz w:val="26"/>
      <w:szCs w:val="26"/>
    </w:rPr>
  </w:style>
  <w:style w:type="character" w:customStyle="1" w:styleId="FontStyle27">
    <w:name w:val="Font Style27"/>
    <w:rsid w:val="00EE54BF"/>
    <w:rPr>
      <w:rFonts w:ascii="Times New Roman" w:hAnsi="Times New Roman" w:cs="Times New Roman"/>
      <w:sz w:val="24"/>
      <w:szCs w:val="24"/>
    </w:rPr>
  </w:style>
  <w:style w:type="paragraph" w:customStyle="1" w:styleId="Default">
    <w:name w:val="Default"/>
    <w:rsid w:val="006B331C"/>
    <w:pPr>
      <w:widowControl/>
      <w:adjustRightInd w:val="0"/>
    </w:pPr>
    <w:rPr>
      <w:rFonts w:ascii="Times New Roman" w:hAnsi="Times New Roman" w:cs="Times New Roman"/>
      <w:color w:val="000000"/>
      <w:sz w:val="24"/>
      <w:szCs w:val="24"/>
      <w:lang w:val="uk-UA"/>
    </w:rPr>
  </w:style>
  <w:style w:type="character" w:styleId="Emphasis">
    <w:name w:val="Emphasis"/>
    <w:uiPriority w:val="20"/>
    <w:qFormat/>
    <w:rsid w:val="006B331C"/>
    <w:rPr>
      <w:i/>
      <w:iCs/>
    </w:rPr>
  </w:style>
  <w:style w:type="character" w:styleId="Strong">
    <w:name w:val="Strong"/>
    <w:uiPriority w:val="22"/>
    <w:qFormat/>
    <w:rsid w:val="00015DA5"/>
    <w:rPr>
      <w:b/>
      <w:bCs/>
    </w:rPr>
  </w:style>
  <w:style w:type="paragraph" w:styleId="BodyTextIndent2">
    <w:name w:val="Body Text Indent 2"/>
    <w:basedOn w:val="Normal"/>
    <w:link w:val="BodyTextIndent2Char"/>
    <w:uiPriority w:val="99"/>
    <w:unhideWhenUsed/>
    <w:rsid w:val="00AC215C"/>
    <w:pPr>
      <w:spacing w:after="120" w:line="480" w:lineRule="auto"/>
      <w:ind w:left="283"/>
    </w:pPr>
  </w:style>
  <w:style w:type="character" w:customStyle="1" w:styleId="BodyTextIndent2Char">
    <w:name w:val="Body Text Indent 2 Char"/>
    <w:basedOn w:val="DefaultParagraphFont"/>
    <w:link w:val="BodyTextIndent2"/>
    <w:uiPriority w:val="99"/>
    <w:rsid w:val="00AC215C"/>
    <w:rPr>
      <w:rFonts w:ascii="Times New Roman" w:eastAsia="Times New Roman" w:hAnsi="Times New Roman" w:cs="Times New Roman"/>
    </w:rPr>
  </w:style>
  <w:style w:type="paragraph" w:customStyle="1" w:styleId="1">
    <w:name w:val="Звичайний1"/>
    <w:rsid w:val="00AC215C"/>
    <w:pPr>
      <w:widowControl/>
      <w:autoSpaceDE/>
      <w:autoSpaceDN/>
      <w:ind w:firstLine="567"/>
      <w:jc w:val="both"/>
    </w:pPr>
    <w:rPr>
      <w:rFonts w:ascii="Times New Roman CYR" w:eastAsia="Times New Roman" w:hAnsi="Times New Roman CYR" w:cs="Times New Roman"/>
      <w:sz w:val="28"/>
      <w:szCs w:val="20"/>
      <w:lang w:val="ru-RU" w:eastAsia="ru-RU"/>
    </w:rPr>
  </w:style>
  <w:style w:type="paragraph" w:customStyle="1" w:styleId="Standard">
    <w:name w:val="Standard"/>
    <w:rsid w:val="00297A63"/>
    <w:pPr>
      <w:widowControl/>
      <w:suppressAutoHyphens/>
      <w:autoSpaceDE/>
      <w:ind w:firstLine="709"/>
      <w:jc w:val="both"/>
      <w:textAlignment w:val="baseline"/>
    </w:pPr>
    <w:rPr>
      <w:rFonts w:ascii="Times New Roman" w:eastAsia="Calibri" w:hAnsi="Times New Roman" w:cs="Times New Roman"/>
      <w:kern w:val="3"/>
      <w:sz w:val="28"/>
      <w:szCs w:val="24"/>
      <w:lang w:val="ru-RU" w:eastAsia="zh-CN"/>
    </w:rPr>
  </w:style>
  <w:style w:type="paragraph" w:customStyle="1" w:styleId="10">
    <w:name w:val="Обычный1"/>
    <w:rsid w:val="00982888"/>
    <w:pPr>
      <w:autoSpaceDE/>
      <w:autoSpaceDN/>
    </w:pPr>
    <w:rPr>
      <w:rFonts w:ascii="Times New Roman" w:eastAsia="Times New Roman" w:hAnsi="Times New Roman" w:cs="Times New Roman"/>
      <w:snapToGrid w:val="0"/>
      <w:sz w:val="20"/>
      <w:szCs w:val="20"/>
      <w:lang w:val="ru-RU" w:eastAsia="ru-RU"/>
    </w:rPr>
  </w:style>
  <w:style w:type="character" w:customStyle="1" w:styleId="Heading1Char">
    <w:name w:val="Heading 1 Char"/>
    <w:basedOn w:val="DefaultParagraphFont"/>
    <w:link w:val="Heading1"/>
    <w:uiPriority w:val="9"/>
    <w:rsid w:val="00F8589D"/>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C20D3C"/>
    <w:rPr>
      <w:color w:val="605E5C"/>
      <w:shd w:val="clear" w:color="auto" w:fill="E1DFDD"/>
    </w:rPr>
  </w:style>
  <w:style w:type="character" w:customStyle="1" w:styleId="WW8Num5z0">
    <w:name w:val="WW8Num5z0"/>
    <w:rsid w:val="00B46B01"/>
    <w:rPr>
      <w:rFonts w:ascii="Symbol" w:hAnsi="Symbol" w:cs="Symbol"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49053">
      <w:bodyDiv w:val="1"/>
      <w:marLeft w:val="0"/>
      <w:marRight w:val="0"/>
      <w:marTop w:val="0"/>
      <w:marBottom w:val="0"/>
      <w:divBdr>
        <w:top w:val="none" w:sz="0" w:space="0" w:color="auto"/>
        <w:left w:val="none" w:sz="0" w:space="0" w:color="auto"/>
        <w:bottom w:val="none" w:sz="0" w:space="0" w:color="auto"/>
        <w:right w:val="none" w:sz="0" w:space="0" w:color="auto"/>
      </w:divBdr>
      <w:divsChild>
        <w:div w:id="1207791504">
          <w:marLeft w:val="965"/>
          <w:marRight w:val="0"/>
          <w:marTop w:val="134"/>
          <w:marBottom w:val="120"/>
          <w:divBdr>
            <w:top w:val="none" w:sz="0" w:space="0" w:color="auto"/>
            <w:left w:val="none" w:sz="0" w:space="0" w:color="auto"/>
            <w:bottom w:val="none" w:sz="0" w:space="0" w:color="auto"/>
            <w:right w:val="none" w:sz="0" w:space="0" w:color="auto"/>
          </w:divBdr>
        </w:div>
        <w:div w:id="638194944">
          <w:marLeft w:val="965"/>
          <w:marRight w:val="0"/>
          <w:marTop w:val="134"/>
          <w:marBottom w:val="120"/>
          <w:divBdr>
            <w:top w:val="none" w:sz="0" w:space="0" w:color="auto"/>
            <w:left w:val="none" w:sz="0" w:space="0" w:color="auto"/>
            <w:bottom w:val="none" w:sz="0" w:space="0" w:color="auto"/>
            <w:right w:val="none" w:sz="0" w:space="0" w:color="auto"/>
          </w:divBdr>
        </w:div>
        <w:div w:id="286204947">
          <w:marLeft w:val="965"/>
          <w:marRight w:val="0"/>
          <w:marTop w:val="134"/>
          <w:marBottom w:val="120"/>
          <w:divBdr>
            <w:top w:val="none" w:sz="0" w:space="0" w:color="auto"/>
            <w:left w:val="none" w:sz="0" w:space="0" w:color="auto"/>
            <w:bottom w:val="none" w:sz="0" w:space="0" w:color="auto"/>
            <w:right w:val="none" w:sz="0" w:space="0" w:color="auto"/>
          </w:divBdr>
        </w:div>
        <w:div w:id="527761430">
          <w:marLeft w:val="965"/>
          <w:marRight w:val="0"/>
          <w:marTop w:val="134"/>
          <w:marBottom w:val="120"/>
          <w:divBdr>
            <w:top w:val="none" w:sz="0" w:space="0" w:color="auto"/>
            <w:left w:val="none" w:sz="0" w:space="0" w:color="auto"/>
            <w:bottom w:val="none" w:sz="0" w:space="0" w:color="auto"/>
            <w:right w:val="none" w:sz="0" w:space="0" w:color="auto"/>
          </w:divBdr>
        </w:div>
        <w:div w:id="1437477162">
          <w:marLeft w:val="965"/>
          <w:marRight w:val="0"/>
          <w:marTop w:val="134"/>
          <w:marBottom w:val="120"/>
          <w:divBdr>
            <w:top w:val="none" w:sz="0" w:space="0" w:color="auto"/>
            <w:left w:val="none" w:sz="0" w:space="0" w:color="auto"/>
            <w:bottom w:val="none" w:sz="0" w:space="0" w:color="auto"/>
            <w:right w:val="none" w:sz="0" w:space="0" w:color="auto"/>
          </w:divBdr>
        </w:div>
        <w:div w:id="1547444940">
          <w:marLeft w:val="965"/>
          <w:marRight w:val="0"/>
          <w:marTop w:val="134"/>
          <w:marBottom w:val="120"/>
          <w:divBdr>
            <w:top w:val="none" w:sz="0" w:space="0" w:color="auto"/>
            <w:left w:val="none" w:sz="0" w:space="0" w:color="auto"/>
            <w:bottom w:val="none" w:sz="0" w:space="0" w:color="auto"/>
            <w:right w:val="none" w:sz="0" w:space="0" w:color="auto"/>
          </w:divBdr>
        </w:div>
      </w:divsChild>
    </w:div>
    <w:div w:id="391806004">
      <w:bodyDiv w:val="1"/>
      <w:marLeft w:val="0"/>
      <w:marRight w:val="0"/>
      <w:marTop w:val="0"/>
      <w:marBottom w:val="0"/>
      <w:divBdr>
        <w:top w:val="none" w:sz="0" w:space="0" w:color="auto"/>
        <w:left w:val="none" w:sz="0" w:space="0" w:color="auto"/>
        <w:bottom w:val="none" w:sz="0" w:space="0" w:color="auto"/>
        <w:right w:val="none" w:sz="0" w:space="0" w:color="auto"/>
      </w:divBdr>
      <w:divsChild>
        <w:div w:id="371273271">
          <w:marLeft w:val="720"/>
          <w:marRight w:val="0"/>
          <w:marTop w:val="134"/>
          <w:marBottom w:val="120"/>
          <w:divBdr>
            <w:top w:val="none" w:sz="0" w:space="0" w:color="auto"/>
            <w:left w:val="none" w:sz="0" w:space="0" w:color="auto"/>
            <w:bottom w:val="none" w:sz="0" w:space="0" w:color="auto"/>
            <w:right w:val="none" w:sz="0" w:space="0" w:color="auto"/>
          </w:divBdr>
        </w:div>
        <w:div w:id="1604026095">
          <w:marLeft w:val="720"/>
          <w:marRight w:val="0"/>
          <w:marTop w:val="134"/>
          <w:marBottom w:val="120"/>
          <w:divBdr>
            <w:top w:val="none" w:sz="0" w:space="0" w:color="auto"/>
            <w:left w:val="none" w:sz="0" w:space="0" w:color="auto"/>
            <w:bottom w:val="none" w:sz="0" w:space="0" w:color="auto"/>
            <w:right w:val="none" w:sz="0" w:space="0" w:color="auto"/>
          </w:divBdr>
        </w:div>
        <w:div w:id="1218660695">
          <w:marLeft w:val="720"/>
          <w:marRight w:val="0"/>
          <w:marTop w:val="134"/>
          <w:marBottom w:val="120"/>
          <w:divBdr>
            <w:top w:val="none" w:sz="0" w:space="0" w:color="auto"/>
            <w:left w:val="none" w:sz="0" w:space="0" w:color="auto"/>
            <w:bottom w:val="none" w:sz="0" w:space="0" w:color="auto"/>
            <w:right w:val="none" w:sz="0" w:space="0" w:color="auto"/>
          </w:divBdr>
        </w:div>
        <w:div w:id="1854609005">
          <w:marLeft w:val="720"/>
          <w:marRight w:val="0"/>
          <w:marTop w:val="134"/>
          <w:marBottom w:val="120"/>
          <w:divBdr>
            <w:top w:val="none" w:sz="0" w:space="0" w:color="auto"/>
            <w:left w:val="none" w:sz="0" w:space="0" w:color="auto"/>
            <w:bottom w:val="none" w:sz="0" w:space="0" w:color="auto"/>
            <w:right w:val="none" w:sz="0" w:space="0" w:color="auto"/>
          </w:divBdr>
        </w:div>
        <w:div w:id="2118256731">
          <w:marLeft w:val="720"/>
          <w:marRight w:val="0"/>
          <w:marTop w:val="134"/>
          <w:marBottom w:val="120"/>
          <w:divBdr>
            <w:top w:val="none" w:sz="0" w:space="0" w:color="auto"/>
            <w:left w:val="none" w:sz="0" w:space="0" w:color="auto"/>
            <w:bottom w:val="none" w:sz="0" w:space="0" w:color="auto"/>
            <w:right w:val="none" w:sz="0" w:space="0" w:color="auto"/>
          </w:divBdr>
        </w:div>
        <w:div w:id="2068528059">
          <w:marLeft w:val="720"/>
          <w:marRight w:val="0"/>
          <w:marTop w:val="134"/>
          <w:marBottom w:val="120"/>
          <w:divBdr>
            <w:top w:val="none" w:sz="0" w:space="0" w:color="auto"/>
            <w:left w:val="none" w:sz="0" w:space="0" w:color="auto"/>
            <w:bottom w:val="none" w:sz="0" w:space="0" w:color="auto"/>
            <w:right w:val="none" w:sz="0" w:space="0" w:color="auto"/>
          </w:divBdr>
        </w:div>
      </w:divsChild>
    </w:div>
    <w:div w:id="710151515">
      <w:bodyDiv w:val="1"/>
      <w:marLeft w:val="0"/>
      <w:marRight w:val="0"/>
      <w:marTop w:val="0"/>
      <w:marBottom w:val="0"/>
      <w:divBdr>
        <w:top w:val="none" w:sz="0" w:space="0" w:color="auto"/>
        <w:left w:val="none" w:sz="0" w:space="0" w:color="auto"/>
        <w:bottom w:val="none" w:sz="0" w:space="0" w:color="auto"/>
        <w:right w:val="none" w:sz="0" w:space="0" w:color="auto"/>
      </w:divBdr>
      <w:divsChild>
        <w:div w:id="641496235">
          <w:marLeft w:val="965"/>
          <w:marRight w:val="0"/>
          <w:marTop w:val="173"/>
          <w:marBottom w:val="120"/>
          <w:divBdr>
            <w:top w:val="none" w:sz="0" w:space="0" w:color="auto"/>
            <w:left w:val="none" w:sz="0" w:space="0" w:color="auto"/>
            <w:bottom w:val="none" w:sz="0" w:space="0" w:color="auto"/>
            <w:right w:val="none" w:sz="0" w:space="0" w:color="auto"/>
          </w:divBdr>
        </w:div>
        <w:div w:id="1530030383">
          <w:marLeft w:val="965"/>
          <w:marRight w:val="0"/>
          <w:marTop w:val="173"/>
          <w:marBottom w:val="120"/>
          <w:divBdr>
            <w:top w:val="none" w:sz="0" w:space="0" w:color="auto"/>
            <w:left w:val="none" w:sz="0" w:space="0" w:color="auto"/>
            <w:bottom w:val="none" w:sz="0" w:space="0" w:color="auto"/>
            <w:right w:val="none" w:sz="0" w:space="0" w:color="auto"/>
          </w:divBdr>
        </w:div>
        <w:div w:id="1204096335">
          <w:marLeft w:val="965"/>
          <w:marRight w:val="0"/>
          <w:marTop w:val="173"/>
          <w:marBottom w:val="120"/>
          <w:divBdr>
            <w:top w:val="none" w:sz="0" w:space="0" w:color="auto"/>
            <w:left w:val="none" w:sz="0" w:space="0" w:color="auto"/>
            <w:bottom w:val="none" w:sz="0" w:space="0" w:color="auto"/>
            <w:right w:val="none" w:sz="0" w:space="0" w:color="auto"/>
          </w:divBdr>
        </w:div>
      </w:divsChild>
    </w:div>
    <w:div w:id="741409005">
      <w:bodyDiv w:val="1"/>
      <w:marLeft w:val="0"/>
      <w:marRight w:val="0"/>
      <w:marTop w:val="0"/>
      <w:marBottom w:val="0"/>
      <w:divBdr>
        <w:top w:val="none" w:sz="0" w:space="0" w:color="auto"/>
        <w:left w:val="none" w:sz="0" w:space="0" w:color="auto"/>
        <w:bottom w:val="none" w:sz="0" w:space="0" w:color="auto"/>
        <w:right w:val="none" w:sz="0" w:space="0" w:color="auto"/>
      </w:divBdr>
      <w:divsChild>
        <w:div w:id="1317346626">
          <w:marLeft w:val="965"/>
          <w:marRight w:val="0"/>
          <w:marTop w:val="134"/>
          <w:marBottom w:val="120"/>
          <w:divBdr>
            <w:top w:val="none" w:sz="0" w:space="0" w:color="auto"/>
            <w:left w:val="none" w:sz="0" w:space="0" w:color="auto"/>
            <w:bottom w:val="none" w:sz="0" w:space="0" w:color="auto"/>
            <w:right w:val="none" w:sz="0" w:space="0" w:color="auto"/>
          </w:divBdr>
        </w:div>
        <w:div w:id="1228686692">
          <w:marLeft w:val="965"/>
          <w:marRight w:val="0"/>
          <w:marTop w:val="134"/>
          <w:marBottom w:val="120"/>
          <w:divBdr>
            <w:top w:val="none" w:sz="0" w:space="0" w:color="auto"/>
            <w:left w:val="none" w:sz="0" w:space="0" w:color="auto"/>
            <w:bottom w:val="none" w:sz="0" w:space="0" w:color="auto"/>
            <w:right w:val="none" w:sz="0" w:space="0" w:color="auto"/>
          </w:divBdr>
        </w:div>
        <w:div w:id="26637951">
          <w:marLeft w:val="965"/>
          <w:marRight w:val="0"/>
          <w:marTop w:val="134"/>
          <w:marBottom w:val="120"/>
          <w:divBdr>
            <w:top w:val="none" w:sz="0" w:space="0" w:color="auto"/>
            <w:left w:val="none" w:sz="0" w:space="0" w:color="auto"/>
            <w:bottom w:val="none" w:sz="0" w:space="0" w:color="auto"/>
            <w:right w:val="none" w:sz="0" w:space="0" w:color="auto"/>
          </w:divBdr>
        </w:div>
        <w:div w:id="1225139837">
          <w:marLeft w:val="965"/>
          <w:marRight w:val="0"/>
          <w:marTop w:val="134"/>
          <w:marBottom w:val="120"/>
          <w:divBdr>
            <w:top w:val="none" w:sz="0" w:space="0" w:color="auto"/>
            <w:left w:val="none" w:sz="0" w:space="0" w:color="auto"/>
            <w:bottom w:val="none" w:sz="0" w:space="0" w:color="auto"/>
            <w:right w:val="none" w:sz="0" w:space="0" w:color="auto"/>
          </w:divBdr>
        </w:div>
        <w:div w:id="202446487">
          <w:marLeft w:val="965"/>
          <w:marRight w:val="0"/>
          <w:marTop w:val="134"/>
          <w:marBottom w:val="120"/>
          <w:divBdr>
            <w:top w:val="none" w:sz="0" w:space="0" w:color="auto"/>
            <w:left w:val="none" w:sz="0" w:space="0" w:color="auto"/>
            <w:bottom w:val="none" w:sz="0" w:space="0" w:color="auto"/>
            <w:right w:val="none" w:sz="0" w:space="0" w:color="auto"/>
          </w:divBdr>
        </w:div>
      </w:divsChild>
    </w:div>
    <w:div w:id="763187900">
      <w:bodyDiv w:val="1"/>
      <w:marLeft w:val="0"/>
      <w:marRight w:val="0"/>
      <w:marTop w:val="0"/>
      <w:marBottom w:val="0"/>
      <w:divBdr>
        <w:top w:val="none" w:sz="0" w:space="0" w:color="auto"/>
        <w:left w:val="none" w:sz="0" w:space="0" w:color="auto"/>
        <w:bottom w:val="none" w:sz="0" w:space="0" w:color="auto"/>
        <w:right w:val="none" w:sz="0" w:space="0" w:color="auto"/>
      </w:divBdr>
      <w:divsChild>
        <w:div w:id="1015034464">
          <w:marLeft w:val="965"/>
          <w:marRight w:val="0"/>
          <w:marTop w:val="173"/>
          <w:marBottom w:val="120"/>
          <w:divBdr>
            <w:top w:val="none" w:sz="0" w:space="0" w:color="auto"/>
            <w:left w:val="none" w:sz="0" w:space="0" w:color="auto"/>
            <w:bottom w:val="none" w:sz="0" w:space="0" w:color="auto"/>
            <w:right w:val="none" w:sz="0" w:space="0" w:color="auto"/>
          </w:divBdr>
        </w:div>
        <w:div w:id="1845391153">
          <w:marLeft w:val="965"/>
          <w:marRight w:val="0"/>
          <w:marTop w:val="173"/>
          <w:marBottom w:val="120"/>
          <w:divBdr>
            <w:top w:val="none" w:sz="0" w:space="0" w:color="auto"/>
            <w:left w:val="none" w:sz="0" w:space="0" w:color="auto"/>
            <w:bottom w:val="none" w:sz="0" w:space="0" w:color="auto"/>
            <w:right w:val="none" w:sz="0" w:space="0" w:color="auto"/>
          </w:divBdr>
        </w:div>
        <w:div w:id="1342002461">
          <w:marLeft w:val="965"/>
          <w:marRight w:val="0"/>
          <w:marTop w:val="173"/>
          <w:marBottom w:val="120"/>
          <w:divBdr>
            <w:top w:val="none" w:sz="0" w:space="0" w:color="auto"/>
            <w:left w:val="none" w:sz="0" w:space="0" w:color="auto"/>
            <w:bottom w:val="none" w:sz="0" w:space="0" w:color="auto"/>
            <w:right w:val="none" w:sz="0" w:space="0" w:color="auto"/>
          </w:divBdr>
        </w:div>
        <w:div w:id="1002389746">
          <w:marLeft w:val="965"/>
          <w:marRight w:val="0"/>
          <w:marTop w:val="173"/>
          <w:marBottom w:val="120"/>
          <w:divBdr>
            <w:top w:val="none" w:sz="0" w:space="0" w:color="auto"/>
            <w:left w:val="none" w:sz="0" w:space="0" w:color="auto"/>
            <w:bottom w:val="none" w:sz="0" w:space="0" w:color="auto"/>
            <w:right w:val="none" w:sz="0" w:space="0" w:color="auto"/>
          </w:divBdr>
        </w:div>
      </w:divsChild>
    </w:div>
    <w:div w:id="795221697">
      <w:bodyDiv w:val="1"/>
      <w:marLeft w:val="0"/>
      <w:marRight w:val="0"/>
      <w:marTop w:val="0"/>
      <w:marBottom w:val="0"/>
      <w:divBdr>
        <w:top w:val="none" w:sz="0" w:space="0" w:color="auto"/>
        <w:left w:val="none" w:sz="0" w:space="0" w:color="auto"/>
        <w:bottom w:val="none" w:sz="0" w:space="0" w:color="auto"/>
        <w:right w:val="none" w:sz="0" w:space="0" w:color="auto"/>
      </w:divBdr>
      <w:divsChild>
        <w:div w:id="1052192719">
          <w:marLeft w:val="965"/>
          <w:marRight w:val="0"/>
          <w:marTop w:val="120"/>
          <w:marBottom w:val="120"/>
          <w:divBdr>
            <w:top w:val="none" w:sz="0" w:space="0" w:color="auto"/>
            <w:left w:val="none" w:sz="0" w:space="0" w:color="auto"/>
            <w:bottom w:val="none" w:sz="0" w:space="0" w:color="auto"/>
            <w:right w:val="none" w:sz="0" w:space="0" w:color="auto"/>
          </w:divBdr>
        </w:div>
        <w:div w:id="1411079149">
          <w:marLeft w:val="965"/>
          <w:marRight w:val="0"/>
          <w:marTop w:val="120"/>
          <w:marBottom w:val="120"/>
          <w:divBdr>
            <w:top w:val="none" w:sz="0" w:space="0" w:color="auto"/>
            <w:left w:val="none" w:sz="0" w:space="0" w:color="auto"/>
            <w:bottom w:val="none" w:sz="0" w:space="0" w:color="auto"/>
            <w:right w:val="none" w:sz="0" w:space="0" w:color="auto"/>
          </w:divBdr>
        </w:div>
        <w:div w:id="531265419">
          <w:marLeft w:val="965"/>
          <w:marRight w:val="0"/>
          <w:marTop w:val="120"/>
          <w:marBottom w:val="120"/>
          <w:divBdr>
            <w:top w:val="none" w:sz="0" w:space="0" w:color="auto"/>
            <w:left w:val="none" w:sz="0" w:space="0" w:color="auto"/>
            <w:bottom w:val="none" w:sz="0" w:space="0" w:color="auto"/>
            <w:right w:val="none" w:sz="0" w:space="0" w:color="auto"/>
          </w:divBdr>
        </w:div>
      </w:divsChild>
    </w:div>
    <w:div w:id="832181035">
      <w:bodyDiv w:val="1"/>
      <w:marLeft w:val="0"/>
      <w:marRight w:val="0"/>
      <w:marTop w:val="0"/>
      <w:marBottom w:val="0"/>
      <w:divBdr>
        <w:top w:val="none" w:sz="0" w:space="0" w:color="auto"/>
        <w:left w:val="none" w:sz="0" w:space="0" w:color="auto"/>
        <w:bottom w:val="none" w:sz="0" w:space="0" w:color="auto"/>
        <w:right w:val="none" w:sz="0" w:space="0" w:color="auto"/>
      </w:divBdr>
      <w:divsChild>
        <w:div w:id="1610091092">
          <w:marLeft w:val="720"/>
          <w:marRight w:val="0"/>
          <w:marTop w:val="154"/>
          <w:marBottom w:val="120"/>
          <w:divBdr>
            <w:top w:val="none" w:sz="0" w:space="0" w:color="auto"/>
            <w:left w:val="none" w:sz="0" w:space="0" w:color="auto"/>
            <w:bottom w:val="none" w:sz="0" w:space="0" w:color="auto"/>
            <w:right w:val="none" w:sz="0" w:space="0" w:color="auto"/>
          </w:divBdr>
        </w:div>
        <w:div w:id="1046024699">
          <w:marLeft w:val="720"/>
          <w:marRight w:val="0"/>
          <w:marTop w:val="154"/>
          <w:marBottom w:val="120"/>
          <w:divBdr>
            <w:top w:val="none" w:sz="0" w:space="0" w:color="auto"/>
            <w:left w:val="none" w:sz="0" w:space="0" w:color="auto"/>
            <w:bottom w:val="none" w:sz="0" w:space="0" w:color="auto"/>
            <w:right w:val="none" w:sz="0" w:space="0" w:color="auto"/>
          </w:divBdr>
        </w:div>
        <w:div w:id="279381009">
          <w:marLeft w:val="720"/>
          <w:marRight w:val="0"/>
          <w:marTop w:val="154"/>
          <w:marBottom w:val="120"/>
          <w:divBdr>
            <w:top w:val="none" w:sz="0" w:space="0" w:color="auto"/>
            <w:left w:val="none" w:sz="0" w:space="0" w:color="auto"/>
            <w:bottom w:val="none" w:sz="0" w:space="0" w:color="auto"/>
            <w:right w:val="none" w:sz="0" w:space="0" w:color="auto"/>
          </w:divBdr>
        </w:div>
        <w:div w:id="1784035302">
          <w:marLeft w:val="720"/>
          <w:marRight w:val="0"/>
          <w:marTop w:val="154"/>
          <w:marBottom w:val="120"/>
          <w:divBdr>
            <w:top w:val="none" w:sz="0" w:space="0" w:color="auto"/>
            <w:left w:val="none" w:sz="0" w:space="0" w:color="auto"/>
            <w:bottom w:val="none" w:sz="0" w:space="0" w:color="auto"/>
            <w:right w:val="none" w:sz="0" w:space="0" w:color="auto"/>
          </w:divBdr>
        </w:div>
        <w:div w:id="221259959">
          <w:marLeft w:val="720"/>
          <w:marRight w:val="0"/>
          <w:marTop w:val="154"/>
          <w:marBottom w:val="120"/>
          <w:divBdr>
            <w:top w:val="none" w:sz="0" w:space="0" w:color="auto"/>
            <w:left w:val="none" w:sz="0" w:space="0" w:color="auto"/>
            <w:bottom w:val="none" w:sz="0" w:space="0" w:color="auto"/>
            <w:right w:val="none" w:sz="0" w:space="0" w:color="auto"/>
          </w:divBdr>
        </w:div>
        <w:div w:id="498545362">
          <w:marLeft w:val="720"/>
          <w:marRight w:val="0"/>
          <w:marTop w:val="154"/>
          <w:marBottom w:val="120"/>
          <w:divBdr>
            <w:top w:val="none" w:sz="0" w:space="0" w:color="auto"/>
            <w:left w:val="none" w:sz="0" w:space="0" w:color="auto"/>
            <w:bottom w:val="none" w:sz="0" w:space="0" w:color="auto"/>
            <w:right w:val="none" w:sz="0" w:space="0" w:color="auto"/>
          </w:divBdr>
        </w:div>
      </w:divsChild>
    </w:div>
    <w:div w:id="1528059766">
      <w:bodyDiv w:val="1"/>
      <w:marLeft w:val="0"/>
      <w:marRight w:val="0"/>
      <w:marTop w:val="0"/>
      <w:marBottom w:val="0"/>
      <w:divBdr>
        <w:top w:val="none" w:sz="0" w:space="0" w:color="auto"/>
        <w:left w:val="none" w:sz="0" w:space="0" w:color="auto"/>
        <w:bottom w:val="none" w:sz="0" w:space="0" w:color="auto"/>
        <w:right w:val="none" w:sz="0" w:space="0" w:color="auto"/>
      </w:divBdr>
      <w:divsChild>
        <w:div w:id="562104680">
          <w:marLeft w:val="965"/>
          <w:marRight w:val="0"/>
          <w:marTop w:val="120"/>
          <w:marBottom w:val="120"/>
          <w:divBdr>
            <w:top w:val="none" w:sz="0" w:space="0" w:color="auto"/>
            <w:left w:val="none" w:sz="0" w:space="0" w:color="auto"/>
            <w:bottom w:val="none" w:sz="0" w:space="0" w:color="auto"/>
            <w:right w:val="none" w:sz="0" w:space="0" w:color="auto"/>
          </w:divBdr>
        </w:div>
        <w:div w:id="1191147093">
          <w:marLeft w:val="965"/>
          <w:marRight w:val="0"/>
          <w:marTop w:val="120"/>
          <w:marBottom w:val="120"/>
          <w:divBdr>
            <w:top w:val="none" w:sz="0" w:space="0" w:color="auto"/>
            <w:left w:val="none" w:sz="0" w:space="0" w:color="auto"/>
            <w:bottom w:val="none" w:sz="0" w:space="0" w:color="auto"/>
            <w:right w:val="none" w:sz="0" w:space="0" w:color="auto"/>
          </w:divBdr>
        </w:div>
        <w:div w:id="1605531224">
          <w:marLeft w:val="965"/>
          <w:marRight w:val="0"/>
          <w:marTop w:val="120"/>
          <w:marBottom w:val="120"/>
          <w:divBdr>
            <w:top w:val="none" w:sz="0" w:space="0" w:color="auto"/>
            <w:left w:val="none" w:sz="0" w:space="0" w:color="auto"/>
            <w:bottom w:val="none" w:sz="0" w:space="0" w:color="auto"/>
            <w:right w:val="none" w:sz="0" w:space="0" w:color="auto"/>
          </w:divBdr>
        </w:div>
        <w:div w:id="595333502">
          <w:marLeft w:val="965"/>
          <w:marRight w:val="0"/>
          <w:marTop w:val="120"/>
          <w:marBottom w:val="120"/>
          <w:divBdr>
            <w:top w:val="none" w:sz="0" w:space="0" w:color="auto"/>
            <w:left w:val="none" w:sz="0" w:space="0" w:color="auto"/>
            <w:bottom w:val="none" w:sz="0" w:space="0" w:color="auto"/>
            <w:right w:val="none" w:sz="0" w:space="0" w:color="auto"/>
          </w:divBdr>
        </w:div>
        <w:div w:id="449740377">
          <w:marLeft w:val="965"/>
          <w:marRight w:val="0"/>
          <w:marTop w:val="120"/>
          <w:marBottom w:val="120"/>
          <w:divBdr>
            <w:top w:val="none" w:sz="0" w:space="0" w:color="auto"/>
            <w:left w:val="none" w:sz="0" w:space="0" w:color="auto"/>
            <w:bottom w:val="none" w:sz="0" w:space="0" w:color="auto"/>
            <w:right w:val="none" w:sz="0" w:space="0" w:color="auto"/>
          </w:divBdr>
        </w:div>
      </w:divsChild>
    </w:div>
    <w:div w:id="1997613912">
      <w:bodyDiv w:val="1"/>
      <w:marLeft w:val="0"/>
      <w:marRight w:val="0"/>
      <w:marTop w:val="0"/>
      <w:marBottom w:val="0"/>
      <w:divBdr>
        <w:top w:val="none" w:sz="0" w:space="0" w:color="auto"/>
        <w:left w:val="none" w:sz="0" w:space="0" w:color="auto"/>
        <w:bottom w:val="none" w:sz="0" w:space="0" w:color="auto"/>
        <w:right w:val="none" w:sz="0" w:space="0" w:color="auto"/>
      </w:divBdr>
      <w:divsChild>
        <w:div w:id="1444811762">
          <w:marLeft w:val="965"/>
          <w:marRight w:val="0"/>
          <w:marTop w:val="173"/>
          <w:marBottom w:val="120"/>
          <w:divBdr>
            <w:top w:val="none" w:sz="0" w:space="0" w:color="auto"/>
            <w:left w:val="none" w:sz="0" w:space="0" w:color="auto"/>
            <w:bottom w:val="none" w:sz="0" w:space="0" w:color="auto"/>
            <w:right w:val="none" w:sz="0" w:space="0" w:color="auto"/>
          </w:divBdr>
        </w:div>
        <w:div w:id="122311088">
          <w:marLeft w:val="965"/>
          <w:marRight w:val="0"/>
          <w:marTop w:val="173"/>
          <w:marBottom w:val="120"/>
          <w:divBdr>
            <w:top w:val="none" w:sz="0" w:space="0" w:color="auto"/>
            <w:left w:val="none" w:sz="0" w:space="0" w:color="auto"/>
            <w:bottom w:val="none" w:sz="0" w:space="0" w:color="auto"/>
            <w:right w:val="none" w:sz="0" w:space="0" w:color="auto"/>
          </w:divBdr>
        </w:div>
        <w:div w:id="828131975">
          <w:marLeft w:val="965"/>
          <w:marRight w:val="0"/>
          <w:marTop w:val="173"/>
          <w:marBottom w:val="120"/>
          <w:divBdr>
            <w:top w:val="none" w:sz="0" w:space="0" w:color="auto"/>
            <w:left w:val="none" w:sz="0" w:space="0" w:color="auto"/>
            <w:bottom w:val="none" w:sz="0" w:space="0" w:color="auto"/>
            <w:right w:val="none" w:sz="0" w:space="0" w:color="auto"/>
          </w:divBdr>
        </w:div>
        <w:div w:id="1044208549">
          <w:marLeft w:val="965"/>
          <w:marRight w:val="0"/>
          <w:marTop w:val="173"/>
          <w:marBottom w:val="120"/>
          <w:divBdr>
            <w:top w:val="none" w:sz="0" w:space="0" w:color="auto"/>
            <w:left w:val="none" w:sz="0" w:space="0" w:color="auto"/>
            <w:bottom w:val="none" w:sz="0" w:space="0" w:color="auto"/>
            <w:right w:val="none" w:sz="0" w:space="0" w:color="auto"/>
          </w:divBdr>
        </w:div>
        <w:div w:id="559563036">
          <w:marLeft w:val="965"/>
          <w:marRight w:val="0"/>
          <w:marTop w:val="173"/>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cn.ua/wp-content/stu-media/normobaza/normdoc/norm-osvitproces/poryadok-vyznachennya-akademichnoi-riznyczi-ta-vyznannya-rezultativ-poperednogo-navchannya.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u.cn.ua/wp-content/stu-media/normobaza/normdoc/norm-yakist/kodeks-akademichnoyi-dobrochesnosti.pdf" TargetMode="External"/><Relationship Id="rId12" Type="http://schemas.openxmlformats.org/officeDocument/2006/relationships/hyperlink" Target="https://eln.stu.cn.ua/course/view.php?id=71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n.stu.cn.ua/course/view.php?id=7199" TargetMode="External"/><Relationship Id="rId11" Type="http://schemas.openxmlformats.org/officeDocument/2006/relationships/hyperlink" Target="https://stu.cn.ua/wp-content/stu-media/normobaza/normdoc/norm-osvitproces/polozhennya-pro-potochne-ta-pidsumkove-oczinyuvannya-znan-zdobuvachiv-vo.pdf" TargetMode="External"/><Relationship Id="rId5" Type="http://schemas.openxmlformats.org/officeDocument/2006/relationships/hyperlink" Target="https://mmi.stu.cn.ua/personal-kafedry/" TargetMode="External"/><Relationship Id="rId10" Type="http://schemas.openxmlformats.org/officeDocument/2006/relationships/hyperlink" Target="https://stu.cn.ua/wp-content/stu-media/normobaza/normdoc/norm-osvitproces/polozhennya-pro-potochne-ta-pidsumkove-oczinyuvannya-znan-zdobuvachiv-vo.pdf" TargetMode="External"/><Relationship Id="rId4" Type="http://schemas.openxmlformats.org/officeDocument/2006/relationships/webSettings" Target="webSettings.xml"/><Relationship Id="rId9" Type="http://schemas.openxmlformats.org/officeDocument/2006/relationships/hyperlink" Target="https://stu.cn.ua/wp-content/stu-media/normobaza/normdoc/norm-osvitproces/polozhennya-pro-akademichnu-mobilnist-uchasnykiv-osvitnogo-proczesu.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5</Pages>
  <Words>2473</Words>
  <Characters>14100</Characters>
  <Application>Microsoft Office Word</Application>
  <DocSecurity>0</DocSecurity>
  <Lines>117</Lines>
  <Paragraphs>33</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Blue Simple Triangle Shape Professional Letterhead</vt:lpstr>
      <vt:lpstr>Blue Simple Triangle Shape Professional Letterhead</vt:lpstr>
      <vt:lpstr>Blue Simple Triangle Shape Professional Letterhead</vt:lpstr>
    </vt:vector>
  </TitlesOfParts>
  <Company/>
  <LinksUpToDate>false</LinksUpToDate>
  <CharactersWithSpaces>16540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Simple Triangle Shape Professional Letterhead</dc:title>
  <dc:creator>Anna Verbytska</dc:creator>
  <cp:keywords>DAEoelmiUeg,BAEW9CjW_pA</cp:keywords>
  <cp:lastModifiedBy>Ihor Diuba</cp:lastModifiedBy>
  <cp:revision>18</cp:revision>
  <dcterms:created xsi:type="dcterms:W3CDTF">2023-10-09T12:02:00Z</dcterms:created>
  <dcterms:modified xsi:type="dcterms:W3CDTF">2023-11-01T21:38:00Z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2021-08-29T00:00:00Z</vt:filetime>
  </property>
  <property fmtid="{D5CDD505-2E9C-101B-9397-08002B2CF9AE}" pid="3" name="Creator">
    <vt:lpwstr>Canva</vt:lpwstr>
  </property>
  <property fmtid="{D5CDD505-2E9C-101B-9397-08002B2CF9AE}" pid="4" name="LastSaved">
    <vt:filetime>2021-08-29T00:00:00Z</vt:filetime>
  </property>
</Properties>
</file>