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FC48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50EA139" w14:textId="17775860" w:rsidR="0053059C" w:rsidRPr="00F62F73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8CD70C9" w14:textId="5B26E757" w:rsidR="00F62F73" w:rsidRPr="00F62F73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="00C576F8" w:rsidRPr="00C576F8">
        <w:rPr>
          <w:lang w:val="ru-RU"/>
        </w:rPr>
        <w:t xml:space="preserve"> </w:t>
      </w:r>
      <w:r w:rsidR="00C576F8">
        <w:rPr>
          <w:lang w:val="uk-UA"/>
        </w:rPr>
        <w:t>Кожна операція має бути виконана в окремій функції.</w:t>
      </w:r>
    </w:p>
    <w:p w14:paraId="5C7C09BB" w14:textId="312466D8" w:rsidR="00F62F73" w:rsidRPr="00F60E54" w:rsidRDefault="00F62F73" w:rsidP="00F60E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</w:t>
      </w:r>
      <w:r w:rsidR="00C576F8">
        <w:rPr>
          <w:lang w:val="uk-UA"/>
        </w:rPr>
        <w:t xml:space="preserve">. </w:t>
      </w:r>
      <w:r w:rsidR="00C576F8">
        <w:rPr>
          <w:lang w:val="uk-UA"/>
        </w:rPr>
        <w:t>Кожна операція має бути виконана в окремій функції.</w:t>
      </w:r>
    </w:p>
    <w:sectPr w:rsidR="00F62F73" w:rsidRPr="00F6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6872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53059C"/>
    <w:rsid w:val="00AB6538"/>
    <w:rsid w:val="00C576F8"/>
    <w:rsid w:val="00CA5E35"/>
    <w:rsid w:val="00F60E54"/>
    <w:rsid w:val="00F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EF17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4</cp:revision>
  <dcterms:created xsi:type="dcterms:W3CDTF">2023-09-25T15:32:00Z</dcterms:created>
  <dcterms:modified xsi:type="dcterms:W3CDTF">2023-09-28T10:45:00Z</dcterms:modified>
</cp:coreProperties>
</file>