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1CD" w:rsidRDefault="00512E92">
      <w:r>
        <w:t>Bootstrap – Framework do stylowania aplikacji</w:t>
      </w:r>
    </w:p>
    <w:p w:rsidR="00512E92" w:rsidRDefault="000216A1">
      <w:r>
        <w:t xml:space="preserve">Polski bootstrap </w:t>
      </w:r>
      <w:hyperlink r:id="rId4" w:history="1">
        <w:r w:rsidRPr="001975A5">
          <w:rPr>
            <w:rStyle w:val="Hipercze"/>
          </w:rPr>
          <w:t>https://mdbootstrap.com/</w:t>
        </w:r>
      </w:hyperlink>
    </w:p>
    <w:p w:rsidR="000216A1" w:rsidRDefault="000216A1"/>
    <w:sectPr w:rsidR="000216A1" w:rsidSect="00B26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defaultTabStop w:val="708"/>
  <w:hyphenationZone w:val="425"/>
  <w:characterSpacingControl w:val="doNotCompress"/>
  <w:compat/>
  <w:rsids>
    <w:rsidRoot w:val="00D97471"/>
    <w:rsid w:val="000216A1"/>
    <w:rsid w:val="00512E92"/>
    <w:rsid w:val="006B5150"/>
    <w:rsid w:val="00B261CD"/>
    <w:rsid w:val="00D97471"/>
    <w:rsid w:val="00DA6D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261C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216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dbootstrap.com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112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2019-01-11T06:04:00Z</dcterms:created>
  <dcterms:modified xsi:type="dcterms:W3CDTF">2019-01-11T08:20:00Z</dcterms:modified>
</cp:coreProperties>
</file>