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_Ref12482722 \w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REF _Ref12482722 \h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はじめに</w:t>
      </w:r>
      <w:r w:rsidRPr="00CC1447">
        <w:rPr>
          <w:sz w:val="32"/>
        </w:rPr>
        <w:fldChar w:fldCharType="end"/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_Ref12483230 \r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_Ref12483230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目的</w:t>
      </w:r>
      <w:r w:rsidRPr="00CC1447">
        <w:rPr>
          <w:sz w:val="28"/>
        </w:rPr>
        <w:fldChar w:fldCharType="end"/>
      </w:r>
    </w:p>
    <w:p w:rsidR="007A0B95" w:rsidRDefault="007A63CF" w:rsidP="007A63CF">
      <w:r>
        <w:tab/>
      </w:r>
      <w:r>
        <w:rPr>
          <w:rFonts w:hint="eastAsia"/>
        </w:rPr>
        <w:t>この文書は、このプロジェクトの設計を行う人向けの文書</w:t>
      </w:r>
      <w:r w:rsidR="00EF26C9">
        <w:rPr>
          <w:rFonts w:hint="eastAsia"/>
        </w:rPr>
        <w:t>である</w:t>
      </w:r>
      <w:r>
        <w:rPr>
          <w:rFonts w:hint="eastAsia"/>
        </w:rPr>
        <w:t>。文書を書いた目的は、できるだけ明確で正し</w:t>
      </w:r>
      <w:r w:rsidR="00693FC5">
        <w:rPr>
          <w:rFonts w:hint="eastAsia"/>
        </w:rPr>
        <w:t>い設計を</w:t>
      </w:r>
      <w:r>
        <w:rPr>
          <w:rFonts w:hint="eastAsia"/>
        </w:rPr>
        <w:t>行うため</w:t>
      </w:r>
      <w:r w:rsidR="00E57A8C">
        <w:rPr>
          <w:rFonts w:hint="eastAsia"/>
        </w:rPr>
        <w:t>である。</w:t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_Ref12483313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1.2</w:t>
      </w:r>
      <w:r w:rsidRPr="00CC1447">
        <w:rPr>
          <w:sz w:val="28"/>
        </w:rPr>
        <w:fldChar w:fldCharType="end"/>
      </w:r>
      <w:r w:rsidR="007A63CF" w:rsidRPr="00CC1447">
        <w:rPr>
          <w:rFonts w:hint="eastAsia"/>
          <w:sz w:val="28"/>
        </w:rPr>
        <w:t xml:space="preserve">　</w:t>
      </w:r>
      <w:r w:rsidR="007A63CF" w:rsidRPr="00CC1447">
        <w:rPr>
          <w:sz w:val="28"/>
        </w:rPr>
        <w:fldChar w:fldCharType="begin"/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rFonts w:hint="eastAsia"/>
          <w:sz w:val="28"/>
        </w:rPr>
        <w:instrText>REF _Ref12483313 \h</w:instrText>
      </w:r>
      <w:r w:rsidR="007A63CF"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="007A63CF" w:rsidRPr="00CC1447">
        <w:rPr>
          <w:sz w:val="28"/>
        </w:rPr>
      </w:r>
      <w:r w:rsidR="007A63CF" w:rsidRPr="00CC1447">
        <w:rPr>
          <w:sz w:val="28"/>
        </w:rPr>
        <w:fldChar w:fldCharType="separate"/>
      </w:r>
      <w:r w:rsidR="007A63CF" w:rsidRPr="00CC1447">
        <w:rPr>
          <w:rFonts w:asciiTheme="majorHAnsi" w:eastAsiaTheme="majorHAnsi" w:hAnsiTheme="majorHAnsi" w:hint="eastAsia"/>
          <w:sz w:val="28"/>
        </w:rPr>
        <w:t>適用範囲</w:t>
      </w:r>
      <w:r w:rsidR="007A63CF" w:rsidRPr="00CC1447">
        <w:rPr>
          <w:sz w:val="28"/>
        </w:rPr>
        <w:fldChar w:fldCharType="end"/>
      </w:r>
    </w:p>
    <w:p w:rsidR="002524D5" w:rsidRPr="00BD1970" w:rsidRDefault="007A63CF" w:rsidP="004F6E0F">
      <w:pPr>
        <w:rPr>
          <w:rFonts w:hint="eastAsia"/>
          <w:color w:val="FF0000"/>
        </w:rPr>
      </w:pPr>
      <w:r>
        <w:tab/>
      </w:r>
      <w:r w:rsidR="004F6E0F">
        <w:rPr>
          <w:rFonts w:hint="eastAsia"/>
        </w:rPr>
        <w:t>ソフトウェアの名称は「</w:t>
      </w:r>
      <w:r w:rsidR="004F6E0F" w:rsidRPr="005619E0">
        <w:rPr>
          <w:color w:val="FF0000"/>
        </w:rPr>
        <w:t>ex</w:t>
      </w:r>
      <w:r w:rsidR="002524D5">
        <w:rPr>
          <w:color w:val="FF0000"/>
        </w:rPr>
        <w:t xml:space="preserve">3. </w:t>
      </w:r>
      <w:r w:rsidR="002524D5">
        <w:rPr>
          <w:rFonts w:hint="eastAsia"/>
          <w:color w:val="FF0000"/>
        </w:rPr>
        <w:t>最短経路の距離</w:t>
      </w:r>
      <w:r w:rsidR="004F6E0F">
        <w:rPr>
          <w:rFonts w:hint="eastAsia"/>
        </w:rPr>
        <w:t>」。</w:t>
      </w:r>
      <w:r w:rsidR="00CC1447" w:rsidRPr="00BD1970">
        <w:rPr>
          <w:rFonts w:hint="eastAsia"/>
          <w:color w:val="FF0000"/>
        </w:rPr>
        <w:t>ある入力を受け付け、交差地点を</w:t>
      </w:r>
      <w:r w:rsidR="005619E0" w:rsidRPr="00BD1970">
        <w:rPr>
          <w:rFonts w:hint="eastAsia"/>
          <w:color w:val="FF0000"/>
        </w:rPr>
        <w:t>複数</w:t>
      </w:r>
      <w:r w:rsidR="00CC1447" w:rsidRPr="00BD1970">
        <w:rPr>
          <w:rFonts w:hint="eastAsia"/>
          <w:color w:val="FF0000"/>
        </w:rPr>
        <w:t>検出</w:t>
      </w:r>
      <w:r w:rsidR="002524D5" w:rsidRPr="00BD1970">
        <w:rPr>
          <w:rFonts w:hint="eastAsia"/>
          <w:color w:val="FF0000"/>
        </w:rPr>
        <w:t>する</w:t>
      </w:r>
      <w:r w:rsidR="002524D5" w:rsidRPr="00BD1970">
        <w:rPr>
          <w:color w:val="FF0000"/>
        </w:rPr>
        <w:t>(</w:t>
      </w:r>
      <w:r w:rsidR="002524D5" w:rsidRPr="00BD1970">
        <w:rPr>
          <w:rFonts w:hint="eastAsia"/>
          <w:color w:val="FF0000"/>
        </w:rPr>
        <w:t>ここまでが</w:t>
      </w:r>
      <w:r w:rsidR="002524D5" w:rsidRPr="00BD1970">
        <w:rPr>
          <w:color w:val="FF0000"/>
        </w:rPr>
        <w:t>ex2)</w:t>
      </w:r>
      <w:r w:rsidR="00BD1970" w:rsidRPr="00BD1970">
        <w:rPr>
          <w:rFonts w:hint="eastAsia"/>
          <w:color w:val="FF0000"/>
        </w:rPr>
        <w:t>。入力した点と</w:t>
      </w:r>
      <w:r w:rsidR="002524D5" w:rsidRPr="00BD1970">
        <w:rPr>
          <w:rFonts w:hint="eastAsia"/>
          <w:color w:val="FF0000"/>
        </w:rPr>
        <w:t>交差地点</w:t>
      </w:r>
      <w:r w:rsidR="00BD1970" w:rsidRPr="00BD1970">
        <w:rPr>
          <w:rFonts w:hint="eastAsia"/>
          <w:color w:val="FF0000"/>
        </w:rPr>
        <w:t>を用いて、採点経路の距離を検出し、表示する。</w:t>
      </w:r>
    </w:p>
    <w:p w:rsidR="002524D5" w:rsidRPr="00BD1970" w:rsidRDefault="002524D5" w:rsidP="004F6E0F">
      <w:pPr>
        <w:rPr>
          <w:rFonts w:hint="eastAsia"/>
          <w:color w:val="FF0000"/>
        </w:rPr>
      </w:pPr>
    </w:p>
    <w:p w:rsidR="004F6E0F" w:rsidRDefault="00CC1447" w:rsidP="004F6E0F">
      <w:r>
        <w:rPr>
          <w:rFonts w:hint="eastAsia"/>
        </w:rPr>
        <w:t>し出力ということのみ実行する。</w:t>
      </w:r>
    </w:p>
    <w:p w:rsidR="00EF26C9" w:rsidRDefault="00F54E94" w:rsidP="004F6E0F">
      <w:pPr>
        <w:rPr>
          <w:sz w:val="28"/>
        </w:rPr>
      </w:pPr>
      <w:r w:rsidRPr="00CC1447">
        <w:rPr>
          <w:rFonts w:hint="eastAsia"/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\w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用語定義</w:t>
      </w:r>
      <w:r w:rsidRPr="00CC1447">
        <w:rPr>
          <w:sz w:val="28"/>
        </w:rPr>
        <w:fldChar w:fldCharType="end"/>
      </w:r>
    </w:p>
    <w:p w:rsidR="00E272AA" w:rsidRPr="00E272AA" w:rsidRDefault="00E272AA" w:rsidP="00E272AA">
      <w:pPr>
        <w:ind w:left="960"/>
      </w:pPr>
      <w:r>
        <w:rPr>
          <w:rFonts w:hint="eastAsia"/>
        </w:rPr>
        <w:t>交差地点</w:t>
      </w:r>
      <w:r>
        <w:t xml:space="preserve">: </w:t>
      </w:r>
      <w:r>
        <w:rPr>
          <w:rFonts w:hint="eastAsia"/>
        </w:rPr>
        <w:t>この文章における交差地点は、二つの線分がどちらも線分上で交差しているもののことをいう。（例えば、端点同士での交差や、端点と線分上とで交差している場合は含まれない）</w:t>
      </w:r>
    </w:p>
    <w:p w:rsidR="00F54E94" w:rsidRPr="00CC1447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参考文献</w:t>
      </w:r>
      <w:r w:rsidRPr="00CC1447">
        <w:rPr>
          <w:sz w:val="28"/>
        </w:rPr>
        <w:fldChar w:fldCharType="end"/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道路建設支援システムイントロダクション</w:t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道路建設支援システムフェイズ１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概要</w:t>
      </w:r>
      <w:r w:rsidRPr="00CC1447">
        <w:rPr>
          <w:sz w:val="28"/>
        </w:rPr>
        <w:fldChar w:fldCharType="end"/>
      </w:r>
    </w:p>
    <w:p w:rsidR="001C74F6" w:rsidRPr="001C74F6" w:rsidRDefault="001C74F6" w:rsidP="004F6E0F">
      <w:r>
        <w:rPr>
          <w:sz w:val="28"/>
        </w:rPr>
        <w:tab/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2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全体概要</w:t>
      </w:r>
      <w:r w:rsidRPr="00CC1447">
        <w:rPr>
          <w:sz w:val="32"/>
        </w:rPr>
        <w:fldChar w:fldCharType="end"/>
      </w:r>
    </w:p>
    <w:p w:rsidR="00BD1970" w:rsidRPr="00BD1970" w:rsidRDefault="00F54E94" w:rsidP="005619E0">
      <w:pPr>
        <w:rPr>
          <w:rFonts w:hint="eastAsia"/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ソフトウェアの概要</w:t>
      </w:r>
      <w:r w:rsidRPr="00CC1447">
        <w:rPr>
          <w:sz w:val="28"/>
        </w:rPr>
        <w:fldChar w:fldCharType="end"/>
      </w:r>
    </w:p>
    <w:p w:rsidR="005619E0" w:rsidRPr="005619E0" w:rsidRDefault="00BD1970" w:rsidP="00BD1970">
      <w:pPr>
        <w:ind w:firstLine="960"/>
        <w:rPr>
          <w:rFonts w:hint="eastAsia"/>
          <w:color w:val="FF0000"/>
        </w:rPr>
      </w:pPr>
      <w:r>
        <w:rPr>
          <w:rFonts w:hint="eastAsia"/>
          <w:color w:val="FF0000"/>
        </w:rPr>
        <w:t>これまでの機能で、入力情報と交差地点が得られている。これらを使用し、</w:t>
      </w:r>
      <w:r w:rsidR="00970AE5">
        <w:rPr>
          <w:rFonts w:hint="eastAsia"/>
          <w:color w:val="FF0000"/>
        </w:rPr>
        <w:t>グラフを作成する。グラフを用いて</w:t>
      </w:r>
      <w:r>
        <w:rPr>
          <w:rFonts w:hint="eastAsia"/>
          <w:color w:val="FF0000"/>
        </w:rPr>
        <w:t>ある点からある点までの最短経路を検出し、表示する。</w:t>
      </w:r>
    </w:p>
    <w:p w:rsidR="005619E0" w:rsidRPr="005619E0" w:rsidRDefault="005619E0" w:rsidP="004F6E0F"/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2.2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ソフトウェアの機能</w:t>
      </w:r>
      <w:r w:rsidRPr="00CC1447">
        <w:rPr>
          <w:sz w:val="28"/>
        </w:rPr>
        <w:fldChar w:fldCharType="end"/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情報を入力する機能</w:t>
      </w:r>
    </w:p>
    <w:p w:rsidR="005619E0" w:rsidRDefault="005619E0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交差地点を複数個</w:t>
      </w:r>
      <w:r w:rsidR="00BD1970">
        <w:rPr>
          <w:rFonts w:hint="eastAsia"/>
        </w:rPr>
        <w:t>検出</w:t>
      </w:r>
      <w:r>
        <w:rPr>
          <w:rFonts w:hint="eastAsia"/>
        </w:rPr>
        <w:t>する機能</w:t>
      </w:r>
    </w:p>
    <w:p w:rsidR="00970AE5" w:rsidRPr="00524BD8" w:rsidRDefault="00970AE5" w:rsidP="005C1342">
      <w:pPr>
        <w:pStyle w:val="a3"/>
        <w:numPr>
          <w:ilvl w:val="0"/>
          <w:numId w:val="15"/>
        </w:numPr>
        <w:ind w:leftChars="0"/>
        <w:rPr>
          <w:rFonts w:hint="eastAsia"/>
          <w:color w:val="FF0000"/>
        </w:rPr>
      </w:pPr>
      <w:r w:rsidRPr="00524BD8">
        <w:rPr>
          <w:rFonts w:hint="eastAsia"/>
          <w:color w:val="FF0000"/>
        </w:rPr>
        <w:t>グラフを作成する</w:t>
      </w:r>
    </w:p>
    <w:p w:rsidR="00BD1970" w:rsidRPr="00BD1970" w:rsidRDefault="00BD1970" w:rsidP="005C1342">
      <w:pPr>
        <w:pStyle w:val="a3"/>
        <w:numPr>
          <w:ilvl w:val="0"/>
          <w:numId w:val="15"/>
        </w:numPr>
        <w:ind w:leftChars="0"/>
        <w:rPr>
          <w:rFonts w:hint="eastAsia"/>
          <w:color w:val="FF0000"/>
        </w:rPr>
      </w:pPr>
      <w:r w:rsidRPr="00BD1970">
        <w:rPr>
          <w:rFonts w:hint="eastAsia"/>
          <w:color w:val="FF0000"/>
        </w:rPr>
        <w:t>最短経路問題を解く機能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利用者の特性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r>
        <w:rPr>
          <w:sz w:val="28"/>
        </w:rPr>
        <w:tab/>
      </w:r>
      <w:r>
        <w:rPr>
          <w:rFonts w:hint="eastAsia"/>
        </w:rPr>
        <w:t>直接利用するのは開発者である。完成したソフトウェアをプレゼンテーションしなければならないことを考えると、プレゼンテーションを聞く人々、すなわち、ソフトウェア総合Ⅰを履修している学生と教師、</w:t>
      </w:r>
      <w:r>
        <w:t>TA</w:t>
      </w:r>
      <w:r>
        <w:rPr>
          <w:rFonts w:hint="eastAsia"/>
        </w:rPr>
        <w:t>など</w:t>
      </w:r>
      <w:r w:rsidR="001A2FBE">
        <w:rPr>
          <w:rFonts w:hint="eastAsia"/>
        </w:rPr>
        <w:t>も利用者となる。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制約事項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sz w:val="22"/>
        </w:rPr>
      </w:pPr>
      <w:r>
        <w:rPr>
          <w:sz w:val="28"/>
        </w:rPr>
        <w:tab/>
      </w:r>
      <w:r w:rsidRPr="00EF26C9">
        <w:t>Python3</w:t>
      </w:r>
      <w:r w:rsidRPr="00EF26C9">
        <w:rPr>
          <w:rFonts w:hint="eastAsia"/>
        </w:rPr>
        <w:t>の環境で開発する。学校の環境は</w:t>
      </w:r>
      <w:r w:rsidRPr="00EF26C9">
        <w:t>Python2</w:t>
      </w:r>
      <w:r w:rsidRPr="00EF26C9">
        <w:rPr>
          <w:rFonts w:hint="eastAsia"/>
        </w:rPr>
        <w:t>なので気をつけなければならない。</w:t>
      </w:r>
    </w:p>
    <w:p w:rsidR="00CD07A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前提</w:t>
      </w:r>
      <w:r w:rsidRPr="00CC1447">
        <w:rPr>
          <w:sz w:val="28"/>
        </w:rPr>
        <w:fldChar w:fldCharType="end"/>
      </w:r>
    </w:p>
    <w:p w:rsidR="00CD07A9" w:rsidRPr="00CD07A9" w:rsidRDefault="00CD07A9" w:rsidP="004F6E0F">
      <w:r>
        <w:tab/>
      </w:r>
      <w:r>
        <w:rPr>
          <w:rFonts w:hint="eastAsia"/>
        </w:rPr>
        <w:t>なし。</w:t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3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詳細な要求仕様</w:t>
      </w:r>
      <w:r w:rsidRPr="00CC1447">
        <w:rPr>
          <w:sz w:val="32"/>
        </w:rPr>
        <w:fldChar w:fldCharType="end"/>
      </w:r>
    </w:p>
    <w:p w:rsidR="007A63CF" w:rsidRPr="00B43D2F" w:rsidRDefault="00CD07A9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機能要求に関して</w:t>
      </w:r>
      <w:r w:rsidR="00B43D2F">
        <w:rPr>
          <w:rFonts w:hint="eastAsia"/>
        </w:rPr>
        <w:t>、</w:t>
      </w:r>
      <w:r w:rsidR="005C1342">
        <w:rPr>
          <w:rFonts w:hint="eastAsia"/>
        </w:rPr>
        <w:t>情報を入力する機能</w:t>
      </w:r>
      <w:r w:rsidR="00B43D2F">
        <w:rPr>
          <w:rFonts w:hint="eastAsia"/>
        </w:rPr>
        <w:t>については以下の通り。</w:t>
      </w:r>
    </w:p>
    <w:p w:rsidR="00CD07A9" w:rsidRDefault="00CD07A9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N（地点の座標の数）、</w:t>
      </w:r>
      <w:r>
        <w:t>M</w:t>
      </w:r>
      <w:r>
        <w:rPr>
          <w:rFonts w:hint="eastAsia"/>
        </w:rPr>
        <w:t>（道の数）、</w:t>
      </w:r>
      <w:r>
        <w:t>P</w:t>
      </w:r>
      <w:r>
        <w:rPr>
          <w:rFonts w:hint="eastAsia"/>
        </w:rPr>
        <w:t>（追加される地点の座標の数）、</w:t>
      </w:r>
      <w:r>
        <w:t>Q</w:t>
      </w:r>
      <w:r>
        <w:rPr>
          <w:rFonts w:hint="eastAsia"/>
        </w:rPr>
        <w:t>（経路問い合わせの数）</w:t>
      </w:r>
      <w:r w:rsidR="001E3B65">
        <w:rPr>
          <w:rFonts w:hint="eastAsia"/>
        </w:rPr>
        <w:t>を入力する。</w:t>
      </w:r>
      <w:r w:rsidR="001E3B65">
        <w:t xml:space="preserve"> </w:t>
      </w:r>
      <w:r w:rsidR="004124AB">
        <w:rPr>
          <w:rFonts w:hint="eastAsia"/>
        </w:rPr>
        <w:t>制約:</w:t>
      </w:r>
      <w:r w:rsidR="004124AB">
        <w:t xml:space="preserve"> </w:t>
      </w:r>
      <w:r w:rsidR="004124AB" w:rsidRPr="00BD1970">
        <w:rPr>
          <w:color w:val="FF0000"/>
        </w:rPr>
        <w:t>(</w:t>
      </w:r>
      <w:r w:rsidR="00BD1970" w:rsidRPr="00BD1970">
        <w:rPr>
          <w:color w:val="FF0000"/>
        </w:rPr>
        <w:t>2</w:t>
      </w:r>
      <w:r w:rsidR="004124AB" w:rsidRPr="00BD1970">
        <w:rPr>
          <w:rFonts w:hint="eastAsia"/>
          <w:color w:val="FF0000"/>
        </w:rPr>
        <w:t>≤</w:t>
      </w:r>
      <w:r w:rsidR="004124AB" w:rsidRPr="00BD1970">
        <w:rPr>
          <w:color w:val="FF0000"/>
        </w:rPr>
        <w:t>N≤</w:t>
      </w:r>
      <w:r w:rsidR="00BD1970" w:rsidRPr="00BD1970">
        <w:rPr>
          <w:color w:val="FF0000"/>
        </w:rPr>
        <w:t>1000</w:t>
      </w:r>
      <w:r w:rsidR="004124AB" w:rsidRPr="00BD1970">
        <w:rPr>
          <w:color w:val="FF0000"/>
        </w:rPr>
        <w:t xml:space="preserve">, </w:t>
      </w:r>
      <w:r w:rsidR="00BD1970" w:rsidRPr="00BD1970">
        <w:rPr>
          <w:color w:val="FF0000"/>
        </w:rPr>
        <w:t>1≤</w:t>
      </w:r>
      <w:r w:rsidR="004124AB" w:rsidRPr="00BD1970">
        <w:rPr>
          <w:color w:val="FF0000"/>
        </w:rPr>
        <w:t>M</w:t>
      </w:r>
      <w:r w:rsidR="00BD1970" w:rsidRPr="00BD1970">
        <w:rPr>
          <w:color w:val="FF0000"/>
        </w:rPr>
        <w:t>≤500</w:t>
      </w:r>
      <w:r w:rsidR="004124AB" w:rsidRPr="00BD1970">
        <w:rPr>
          <w:color w:val="FF0000"/>
        </w:rPr>
        <w:t xml:space="preserve">, P=0, </w:t>
      </w:r>
      <w:r w:rsidR="00BD1970" w:rsidRPr="00BD1970">
        <w:rPr>
          <w:color w:val="FF0000"/>
        </w:rPr>
        <w:t>0≤</w:t>
      </w:r>
      <w:r w:rsidR="004124AB" w:rsidRPr="00BD1970">
        <w:rPr>
          <w:color w:val="FF0000"/>
        </w:rPr>
        <w:t>Q=</w:t>
      </w:r>
      <w:r w:rsidR="00BD1970" w:rsidRPr="00BD1970">
        <w:rPr>
          <w:color w:val="FF0000"/>
        </w:rPr>
        <w:t>10</w:t>
      </w:r>
      <w:r w:rsidR="004124AB" w:rsidRPr="00BD1970">
        <w:rPr>
          <w:color w:val="FF0000"/>
        </w:rPr>
        <w:t>0)</w:t>
      </w:r>
      <w:r w:rsidR="004124AB">
        <w:rPr>
          <w:rFonts w:hint="eastAsia"/>
        </w:rPr>
        <w:t>を満たさない場合は、全ての入力を始めに戻す。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r>
        <w:t>y</w:t>
      </w:r>
      <w:r w:rsidR="004B4504">
        <w:t>(</w:t>
      </w:r>
      <w:r w:rsidR="004B4504">
        <w:rPr>
          <w:rFonts w:hint="eastAsia"/>
        </w:rPr>
        <w:t>二次元座標の情報</w:t>
      </w:r>
      <w:r w:rsidR="004B4504">
        <w:t>)</w:t>
      </w:r>
      <w:r>
        <w:rPr>
          <w:rFonts w:hint="eastAsia"/>
        </w:rPr>
        <w:t xml:space="preserve"> を入力する。</w:t>
      </w:r>
      <w:r>
        <w:t xml:space="preserve"> </w:t>
      </w:r>
      <w:r>
        <w:rPr>
          <w:rFonts w:hint="eastAsia"/>
        </w:rPr>
        <w:t>制約:</w:t>
      </w:r>
      <w:r>
        <w:t xml:space="preserve"> </w:t>
      </w:r>
      <w:r w:rsidRPr="00BD1970">
        <w:rPr>
          <w:color w:val="FF0000"/>
        </w:rPr>
        <w:t>(0≤</w:t>
      </w:r>
      <w:proofErr w:type="gramStart"/>
      <w:r w:rsidRPr="00BD1970">
        <w:rPr>
          <w:color w:val="FF0000"/>
        </w:rPr>
        <w:t>x</w:t>
      </w:r>
      <w:proofErr w:type="gramEnd"/>
      <w:r w:rsidRPr="00BD1970">
        <w:rPr>
          <w:color w:val="FF0000"/>
        </w:rPr>
        <w:t>,y≤1000</w:t>
      </w:r>
      <w:r w:rsidR="00BD1970" w:rsidRPr="00BD1970">
        <w:rPr>
          <w:color w:val="FF0000"/>
        </w:rPr>
        <w:t>0</w:t>
      </w:r>
      <w:r w:rsidRPr="00BD1970">
        <w:rPr>
          <w:rFonts w:hint="eastAsia"/>
          <w:color w:val="FF0000"/>
        </w:rPr>
        <w:t>)</w:t>
      </w:r>
      <w:r>
        <w:rPr>
          <w:rFonts w:hint="eastAsia"/>
        </w:rPr>
        <w:t>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の回数で、</w:t>
      </w:r>
      <w:proofErr w:type="gramStart"/>
      <w:r>
        <w:t>b</w:t>
      </w:r>
      <w:proofErr w:type="gramEnd"/>
      <w:r w:rsidR="004B4504">
        <w:t xml:space="preserve">, </w:t>
      </w:r>
      <w:r>
        <w:t>e</w:t>
      </w:r>
      <w:r w:rsidR="004B4504">
        <w:t>(</w:t>
      </w:r>
      <w:r w:rsidR="004B4504">
        <w:rPr>
          <w:rFonts w:hint="eastAsia"/>
        </w:rPr>
        <w:t>線分を表す情報</w:t>
      </w:r>
      <w:r w:rsidR="004B4504">
        <w:t>)</w:t>
      </w:r>
      <w:r>
        <w:rPr>
          <w:rFonts w:hint="eastAsia"/>
        </w:rPr>
        <w:t>を入力する。制約:</w:t>
      </w:r>
      <w:r>
        <w:t xml:space="preserve"> (1≤b, e≤N</w:t>
      </w:r>
      <w:r>
        <w:rPr>
          <w:rFonts w:hint="eastAsia"/>
        </w:rPr>
        <w:t>)を満たさない場合は、満たさなかった場合のみ、もう一度</w:t>
      </w:r>
      <w:r>
        <w:rPr>
          <w:rFonts w:hint="eastAsia"/>
        </w:rPr>
        <w:lastRenderedPageBreak/>
        <w:t>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proofErr w:type="gramStart"/>
      <w:r>
        <w:t>y</w:t>
      </w:r>
      <w:proofErr w:type="gramEnd"/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が必ず０なので、実際には動かない</w:t>
      </w:r>
    </w:p>
    <w:p w:rsidR="005C1342" w:rsidRDefault="004124AB" w:rsidP="00BD197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Q</w:t>
      </w:r>
      <w:r>
        <w:rPr>
          <w:rFonts w:hint="eastAsia"/>
        </w:rPr>
        <w:t>の回数で、</w:t>
      </w:r>
      <w:r>
        <w:t>s</w:t>
      </w:r>
      <w:r w:rsidR="004B4504">
        <w:t>(</w:t>
      </w:r>
      <w:r w:rsidR="004B4504">
        <w:rPr>
          <w:rFonts w:hint="eastAsia"/>
        </w:rPr>
        <w:t>経路の始点の情報</w:t>
      </w:r>
      <w:r w:rsidR="004B4504">
        <w:t>)</w:t>
      </w:r>
      <w:r>
        <w:rPr>
          <w:rFonts w:hint="eastAsia"/>
        </w:rPr>
        <w:t>,</w:t>
      </w:r>
      <w:r>
        <w:t xml:space="preserve"> d</w:t>
      </w:r>
      <w:r w:rsidR="004B4504">
        <w:t>(</w:t>
      </w:r>
      <w:r w:rsidR="004B4504">
        <w:rPr>
          <w:rFonts w:hint="eastAsia"/>
        </w:rPr>
        <w:t>経路の終点の情報</w:t>
      </w:r>
      <w:r w:rsidR="004B4504">
        <w:t>)</w:t>
      </w:r>
      <w:r>
        <w:t>, k</w:t>
      </w:r>
      <w:r w:rsidR="004B4504">
        <w:t>(</w:t>
      </w:r>
      <w:proofErr w:type="gramStart"/>
      <w:r w:rsidR="004B4504">
        <w:t>s</w:t>
      </w:r>
      <w:proofErr w:type="gramEnd"/>
      <w:r w:rsidR="004B4504">
        <w:rPr>
          <w:rFonts w:hint="eastAsia"/>
        </w:rPr>
        <w:t>から</w:t>
      </w:r>
      <w:r w:rsidR="004B4504">
        <w:t>t</w:t>
      </w:r>
      <w:r w:rsidR="004B4504">
        <w:rPr>
          <w:rFonts w:hint="eastAsia"/>
        </w:rPr>
        <w:t>までの経路が複数あったときに、短い順に並べたもののナンバー</w:t>
      </w:r>
      <w:r w:rsidR="004B4504">
        <w:t>)</w:t>
      </w:r>
      <w:r>
        <w:rPr>
          <w:rFonts w:hint="eastAsia"/>
        </w:rPr>
        <w:t>を入力する。</w:t>
      </w:r>
      <w:r w:rsidR="00E36440">
        <w:rPr>
          <w:rFonts w:hint="eastAsia"/>
        </w:rPr>
        <w:t>制約:</w:t>
      </w:r>
      <w:r w:rsidR="00E36440">
        <w:t xml:space="preserve">( 1 ≤ </w:t>
      </w:r>
      <w:proofErr w:type="gramStart"/>
      <w:r w:rsidR="00E36440">
        <w:t>s</w:t>
      </w:r>
      <w:proofErr w:type="gramEnd"/>
      <w:r w:rsidR="00E36440">
        <w:t>, d ≤N+P )</w:t>
      </w:r>
    </w:p>
    <w:p w:rsidR="005C1342" w:rsidRDefault="005C1342" w:rsidP="005C1342">
      <w:pPr>
        <w:pStyle w:val="a3"/>
        <w:ind w:leftChars="0" w:left="1380"/>
      </w:pPr>
    </w:p>
    <w:p w:rsidR="005C1342" w:rsidRDefault="005C1342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情報を入力し交差地点を判定する機能については以下の通り。</w:t>
      </w:r>
    </w:p>
    <w:p w:rsidR="00E272AA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重み付き三角形を用いた判定。</w:t>
      </w:r>
    </w:p>
    <w:p w:rsidR="005C1342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もし交差していれば、交差地点を返す。もし交差していなければ、</w:t>
      </w:r>
      <w:r w:rsidR="003536B3">
        <w:t>False</w:t>
      </w:r>
      <w:r w:rsidR="003536B3">
        <w:rPr>
          <w:rFonts w:hint="eastAsia"/>
        </w:rPr>
        <w:t>として返す。</w:t>
      </w:r>
    </w:p>
    <w:p w:rsidR="005619E0" w:rsidRDefault="005619E0" w:rsidP="005619E0"/>
    <w:p w:rsidR="00524BD8" w:rsidRDefault="00524BD8" w:rsidP="00BD1970">
      <w:pPr>
        <w:pStyle w:val="a3"/>
        <w:numPr>
          <w:ilvl w:val="0"/>
          <w:numId w:val="16"/>
        </w:numPr>
        <w:ind w:leftChars="0"/>
        <w:rPr>
          <w:color w:val="FF0000"/>
        </w:rPr>
      </w:pPr>
      <w:r>
        <w:rPr>
          <w:rFonts w:hint="eastAsia"/>
          <w:color w:val="FF0000"/>
        </w:rPr>
        <w:t>グラフ作成機能については以下の通り。</w:t>
      </w:r>
    </w:p>
    <w:p w:rsidR="00524BD8" w:rsidRPr="00524BD8" w:rsidRDefault="00524BD8" w:rsidP="00524BD8">
      <w:pPr>
        <w:pStyle w:val="a3"/>
        <w:numPr>
          <w:ilvl w:val="0"/>
          <w:numId w:val="23"/>
        </w:numPr>
        <w:ind w:leftChars="0"/>
        <w:rPr>
          <w:rFonts w:hint="eastAsia"/>
          <w:color w:val="FF0000"/>
        </w:rPr>
      </w:pPr>
      <w:r>
        <w:rPr>
          <w:rFonts w:hint="eastAsia"/>
        </w:rPr>
        <w:t>グラフを作成する</w:t>
      </w:r>
    </w:p>
    <w:p w:rsidR="005619E0" w:rsidRPr="00524BD8" w:rsidRDefault="00BD1970" w:rsidP="00524BD8">
      <w:pPr>
        <w:pStyle w:val="a3"/>
        <w:numPr>
          <w:ilvl w:val="0"/>
          <w:numId w:val="16"/>
        </w:numPr>
        <w:ind w:leftChars="0"/>
        <w:rPr>
          <w:rFonts w:hint="eastAsia"/>
          <w:color w:val="FF0000"/>
        </w:rPr>
      </w:pPr>
      <w:r w:rsidRPr="00BD1970">
        <w:rPr>
          <w:rFonts w:hint="eastAsia"/>
          <w:color w:val="FF0000"/>
        </w:rPr>
        <w:t>最短経路問題を解く機能</w:t>
      </w:r>
      <w:r w:rsidRPr="005619E0">
        <w:rPr>
          <w:rFonts w:hint="eastAsia"/>
          <w:color w:val="FF0000"/>
        </w:rPr>
        <w:t>については以下の通り。</w:t>
      </w:r>
    </w:p>
    <w:p w:rsidR="00BD1970" w:rsidRPr="00524BD8" w:rsidRDefault="00BD1970" w:rsidP="00BD1970">
      <w:pPr>
        <w:pStyle w:val="a3"/>
        <w:numPr>
          <w:ilvl w:val="0"/>
          <w:numId w:val="22"/>
        </w:numPr>
        <w:ind w:leftChars="0" w:left="1920"/>
        <w:rPr>
          <w:color w:val="FF0000"/>
        </w:rPr>
      </w:pPr>
      <w:r>
        <w:rPr>
          <w:rFonts w:hint="eastAsia"/>
        </w:rPr>
        <w:t>グラフを</w:t>
      </w:r>
      <w:r w:rsidR="00524BD8">
        <w:rPr>
          <w:rFonts w:hint="eastAsia"/>
        </w:rPr>
        <w:t>用いて、</w:t>
      </w:r>
      <w:r>
        <w:rPr>
          <w:rFonts w:hint="eastAsia"/>
        </w:rPr>
        <w:t>最短経路問題を解く</w:t>
      </w:r>
      <w:r w:rsidR="00524BD8">
        <w:rPr>
          <w:rFonts w:hint="eastAsia"/>
        </w:rPr>
        <w:t>。</w:t>
      </w:r>
    </w:p>
    <w:p w:rsidR="00524BD8" w:rsidRPr="00BD1970" w:rsidRDefault="00524BD8" w:rsidP="00524BD8">
      <w:pPr>
        <w:pStyle w:val="a3"/>
        <w:ind w:leftChars="0" w:left="1920"/>
        <w:rPr>
          <w:rFonts w:hint="eastAsia"/>
          <w:color w:val="FF0000"/>
        </w:rPr>
      </w:pPr>
      <w:bookmarkStart w:id="0" w:name="_GoBack"/>
      <w:bookmarkEnd w:id="0"/>
    </w:p>
    <w:p w:rsidR="00503EFD" w:rsidRPr="00524BD8" w:rsidRDefault="00503EFD" w:rsidP="005619E0"/>
    <w:p w:rsidR="00B43D2F" w:rsidRPr="005C1342" w:rsidRDefault="00B43D2F" w:rsidP="005C1342"/>
    <w:p w:rsidR="00FB4D92" w:rsidRDefault="00FB4D92" w:rsidP="00FB4D92"/>
    <w:sectPr w:rsidR="00FB4D92" w:rsidSect="002E65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F9E" w:rsidRDefault="004C7F9E" w:rsidP="00FB4D92">
      <w:r>
        <w:separator/>
      </w:r>
    </w:p>
  </w:endnote>
  <w:endnote w:type="continuationSeparator" w:id="0">
    <w:p w:rsidR="004C7F9E" w:rsidRDefault="004C7F9E" w:rsidP="00FB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F9E" w:rsidRDefault="004C7F9E" w:rsidP="00FB4D92">
      <w:r>
        <w:separator/>
      </w:r>
    </w:p>
  </w:footnote>
  <w:footnote w:type="continuationSeparator" w:id="0">
    <w:p w:rsidR="004C7F9E" w:rsidRDefault="004C7F9E" w:rsidP="00F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E62"/>
    <w:multiLevelType w:val="hybridMultilevel"/>
    <w:tmpl w:val="0E3465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8223ED4"/>
    <w:multiLevelType w:val="hybridMultilevel"/>
    <w:tmpl w:val="145A2B7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A07D4"/>
    <w:multiLevelType w:val="hybridMultilevel"/>
    <w:tmpl w:val="1B6E937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3" w15:restartNumberingAfterBreak="0">
    <w:nsid w:val="18C44DE9"/>
    <w:multiLevelType w:val="hybridMultilevel"/>
    <w:tmpl w:val="4C548CC6"/>
    <w:lvl w:ilvl="0" w:tplc="04090011">
      <w:start w:val="1"/>
      <w:numFmt w:val="decimalEnclosedCircle"/>
      <w:lvlText w:val="%1"/>
      <w:lvlJc w:val="left"/>
      <w:pPr>
        <w:ind w:left="2340" w:hanging="420"/>
      </w:p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abstractNum w:abstractNumId="4" w15:restartNumberingAfterBreak="0">
    <w:nsid w:val="190339F6"/>
    <w:multiLevelType w:val="hybridMultilevel"/>
    <w:tmpl w:val="FC0AD26A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5" w15:restartNumberingAfterBreak="0">
    <w:nsid w:val="1CBE4C5F"/>
    <w:multiLevelType w:val="hybridMultilevel"/>
    <w:tmpl w:val="1AC68E7C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6" w15:restartNumberingAfterBreak="0">
    <w:nsid w:val="231C169F"/>
    <w:multiLevelType w:val="hybridMultilevel"/>
    <w:tmpl w:val="0E763374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7" w15:restartNumberingAfterBreak="0">
    <w:nsid w:val="37127663"/>
    <w:multiLevelType w:val="hybridMultilevel"/>
    <w:tmpl w:val="0B725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46D5EC9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9" w15:restartNumberingAfterBreak="0">
    <w:nsid w:val="48F52F8F"/>
    <w:multiLevelType w:val="hybridMultilevel"/>
    <w:tmpl w:val="CBEEF3A2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0" w15:restartNumberingAfterBreak="0">
    <w:nsid w:val="4C2D0F7D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1" w15:restartNumberingAfterBreak="0">
    <w:nsid w:val="5347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4731A61"/>
    <w:multiLevelType w:val="hybridMultilevel"/>
    <w:tmpl w:val="559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8C96AF4"/>
    <w:multiLevelType w:val="hybridMultilevel"/>
    <w:tmpl w:val="7B364DE0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5A2D3801"/>
    <w:multiLevelType w:val="hybridMultilevel"/>
    <w:tmpl w:val="673E3210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C739E9"/>
    <w:multiLevelType w:val="hybridMultilevel"/>
    <w:tmpl w:val="B2748DFE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6" w15:restartNumberingAfterBreak="0">
    <w:nsid w:val="60450C48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7" w15:restartNumberingAfterBreak="0">
    <w:nsid w:val="6707517A"/>
    <w:multiLevelType w:val="hybridMultilevel"/>
    <w:tmpl w:val="05DE7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7DB1877"/>
    <w:multiLevelType w:val="hybridMultilevel"/>
    <w:tmpl w:val="A6BA9B3C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9" w15:restartNumberingAfterBreak="0">
    <w:nsid w:val="685960F4"/>
    <w:multiLevelType w:val="hybridMultilevel"/>
    <w:tmpl w:val="9DB225FA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20" w15:restartNumberingAfterBreak="0">
    <w:nsid w:val="71534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371AD1"/>
    <w:multiLevelType w:val="hybridMultilevel"/>
    <w:tmpl w:val="D73EED4C"/>
    <w:lvl w:ilvl="0" w:tplc="543CD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7" w:tentative="1">
      <w:start w:val="1"/>
      <w:numFmt w:val="aiueoFullWidth"/>
      <w:lvlText w:val="(%5)"/>
      <w:lvlJc w:val="left"/>
      <w:pPr>
        <w:ind w:left="1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7" w:tentative="1">
      <w:start w:val="1"/>
      <w:numFmt w:val="aiueoFullWidth"/>
      <w:lvlText w:val="(%8)"/>
      <w:lvlJc w:val="left"/>
      <w:pPr>
        <w:ind w:left="3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60" w:hanging="420"/>
      </w:pPr>
    </w:lvl>
  </w:abstractNum>
  <w:abstractNum w:abstractNumId="22" w15:restartNumberingAfterBreak="0">
    <w:nsid w:val="7EF54AFF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num w:numId="1">
    <w:abstractNumId w:val="17"/>
  </w:num>
  <w:num w:numId="2">
    <w:abstractNumId w:val="7"/>
  </w:num>
  <w:num w:numId="3">
    <w:abstractNumId w:val="20"/>
  </w:num>
  <w:num w:numId="4">
    <w:abstractNumId w:val="11"/>
  </w:num>
  <w:num w:numId="5">
    <w:abstractNumId w:val="16"/>
  </w:num>
  <w:num w:numId="6">
    <w:abstractNumId w:val="8"/>
  </w:num>
  <w:num w:numId="7">
    <w:abstractNumId w:val="21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22"/>
  </w:num>
  <w:num w:numId="13">
    <w:abstractNumId w:val="12"/>
  </w:num>
  <w:num w:numId="14">
    <w:abstractNumId w:val="15"/>
  </w:num>
  <w:num w:numId="15">
    <w:abstractNumId w:val="13"/>
  </w:num>
  <w:num w:numId="16">
    <w:abstractNumId w:val="5"/>
  </w:num>
  <w:num w:numId="17">
    <w:abstractNumId w:val="3"/>
  </w:num>
  <w:num w:numId="18">
    <w:abstractNumId w:val="9"/>
  </w:num>
  <w:num w:numId="19">
    <w:abstractNumId w:val="4"/>
  </w:num>
  <w:num w:numId="20">
    <w:abstractNumId w:val="14"/>
  </w:num>
  <w:num w:numId="21">
    <w:abstractNumId w:val="1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2"/>
    <w:rsid w:val="00047271"/>
    <w:rsid w:val="000F3215"/>
    <w:rsid w:val="001A2FBE"/>
    <w:rsid w:val="001A4944"/>
    <w:rsid w:val="001C74F6"/>
    <w:rsid w:val="001E3B65"/>
    <w:rsid w:val="002524D5"/>
    <w:rsid w:val="002E6560"/>
    <w:rsid w:val="003536B3"/>
    <w:rsid w:val="004124AB"/>
    <w:rsid w:val="00472AE0"/>
    <w:rsid w:val="004B4504"/>
    <w:rsid w:val="004C7F9E"/>
    <w:rsid w:val="004F6E0F"/>
    <w:rsid w:val="00503EFD"/>
    <w:rsid w:val="00524BD8"/>
    <w:rsid w:val="005619E0"/>
    <w:rsid w:val="005C1342"/>
    <w:rsid w:val="006169D2"/>
    <w:rsid w:val="00693FC5"/>
    <w:rsid w:val="007A0B95"/>
    <w:rsid w:val="007A63CF"/>
    <w:rsid w:val="007B6D3E"/>
    <w:rsid w:val="0083776B"/>
    <w:rsid w:val="008947A6"/>
    <w:rsid w:val="008F3CB3"/>
    <w:rsid w:val="00970AE5"/>
    <w:rsid w:val="009A7356"/>
    <w:rsid w:val="00A223F7"/>
    <w:rsid w:val="00B43D2F"/>
    <w:rsid w:val="00B539D4"/>
    <w:rsid w:val="00BD1970"/>
    <w:rsid w:val="00CC1447"/>
    <w:rsid w:val="00CC162B"/>
    <w:rsid w:val="00CD07A9"/>
    <w:rsid w:val="00D27A82"/>
    <w:rsid w:val="00E272AA"/>
    <w:rsid w:val="00E36440"/>
    <w:rsid w:val="00E57A8C"/>
    <w:rsid w:val="00EF26C9"/>
    <w:rsid w:val="00F54E94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9206E"/>
  <w14:defaultImageDpi w14:val="32767"/>
  <w15:chartTrackingRefBased/>
  <w15:docId w15:val="{3BAAD73D-FB8A-4745-B60A-8BCC3B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92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FB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FB4D92"/>
  </w:style>
  <w:style w:type="character" w:styleId="a6">
    <w:name w:val="page number"/>
    <w:basedOn w:val="a0"/>
    <w:uiPriority w:val="99"/>
    <w:semiHidden/>
    <w:unhideWhenUsed/>
    <w:rsid w:val="00FB4D92"/>
  </w:style>
  <w:style w:type="character" w:styleId="a7">
    <w:name w:val="Hyperlink"/>
    <w:basedOn w:val="a0"/>
    <w:uiPriority w:val="99"/>
    <w:unhideWhenUsed/>
    <w:rsid w:val="00FB4D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B4D9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BCB1FF-24A1-4C49-B071-5C003709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</cp:revision>
  <dcterms:created xsi:type="dcterms:W3CDTF">2019-07-29T14:13:00Z</dcterms:created>
  <dcterms:modified xsi:type="dcterms:W3CDTF">2019-07-29T14:13:00Z</dcterms:modified>
</cp:coreProperties>
</file>