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View Schedule:</w:t>
      </w:r>
    </w:p>
    <w:p w:rsidR="00CE68BE" w:rsidRPr="00CE68BE" w:rsidRDefault="00CE68BE" w:rsidP="00CE68BE">
      <w:r w:rsidRPr="00CE68BE">
        <w:t>Access their coaching schedule, including upcoming sessions, appointments, and classes they are leading.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Manage Appointments:</w:t>
      </w:r>
    </w:p>
    <w:p w:rsidR="00CE68BE" w:rsidRPr="00CE68BE" w:rsidRDefault="00CE68BE" w:rsidP="00CE68BE">
      <w:r w:rsidRPr="00CE68BE">
        <w:t>Schedule and manage one-on-one coaching sessions or consultations with individual members.</w:t>
      </w:r>
    </w:p>
    <w:p w:rsidR="00CE68BE" w:rsidRPr="00CE68BE" w:rsidRDefault="00CE68BE" w:rsidP="00CE68BE">
      <w:r w:rsidRPr="00CE68BE">
        <w:t>Accept or decline appointment requests from members based on availability.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Lead Group Classes:</w:t>
      </w:r>
    </w:p>
    <w:p w:rsidR="00CE68BE" w:rsidRPr="00CE68BE" w:rsidRDefault="00CE68BE" w:rsidP="00CE68BE">
      <w:r w:rsidRPr="00CE68BE">
        <w:t>Conduct and lead group fitness classes, such as HIIT sessions, yoga classes, or specialized training programs.</w:t>
      </w:r>
    </w:p>
    <w:p w:rsidR="00CE68BE" w:rsidRPr="00CE68BE" w:rsidRDefault="00CE68BE" w:rsidP="00CE68BE">
      <w:r w:rsidRPr="00CE68BE">
        <w:t>Manage class attendance and ensure a positive and engaging experience for participants.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Provide Personalized Training:</w:t>
      </w:r>
    </w:p>
    <w:p w:rsidR="00CE68BE" w:rsidRPr="00CE68BE" w:rsidRDefault="00CE68BE" w:rsidP="00CE68BE">
      <w:r w:rsidRPr="00CE68BE">
        <w:t>Create and assign personalized workout plans or training programs tailored to each member's fitness goals, preferences, and abilities.</w:t>
      </w:r>
    </w:p>
    <w:p w:rsidR="00CE68BE" w:rsidRPr="00CE68BE" w:rsidRDefault="00CE68BE" w:rsidP="00CE68BE">
      <w:r w:rsidRPr="00CE68BE">
        <w:t>Monitor member progress, track performance metrics, and adjust training regimens as needed.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Communicate with Members:</w:t>
      </w:r>
    </w:p>
    <w:p w:rsidR="00CE68BE" w:rsidRPr="00CE68BE" w:rsidRDefault="00CE68BE" w:rsidP="00CE68BE">
      <w:r w:rsidRPr="00CE68BE">
        <w:t>Interact with members through the app to provide guidance, support, and feedback on their fitness journey.</w:t>
      </w:r>
    </w:p>
    <w:p w:rsidR="00CE68BE" w:rsidRPr="00CE68BE" w:rsidRDefault="00CE68BE" w:rsidP="00CE68BE">
      <w:r w:rsidRPr="00CE68BE">
        <w:t>Answer questions, address concerns, and offer motivational encouragement to keep members engaged and motivated.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Track Member Progress:</w:t>
      </w:r>
    </w:p>
    <w:p w:rsidR="00CE68BE" w:rsidRPr="00CE68BE" w:rsidRDefault="00CE68BE" w:rsidP="00CE68BE">
      <w:r w:rsidRPr="00CE68BE">
        <w:t>Monitor member progress and achievements over time, including improvements in strength, endurance, flexibility, and overall fitness level.</w:t>
      </w:r>
    </w:p>
    <w:p w:rsidR="00CE68BE" w:rsidRPr="00CE68BE" w:rsidRDefault="00CE68BE" w:rsidP="00CE68BE">
      <w:r w:rsidRPr="00CE68BE">
        <w:t>Record and track workout results, milestones, and goal achievements to celebrate member success.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View Member Profiles:</w:t>
      </w:r>
    </w:p>
    <w:p w:rsidR="00CE68BE" w:rsidRPr="00CE68BE" w:rsidRDefault="00CE68BE" w:rsidP="00CE68BE">
      <w:r w:rsidRPr="00CE68BE">
        <w:t>Access member profiles to review their fitness history, preferences, and any relevant medical or injury information.</w:t>
      </w:r>
    </w:p>
    <w:p w:rsidR="00CE68BE" w:rsidRPr="00CE68BE" w:rsidRDefault="00CE68BE" w:rsidP="00CE68BE">
      <w:r w:rsidRPr="00CE68BE">
        <w:t>Gain insights into members' fitness goals, challenges, and areas for improvement to provide personalized support.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Access Resources and Tools:</w:t>
      </w:r>
    </w:p>
    <w:p w:rsidR="00CE68BE" w:rsidRPr="00CE68BE" w:rsidRDefault="00CE68BE" w:rsidP="00CE68BE">
      <w:r w:rsidRPr="00CE68BE">
        <w:t>Utilize resources and tools within the app, such as exercise libraries, nutrition guides, and workout templates, to enhance coaching services and support member goals.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Manage Availability:</w:t>
      </w:r>
    </w:p>
    <w:p w:rsidR="00CE68BE" w:rsidRPr="00CE68BE" w:rsidRDefault="00CE68BE" w:rsidP="00CE68BE">
      <w:r w:rsidRPr="00CE68BE">
        <w:t>Set and update their availability for coaching sessions, classes, and appointments.</w:t>
      </w:r>
    </w:p>
    <w:p w:rsidR="00CE68BE" w:rsidRPr="00CE68BE" w:rsidRDefault="00CE68BE" w:rsidP="00CE68BE">
      <w:r w:rsidRPr="00CE68BE">
        <w:lastRenderedPageBreak/>
        <w:t>Adjust schedules and availability based on personal preferences, workload, and other commitments.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r w:rsidRPr="00CE68BE">
        <w:t>Receive Notifications:</w:t>
      </w:r>
    </w:p>
    <w:p w:rsidR="00CE68BE" w:rsidRPr="00CE68BE" w:rsidRDefault="00CE68BE" w:rsidP="00CE68BE">
      <w:r w:rsidRPr="00CE68BE">
        <w:t>Receive notifications for new appointment requests, class bookings, member inquiries, or schedule changes.</w:t>
      </w:r>
    </w:p>
    <w:p w:rsidR="00CE68BE" w:rsidRPr="00CE68BE" w:rsidRDefault="00CE68BE" w:rsidP="00CE68BE">
      <w:r w:rsidRPr="00CE68BE">
        <w:t>Stay informed about upcoming sessions, cancellations, and other relevant updates.</w:t>
      </w:r>
    </w:p>
    <w:p w:rsidR="00CE68BE" w:rsidRPr="00CE68BE" w:rsidRDefault="00CE68BE" w:rsidP="00CE68BE">
      <w:pPr>
        <w:pStyle w:val="Paragraphedeliste"/>
        <w:numPr>
          <w:ilvl w:val="0"/>
          <w:numId w:val="2"/>
        </w:numPr>
      </w:pPr>
      <w:bookmarkStart w:id="0" w:name="_GoBack"/>
      <w:bookmarkEnd w:id="0"/>
      <w:r w:rsidRPr="00CE68BE">
        <w:t>Provide Feedback to Gym Management:</w:t>
      </w:r>
    </w:p>
    <w:p w:rsidR="00CE68BE" w:rsidRPr="00CE68BE" w:rsidRDefault="00CE68BE" w:rsidP="00CE68BE">
      <w:r w:rsidRPr="00CE68BE">
        <w:t>Offer feedback and suggestions to gym management regarding class schedules, facilities, equipment, and other aspects of the gym environment to improve the overall member experience.</w:t>
      </w:r>
    </w:p>
    <w:p w:rsidR="00127AD6" w:rsidRPr="00CE68BE" w:rsidRDefault="00127AD6" w:rsidP="00CE68BE"/>
    <w:sectPr w:rsidR="00127AD6" w:rsidRPr="00CE68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413C"/>
    <w:multiLevelType w:val="hybridMultilevel"/>
    <w:tmpl w:val="024C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D0"/>
    <w:multiLevelType w:val="multilevel"/>
    <w:tmpl w:val="F63E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4D"/>
    <w:rsid w:val="00127AD6"/>
    <w:rsid w:val="0084324D"/>
    <w:rsid w:val="00C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6EBD"/>
  <w15:chartTrackingRefBased/>
  <w15:docId w15:val="{0763EAFE-3CED-4181-A3B3-AA95AC2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E68BE"/>
    <w:rPr>
      <w:b/>
      <w:bCs/>
    </w:rPr>
  </w:style>
  <w:style w:type="paragraph" w:styleId="Paragraphedeliste">
    <w:name w:val="List Paragraph"/>
    <w:basedOn w:val="Normal"/>
    <w:uiPriority w:val="34"/>
    <w:qFormat/>
    <w:rsid w:val="00CE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2</cp:revision>
  <dcterms:created xsi:type="dcterms:W3CDTF">2024-03-12T03:37:00Z</dcterms:created>
  <dcterms:modified xsi:type="dcterms:W3CDTF">2024-03-12T03:38:00Z</dcterms:modified>
</cp:coreProperties>
</file>