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195" w:rsidRPr="00D81195" w:rsidRDefault="00D81195" w:rsidP="000D5D4A">
      <w:pPr>
        <w:rPr>
          <w:rFonts w:ascii="Arial Black" w:hAnsi="Arial Black"/>
          <w:color w:val="3B3838" w:themeColor="background2" w:themeShade="40"/>
          <w:sz w:val="32"/>
          <w:szCs w:val="32"/>
        </w:rPr>
      </w:pPr>
      <w:r w:rsidRPr="00D81195">
        <w:rPr>
          <w:rFonts w:ascii="Arial Black" w:hAnsi="Arial Black"/>
          <w:b/>
          <w:bCs/>
          <w:color w:val="323E4F" w:themeColor="text2" w:themeShade="BF"/>
          <w:sz w:val="40"/>
          <w:szCs w:val="40"/>
        </w:rPr>
        <w:t>Website Report</w:t>
      </w:r>
      <w:r w:rsidRPr="00D81195">
        <w:rPr>
          <w:rFonts w:ascii="Arial Black" w:hAnsi="Arial Black"/>
          <w:color w:val="323E4F" w:themeColor="text2" w:themeShade="BF"/>
          <w:sz w:val="40"/>
          <w:szCs w:val="40"/>
        </w:rPr>
        <w:t>:</w:t>
      </w:r>
      <w:r w:rsidRPr="00D81195">
        <w:rPr>
          <w:rFonts w:ascii="Arial Black" w:hAnsi="Arial Black"/>
          <w:color w:val="323E4F" w:themeColor="text2" w:themeShade="BF"/>
        </w:rPr>
        <w:t xml:space="preserve"> </w:t>
      </w:r>
      <w:r w:rsidRPr="00D81195">
        <w:rPr>
          <w:rFonts w:ascii="Arial Black" w:hAnsi="Arial Black"/>
          <w:color w:val="3B3838" w:themeColor="background2" w:themeShade="40"/>
          <w:sz w:val="28"/>
          <w:szCs w:val="28"/>
        </w:rPr>
        <w:t>Clothes Showcase Platform</w:t>
      </w:r>
    </w:p>
    <w:p w:rsidR="00D81195" w:rsidRPr="00B934B4" w:rsidRDefault="00D81195" w:rsidP="00B934B4">
      <w:pPr>
        <w:pStyle w:val="Paragraphedeliste"/>
        <w:numPr>
          <w:ilvl w:val="0"/>
          <w:numId w:val="3"/>
        </w:numPr>
        <w:rPr>
          <w:b/>
          <w:bCs/>
          <w:color w:val="C00000"/>
          <w:sz w:val="32"/>
          <w:szCs w:val="32"/>
        </w:rPr>
      </w:pPr>
      <w:r w:rsidRPr="00B934B4">
        <w:rPr>
          <w:b/>
          <w:bCs/>
          <w:color w:val="C00000"/>
          <w:sz w:val="32"/>
          <w:szCs w:val="32"/>
        </w:rPr>
        <w:t>Introduction</w:t>
      </w:r>
      <w:r w:rsidRPr="00B934B4">
        <w:rPr>
          <w:b/>
          <w:bCs/>
          <w:color w:val="C00000"/>
          <w:sz w:val="32"/>
          <w:szCs w:val="32"/>
        </w:rPr>
        <w:t>:</w:t>
      </w:r>
    </w:p>
    <w:p w:rsidR="00D81195" w:rsidRPr="00D81195" w:rsidRDefault="00D81195" w:rsidP="000D5D4A">
      <w:pPr>
        <w:rPr>
          <w:rFonts w:ascii="Bahnschrift Light SemiCondensed" w:hAnsi="Bahnschrift Light SemiCondensed"/>
          <w:sz w:val="24"/>
          <w:szCs w:val="24"/>
        </w:rPr>
      </w:pPr>
      <w:r w:rsidRPr="00D81195">
        <w:rPr>
          <w:rFonts w:ascii="Bahnschrift Light SemiCondensed" w:hAnsi="Bahnschrift Light SemiCondensed"/>
          <w:sz w:val="24"/>
          <w:szCs w:val="24"/>
        </w:rPr>
        <w:t>This website is designed to showcase a variety of clothing products, providing a seamless browsing experience for clients. The platform features a client side with a separate frontend where users can explore all available product variants, view detailed information, and check the availability of each item without the need for authentication.</w:t>
      </w:r>
    </w:p>
    <w:p w:rsidR="00D81195" w:rsidRPr="00D81195" w:rsidRDefault="00D81195" w:rsidP="00D81195">
      <w:pPr>
        <w:pStyle w:val="NormalWeb"/>
        <w:rPr>
          <w:rFonts w:ascii="Bahnschrift Light SemiCondensed" w:hAnsi="Bahnschrift Light SemiCondensed"/>
        </w:rPr>
      </w:pPr>
      <w:r w:rsidRPr="00D81195">
        <w:rPr>
          <w:rFonts w:ascii="Bahnschrift Light SemiCondensed" w:hAnsi="Bahnschrift Light SemiCondensed"/>
        </w:rPr>
        <w:t>The backend is exclusively accessible to admins, who authenticate using their email and password. Once logged in, admins can manage the product catalog by adding, updating, deleting, and retrieving single or multiple products.</w:t>
      </w:r>
    </w:p>
    <w:p w:rsidR="00D81195" w:rsidRDefault="00D81195" w:rsidP="00D81195">
      <w:pPr>
        <w:pStyle w:val="NormalWeb"/>
        <w:rPr>
          <w:rFonts w:ascii="Bahnschrift Light SemiCondensed" w:hAnsi="Bahnschrift Light SemiCondensed"/>
        </w:rPr>
      </w:pPr>
      <w:r w:rsidRPr="00D81195">
        <w:rPr>
          <w:rFonts w:ascii="Bahnschrift Light SemiCondensed" w:hAnsi="Bahnschrift Light SemiCondensed"/>
        </w:rPr>
        <w:t>The website is organized into four static sections: "Popular Products," "New Arrivals," "Trending Now," and "On Sale." Each section contains an array of products curated by the admin. The product attributes include gender-specific sizes, seasonal availability, color options, unisex suitability, wool percentage, price, release date, and images. Additionally, the product availability is categorized into various statuses like "In Stock," "Out of Stock," "Discounted," and more.</w:t>
      </w:r>
    </w:p>
    <w:p w:rsidR="00C9494E" w:rsidRPr="00C9494E" w:rsidRDefault="00C9494E" w:rsidP="00B934B4">
      <w:pPr>
        <w:pStyle w:val="NormalWeb"/>
        <w:numPr>
          <w:ilvl w:val="0"/>
          <w:numId w:val="3"/>
        </w:numPr>
        <w:rPr>
          <w:rFonts w:asciiTheme="minorHAnsi" w:hAnsiTheme="minorHAnsi" w:cstheme="minorHAnsi"/>
          <w:b/>
          <w:bCs/>
          <w:color w:val="C00000"/>
          <w:sz w:val="32"/>
          <w:szCs w:val="32"/>
        </w:rPr>
      </w:pPr>
      <w:r w:rsidRPr="00C9494E">
        <w:rPr>
          <w:rFonts w:asciiTheme="minorHAnsi" w:hAnsiTheme="minorHAnsi" w:cstheme="minorHAnsi"/>
          <w:b/>
          <w:bCs/>
          <w:color w:val="C00000"/>
          <w:sz w:val="32"/>
          <w:szCs w:val="32"/>
        </w:rPr>
        <w:t>Project Overview</w:t>
      </w:r>
      <w:r w:rsidRPr="00C9494E">
        <w:rPr>
          <w:rFonts w:asciiTheme="minorHAnsi" w:hAnsiTheme="minorHAnsi" w:cstheme="minorHAnsi"/>
          <w:b/>
          <w:bCs/>
          <w:color w:val="C00000"/>
          <w:sz w:val="32"/>
          <w:szCs w:val="32"/>
        </w:rPr>
        <w:t>:</w:t>
      </w:r>
    </w:p>
    <w:p w:rsidR="00C9494E" w:rsidRPr="00C9494E" w:rsidRDefault="00C9494E" w:rsidP="00C9494E">
      <w:pPr>
        <w:spacing w:after="0" w:line="240" w:lineRule="auto"/>
        <w:rPr>
          <w:rFonts w:ascii="Bahnschrift Light SemiCondensed" w:eastAsia="Times New Roman" w:hAnsi="Bahnschrift Light SemiCondensed" w:cs="Times New Roman"/>
          <w:sz w:val="24"/>
          <w:szCs w:val="24"/>
        </w:rPr>
      </w:pPr>
      <w:r w:rsidRPr="00C9494E">
        <w:rPr>
          <w:rFonts w:ascii="Arial Rounded MT Bold" w:eastAsia="Times New Roman" w:hAnsi="Arial Rounded MT Bold" w:cs="Times New Roman"/>
          <w:b/>
          <w:bCs/>
          <w:sz w:val="24"/>
          <w:szCs w:val="24"/>
        </w:rPr>
        <w:t>Purpose:</w:t>
      </w:r>
      <w:r w:rsidRPr="00C9494E">
        <w:rPr>
          <w:rFonts w:ascii="Bahnschrift Light SemiCondensed" w:eastAsia="Times New Roman" w:hAnsi="Bahnschrift Light SemiCondensed" w:cs="Times New Roman"/>
          <w:sz w:val="24"/>
          <w:szCs w:val="24"/>
        </w:rPr>
        <w:t xml:space="preserve"> To create an online platform that showcases various clothing items with detailed product information, allowing clients to browse products without authentication.</w:t>
      </w:r>
    </w:p>
    <w:p w:rsidR="00C9494E" w:rsidRPr="00C9494E" w:rsidRDefault="00C9494E" w:rsidP="00C9494E">
      <w:pPr>
        <w:spacing w:after="0" w:line="240" w:lineRule="auto"/>
        <w:rPr>
          <w:rFonts w:ascii="Arial Rounded MT Bold" w:eastAsia="Times New Roman" w:hAnsi="Arial Rounded MT Bold" w:cs="Times New Roman"/>
          <w:sz w:val="24"/>
          <w:szCs w:val="24"/>
        </w:rPr>
      </w:pPr>
      <w:r w:rsidRPr="00C9494E">
        <w:rPr>
          <w:rFonts w:ascii="Arial Rounded MT Bold" w:eastAsia="Times New Roman" w:hAnsi="Arial Rounded MT Bold" w:cs="Times New Roman"/>
          <w:b/>
          <w:bCs/>
          <w:sz w:val="24"/>
          <w:szCs w:val="24"/>
        </w:rPr>
        <w:t>Technology Stack:</w:t>
      </w:r>
    </w:p>
    <w:p w:rsidR="00C9494E" w:rsidRPr="00C9494E" w:rsidRDefault="00C9494E" w:rsidP="00C9494E">
      <w:pPr>
        <w:numPr>
          <w:ilvl w:val="0"/>
          <w:numId w:val="2"/>
        </w:numPr>
        <w:spacing w:before="100" w:beforeAutospacing="1" w:after="100" w:afterAutospacing="1" w:line="240" w:lineRule="auto"/>
        <w:rPr>
          <w:rFonts w:ascii="Bahnschrift Light SemiCondensed" w:eastAsia="Times New Roman" w:hAnsi="Bahnschrift Light SemiCondensed" w:cs="Times New Roman"/>
          <w:sz w:val="24"/>
          <w:szCs w:val="24"/>
        </w:rPr>
      </w:pPr>
      <w:r w:rsidRPr="00C9494E">
        <w:rPr>
          <w:rFonts w:ascii="Arial Rounded MT Bold" w:eastAsia="Times New Roman" w:hAnsi="Arial Rounded MT Bold" w:cs="Times New Roman"/>
          <w:b/>
          <w:bCs/>
          <w:sz w:val="24"/>
          <w:szCs w:val="24"/>
        </w:rPr>
        <w:t>Frontend:</w:t>
      </w:r>
      <w:r w:rsidRPr="00C9494E">
        <w:rPr>
          <w:rFonts w:ascii="Bahnschrift Light SemiCondensed" w:eastAsia="Times New Roman" w:hAnsi="Bahnschrift Light SemiCondensed" w:cs="Times New Roman"/>
          <w:sz w:val="24"/>
          <w:szCs w:val="24"/>
        </w:rPr>
        <w:t xml:space="preserve"> React, Tailwind CSS</w:t>
      </w:r>
    </w:p>
    <w:p w:rsidR="00C9494E" w:rsidRPr="00C9494E" w:rsidRDefault="00C9494E" w:rsidP="00C9494E">
      <w:pPr>
        <w:numPr>
          <w:ilvl w:val="0"/>
          <w:numId w:val="2"/>
        </w:numPr>
        <w:spacing w:before="100" w:beforeAutospacing="1" w:after="100" w:afterAutospacing="1" w:line="240" w:lineRule="auto"/>
        <w:rPr>
          <w:rFonts w:ascii="Bahnschrift Light SemiCondensed" w:eastAsia="Times New Roman" w:hAnsi="Bahnschrift Light SemiCondensed" w:cs="Times New Roman"/>
          <w:sz w:val="24"/>
          <w:szCs w:val="24"/>
        </w:rPr>
      </w:pPr>
      <w:r w:rsidRPr="00C9494E">
        <w:rPr>
          <w:rFonts w:ascii="Arial Rounded MT Bold" w:eastAsia="Times New Roman" w:hAnsi="Arial Rounded MT Bold" w:cs="Times New Roman"/>
          <w:b/>
          <w:bCs/>
          <w:sz w:val="24"/>
          <w:szCs w:val="24"/>
        </w:rPr>
        <w:t>Backend:</w:t>
      </w:r>
      <w:r w:rsidRPr="00C9494E">
        <w:rPr>
          <w:rFonts w:ascii="Bahnschrift Light SemiCondensed" w:eastAsia="Times New Roman" w:hAnsi="Bahnschrift Light SemiCondensed" w:cs="Times New Roman"/>
          <w:sz w:val="24"/>
          <w:szCs w:val="24"/>
        </w:rPr>
        <w:t xml:space="preserve"> Node.js, Express, MongoDB</w:t>
      </w:r>
    </w:p>
    <w:p w:rsidR="00C9494E" w:rsidRPr="00C9494E" w:rsidRDefault="00C9494E" w:rsidP="00C9494E">
      <w:pPr>
        <w:numPr>
          <w:ilvl w:val="0"/>
          <w:numId w:val="2"/>
        </w:numPr>
        <w:spacing w:before="100" w:beforeAutospacing="1" w:after="100" w:afterAutospacing="1" w:line="240" w:lineRule="auto"/>
        <w:rPr>
          <w:rFonts w:ascii="Bahnschrift Light SemiCondensed" w:eastAsia="Times New Roman" w:hAnsi="Bahnschrift Light SemiCondensed" w:cs="Times New Roman"/>
          <w:sz w:val="24"/>
          <w:szCs w:val="24"/>
        </w:rPr>
      </w:pPr>
      <w:r w:rsidRPr="00C9494E">
        <w:rPr>
          <w:rFonts w:ascii="Arial Rounded MT Bold" w:eastAsia="Times New Roman" w:hAnsi="Arial Rounded MT Bold" w:cs="Times New Roman"/>
          <w:b/>
          <w:bCs/>
          <w:sz w:val="24"/>
          <w:szCs w:val="24"/>
        </w:rPr>
        <w:t>Database:</w:t>
      </w:r>
      <w:r w:rsidRPr="00C9494E">
        <w:rPr>
          <w:rFonts w:ascii="Bahnschrift Light SemiCondensed" w:eastAsia="Times New Roman" w:hAnsi="Bahnschrift Light SemiCondensed" w:cs="Times New Roman"/>
          <w:sz w:val="24"/>
          <w:szCs w:val="24"/>
        </w:rPr>
        <w:t xml:space="preserve"> MongoDB for storing product data and admin information.</w:t>
      </w:r>
    </w:p>
    <w:p w:rsidR="00D81195" w:rsidRDefault="00C9494E" w:rsidP="00C9494E">
      <w:pPr>
        <w:rPr>
          <w:rFonts w:ascii="Bahnschrift Light SemiCondensed" w:eastAsia="Times New Roman" w:hAnsi="Bahnschrift Light SemiCondensed" w:cs="Times New Roman"/>
          <w:sz w:val="24"/>
          <w:szCs w:val="24"/>
        </w:rPr>
      </w:pPr>
      <w:r w:rsidRPr="00C9494E">
        <w:rPr>
          <w:rFonts w:ascii="Arial Rounded MT Bold" w:eastAsia="Times New Roman" w:hAnsi="Arial Rounded MT Bold" w:cs="Times New Roman"/>
          <w:b/>
          <w:bCs/>
          <w:sz w:val="24"/>
          <w:szCs w:val="24"/>
        </w:rPr>
        <w:t>Target Audience:</w:t>
      </w:r>
      <w:r w:rsidRPr="00C9494E">
        <w:rPr>
          <w:rFonts w:ascii="Bahnschrift Light SemiCondensed" w:eastAsia="Times New Roman" w:hAnsi="Bahnschrift Light SemiCondensed" w:cs="Times New Roman"/>
          <w:sz w:val="24"/>
          <w:szCs w:val="24"/>
        </w:rPr>
        <w:t xml:space="preserve"> Fashion enthusiasts, online shoppers, and clothing retailers looking for the latest trends and popular items.</w:t>
      </w:r>
    </w:p>
    <w:p w:rsidR="00B934B4" w:rsidRPr="00C9494E" w:rsidRDefault="00B934B4" w:rsidP="00C9494E">
      <w:pPr>
        <w:rPr>
          <w:rFonts w:ascii="Bahnschrift Light SemiCondensed" w:hAnsi="Bahnschrift Light SemiCondensed"/>
          <w:b/>
          <w:bCs/>
          <w:color w:val="C00000"/>
          <w:sz w:val="32"/>
          <w:szCs w:val="32"/>
        </w:rPr>
      </w:pPr>
      <w:bookmarkStart w:id="0" w:name="_GoBack"/>
      <w:bookmarkEnd w:id="0"/>
    </w:p>
    <w:sectPr w:rsidR="00B934B4" w:rsidRPr="00C949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53437"/>
    <w:multiLevelType w:val="hybridMultilevel"/>
    <w:tmpl w:val="06B8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E7F8C"/>
    <w:multiLevelType w:val="multilevel"/>
    <w:tmpl w:val="E5DC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954B6"/>
    <w:multiLevelType w:val="multilevel"/>
    <w:tmpl w:val="2C8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B0"/>
    <w:rsid w:val="000D5D4A"/>
    <w:rsid w:val="0022418E"/>
    <w:rsid w:val="00282CB0"/>
    <w:rsid w:val="005B4F82"/>
    <w:rsid w:val="005D2CDA"/>
    <w:rsid w:val="00B40D65"/>
    <w:rsid w:val="00B4635E"/>
    <w:rsid w:val="00B934B4"/>
    <w:rsid w:val="00C9494E"/>
    <w:rsid w:val="00D81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6CD5F"/>
  <w15:chartTrackingRefBased/>
  <w15:docId w15:val="{92D7708F-0F96-4E55-97FF-68845C8B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D5D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D5D4A"/>
    <w:rPr>
      <w:rFonts w:ascii="Times New Roman" w:eastAsia="Times New Roman" w:hAnsi="Times New Roman" w:cs="Times New Roman"/>
      <w:b/>
      <w:bCs/>
      <w:sz w:val="27"/>
      <w:szCs w:val="27"/>
    </w:rPr>
  </w:style>
  <w:style w:type="character" w:styleId="lev">
    <w:name w:val="Strong"/>
    <w:basedOn w:val="Policepardfaut"/>
    <w:uiPriority w:val="22"/>
    <w:qFormat/>
    <w:rsid w:val="000D5D4A"/>
    <w:rPr>
      <w:b/>
      <w:bCs/>
    </w:rPr>
  </w:style>
  <w:style w:type="paragraph" w:styleId="NormalWeb">
    <w:name w:val="Normal (Web)"/>
    <w:basedOn w:val="Normal"/>
    <w:uiPriority w:val="99"/>
    <w:semiHidden/>
    <w:unhideWhenUsed/>
    <w:rsid w:val="00D81195"/>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B9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168234">
      <w:bodyDiv w:val="1"/>
      <w:marLeft w:val="0"/>
      <w:marRight w:val="0"/>
      <w:marTop w:val="0"/>
      <w:marBottom w:val="0"/>
      <w:divBdr>
        <w:top w:val="none" w:sz="0" w:space="0" w:color="auto"/>
        <w:left w:val="none" w:sz="0" w:space="0" w:color="auto"/>
        <w:bottom w:val="none" w:sz="0" w:space="0" w:color="auto"/>
        <w:right w:val="none" w:sz="0" w:space="0" w:color="auto"/>
      </w:divBdr>
    </w:div>
    <w:div w:id="975333246">
      <w:bodyDiv w:val="1"/>
      <w:marLeft w:val="0"/>
      <w:marRight w:val="0"/>
      <w:marTop w:val="0"/>
      <w:marBottom w:val="0"/>
      <w:divBdr>
        <w:top w:val="none" w:sz="0" w:space="0" w:color="auto"/>
        <w:left w:val="none" w:sz="0" w:space="0" w:color="auto"/>
        <w:bottom w:val="none" w:sz="0" w:space="0" w:color="auto"/>
        <w:right w:val="none" w:sz="0" w:space="0" w:color="auto"/>
      </w:divBdr>
    </w:div>
    <w:div w:id="1715349560">
      <w:bodyDiv w:val="1"/>
      <w:marLeft w:val="0"/>
      <w:marRight w:val="0"/>
      <w:marTop w:val="0"/>
      <w:marBottom w:val="0"/>
      <w:divBdr>
        <w:top w:val="none" w:sz="0" w:space="0" w:color="auto"/>
        <w:left w:val="none" w:sz="0" w:space="0" w:color="auto"/>
        <w:bottom w:val="none" w:sz="0" w:space="0" w:color="auto"/>
        <w:right w:val="none" w:sz="0" w:space="0" w:color="auto"/>
      </w:divBdr>
    </w:div>
    <w:div w:id="204605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Pages>
  <Words>234</Words>
  <Characters>1338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useHP</dc:creator>
  <cp:keywords/>
  <dc:description/>
  <cp:lastModifiedBy>useHP</cp:lastModifiedBy>
  <cp:revision>6</cp:revision>
  <dcterms:created xsi:type="dcterms:W3CDTF">2024-08-10T13:42:00Z</dcterms:created>
  <dcterms:modified xsi:type="dcterms:W3CDTF">2024-08-17T14:10:00Z</dcterms:modified>
</cp:coreProperties>
</file>