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7AB9F8" w14:textId="77777777" w:rsidR="007844B7" w:rsidRDefault="00000000">
      <w:pPr>
        <w:rPr>
          <w:rFonts w:hint="eastAsia"/>
        </w:rPr>
      </w:pPr>
      <w:r>
        <w:t>Name: Mriganka Patra</w:t>
      </w:r>
    </w:p>
    <w:p w14:paraId="5B3D1005" w14:textId="77777777" w:rsidR="007844B7" w:rsidRDefault="00000000">
      <w:pPr>
        <w:rPr>
          <w:rFonts w:hint="eastAsia"/>
        </w:rPr>
      </w:pPr>
      <w:r>
        <w:t xml:space="preserve">Email: </w:t>
      </w:r>
      <w:hyperlink r:id="rId5">
        <w:r w:rsidR="007844B7">
          <w:rPr>
            <w:rStyle w:val="Hyperlink"/>
          </w:rPr>
          <w:t>mriganka.patra@cognizant.com</w:t>
        </w:r>
      </w:hyperlink>
    </w:p>
    <w:p w14:paraId="509C811B" w14:textId="77777777" w:rsidR="007844B7" w:rsidRDefault="00000000">
      <w:pPr>
        <w:rPr>
          <w:rFonts w:hint="eastAsia"/>
        </w:rPr>
      </w:pPr>
      <w:r>
        <w:t>Emp ID: 2415820</w:t>
      </w:r>
    </w:p>
    <w:p w14:paraId="1F11DB3A" w14:textId="77777777" w:rsidR="007844B7" w:rsidRDefault="007844B7">
      <w:pPr>
        <w:rPr>
          <w:rFonts w:hint="eastAsia"/>
        </w:rPr>
      </w:pPr>
    </w:p>
    <w:p w14:paraId="0B140190" w14:textId="77777777" w:rsidR="007844B7" w:rsidRDefault="00000000">
      <w:pPr>
        <w:rPr>
          <w:rFonts w:hint="eastAsia"/>
        </w:rPr>
      </w:pPr>
      <w:r>
        <w:t>Day 18</w:t>
      </w:r>
    </w:p>
    <w:p w14:paraId="198C9B5A" w14:textId="77777777" w:rsidR="007844B7" w:rsidRDefault="00000000">
      <w:pPr>
        <w:rPr>
          <w:rFonts w:hint="eastAsia"/>
        </w:rPr>
      </w:pPr>
      <w:r>
        <w:t>Sprint 1 Submission</w:t>
      </w:r>
    </w:p>
    <w:p w14:paraId="5D7D9FAF" w14:textId="77777777" w:rsidR="003F2CD7" w:rsidRDefault="003F2CD7">
      <w:pPr>
        <w:rPr>
          <w:rFonts w:hint="eastAsia"/>
        </w:rPr>
      </w:pPr>
    </w:p>
    <w:p w14:paraId="1121B8C3" w14:textId="4169119B" w:rsidR="003F2CD7" w:rsidRDefault="003F2CD7">
      <w:pPr>
        <w:rPr>
          <w:rFonts w:hint="eastAsia"/>
        </w:rPr>
      </w:pPr>
      <w:r w:rsidRPr="003F2CD7">
        <w:t>Objective: Implement the base CRM logic with record types, automation, visibility settings, and user management.</w:t>
      </w:r>
    </w:p>
    <w:p w14:paraId="42307B5A" w14:textId="77777777" w:rsidR="007844B7" w:rsidRDefault="007844B7">
      <w:pPr>
        <w:rPr>
          <w:rFonts w:hint="eastAsia"/>
        </w:rPr>
      </w:pPr>
    </w:p>
    <w:p w14:paraId="58F8F340" w14:textId="77777777" w:rsidR="007844B7" w:rsidRDefault="007844B7">
      <w:pPr>
        <w:rPr>
          <w:rFonts w:hint="eastAsia"/>
        </w:rPr>
      </w:pPr>
    </w:p>
    <w:p w14:paraId="6198C9FF" w14:textId="77777777" w:rsidR="007844B7" w:rsidRDefault="00000000">
      <w:pPr>
        <w:rPr>
          <w:rFonts w:hint="eastAsia"/>
        </w:rPr>
      </w:pPr>
      <w:r>
        <w:t>Task 1.8: As a System, I want to update fields based on predefined conditions to ensure data consistency.</w:t>
      </w:r>
    </w:p>
    <w:p w14:paraId="3D8A1D1E" w14:textId="77777777" w:rsidR="007844B7" w:rsidRDefault="007844B7">
      <w:pPr>
        <w:rPr>
          <w:rFonts w:hint="eastAsia"/>
        </w:rPr>
      </w:pPr>
    </w:p>
    <w:p w14:paraId="768BEDCC" w14:textId="3597AD7F" w:rsidR="007844B7" w:rsidRDefault="00000000">
      <w:pPr>
        <w:numPr>
          <w:ilvl w:val="0"/>
          <w:numId w:val="1"/>
        </w:numPr>
      </w:pPr>
      <w:r>
        <w:t xml:space="preserve">Go to setup page </w:t>
      </w:r>
      <w:proofErr w:type="gramStart"/>
      <w:r>
        <w:t xml:space="preserve">&gt; </w:t>
      </w:r>
      <w:r w:rsidR="002D13CA">
        <w:t xml:space="preserve"> Home</w:t>
      </w:r>
      <w:proofErr w:type="gramEnd"/>
      <w:r w:rsidR="002D13CA">
        <w:t xml:space="preserve"> &gt; workflow rules</w:t>
      </w:r>
    </w:p>
    <w:p w14:paraId="53337809" w14:textId="77FA312D" w:rsidR="002D13CA" w:rsidRDefault="002D13CA">
      <w:pPr>
        <w:numPr>
          <w:ilvl w:val="0"/>
          <w:numId w:val="1"/>
        </w:numPr>
      </w:pPr>
      <w:r>
        <w:t xml:space="preserve">  </w:t>
      </w:r>
    </w:p>
    <w:p w14:paraId="567EA4CC" w14:textId="5384FD2D" w:rsidR="002D13CA" w:rsidRDefault="002D13CA">
      <w:pPr>
        <w:numPr>
          <w:ilvl w:val="0"/>
          <w:numId w:val="1"/>
        </w:numPr>
      </w:pPr>
      <w:r>
        <w:t xml:space="preserve"> </w:t>
      </w:r>
    </w:p>
    <w:p w14:paraId="5F579BB6" w14:textId="0AB35C14" w:rsidR="002D13CA" w:rsidRDefault="002D13CA">
      <w:pPr>
        <w:numPr>
          <w:ilvl w:val="0"/>
          <w:numId w:val="1"/>
        </w:numPr>
        <w:rPr>
          <w:rFonts w:hint="eastAsia"/>
        </w:rPr>
      </w:pPr>
      <w:r w:rsidRPr="002D13CA">
        <w:drawing>
          <wp:inline distT="0" distB="0" distL="0" distR="0" wp14:anchorId="1DE02989" wp14:editId="7915956D">
            <wp:extent cx="6120130" cy="3825240"/>
            <wp:effectExtent l="0" t="0" r="0" b="3810"/>
            <wp:docPr id="373808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089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AC82" w14:textId="5157340E" w:rsidR="007844B7" w:rsidRDefault="00000000">
      <w:pPr>
        <w:numPr>
          <w:ilvl w:val="0"/>
          <w:numId w:val="1"/>
        </w:numPr>
        <w:rPr>
          <w:rFonts w:hint="eastAsia"/>
        </w:rPr>
      </w:pPr>
      <w:r>
        <w:t xml:space="preserve"> </w:t>
      </w:r>
    </w:p>
    <w:p w14:paraId="269CEBBE" w14:textId="77777777" w:rsidR="007844B7" w:rsidRDefault="00000000">
      <w:pPr>
        <w:numPr>
          <w:ilvl w:val="0"/>
          <w:numId w:val="1"/>
        </w:numPr>
        <w:rPr>
          <w:rFonts w:hint="eastAsia"/>
        </w:rPr>
      </w:pPr>
      <w:r>
        <w:t xml:space="preserve"> </w:t>
      </w:r>
    </w:p>
    <w:p w14:paraId="47877C23" w14:textId="1776C53B" w:rsidR="007844B7" w:rsidRDefault="002D13CA">
      <w:pPr>
        <w:numPr>
          <w:ilvl w:val="0"/>
          <w:numId w:val="1"/>
        </w:numPr>
      </w:pPr>
      <w:r>
        <w:t>Create Rule with Project Object</w:t>
      </w:r>
    </w:p>
    <w:p w14:paraId="3C5B7DDE" w14:textId="3CCF2210" w:rsidR="002D13CA" w:rsidRDefault="002D13CA">
      <w:pPr>
        <w:numPr>
          <w:ilvl w:val="0"/>
          <w:numId w:val="1"/>
        </w:numPr>
      </w:pPr>
      <w:r>
        <w:t xml:space="preserve"> </w:t>
      </w:r>
    </w:p>
    <w:p w14:paraId="3C8044EF" w14:textId="1FE15EF7" w:rsidR="002D13CA" w:rsidRDefault="002D13CA">
      <w:pPr>
        <w:numPr>
          <w:ilvl w:val="0"/>
          <w:numId w:val="1"/>
        </w:numPr>
      </w:pPr>
      <w:r>
        <w:t xml:space="preserve"> </w:t>
      </w:r>
    </w:p>
    <w:p w14:paraId="6C9B09E9" w14:textId="12D825BC" w:rsidR="002D13CA" w:rsidRDefault="002D13CA">
      <w:pPr>
        <w:numPr>
          <w:ilvl w:val="0"/>
          <w:numId w:val="1"/>
        </w:numPr>
      </w:pPr>
      <w:r>
        <w:t xml:space="preserve"> </w:t>
      </w:r>
    </w:p>
    <w:p w14:paraId="05AA7C04" w14:textId="25BA48F0" w:rsidR="002D13CA" w:rsidRDefault="002D13CA">
      <w:pPr>
        <w:numPr>
          <w:ilvl w:val="0"/>
          <w:numId w:val="1"/>
        </w:numPr>
      </w:pPr>
      <w:r>
        <w:lastRenderedPageBreak/>
        <w:t xml:space="preserve"> </w:t>
      </w:r>
      <w:r w:rsidR="00376390" w:rsidRPr="00376390">
        <w:drawing>
          <wp:inline distT="0" distB="0" distL="0" distR="0" wp14:anchorId="768CED8F" wp14:editId="6CAFF800">
            <wp:extent cx="6120130" cy="3825240"/>
            <wp:effectExtent l="0" t="0" r="0" b="3810"/>
            <wp:docPr id="1532394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948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5489" w14:textId="25EA4A44" w:rsidR="002D13CA" w:rsidRDefault="00376390">
      <w:pPr>
        <w:numPr>
          <w:ilvl w:val="0"/>
          <w:numId w:val="1"/>
        </w:numPr>
      </w:pPr>
      <w:r>
        <w:t xml:space="preserve"> </w:t>
      </w:r>
    </w:p>
    <w:p w14:paraId="514D6545" w14:textId="26F70E44" w:rsidR="00376390" w:rsidRDefault="00376390">
      <w:pPr>
        <w:numPr>
          <w:ilvl w:val="0"/>
          <w:numId w:val="1"/>
        </w:numPr>
      </w:pPr>
      <w:r>
        <w:t xml:space="preserve"> </w:t>
      </w:r>
    </w:p>
    <w:p w14:paraId="48EE187A" w14:textId="57E56EA0" w:rsidR="00376390" w:rsidRDefault="00376390">
      <w:pPr>
        <w:numPr>
          <w:ilvl w:val="0"/>
          <w:numId w:val="1"/>
        </w:numPr>
      </w:pPr>
      <w:r>
        <w:t>Setup Blank Value if Project Is Cancelled</w:t>
      </w:r>
    </w:p>
    <w:p w14:paraId="46522A47" w14:textId="77777777" w:rsidR="00376390" w:rsidRDefault="00376390">
      <w:pPr>
        <w:numPr>
          <w:ilvl w:val="0"/>
          <w:numId w:val="1"/>
        </w:numPr>
      </w:pPr>
      <w:r>
        <w:t xml:space="preserve">  </w:t>
      </w:r>
    </w:p>
    <w:p w14:paraId="0B3C824F" w14:textId="77777777" w:rsidR="00376390" w:rsidRDefault="00376390">
      <w:pPr>
        <w:numPr>
          <w:ilvl w:val="0"/>
          <w:numId w:val="1"/>
        </w:numPr>
      </w:pPr>
      <w:r>
        <w:t xml:space="preserve"> </w:t>
      </w:r>
    </w:p>
    <w:p w14:paraId="256C2A54" w14:textId="77777777" w:rsidR="00376390" w:rsidRDefault="00376390">
      <w:pPr>
        <w:numPr>
          <w:ilvl w:val="0"/>
          <w:numId w:val="1"/>
        </w:numPr>
      </w:pPr>
      <w:r>
        <w:t xml:space="preserve"> </w:t>
      </w:r>
    </w:p>
    <w:p w14:paraId="6851A27A" w14:textId="129CD38B" w:rsidR="00376390" w:rsidRDefault="00376390">
      <w:pPr>
        <w:numPr>
          <w:ilvl w:val="0"/>
          <w:numId w:val="1"/>
        </w:numPr>
        <w:rPr>
          <w:rFonts w:hint="eastAsia"/>
        </w:rPr>
      </w:pPr>
      <w:r w:rsidRPr="00376390">
        <w:drawing>
          <wp:inline distT="0" distB="0" distL="0" distR="0" wp14:anchorId="56BAE5C1" wp14:editId="2AB34601">
            <wp:extent cx="6120130" cy="3825240"/>
            <wp:effectExtent l="0" t="0" r="0" b="3810"/>
            <wp:docPr id="1748097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0974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8275" w14:textId="77777777" w:rsidR="00376390" w:rsidRDefault="00376390" w:rsidP="00376390">
      <w:pPr>
        <w:rPr>
          <w:rFonts w:hint="eastAsia"/>
        </w:rPr>
      </w:pPr>
    </w:p>
    <w:p w14:paraId="286BF41C" w14:textId="6C0424FC" w:rsidR="00376390" w:rsidRDefault="00376390" w:rsidP="00376390">
      <w:pPr>
        <w:tabs>
          <w:tab w:val="left" w:pos="1135"/>
        </w:tabs>
      </w:pPr>
      <w:r>
        <w:rPr>
          <w:rFonts w:hint="eastAsia"/>
        </w:rPr>
        <w:tab/>
      </w:r>
      <w:r>
        <w:t xml:space="preserve">  </w:t>
      </w:r>
    </w:p>
    <w:p w14:paraId="7ED2F433" w14:textId="7AC17CB4" w:rsidR="00376390" w:rsidRDefault="00376390" w:rsidP="00376390">
      <w:pPr>
        <w:tabs>
          <w:tab w:val="left" w:pos="1135"/>
        </w:tabs>
      </w:pPr>
      <w:r>
        <w:lastRenderedPageBreak/>
        <w:t>xiv.  Now Activate the rule</w:t>
      </w:r>
    </w:p>
    <w:p w14:paraId="2471BCD9" w14:textId="77777777" w:rsidR="00376390" w:rsidRDefault="00376390" w:rsidP="00376390">
      <w:pPr>
        <w:tabs>
          <w:tab w:val="left" w:pos="1135"/>
        </w:tabs>
      </w:pPr>
    </w:p>
    <w:p w14:paraId="0ED9A3BB" w14:textId="77777777" w:rsidR="00376390" w:rsidRDefault="00376390" w:rsidP="00376390">
      <w:pPr>
        <w:tabs>
          <w:tab w:val="left" w:pos="1135"/>
        </w:tabs>
      </w:pPr>
    </w:p>
    <w:p w14:paraId="7739C1F4" w14:textId="3916EDBB" w:rsidR="00376390" w:rsidRDefault="00376390" w:rsidP="00376390">
      <w:pPr>
        <w:tabs>
          <w:tab w:val="left" w:pos="1135"/>
        </w:tabs>
      </w:pPr>
      <w:r w:rsidRPr="00376390">
        <w:drawing>
          <wp:inline distT="0" distB="0" distL="0" distR="0" wp14:anchorId="3FAAE13F" wp14:editId="6C7B9BC2">
            <wp:extent cx="6120130" cy="3825240"/>
            <wp:effectExtent l="0" t="0" r="0" b="3810"/>
            <wp:docPr id="1411689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6897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4139" w14:textId="5D1362F4" w:rsidR="00376390" w:rsidRDefault="00376390" w:rsidP="00376390">
      <w:pPr>
        <w:tabs>
          <w:tab w:val="left" w:pos="1135"/>
        </w:tabs>
      </w:pPr>
      <w:r>
        <w:t xml:space="preserve"> </w:t>
      </w:r>
    </w:p>
    <w:p w14:paraId="6B076E61" w14:textId="0DDFBF76" w:rsidR="00376390" w:rsidRDefault="00376390" w:rsidP="00376390">
      <w:pPr>
        <w:tabs>
          <w:tab w:val="left" w:pos="1135"/>
        </w:tabs>
      </w:pPr>
      <w:proofErr w:type="spellStart"/>
      <w:r>
        <w:rPr>
          <w:rFonts w:hint="eastAsia"/>
        </w:rPr>
        <w:t>X</w:t>
      </w:r>
      <w:r>
        <w:t>v</w:t>
      </w:r>
      <w:proofErr w:type="spellEnd"/>
      <w:r>
        <w:t>. Now check if the rule is working or not</w:t>
      </w:r>
    </w:p>
    <w:p w14:paraId="0CBE99E3" w14:textId="77777777" w:rsidR="00376390" w:rsidRDefault="00376390" w:rsidP="00376390">
      <w:pPr>
        <w:tabs>
          <w:tab w:val="left" w:pos="1135"/>
        </w:tabs>
      </w:pPr>
    </w:p>
    <w:p w14:paraId="49F44AF7" w14:textId="1133632E" w:rsidR="00376390" w:rsidRDefault="00376390" w:rsidP="00376390">
      <w:pPr>
        <w:tabs>
          <w:tab w:val="left" w:pos="1135"/>
        </w:tabs>
      </w:pPr>
      <w:r>
        <w:t xml:space="preserve">Go to one of the </w:t>
      </w:r>
      <w:proofErr w:type="gramStart"/>
      <w:r>
        <w:t>project</w:t>
      </w:r>
      <w:proofErr w:type="gramEnd"/>
      <w:r>
        <w:t xml:space="preserve"> where status is anything other than cancelled and the progress has a value</w:t>
      </w:r>
    </w:p>
    <w:p w14:paraId="2A2BDF5A" w14:textId="77777777" w:rsidR="00376390" w:rsidRDefault="00376390" w:rsidP="00376390">
      <w:pPr>
        <w:tabs>
          <w:tab w:val="left" w:pos="1135"/>
        </w:tabs>
      </w:pPr>
    </w:p>
    <w:p w14:paraId="384A6AF7" w14:textId="7BBC23BF" w:rsidR="00376390" w:rsidRDefault="00376390" w:rsidP="00376390">
      <w:pPr>
        <w:tabs>
          <w:tab w:val="left" w:pos="1135"/>
        </w:tabs>
      </w:pPr>
      <w:r w:rsidRPr="00376390">
        <w:drawing>
          <wp:inline distT="0" distB="0" distL="0" distR="0" wp14:anchorId="7BB44F9E" wp14:editId="47F0B370">
            <wp:extent cx="6120130" cy="3825240"/>
            <wp:effectExtent l="0" t="0" r="0" b="3810"/>
            <wp:docPr id="696340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405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E08C" w14:textId="00A02784" w:rsidR="00376390" w:rsidRDefault="00376390" w:rsidP="00376390">
      <w:pPr>
        <w:tabs>
          <w:tab w:val="left" w:pos="1135"/>
        </w:tabs>
      </w:pPr>
      <w:r>
        <w:t xml:space="preserve"> </w:t>
      </w:r>
    </w:p>
    <w:p w14:paraId="1AAA47AA" w14:textId="77777777" w:rsidR="00376390" w:rsidRDefault="00376390" w:rsidP="00376390">
      <w:pPr>
        <w:tabs>
          <w:tab w:val="left" w:pos="1135"/>
        </w:tabs>
      </w:pPr>
    </w:p>
    <w:p w14:paraId="4358850A" w14:textId="2AA70994" w:rsidR="00376390" w:rsidRDefault="00376390" w:rsidP="00376390">
      <w:pPr>
        <w:tabs>
          <w:tab w:val="left" w:pos="1135"/>
        </w:tabs>
      </w:pPr>
      <w:r>
        <w:t>Now change the status to “Cancelled”</w:t>
      </w:r>
      <w:r w:rsidR="00386652">
        <w:t xml:space="preserve"> and save it</w:t>
      </w:r>
    </w:p>
    <w:p w14:paraId="19C85FA1" w14:textId="77777777" w:rsidR="00376390" w:rsidRDefault="00376390" w:rsidP="00376390">
      <w:pPr>
        <w:tabs>
          <w:tab w:val="left" w:pos="1135"/>
        </w:tabs>
      </w:pPr>
    </w:p>
    <w:p w14:paraId="001A2836" w14:textId="231FB536" w:rsidR="00376390" w:rsidRDefault="00386652" w:rsidP="00376390">
      <w:pPr>
        <w:tabs>
          <w:tab w:val="left" w:pos="1135"/>
        </w:tabs>
      </w:pPr>
      <w:r w:rsidRPr="00386652">
        <w:drawing>
          <wp:inline distT="0" distB="0" distL="0" distR="0" wp14:anchorId="127796D0" wp14:editId="0259A6D9">
            <wp:extent cx="6120130" cy="3825240"/>
            <wp:effectExtent l="0" t="0" r="0" b="3810"/>
            <wp:docPr id="1320660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601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87DA" w14:textId="77777777" w:rsidR="00386652" w:rsidRDefault="00386652" w:rsidP="00376390">
      <w:pPr>
        <w:tabs>
          <w:tab w:val="left" w:pos="1135"/>
        </w:tabs>
      </w:pPr>
    </w:p>
    <w:p w14:paraId="6ED822D4" w14:textId="77777777" w:rsidR="00386652" w:rsidRDefault="00386652" w:rsidP="00376390">
      <w:pPr>
        <w:tabs>
          <w:tab w:val="left" w:pos="1135"/>
        </w:tabs>
      </w:pPr>
    </w:p>
    <w:p w14:paraId="13BFF769" w14:textId="77777777" w:rsidR="00386652" w:rsidRDefault="00386652" w:rsidP="00376390">
      <w:pPr>
        <w:tabs>
          <w:tab w:val="left" w:pos="1135"/>
        </w:tabs>
      </w:pPr>
    </w:p>
    <w:p w14:paraId="325FD7EA" w14:textId="423CE76D" w:rsidR="00386652" w:rsidRDefault="00386652" w:rsidP="00376390">
      <w:pPr>
        <w:tabs>
          <w:tab w:val="left" w:pos="1135"/>
        </w:tabs>
      </w:pPr>
      <w:r>
        <w:t>We can check that the completion rate gets set to NULL value after that</w:t>
      </w:r>
    </w:p>
    <w:p w14:paraId="18AF87A6" w14:textId="77777777" w:rsidR="00386652" w:rsidRDefault="00386652" w:rsidP="00376390">
      <w:pPr>
        <w:tabs>
          <w:tab w:val="left" w:pos="1135"/>
        </w:tabs>
      </w:pPr>
    </w:p>
    <w:p w14:paraId="40E22501" w14:textId="2B38BBEE" w:rsidR="00386652" w:rsidRPr="00376390" w:rsidRDefault="00386652" w:rsidP="00376390">
      <w:pPr>
        <w:tabs>
          <w:tab w:val="left" w:pos="1135"/>
        </w:tabs>
        <w:rPr>
          <w:rFonts w:hint="eastAsia"/>
        </w:rPr>
      </w:pPr>
      <w:r w:rsidRPr="00386652">
        <w:drawing>
          <wp:inline distT="0" distB="0" distL="0" distR="0" wp14:anchorId="3A8E5E8C" wp14:editId="480B5281">
            <wp:extent cx="6120130" cy="3825240"/>
            <wp:effectExtent l="0" t="0" r="0" b="3810"/>
            <wp:docPr id="1665064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645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6652" w:rsidRPr="00376390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1F6679"/>
    <w:multiLevelType w:val="multilevel"/>
    <w:tmpl w:val="EE62A3CE"/>
    <w:lvl w:ilvl="0">
      <w:start w:val="1"/>
      <w:numFmt w:val="lowerRoman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Roman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Roman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Roman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Roman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67306B79"/>
    <w:multiLevelType w:val="multilevel"/>
    <w:tmpl w:val="A1BE6A8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887447671">
    <w:abstractNumId w:val="0"/>
  </w:num>
  <w:num w:numId="2" w16cid:durableId="3061295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9"/>
  <w:autoHyphenation/>
  <w:hyphenationZone w:val="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844B7"/>
    <w:rsid w:val="002D13CA"/>
    <w:rsid w:val="00376390"/>
    <w:rsid w:val="00386652"/>
    <w:rsid w:val="003F2CD7"/>
    <w:rsid w:val="00546453"/>
    <w:rsid w:val="00764402"/>
    <w:rsid w:val="007844B7"/>
    <w:rsid w:val="009E7B10"/>
    <w:rsid w:val="00F55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723EC"/>
  <w15:docId w15:val="{29831F17-54A3-4F32-99F8-88ADEB47F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SimSun" w:hAnsi="Liberation Serif" w:cs="Arial"/>
        <w:kern w:val="2"/>
        <w:sz w:val="24"/>
        <w:szCs w:val="24"/>
        <w:lang w:val="en-IN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6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4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mriganka.patra@cognizant.co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Mriganka Patra</cp:lastModifiedBy>
  <cp:revision>5</cp:revision>
  <dcterms:created xsi:type="dcterms:W3CDTF">2025-06-17T10:40:00Z</dcterms:created>
  <dcterms:modified xsi:type="dcterms:W3CDTF">2025-06-17T11:59:00Z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2025-06-17T10:01:05Z</dcterms:created>
  <dc:creator/>
  <dc:description/>
  <dc:language>en-IN</dc:language>
  <cp:lastModifiedBy/>
  <dcterms:modified xsi:type="dcterms:W3CDTF">2025-06-17T14:31:27Z</dcterms:modified>
  <cp:revision>10</cp:revision>
  <dc:subject/>
  <dc:title/>
</cp:coreProperties>
</file>