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Write and execute manual test cases for SharePoint 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Test Cases: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Test Case </w:t>
      </w:r>
      <w:r>
        <w:rPr>
          <w:b/>
          <w:bCs/>
        </w:rPr>
        <w:t>2</w:t>
      </w:r>
      <w:r>
        <w:rPr>
          <w:b/>
          <w:bCs/>
        </w:rPr>
        <w:t>: Data Type Validation - Invalid Input</w:t>
      </w:r>
    </w:p>
    <w:p>
      <w:pPr>
        <w:pStyle w:val="Normal"/>
        <w:rPr/>
      </w:pPr>
      <w:r>
        <w:rPr/>
        <w:t xml:space="preserve"> </w:t>
      </w:r>
      <w:r>
        <w:rPr/>
        <w:t xml:space="preserve">Description: </w:t>
      </w:r>
      <w:r>
        <w:rPr/>
        <w:t xml:space="preserve">Verify that the form correctly validates input for specific data types (e.g., names, gender) and displays error messages for invalid entries.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398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39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39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8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39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39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398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398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f717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LibreOffice/25.2.4.3$Windows_X86_64 LibreOffice_project/33e196637044ead23f5c3226cde09b47731f7e27</Application>
  <AppVersion>15.0000</AppVersion>
  <Pages>1</Pages>
  <Words>57</Words>
  <Characters>331</Characters>
  <CharactersWithSpaces>382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2025-06-19T04:14:00Z</dcterms:created>
  <dc:creator>Mriganka Patra</dc:creator>
  <dc:description/>
  <dc:language>en-IN</dc:language>
  <cp:lastModifiedBy/>
  <dcterms:modified xsi:type="dcterms:W3CDTF">2025-06-19T10:32:43Z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