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Mriganka Patra</w:t>
      </w:r>
    </w:p>
    <w:p>
      <w:pPr>
        <w:pStyle w:val="Normal"/>
        <w:bidi w:val="0"/>
        <w:jc w:val="start"/>
        <w:rPr/>
      </w:pPr>
      <w:r>
        <w:rPr>
          <w:b/>
          <w:bCs/>
          <w:sz w:val="28"/>
          <w:szCs w:val="28"/>
        </w:rPr>
        <w:t xml:space="preserve">Email: </w:t>
      </w:r>
      <w:hyperlink r:id="rId2">
        <w:r>
          <w:rPr>
            <w:rStyle w:val="Hyperlink"/>
            <w:b/>
            <w:bCs/>
            <w:sz w:val="28"/>
            <w:szCs w:val="28"/>
          </w:rPr>
          <w:t>mriganka.patra@cognizant.com</w:t>
        </w:r>
      </w:hyperlink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 ID: 2415820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 18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Sprint 1 Submission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1.1: As an admin I want to define record types for Accounts based on regions so that data can be segmented accordingly.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a. Go to Setup &gt;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b. go to Object Manager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c. Select Account object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d. select Record Types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e. create new Record Type for Kolkata people and give permission to admin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f. give permission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g. set page 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h. Select save and new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i. create another for Delhi region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j. Give permissions to profiles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k. Set 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l. Save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8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LibreOffice/25.2.4.3$Windows_X86_64 LibreOffice_project/33e196637044ead23f5c3226cde09b47731f7e27</Application>
  <AppVersion>15.0000</AppVersion>
  <Pages>7</Pages>
  <Words>95</Words>
  <Characters>443</Characters>
  <CharactersWithSpaces>533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2025-06-17T10:41:43Z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