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6"/>
          <w:szCs w:val="36"/>
          <w:lang w:val="en-US"/>
        </w:rPr>
      </w:pPr>
      <w:r>
        <w:rPr>
          <w:b/>
          <w:sz w:val="28"/>
          <w:lang w:val="en-US"/>
        </w:rPr>
        <w:t>Day 3 Assignment 2:</w:t>
      </w:r>
      <w:r>
        <w:rPr>
          <w:lang w:val="en-US"/>
        </w:rPr>
        <w:tab/>
        <w:tab/>
        <w:tab/>
        <w:tab/>
        <w:tab/>
        <w:tab/>
        <w:tab/>
      </w:r>
    </w:p>
    <w:p>
      <w:pPr>
        <w:pStyle w:val="Normal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Name: Mriganka Patra</w:t>
      </w:r>
    </w:p>
    <w:p>
      <w:pPr>
        <w:pStyle w:val="Normal"/>
        <w:rPr>
          <w:lang w:val="en-US"/>
        </w:rPr>
      </w:pPr>
      <w:r>
        <w:rPr>
          <w:sz w:val="36"/>
          <w:szCs w:val="36"/>
          <w:lang w:val="en-US"/>
        </w:rPr>
        <w:t>Email: mriganka.patra@cognizant.com</w:t>
      </w:r>
    </w:p>
    <w:p>
      <w:pPr>
        <w:pStyle w:val="Normal"/>
        <w:rPr>
          <w:lang w:val="en-US"/>
        </w:rPr>
      </w:pPr>
      <w:r>
        <w:rPr>
          <w:lang w:val="en-US"/>
        </w:rPr>
        <w:t>Task 1:</w:t>
      </w:r>
    </w:p>
    <w:tbl>
      <w:tblPr>
        <w:tblW w:w="882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523"/>
        <w:gridCol w:w="7299"/>
      </w:tblGrid>
      <w:tr>
        <w:trPr>
          <w:tblHeader w:val="true"/>
        </w:trPr>
        <w:tc>
          <w:tcPr>
            <w:tcW w:w="1523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729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29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TC_SIGNUP_001</w:t>
            </w:r>
          </w:p>
        </w:tc>
      </w:tr>
      <w:tr>
        <w:trPr/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729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Verify user can successfully sign up with valid email and password</w:t>
            </w:r>
          </w:p>
        </w:tc>
      </w:tr>
      <w:tr>
        <w:trPr/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Steps</w:t>
            </w:r>
          </w:p>
        </w:tc>
        <w:tc>
          <w:tcPr>
            <w:tcW w:w="729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 Navigate to the signup page2. Enter valid email and password3. Click "Sign Up"</w:t>
            </w:r>
          </w:p>
        </w:tc>
      </w:tr>
      <w:tr>
        <w:trPr/>
        <w:tc>
          <w:tcPr>
            <w:tcW w:w="152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29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 is successfully registered and redirected to the welcome/dashboard page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24"/>
        <w:gridCol w:w="7601"/>
      </w:tblGrid>
      <w:tr>
        <w:trPr>
          <w:tblHeader w:val="true"/>
        </w:trPr>
        <w:tc>
          <w:tcPr>
            <w:tcW w:w="1424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7601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42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60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TC_SIGNUP_002</w:t>
            </w:r>
          </w:p>
        </w:tc>
      </w:tr>
      <w:tr>
        <w:trPr/>
        <w:tc>
          <w:tcPr>
            <w:tcW w:w="142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760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Verify system shows error when email field is left blank</w:t>
            </w:r>
          </w:p>
        </w:tc>
      </w:tr>
      <w:tr>
        <w:trPr/>
        <w:tc>
          <w:tcPr>
            <w:tcW w:w="142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Steps</w:t>
            </w:r>
          </w:p>
        </w:tc>
        <w:tc>
          <w:tcPr>
            <w:tcW w:w="760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 Navigate to the signup page2. Leave email field empty3. Enter a valid password4. Click "Sign Up"</w:t>
            </w:r>
          </w:p>
        </w:tc>
      </w:tr>
      <w:tr>
        <w:trPr/>
        <w:tc>
          <w:tcPr>
            <w:tcW w:w="1424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601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 message: "Email is required" is displayed, and signup is blocked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98"/>
        <w:gridCol w:w="7627"/>
      </w:tblGrid>
      <w:tr>
        <w:trPr>
          <w:tblHeader w:val="true"/>
        </w:trPr>
        <w:tc>
          <w:tcPr>
            <w:tcW w:w="1398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762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39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62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TC_SIGNUP_003</w:t>
            </w:r>
          </w:p>
        </w:tc>
      </w:tr>
      <w:tr>
        <w:trPr/>
        <w:tc>
          <w:tcPr>
            <w:tcW w:w="139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762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Verify error message is shown for invalid email format</w:t>
            </w:r>
          </w:p>
        </w:tc>
      </w:tr>
      <w:tr>
        <w:trPr/>
        <w:tc>
          <w:tcPr>
            <w:tcW w:w="139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Steps</w:t>
            </w:r>
          </w:p>
        </w:tc>
        <w:tc>
          <w:tcPr>
            <w:tcW w:w="762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 Navigate to signup page2. Enter invalid email like user@.com3. Enter valid password4. Click "Sign Up"</w:t>
            </w:r>
          </w:p>
        </w:tc>
      </w:tr>
      <w:tr>
        <w:trPr/>
        <w:tc>
          <w:tcPr>
            <w:tcW w:w="139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62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Error: "Invalid email format" is displayed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497"/>
        <w:gridCol w:w="7528"/>
      </w:tblGrid>
      <w:tr>
        <w:trPr>
          <w:tblHeader w:val="true"/>
        </w:trPr>
        <w:tc>
          <w:tcPr>
            <w:tcW w:w="14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7528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5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TC_SIGNUP_004</w:t>
            </w:r>
          </w:p>
        </w:tc>
      </w:tr>
      <w:tr>
        <w:trPr/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75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Verify error is shown when password field is empty</w:t>
            </w:r>
          </w:p>
        </w:tc>
      </w:tr>
      <w:tr>
        <w:trPr/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Steps</w:t>
            </w:r>
          </w:p>
        </w:tc>
        <w:tc>
          <w:tcPr>
            <w:tcW w:w="75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 Navigate to signup page2. Enter valid email3. Leave password blank4. Click "Sign Up"</w:t>
            </w:r>
          </w:p>
        </w:tc>
      </w:tr>
      <w:tr>
        <w:trPr/>
        <w:tc>
          <w:tcPr>
            <w:tcW w:w="14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5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Error: "Password is required" is displayed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397"/>
        <w:gridCol w:w="7628"/>
      </w:tblGrid>
      <w:tr>
        <w:trPr>
          <w:tblHeader w:val="true"/>
        </w:trPr>
        <w:tc>
          <w:tcPr>
            <w:tcW w:w="139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7628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13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7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TC_SIGNUP_005</w:t>
            </w:r>
          </w:p>
        </w:tc>
      </w:tr>
      <w:tr>
        <w:trPr/>
        <w:tc>
          <w:tcPr>
            <w:tcW w:w="13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7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Ensure that duplicate email signup is blocked</w:t>
            </w:r>
          </w:p>
        </w:tc>
      </w:tr>
      <w:tr>
        <w:trPr/>
        <w:tc>
          <w:tcPr>
            <w:tcW w:w="13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Steps</w:t>
            </w:r>
          </w:p>
        </w:tc>
        <w:tc>
          <w:tcPr>
            <w:tcW w:w="7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1. Navigate to signup page2. Enter an email that is already registered3. Enter password4. Click "Sign Up"</w:t>
            </w:r>
          </w:p>
        </w:tc>
      </w:tr>
      <w:tr>
        <w:trPr/>
        <w:tc>
          <w:tcPr>
            <w:tcW w:w="139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7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Error: "Email already exists" is shown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Task 2:</w:t>
      </w:r>
    </w:p>
    <w:tbl>
      <w:tblPr>
        <w:tblW w:w="854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63"/>
        <w:gridCol w:w="2308"/>
        <w:gridCol w:w="1502"/>
        <w:gridCol w:w="3572"/>
      </w:tblGrid>
      <w:tr>
        <w:trPr>
          <w:tblHeader w:val="true"/>
        </w:trPr>
        <w:tc>
          <w:tcPr>
            <w:tcW w:w="1163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Test Data ID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>
        <w:trPr/>
        <w:tc>
          <w:tcPr>
            <w:tcW w:w="11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VD001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user@example.com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Passw0rd!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Standard valid email and password</w:t>
            </w:r>
          </w:p>
        </w:tc>
      </w:tr>
      <w:tr>
        <w:trPr/>
        <w:tc>
          <w:tcPr>
            <w:tcW w:w="11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VD002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john.doe123@mail.co.uk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J0hnDoe@123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Valid with subdomain and special chars</w:t>
            </w:r>
          </w:p>
        </w:tc>
      </w:tr>
      <w:tr>
        <w:trPr/>
        <w:tc>
          <w:tcPr>
            <w:tcW w:w="11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VD003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test.user+1@gmail.com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Test@2025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Gmail aliasing, valid special char pwd</w:t>
            </w:r>
          </w:p>
        </w:tc>
      </w:tr>
      <w:tr>
        <w:trPr/>
        <w:tc>
          <w:tcPr>
            <w:tcW w:w="11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VD004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alice_bob99@domain.io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A1iceBob$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Underscore in email and strong pwd</w:t>
            </w:r>
          </w:p>
        </w:tc>
      </w:tr>
      <w:tr>
        <w:trPr/>
        <w:tc>
          <w:tcPr>
            <w:tcW w:w="11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VD005</w:t>
            </w:r>
          </w:p>
        </w:tc>
        <w:tc>
          <w:tcPr>
            <w:tcW w:w="230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new.user@company.tech</w:t>
            </w:r>
          </w:p>
        </w:tc>
        <w:tc>
          <w:tcPr>
            <w:tcW w:w="150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MyPass@word1</w:t>
            </w:r>
          </w:p>
        </w:tc>
        <w:tc>
          <w:tcPr>
            <w:tcW w:w="3572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Valid TLD and special character usage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119"/>
        <w:gridCol w:w="1836"/>
        <w:gridCol w:w="1363"/>
        <w:gridCol w:w="4707"/>
      </w:tblGrid>
      <w:tr>
        <w:trPr>
          <w:tblHeader w:val="true"/>
        </w:trPr>
        <w:tc>
          <w:tcPr>
            <w:tcW w:w="1119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Test Data ID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Password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Purpose / Reason for Invalidity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ID001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i/>
                <w:iCs/>
              </w:rPr>
              <w:t>(empty)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StrongPass1!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Missing email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ID002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user@.com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Test1234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Invalid domain format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ID003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userexample.com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MyPass2025!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Missing @ symbol in email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ID004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user@domain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Pass123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domain extension (.com, .net, etc.)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ID005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valid@email.com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i/>
                <w:iCs/>
              </w:rPr>
              <w:t>(empty)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Missing password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ID006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duplicate@site.com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AnotherPass1!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Email already exists (simulate from previous signup)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ID007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user@domain..com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Invalid@123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Double dots in domain name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ID008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user@domain!.com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ValidPass1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Invalid character ! in domain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ID009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test@site.com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123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Password too short (assume min 6–8 chars)</w:t>
            </w:r>
          </w:p>
        </w:tc>
      </w:tr>
      <w:tr>
        <w:trPr/>
        <w:tc>
          <w:tcPr>
            <w:tcW w:w="1119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ID010</w:t>
            </w:r>
          </w:p>
        </w:tc>
        <w:tc>
          <w:tcPr>
            <w:tcW w:w="1836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test@site.com</w:t>
            </w:r>
          </w:p>
        </w:tc>
        <w:tc>
          <w:tcPr>
            <w:tcW w:w="1363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password</w:t>
            </w:r>
          </w:p>
        </w:tc>
        <w:tc>
          <w:tcPr>
            <w:tcW w:w="4707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Password lacks uppercase, number, or special character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Task 3: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t>Task 4: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2219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Task 5:</w:t>
      </w:r>
    </w:p>
    <w:tbl>
      <w:tblPr>
        <w:tblW w:w="902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628"/>
        <w:gridCol w:w="838"/>
        <w:gridCol w:w="5560"/>
      </w:tblGrid>
      <w:tr>
        <w:trPr>
          <w:tblHeader w:val="true"/>
        </w:trPr>
        <w:tc>
          <w:tcPr>
            <w:tcW w:w="2628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Area Covered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spacing w:before="0" w:after="16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Valid signup (happy path)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Covered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Test case ensures user can register with correct credentials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Empty email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Covered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Checks form validation for missing input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Invalid email format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Covered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Ensures email syntax is validated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Empty password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Covered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Validates password field is mandatory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Duplicate email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Covered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Ensures system prevents duplicate registrations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Password complexity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Partial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 explicitly tested for different complexity requirements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Email case sensitivity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Missing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Not tested if User@Mail.com and user@mail.com are treated the same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Session/login post-signup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Missing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coverage to check if user is automatically logged in after signup</w:t>
            </w:r>
          </w:p>
        </w:tc>
      </w:tr>
      <w:tr>
        <w:trPr/>
        <w:tc>
          <w:tcPr>
            <w:tcW w:w="262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Backend validation or API errors</w:t>
            </w:r>
          </w:p>
        </w:tc>
        <w:tc>
          <w:tcPr>
            <w:tcW w:w="838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 </w:t>
            </w:r>
            <w:r>
              <w:rPr/>
              <w:t>Missing</w:t>
            </w:r>
          </w:p>
        </w:tc>
        <w:tc>
          <w:tcPr>
            <w:tcW w:w="5560" w:type="dxa"/>
            <w:tcBorders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 test for server-side error handling or unexpected responses</w:t>
            </w:r>
          </w:p>
        </w:tc>
      </w:tr>
    </w:tbl>
    <w:p>
      <w:pPr>
        <w:pStyle w:val="Normal"/>
        <w:spacing w:before="0" w:after="16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854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854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854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854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854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854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854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854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854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1285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712854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712854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712854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712854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712854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712854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712854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712854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712854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12854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12854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12854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12854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712854"/>
    <w:rPr>
      <w:b/>
      <w:bCs/>
      <w:smallCaps/>
      <w:color w:themeColor="accent1" w:themeShade="bf" w:val="2F5496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712854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854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854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12854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128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LibreOffice/25.2.4.3$Windows_X86_64 LibreOffice_project/33e196637044ead23f5c3226cde09b47731f7e27</Application>
  <AppVersion>15.0000</AppVersion>
  <Pages>5</Pages>
  <Words>478</Words>
  <Characters>2926</Characters>
  <CharactersWithSpaces>3261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2025-06-15T09:19:00Z</dcterms:created>
  <dc:creator/>
  <dc:description/>
  <dc:language>en-IN</dc:language>
  <cp:lastModifiedBy/>
  <dcterms:modified xsi:type="dcterms:W3CDTF">2025-06-15T23:19:40Z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