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EXCUSA POR INASISTENCIA A CLASES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 DEL ESTUDIANTE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GRADO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DÍAS DE INASISTENCIA (FECHAS)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___________________________                       ___________________________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FIRMA PADRE/MADRE DE FAMILIA                                 VISTO BUENO DIRECTOR DE GRUPO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Correo: </w:t>
    </w:r>
    <w:hyperlink r:id="rId1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altohorizonte.suaza@sedhuila.gov.co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Cel: 3214115248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Dirección: Vereda Alto Horizonte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GOBERNACIÓN DEL HUILA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5375093</wp:posOffset>
          </wp:positionH>
          <wp:positionV relativeFrom="paragraph">
            <wp:posOffset>-181065</wp:posOffset>
          </wp:positionV>
          <wp:extent cx="1005362" cy="825500"/>
          <wp:effectExtent b="0" l="0" r="0" t="0"/>
          <wp:wrapNone/>
          <wp:docPr descr="Logotipo&#10;&#10;Descripción generada automáticamente" id="2037926973" name="image2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362" cy="825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-737234</wp:posOffset>
          </wp:positionH>
          <wp:positionV relativeFrom="paragraph">
            <wp:posOffset>-176529</wp:posOffset>
          </wp:positionV>
          <wp:extent cx="800100" cy="800100"/>
          <wp:effectExtent b="0" l="0" r="0" t="0"/>
          <wp:wrapNone/>
          <wp:docPr descr="Escudo del Huila - Wikipedia, la enciclopedia libre" id="2037926974" name="image1.png"/>
          <a:graphic>
            <a:graphicData uri="http://schemas.openxmlformats.org/drawingml/2006/picture">
              <pic:pic>
                <pic:nvPicPr>
                  <pic:cNvPr descr="Escudo del Huila - Wikipedia, la enciclopedia libr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SECRETARIA DE EDUCACIÓN DEPARTAMENTAL DEL HUILA</w:t>
    </w:r>
  </w:p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INSTITUCIÓN EDUCATIVA ALTO HORIZONTE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Reglamentado por el Decreto 0347 del 13 de diciembre de 2019 de Educación Media</w:t>
    </w:r>
  </w:p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Aprobado por Resolución 1888 de 21 de marzo de 2023</w:t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Nit. 900058894-2   DANE: 241770000642</w:t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SUAZA H.</w:t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67FB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7FB8"/>
  </w:style>
  <w:style w:type="paragraph" w:styleId="Piedepgina">
    <w:name w:val="footer"/>
    <w:basedOn w:val="Normal"/>
    <w:link w:val="PiedepginaCar"/>
    <w:uiPriority w:val="99"/>
    <w:unhideWhenUsed w:val="1"/>
    <w:rsid w:val="00567FB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67FB8"/>
  </w:style>
  <w:style w:type="paragraph" w:styleId="Sinespaciado">
    <w:name w:val="No Spacing"/>
    <w:uiPriority w:val="1"/>
    <w:qFormat w:val="1"/>
    <w:rsid w:val="00D305A6"/>
    <w:pPr>
      <w:spacing w:after="0" w:line="240" w:lineRule="auto"/>
    </w:pPr>
    <w:rPr>
      <w:rFonts w:ascii="Calibri" w:cs="Times New Roman" w:eastAsia="Calibri" w:hAnsi="Calibri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ltohorizonte.suaza@sedhuila.gov.co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4jEuO+MRKrucmL5cbcCMOhnYgg==">CgMxLjA4AHIhMWNCZjFPVC1PQjVTVGZmUUw1RXVkSTZsamxIVmlXVTk0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2025-01-08T18:00:00Z</dcterms:created>
  <dc:creator>Natalia</dc:creator>
</cp:coreProperties>
</file>