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D83F" w14:textId="037CF44B" w:rsidR="007C6DC0" w:rsidRPr="00113E48" w:rsidRDefault="00113E48">
      <w:pPr>
        <w:rPr>
          <w:b/>
          <w:bCs/>
          <w:sz w:val="52"/>
          <w:szCs w:val="52"/>
          <w:lang w:val="en-US"/>
        </w:rPr>
      </w:pPr>
      <w:r w:rsidRPr="00113E48">
        <w:rPr>
          <w:b/>
          <w:bCs/>
          <w:sz w:val="52"/>
          <w:szCs w:val="52"/>
        </w:rPr>
        <w:t>Студенты группы</w:t>
      </w:r>
      <w:r w:rsidRPr="00113E48">
        <w:rPr>
          <w:b/>
          <w:bCs/>
          <w:sz w:val="52"/>
          <w:szCs w:val="52"/>
          <w:lang w:val="en-US"/>
        </w:rPr>
        <w:t xml:space="preserve"> </w:t>
      </w:r>
      <w:bookmarkStart w:id="0" w:name="group"/>
      <w:bookmarkEnd w:id="0"/>
    </w:p>
    <w:p w14:paraId="7A604DF7" w14:textId="5B9BEF98" w:rsidR="00113E48" w:rsidRDefault="00113E48" w:rsidP="00113E48">
      <w:bookmarkStart w:id="1" w:name="table"/>
      <w:bookmarkEnd w:id="1"/>
    </w:p>
    <w:p w14:paraId="08438598" w14:textId="77777777" w:rsidR="00113E48" w:rsidRPr="00113E48" w:rsidRDefault="00113E48" w:rsidP="00113E48"/>
    <w:sectPr w:rsidR="00113E48" w:rsidRPr="0011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76"/>
    <w:rsid w:val="00113E48"/>
    <w:rsid w:val="007C6DC0"/>
    <w:rsid w:val="00A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594F"/>
  <w15:chartTrackingRefBased/>
  <w15:docId w15:val="{9FD5821F-E59A-471D-9B50-50939742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Зайнетдинов</dc:creator>
  <cp:keywords/>
  <dc:description/>
  <cp:lastModifiedBy>Владимир Зайнетдинов</cp:lastModifiedBy>
  <cp:revision>2</cp:revision>
  <dcterms:created xsi:type="dcterms:W3CDTF">2023-06-12T07:39:00Z</dcterms:created>
  <dcterms:modified xsi:type="dcterms:W3CDTF">2023-06-12T07:40:00Z</dcterms:modified>
</cp:coreProperties>
</file>