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6A43C0">
        <w:rPr>
          <w:b/>
          <w:sz w:val="28"/>
          <w:lang w:val="es-CO"/>
        </w:rPr>
        <w:t>SPRINT PLANNING No.1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1"/>
        <w:gridCol w:w="4379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>18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6A43C0">
              <w:rPr>
                <w:rFonts w:cs="Calibri"/>
                <w:lang w:val="es-CO"/>
              </w:rPr>
              <w:t>Febrero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08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>00 am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6A43C0">
              <w:rPr>
                <w:rFonts w:cs="Calibri"/>
                <w:lang w:val="es-CO"/>
              </w:rPr>
              <w:t>9</w:t>
            </w:r>
            <w:r w:rsidR="00DE3BCD">
              <w:rPr>
                <w:rFonts w:cs="Calibri"/>
                <w:lang w:val="es-CO"/>
              </w:rPr>
              <w:t xml:space="preserve">:15 </w:t>
            </w:r>
            <w:r w:rsidR="006A43C0">
              <w:rPr>
                <w:rFonts w:cs="Calibri"/>
                <w:lang w:val="es-CO"/>
              </w:rPr>
              <w:t>a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6A43C0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lang w:val="es-CO"/>
              </w:rPr>
              <w:t>304 – 404 (Edificio de Ingeniería)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6A43C0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Planificación del Sprint 1. Esbozo de la estructura del sistema.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6A43C0" w:rsidRDefault="00DE3BCD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>Durante la reunión se acord</w:t>
            </w:r>
            <w:r w:rsidR="006A43C0">
              <w:rPr>
                <w:rFonts w:cs="Calibri"/>
                <w:lang w:val="es-CO"/>
              </w:rPr>
              <w:t xml:space="preserve">aron </w:t>
            </w:r>
            <w:r w:rsidRPr="00DE3BCD">
              <w:rPr>
                <w:rFonts w:cs="Calibri"/>
                <w:lang w:val="es-CO"/>
              </w:rPr>
              <w:t>las tareas a desarrollar individualmente</w:t>
            </w:r>
            <w:r w:rsidR="006A43C0">
              <w:rPr>
                <w:rFonts w:cs="Calibri"/>
                <w:lang w:val="es-CO"/>
              </w:rPr>
              <w:t xml:space="preserve"> de acuerdo a los roles dentro del equipo que se definieron de la siguiente manera: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Diego Pedraza</w:t>
            </w:r>
            <w:r>
              <w:rPr>
                <w:rFonts w:cs="Calibri"/>
                <w:lang w:val="es-CO"/>
              </w:rPr>
              <w:t>: SCRUM Master.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German Piñeros</w:t>
            </w:r>
            <w:r>
              <w:rPr>
                <w:rFonts w:cs="Calibri"/>
                <w:lang w:val="es-CO"/>
              </w:rPr>
              <w:t>: Analista documentador.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Oscar Suarez</w:t>
            </w:r>
            <w:r>
              <w:rPr>
                <w:rFonts w:cs="Calibri"/>
                <w:lang w:val="es-CO"/>
              </w:rPr>
              <w:t xml:space="preserve">: </w:t>
            </w:r>
            <w:proofErr w:type="spellStart"/>
            <w:r>
              <w:rPr>
                <w:rFonts w:cs="Calibri"/>
                <w:lang w:val="es-CO"/>
              </w:rPr>
              <w:t>Tester</w:t>
            </w:r>
            <w:proofErr w:type="spellEnd"/>
            <w:r>
              <w:rPr>
                <w:rFonts w:cs="Calibri"/>
                <w:lang w:val="es-CO"/>
              </w:rPr>
              <w:t>.</w:t>
            </w:r>
          </w:p>
          <w:p w:rsidR="006A43C0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Ivá</w:t>
            </w:r>
            <w:r w:rsidR="006A43C0" w:rsidRPr="00D23486">
              <w:rPr>
                <w:rFonts w:cs="Calibri"/>
                <w:b/>
                <w:lang w:val="es-CO"/>
              </w:rPr>
              <w:t>n Ballesteros</w:t>
            </w:r>
            <w:r w:rsidR="006A43C0"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Fabi</w:t>
            </w:r>
            <w:r w:rsidR="00D23486">
              <w:rPr>
                <w:rFonts w:cs="Calibri"/>
                <w:b/>
                <w:lang w:val="es-CO"/>
              </w:rPr>
              <w:t>á</w:t>
            </w:r>
            <w:r w:rsidRPr="00D23486">
              <w:rPr>
                <w:rFonts w:cs="Calibri"/>
                <w:b/>
                <w:lang w:val="es-CO"/>
              </w:rPr>
              <w:t>n Romero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Andr</w:t>
            </w:r>
            <w:r w:rsidR="00D23486">
              <w:rPr>
                <w:rFonts w:cs="Calibri"/>
                <w:b/>
                <w:lang w:val="es-CO"/>
              </w:rPr>
              <w:t>é</w:t>
            </w:r>
            <w:r w:rsidRPr="00D23486">
              <w:rPr>
                <w:rFonts w:cs="Calibri"/>
                <w:b/>
                <w:lang w:val="es-CO"/>
              </w:rPr>
              <w:t>s Tuta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Evaluando los requerimientos del sistema de información, se decidió enfatizar trabajo en 2 de ellos:</w:t>
            </w:r>
          </w:p>
          <w:p w:rsid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Registro de usuarios: </w:t>
            </w:r>
            <w:r>
              <w:rPr>
                <w:rFonts w:cs="Calibri"/>
                <w:lang w:val="es-CO"/>
              </w:rPr>
              <w:t>El usuario puede crear un usuario el cual le permite ingresar a la aplicación.</w:t>
            </w:r>
          </w:p>
          <w:p w:rsidR="006A43C0" w:rsidRP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Autentificación de usuarios: </w:t>
            </w:r>
            <w:r>
              <w:rPr>
                <w:rFonts w:cs="Calibri"/>
                <w:lang w:val="es-CO"/>
              </w:rPr>
              <w:t>El usuario puede registrarse en la aplicación usando nombre de usuario y una contraseña.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</w:t>
            </w:r>
            <w:r w:rsidR="00DE3BCD" w:rsidRPr="00DE3BCD">
              <w:rPr>
                <w:rFonts w:cs="Calibri"/>
                <w:lang w:val="es-CO"/>
              </w:rPr>
              <w:t>e tal forma que las tareas</w:t>
            </w:r>
            <w:r>
              <w:rPr>
                <w:rFonts w:cs="Calibri"/>
                <w:lang w:val="es-CO"/>
              </w:rPr>
              <w:t xml:space="preserve"> individuales</w:t>
            </w:r>
            <w:r w:rsidR="00DE3BCD" w:rsidRPr="00DE3BCD">
              <w:rPr>
                <w:rFonts w:cs="Calibri"/>
                <w:lang w:val="es-CO"/>
              </w:rPr>
              <w:t xml:space="preserve"> a desarrollar </w:t>
            </w:r>
            <w:r>
              <w:rPr>
                <w:rFonts w:cs="Calibri"/>
                <w:lang w:val="es-CO"/>
              </w:rPr>
              <w:t xml:space="preserve">durante el </w:t>
            </w:r>
            <w:proofErr w:type="spellStart"/>
            <w:r>
              <w:rPr>
                <w:rFonts w:cs="Calibri"/>
                <w:lang w:val="es-CO"/>
              </w:rPr>
              <w:t>Strint</w:t>
            </w:r>
            <w:proofErr w:type="spellEnd"/>
            <w:r>
              <w:rPr>
                <w:rFonts w:cs="Calibri"/>
                <w:lang w:val="es-CO"/>
              </w:rPr>
              <w:t xml:space="preserve"> 1 </w:t>
            </w:r>
            <w:r w:rsidR="00DE3BCD" w:rsidRPr="00DE3BCD">
              <w:rPr>
                <w:rFonts w:cs="Calibri"/>
                <w:lang w:val="es-CO"/>
              </w:rPr>
              <w:t>son: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#1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un acta documentando el Sprint </w:t>
            </w:r>
            <w:proofErr w:type="spellStart"/>
            <w:r w:rsidR="00D23486">
              <w:rPr>
                <w:rFonts w:cs="Calibri"/>
                <w:lang w:val="es-CO"/>
              </w:rPr>
              <w:t>review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E3BCD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Oscar Suarez:</w:t>
            </w:r>
            <w:r w:rsidR="00DE3BCD">
              <w:rPr>
                <w:rFonts w:cs="Calibri"/>
                <w:b/>
                <w:lang w:val="es-CO"/>
              </w:rPr>
              <w:t xml:space="preserve"> </w:t>
            </w:r>
            <w:r>
              <w:rPr>
                <w:rFonts w:cs="Calibri"/>
                <w:lang w:val="es-CO"/>
              </w:rPr>
              <w:t>Realizar y documentar los casos de prueba mediante un formato de ejecución de formatos de prueba, firmado por él</w:t>
            </w:r>
            <w:r w:rsidR="00DE3BCD" w:rsidRPr="00DE3BCD"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23486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lastRenderedPageBreak/>
              <w:t>Iván Ballesteros</w:t>
            </w:r>
            <w:r w:rsidR="00DE3BCD">
              <w:rPr>
                <w:rFonts w:cs="Calibri"/>
                <w:b/>
                <w:lang w:val="es-CO"/>
              </w:rPr>
              <w:t>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C70896">
              <w:rPr>
                <w:rFonts w:cs="Calibri"/>
                <w:lang w:val="es-CO"/>
              </w:rPr>
              <w:t xml:space="preserve">Realizar la estructura básica de las vistas referidas al registro de un nuevo usuario y la autenticación del mismo al momento de ingresar al sistema. Crear el repositorio  inicial en </w:t>
            </w:r>
            <w:proofErr w:type="spellStart"/>
            <w:r w:rsidR="00C70896">
              <w:rPr>
                <w:rFonts w:cs="Calibri"/>
                <w:lang w:val="es-CO"/>
              </w:rPr>
              <w:t>Github</w:t>
            </w:r>
            <w:proofErr w:type="spellEnd"/>
            <w:r w:rsidR="00C70896">
              <w:rPr>
                <w:rFonts w:cs="Calibri"/>
                <w:lang w:val="es-CO"/>
              </w:rPr>
              <w:t>.</w:t>
            </w:r>
            <w:r w:rsidR="00DE3BCD">
              <w:rPr>
                <w:rFonts w:cs="Calibri"/>
                <w:b/>
                <w:lang w:val="es-CO"/>
              </w:rPr>
              <w:t xml:space="preserve"> 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Adicional a esto, se acordó realizar una reunión el día viernes para realizar las tareas grupales, que se definieron serán las siguientes:</w:t>
            </w:r>
          </w:p>
          <w:p w:rsidR="00C70896" w:rsidRDefault="00C70896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Crear la estructura básica (ya desde el proyecto) siguiendo el patrón de arquitectura MVC.</w:t>
            </w:r>
          </w:p>
          <w:p w:rsidR="003B36E5" w:rsidRDefault="003B36E5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Permitir registrar a un nuevo usuario</w:t>
            </w:r>
            <w:r>
              <w:rPr>
                <w:rFonts w:cs="Calibri"/>
                <w:lang w:val="es-CO"/>
              </w:rPr>
              <w:t xml:space="preserve"> dadas las vistas creadas.</w:t>
            </w:r>
          </w:p>
          <w:p w:rsidR="003B36E5" w:rsidRPr="003B36E5" w:rsidRDefault="00C70896" w:rsidP="003B36E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Realizar </w:t>
            </w:r>
            <w:r w:rsidR="003B36E5">
              <w:rPr>
                <w:rFonts w:cs="Calibri"/>
                <w:lang w:val="es-CO"/>
              </w:rPr>
              <w:t>autenticación de usuario dadas las vistas creadas.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2E652C" w:rsidRDefault="00790B27" w:rsidP="009B55B6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La próxima reunión </w:t>
            </w:r>
            <w:r w:rsidR="003B36E5">
              <w:rPr>
                <w:rFonts w:cs="Calibri"/>
                <w:lang w:val="es-CO"/>
              </w:rPr>
              <w:t>será el 20 de Febrero, para adelantar trabajo</w:t>
            </w:r>
            <w:r w:rsidR="009B55B6">
              <w:rPr>
                <w:rFonts w:cs="Calibri"/>
                <w:lang w:val="es-CO"/>
              </w:rPr>
              <w:t>.</w:t>
            </w: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bookmarkStart w:id="0" w:name="_GoBack"/>
      <w:bookmarkEnd w:id="0"/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4C4" w:rsidRDefault="007B74C4" w:rsidP="0015021B">
      <w:pPr>
        <w:spacing w:after="0" w:line="240" w:lineRule="auto"/>
      </w:pPr>
      <w:r>
        <w:separator/>
      </w:r>
    </w:p>
  </w:endnote>
  <w:endnote w:type="continuationSeparator" w:id="0">
    <w:p w:rsidR="007B74C4" w:rsidRDefault="007B74C4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4C4" w:rsidRDefault="007B74C4" w:rsidP="0015021B">
      <w:pPr>
        <w:spacing w:after="0" w:line="240" w:lineRule="auto"/>
      </w:pPr>
      <w:r>
        <w:separator/>
      </w:r>
    </w:p>
  </w:footnote>
  <w:footnote w:type="continuationSeparator" w:id="0">
    <w:p w:rsidR="007B74C4" w:rsidRDefault="007B74C4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29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33"/>
  </w:num>
  <w:num w:numId="10">
    <w:abstractNumId w:val="10"/>
  </w:num>
  <w:num w:numId="11">
    <w:abstractNumId w:val="20"/>
  </w:num>
  <w:num w:numId="12">
    <w:abstractNumId w:val="25"/>
  </w:num>
  <w:num w:numId="13">
    <w:abstractNumId w:val="7"/>
  </w:num>
  <w:num w:numId="14">
    <w:abstractNumId w:val="34"/>
  </w:num>
  <w:num w:numId="15">
    <w:abstractNumId w:val="19"/>
  </w:num>
  <w:num w:numId="16">
    <w:abstractNumId w:val="29"/>
  </w:num>
  <w:num w:numId="17">
    <w:abstractNumId w:val="31"/>
  </w:num>
  <w:num w:numId="18">
    <w:abstractNumId w:val="36"/>
  </w:num>
  <w:num w:numId="19">
    <w:abstractNumId w:val="22"/>
  </w:num>
  <w:num w:numId="20">
    <w:abstractNumId w:val="32"/>
  </w:num>
  <w:num w:numId="21">
    <w:abstractNumId w:val="1"/>
  </w:num>
  <w:num w:numId="22">
    <w:abstractNumId w:val="28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6"/>
  </w:num>
  <w:num w:numId="28">
    <w:abstractNumId w:val="18"/>
  </w:num>
  <w:num w:numId="29">
    <w:abstractNumId w:val="35"/>
  </w:num>
  <w:num w:numId="30">
    <w:abstractNumId w:val="3"/>
  </w:num>
  <w:num w:numId="31">
    <w:abstractNumId w:val="30"/>
  </w:num>
  <w:num w:numId="32">
    <w:abstractNumId w:val="17"/>
  </w:num>
  <w:num w:numId="33">
    <w:abstractNumId w:val="12"/>
  </w:num>
  <w:num w:numId="34">
    <w:abstractNumId w:val="16"/>
  </w:num>
  <w:num w:numId="35">
    <w:abstractNumId w:val="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1B"/>
    <w:rsid w:val="00006583"/>
    <w:rsid w:val="00022443"/>
    <w:rsid w:val="00030F57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52031"/>
    <w:rsid w:val="00661514"/>
    <w:rsid w:val="006903B5"/>
    <w:rsid w:val="006A43C0"/>
    <w:rsid w:val="006C34C3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52230"/>
    <w:rsid w:val="00A52C56"/>
    <w:rsid w:val="00A74D11"/>
    <w:rsid w:val="00A83F50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344D"/>
    <w:rsid w:val="00B43A40"/>
    <w:rsid w:val="00B4403F"/>
    <w:rsid w:val="00B4781F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F536C"/>
    <w:rsid w:val="00F17341"/>
    <w:rsid w:val="00F52B5C"/>
    <w:rsid w:val="00F61257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9C1C21D-7DFC-4C1C-B57C-719A75A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Diego Pedraza Gonzalez</cp:lastModifiedBy>
  <cp:revision>2</cp:revision>
  <dcterms:created xsi:type="dcterms:W3CDTF">2015-02-23T02:23:00Z</dcterms:created>
  <dcterms:modified xsi:type="dcterms:W3CDTF">2015-02-23T02:23:00Z</dcterms:modified>
</cp:coreProperties>
</file>