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54104151"/>
        <w:docPartObj>
          <w:docPartGallery w:val="Cover Pages"/>
          <w:docPartUnique/>
        </w:docPartObj>
      </w:sdtPr>
      <w:sdtEndPr>
        <w:rPr>
          <w:rFonts w:asciiTheme="minorHAnsi" w:eastAsiaTheme="minorHAnsi" w:hAnsiTheme="minorHAnsi" w:cstheme="minorBidi"/>
          <w:sz w:val="22"/>
          <w:szCs w:val="22"/>
        </w:rPr>
      </w:sdtEndPr>
      <w:sdtContent>
        <w:p w:rsidR="008A37CC" w:rsidRDefault="008A37CC">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261A1E8" wp14:editId="568D2E9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AD9C8DD"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141A450" wp14:editId="4E4946C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F593CEC"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C2D6FEC" wp14:editId="262BB369">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CEC07BD"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58E9497" wp14:editId="79E74FB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86AD4C3"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656A3B6E5B364C42B5096FF2E56AA154"/>
            </w:placeholder>
            <w:dataBinding w:prefixMappings="xmlns:ns0='http://schemas.openxmlformats.org/package/2006/metadata/core-properties' xmlns:ns1='http://purl.org/dc/elements/1.1/'" w:xpath="/ns0:coreProperties[1]/ns1:title[1]" w:storeItemID="{6C3C8BC8-F283-45AE-878A-BAB7291924A1}"/>
            <w:text/>
          </w:sdtPr>
          <w:sdtEndPr/>
          <w:sdtContent>
            <w:p w:rsidR="008A37CC" w:rsidRDefault="008A37C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TÉCNICO</w:t>
              </w:r>
            </w:p>
          </w:sdtContent>
        </w:sdt>
        <w:sdt>
          <w:sdtPr>
            <w:rPr>
              <w:rFonts w:asciiTheme="majorHAnsi" w:eastAsiaTheme="majorEastAsia" w:hAnsiTheme="majorHAnsi" w:cstheme="majorBidi"/>
              <w:sz w:val="36"/>
              <w:szCs w:val="36"/>
            </w:rPr>
            <w:alias w:val="Subtítulo"/>
            <w:id w:val="14700077"/>
            <w:placeholder>
              <w:docPart w:val="8E090445CC144637A9B49CBA9F2984E8"/>
            </w:placeholder>
            <w:dataBinding w:prefixMappings="xmlns:ns0='http://schemas.openxmlformats.org/package/2006/metadata/core-properties' xmlns:ns1='http://purl.org/dc/elements/1.1/'" w:xpath="/ns0:coreProperties[1]/ns1:subject[1]" w:storeItemID="{6C3C8BC8-F283-45AE-878A-BAB7291924A1}"/>
            <w:text/>
          </w:sdtPr>
          <w:sdtEndPr/>
          <w:sdtContent>
            <w:p w:rsidR="008A37CC" w:rsidRDefault="008A37C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Funcionamiento técnico de SI Urbanos</w:t>
              </w:r>
            </w:p>
          </w:sdtContent>
        </w:sdt>
        <w:p w:rsidR="008A37CC" w:rsidRDefault="008A37CC">
          <w:pPr>
            <w:pStyle w:val="Sinespaciado"/>
            <w:rPr>
              <w:rFonts w:asciiTheme="majorHAnsi" w:eastAsiaTheme="majorEastAsia" w:hAnsiTheme="majorHAnsi" w:cstheme="majorBidi"/>
              <w:sz w:val="36"/>
              <w:szCs w:val="36"/>
            </w:rPr>
          </w:pPr>
        </w:p>
        <w:p w:rsidR="008A37CC" w:rsidRDefault="008A37CC">
          <w:pPr>
            <w:pStyle w:val="Sinespaciado"/>
            <w:rPr>
              <w:rFonts w:asciiTheme="majorHAnsi" w:eastAsiaTheme="majorEastAsia" w:hAnsiTheme="majorHAnsi" w:cstheme="majorBidi"/>
              <w:sz w:val="36"/>
              <w:szCs w:val="36"/>
            </w:rPr>
          </w:pPr>
        </w:p>
        <w:p w:rsidR="00E4297C" w:rsidRDefault="00E4297C" w:rsidP="00E4297C">
          <w:pPr>
            <w:pStyle w:val="Sinespaciado"/>
          </w:pPr>
        </w:p>
        <w:p w:rsidR="00E4297C" w:rsidRPr="00E4297C" w:rsidRDefault="00E4297C" w:rsidP="00E4297C">
          <w:pPr>
            <w:pStyle w:val="Sinespaciado"/>
            <w:rPr>
              <w:sz w:val="24"/>
            </w:rPr>
          </w:pPr>
          <w:r w:rsidRPr="00E4297C">
            <w:rPr>
              <w:sz w:val="24"/>
            </w:rPr>
            <w:t xml:space="preserve">Elaborado por: </w:t>
          </w:r>
          <w:r w:rsidRPr="00E4297C">
            <w:rPr>
              <w:sz w:val="24"/>
            </w:rPr>
            <w:tab/>
          </w:r>
          <w:r w:rsidRPr="00E4297C">
            <w:rPr>
              <w:sz w:val="24"/>
            </w:rPr>
            <w:tab/>
            <w:t>Germán Andrés Piñeros M</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Diego Fernando Pedraza G</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Fabián Romero C</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Iván Esteban Ballesteros</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Oscar Suarez V</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Andrés Tuta L</w:t>
          </w:r>
        </w:p>
        <w:p w:rsidR="00E4297C" w:rsidRDefault="00E4297C" w:rsidP="00E4297C">
          <w:pPr>
            <w:pStyle w:val="Sinespaciado"/>
          </w:pPr>
        </w:p>
        <w:p w:rsidR="00E4297C" w:rsidRDefault="00E4297C">
          <w:pPr>
            <w:pStyle w:val="Sinespaciado"/>
          </w:pPr>
        </w:p>
        <w:sdt>
          <w:sdtPr>
            <w:rPr>
              <w:b/>
              <w:sz w:val="24"/>
            </w:rPr>
            <w:alias w:val="Autor"/>
            <w:id w:val="14700094"/>
            <w:placeholder>
              <w:docPart w:val="2E2206EFBDF14BCB8473DCBCB56E71FD"/>
            </w:placeholder>
            <w:dataBinding w:prefixMappings="xmlns:ns0='http://schemas.openxmlformats.org/package/2006/metadata/core-properties' xmlns:ns1='http://purl.org/dc/elements/1.1/'" w:xpath="/ns0:coreProperties[1]/ns1:creator[1]" w:storeItemID="{6C3C8BC8-F283-45AE-878A-BAB7291924A1}"/>
            <w:text/>
          </w:sdtPr>
          <w:sdtEndPr/>
          <w:sdtContent>
            <w:p w:rsidR="008A37CC" w:rsidRDefault="008A37CC">
              <w:pPr>
                <w:pStyle w:val="Sinespaciado"/>
              </w:pPr>
              <w:r w:rsidRPr="00E4297C">
                <w:rPr>
                  <w:b/>
                  <w:sz w:val="24"/>
                </w:rPr>
                <w:t>ARQUITECRURA DE SOFTWARE</w:t>
              </w:r>
              <w:r w:rsidR="00E4297C" w:rsidRPr="00E4297C">
                <w:rPr>
                  <w:b/>
                  <w:sz w:val="24"/>
                </w:rPr>
                <w:t xml:space="preserve"> – Grupo SIUrbanos</w:t>
              </w:r>
            </w:p>
          </w:sdtContent>
        </w:sdt>
        <w:p w:rsidR="008A37CC" w:rsidRDefault="008A37CC"/>
        <w:sdt>
          <w:sdtPr>
            <w:rPr>
              <w:b/>
              <w:sz w:val="28"/>
            </w:rPr>
            <w:alias w:val="Fecha"/>
            <w:id w:val="14700083"/>
            <w:placeholder>
              <w:docPart w:val="BC9FE90B6E9F4176B5BFD0D748480E78"/>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E4297C" w:rsidRPr="00E4297C" w:rsidRDefault="00E4297C" w:rsidP="00E4297C">
              <w:pPr>
                <w:pStyle w:val="Sinespaciado"/>
                <w:rPr>
                  <w:b/>
                  <w:sz w:val="28"/>
                </w:rPr>
              </w:pPr>
              <w:r w:rsidRPr="00E4297C">
                <w:rPr>
                  <w:b/>
                  <w:sz w:val="28"/>
                </w:rPr>
                <w:t>Marzo de 2015</w:t>
              </w:r>
            </w:p>
          </w:sdtContent>
        </w:sdt>
        <w:p w:rsidR="008A37CC" w:rsidRDefault="00E4297C" w:rsidP="00E4297C">
          <w:r>
            <w:t xml:space="preserve"> </w:t>
          </w:r>
          <w:r w:rsidR="008A37CC">
            <w:br w:type="page"/>
          </w:r>
        </w:p>
      </w:sdtContent>
    </w:sdt>
    <w:sdt>
      <w:sdtPr>
        <w:rPr>
          <w:rFonts w:asciiTheme="minorHAnsi" w:eastAsiaTheme="minorHAnsi" w:hAnsiTheme="minorHAnsi" w:cstheme="minorBidi"/>
          <w:b w:val="0"/>
          <w:bCs w:val="0"/>
          <w:color w:val="auto"/>
          <w:sz w:val="22"/>
          <w:szCs w:val="22"/>
          <w:lang w:val="es-ES" w:eastAsia="en-US"/>
        </w:rPr>
        <w:id w:val="274679173"/>
        <w:docPartObj>
          <w:docPartGallery w:val="Table of Contents"/>
          <w:docPartUnique/>
        </w:docPartObj>
      </w:sdtPr>
      <w:sdtEndPr/>
      <w:sdtContent>
        <w:p w:rsidR="00E4297C" w:rsidRPr="00486DCF" w:rsidRDefault="00E4297C">
          <w:pPr>
            <w:pStyle w:val="TtulodeTDC"/>
            <w:rPr>
              <w:color w:val="auto"/>
              <w:sz w:val="32"/>
              <w:lang w:val="es-ES"/>
            </w:rPr>
          </w:pPr>
          <w:r w:rsidRPr="00486DCF">
            <w:rPr>
              <w:color w:val="auto"/>
              <w:sz w:val="32"/>
              <w:lang w:val="es-ES"/>
            </w:rPr>
            <w:t>CONTENIDO</w:t>
          </w:r>
        </w:p>
        <w:p w:rsidR="00E4297C" w:rsidRPr="00E4297C" w:rsidRDefault="00E4297C" w:rsidP="00E4297C">
          <w:pPr>
            <w:rPr>
              <w:lang w:val="es-ES" w:eastAsia="es-MX"/>
            </w:rPr>
          </w:pPr>
        </w:p>
        <w:p w:rsidR="00E4297C" w:rsidRPr="00E4297C" w:rsidRDefault="00E4297C">
          <w:pPr>
            <w:pStyle w:val="TDC1"/>
            <w:tabs>
              <w:tab w:val="right" w:leader="dot" w:pos="8828"/>
            </w:tabs>
            <w:rPr>
              <w:noProof/>
              <w:sz w:val="24"/>
              <w:szCs w:val="24"/>
            </w:rPr>
          </w:pPr>
          <w:r>
            <w:fldChar w:fldCharType="begin"/>
          </w:r>
          <w:r>
            <w:instrText xml:space="preserve"> TOC \o "1-3" \h \z \u </w:instrText>
          </w:r>
          <w:r>
            <w:fldChar w:fldCharType="separate"/>
          </w:r>
          <w:hyperlink w:anchor="_Toc412903668" w:history="1">
            <w:r w:rsidRPr="00E4297C">
              <w:rPr>
                <w:rStyle w:val="Hipervnculo"/>
                <w:noProof/>
                <w:sz w:val="24"/>
                <w:szCs w:val="24"/>
              </w:rPr>
              <w:t>INTRODUCCIÓN</w:t>
            </w:r>
            <w:r w:rsidRPr="00E4297C">
              <w:rPr>
                <w:noProof/>
                <w:webHidden/>
                <w:sz w:val="24"/>
                <w:szCs w:val="24"/>
              </w:rPr>
              <w:tab/>
            </w:r>
            <w:r w:rsidRPr="00E4297C">
              <w:rPr>
                <w:noProof/>
                <w:webHidden/>
                <w:sz w:val="24"/>
                <w:szCs w:val="24"/>
              </w:rPr>
              <w:fldChar w:fldCharType="begin"/>
            </w:r>
            <w:r w:rsidRPr="00E4297C">
              <w:rPr>
                <w:noProof/>
                <w:webHidden/>
                <w:sz w:val="24"/>
                <w:szCs w:val="24"/>
              </w:rPr>
              <w:instrText xml:space="preserve"> PAGEREF _Toc412903668 \h </w:instrText>
            </w:r>
            <w:r w:rsidRPr="00E4297C">
              <w:rPr>
                <w:noProof/>
                <w:webHidden/>
                <w:sz w:val="24"/>
                <w:szCs w:val="24"/>
              </w:rPr>
            </w:r>
            <w:r w:rsidRPr="00E4297C">
              <w:rPr>
                <w:noProof/>
                <w:webHidden/>
                <w:sz w:val="24"/>
                <w:szCs w:val="24"/>
              </w:rPr>
              <w:fldChar w:fldCharType="separate"/>
            </w:r>
            <w:r w:rsidRPr="00E4297C">
              <w:rPr>
                <w:noProof/>
                <w:webHidden/>
                <w:sz w:val="24"/>
                <w:szCs w:val="24"/>
              </w:rPr>
              <w:t>2</w:t>
            </w:r>
            <w:r w:rsidRPr="00E4297C">
              <w:rPr>
                <w:noProof/>
                <w:webHidden/>
                <w:sz w:val="24"/>
                <w:szCs w:val="24"/>
              </w:rPr>
              <w:fldChar w:fldCharType="end"/>
            </w:r>
          </w:hyperlink>
        </w:p>
        <w:p w:rsidR="00E4297C" w:rsidRPr="00E4297C" w:rsidRDefault="009B2103">
          <w:pPr>
            <w:pStyle w:val="TDC1"/>
            <w:tabs>
              <w:tab w:val="right" w:leader="dot" w:pos="8828"/>
            </w:tabs>
            <w:rPr>
              <w:noProof/>
              <w:sz w:val="24"/>
              <w:szCs w:val="24"/>
            </w:rPr>
          </w:pPr>
          <w:hyperlink w:anchor="_Toc412903669" w:history="1">
            <w:r w:rsidR="00E4297C" w:rsidRPr="00E4297C">
              <w:rPr>
                <w:rStyle w:val="Hipervnculo"/>
                <w:noProof/>
                <w:sz w:val="24"/>
                <w:szCs w:val="24"/>
              </w:rPr>
              <w:t>HERRAMIENTAS USADAS</w:t>
            </w:r>
            <w:r w:rsidR="00E4297C" w:rsidRPr="00E4297C">
              <w:rPr>
                <w:noProof/>
                <w:webHidden/>
                <w:sz w:val="24"/>
                <w:szCs w:val="24"/>
              </w:rPr>
              <w:tab/>
            </w:r>
            <w:r w:rsidR="00E4297C" w:rsidRPr="00E4297C">
              <w:rPr>
                <w:noProof/>
                <w:webHidden/>
                <w:sz w:val="24"/>
                <w:szCs w:val="24"/>
              </w:rPr>
              <w:fldChar w:fldCharType="begin"/>
            </w:r>
            <w:r w:rsidR="00E4297C" w:rsidRPr="00E4297C">
              <w:rPr>
                <w:noProof/>
                <w:webHidden/>
                <w:sz w:val="24"/>
                <w:szCs w:val="24"/>
              </w:rPr>
              <w:instrText xml:space="preserve"> PAGEREF _Toc412903669 \h </w:instrText>
            </w:r>
            <w:r w:rsidR="00E4297C" w:rsidRPr="00E4297C">
              <w:rPr>
                <w:noProof/>
                <w:webHidden/>
                <w:sz w:val="24"/>
                <w:szCs w:val="24"/>
              </w:rPr>
            </w:r>
            <w:r w:rsidR="00E4297C" w:rsidRPr="00E4297C">
              <w:rPr>
                <w:noProof/>
                <w:webHidden/>
                <w:sz w:val="24"/>
                <w:szCs w:val="24"/>
              </w:rPr>
              <w:fldChar w:fldCharType="separate"/>
            </w:r>
            <w:r w:rsidR="00E4297C" w:rsidRPr="00E4297C">
              <w:rPr>
                <w:noProof/>
                <w:webHidden/>
                <w:sz w:val="24"/>
                <w:szCs w:val="24"/>
              </w:rPr>
              <w:t>3</w:t>
            </w:r>
            <w:r w:rsidR="00E4297C" w:rsidRPr="00E4297C">
              <w:rPr>
                <w:noProof/>
                <w:webHidden/>
                <w:sz w:val="24"/>
                <w:szCs w:val="24"/>
              </w:rPr>
              <w:fldChar w:fldCharType="end"/>
            </w:r>
          </w:hyperlink>
        </w:p>
        <w:p w:rsidR="00E4297C" w:rsidRPr="00E4297C" w:rsidRDefault="009B2103">
          <w:pPr>
            <w:pStyle w:val="TDC1"/>
            <w:tabs>
              <w:tab w:val="right" w:leader="dot" w:pos="8828"/>
            </w:tabs>
            <w:rPr>
              <w:noProof/>
              <w:sz w:val="24"/>
              <w:szCs w:val="24"/>
            </w:rPr>
          </w:pPr>
          <w:hyperlink w:anchor="_Toc412903670" w:history="1">
            <w:r w:rsidR="00E4297C" w:rsidRPr="00E4297C">
              <w:rPr>
                <w:rStyle w:val="Hipervnculo"/>
                <w:noProof/>
                <w:sz w:val="24"/>
                <w:szCs w:val="24"/>
              </w:rPr>
              <w:t>DIAGRAMA DE CLASES</w:t>
            </w:r>
            <w:r w:rsidR="00E4297C" w:rsidRPr="00E4297C">
              <w:rPr>
                <w:noProof/>
                <w:webHidden/>
                <w:sz w:val="24"/>
                <w:szCs w:val="24"/>
              </w:rPr>
              <w:tab/>
            </w:r>
            <w:r w:rsidR="00E4297C" w:rsidRPr="00E4297C">
              <w:rPr>
                <w:noProof/>
                <w:webHidden/>
                <w:sz w:val="24"/>
                <w:szCs w:val="24"/>
              </w:rPr>
              <w:fldChar w:fldCharType="begin"/>
            </w:r>
            <w:r w:rsidR="00E4297C" w:rsidRPr="00E4297C">
              <w:rPr>
                <w:noProof/>
                <w:webHidden/>
                <w:sz w:val="24"/>
                <w:szCs w:val="24"/>
              </w:rPr>
              <w:instrText xml:space="preserve"> PAGEREF _Toc412903670 \h </w:instrText>
            </w:r>
            <w:r w:rsidR="00E4297C" w:rsidRPr="00E4297C">
              <w:rPr>
                <w:noProof/>
                <w:webHidden/>
                <w:sz w:val="24"/>
                <w:szCs w:val="24"/>
              </w:rPr>
            </w:r>
            <w:r w:rsidR="00E4297C" w:rsidRPr="00E4297C">
              <w:rPr>
                <w:noProof/>
                <w:webHidden/>
                <w:sz w:val="24"/>
                <w:szCs w:val="24"/>
              </w:rPr>
              <w:fldChar w:fldCharType="separate"/>
            </w:r>
            <w:r w:rsidR="00E4297C" w:rsidRPr="00E4297C">
              <w:rPr>
                <w:noProof/>
                <w:webHidden/>
                <w:sz w:val="24"/>
                <w:szCs w:val="24"/>
              </w:rPr>
              <w:t>4</w:t>
            </w:r>
            <w:r w:rsidR="00E4297C" w:rsidRPr="00E4297C">
              <w:rPr>
                <w:noProof/>
                <w:webHidden/>
                <w:sz w:val="24"/>
                <w:szCs w:val="24"/>
              </w:rPr>
              <w:fldChar w:fldCharType="end"/>
            </w:r>
          </w:hyperlink>
        </w:p>
        <w:p w:rsidR="00E4297C" w:rsidRPr="00E4297C" w:rsidRDefault="009B2103">
          <w:pPr>
            <w:pStyle w:val="TDC1"/>
            <w:tabs>
              <w:tab w:val="right" w:leader="dot" w:pos="8828"/>
            </w:tabs>
            <w:rPr>
              <w:noProof/>
              <w:sz w:val="24"/>
              <w:szCs w:val="24"/>
            </w:rPr>
          </w:pPr>
          <w:hyperlink w:anchor="_Toc412903671" w:history="1">
            <w:r w:rsidR="00E4297C" w:rsidRPr="00E4297C">
              <w:rPr>
                <w:rStyle w:val="Hipervnculo"/>
                <w:noProof/>
                <w:sz w:val="24"/>
                <w:szCs w:val="24"/>
              </w:rPr>
              <w:t>DIAGRAMA DE ARQUITECTURA (DE CAPAS)</w:t>
            </w:r>
            <w:r w:rsidR="00E4297C" w:rsidRPr="00E4297C">
              <w:rPr>
                <w:noProof/>
                <w:webHidden/>
                <w:sz w:val="24"/>
                <w:szCs w:val="24"/>
              </w:rPr>
              <w:tab/>
            </w:r>
            <w:r w:rsidR="00E4297C" w:rsidRPr="00E4297C">
              <w:rPr>
                <w:noProof/>
                <w:webHidden/>
                <w:sz w:val="24"/>
                <w:szCs w:val="24"/>
              </w:rPr>
              <w:fldChar w:fldCharType="begin"/>
            </w:r>
            <w:r w:rsidR="00E4297C" w:rsidRPr="00E4297C">
              <w:rPr>
                <w:noProof/>
                <w:webHidden/>
                <w:sz w:val="24"/>
                <w:szCs w:val="24"/>
              </w:rPr>
              <w:instrText xml:space="preserve"> PAGEREF _Toc412903671 \h </w:instrText>
            </w:r>
            <w:r w:rsidR="00E4297C" w:rsidRPr="00E4297C">
              <w:rPr>
                <w:noProof/>
                <w:webHidden/>
                <w:sz w:val="24"/>
                <w:szCs w:val="24"/>
              </w:rPr>
            </w:r>
            <w:r w:rsidR="00E4297C" w:rsidRPr="00E4297C">
              <w:rPr>
                <w:noProof/>
                <w:webHidden/>
                <w:sz w:val="24"/>
                <w:szCs w:val="24"/>
              </w:rPr>
              <w:fldChar w:fldCharType="separate"/>
            </w:r>
            <w:r w:rsidR="00E4297C" w:rsidRPr="00E4297C">
              <w:rPr>
                <w:noProof/>
                <w:webHidden/>
                <w:sz w:val="24"/>
                <w:szCs w:val="24"/>
              </w:rPr>
              <w:t>5</w:t>
            </w:r>
            <w:r w:rsidR="00E4297C" w:rsidRPr="00E4297C">
              <w:rPr>
                <w:noProof/>
                <w:webHidden/>
                <w:sz w:val="24"/>
                <w:szCs w:val="24"/>
              </w:rPr>
              <w:fldChar w:fldCharType="end"/>
            </w:r>
          </w:hyperlink>
        </w:p>
        <w:p w:rsidR="00E4297C" w:rsidRDefault="00E4297C">
          <w:r>
            <w:rPr>
              <w:b/>
              <w:bCs/>
              <w:lang w:val="es-ES"/>
            </w:rPr>
            <w:fldChar w:fldCharType="end"/>
          </w:r>
        </w:p>
      </w:sdtContent>
    </w:sdt>
    <w:p w:rsidR="00E4297C" w:rsidRDefault="00E4297C" w:rsidP="008A37CC">
      <w:pPr>
        <w:pStyle w:val="Ttulo1"/>
        <w:rPr>
          <w:color w:val="auto"/>
          <w:sz w:val="36"/>
        </w:rPr>
      </w:pPr>
    </w:p>
    <w:p w:rsidR="00E4297C" w:rsidRDefault="00E4297C">
      <w:pPr>
        <w:rPr>
          <w:rFonts w:asciiTheme="majorHAnsi" w:eastAsiaTheme="majorEastAsia" w:hAnsiTheme="majorHAnsi" w:cstheme="majorBidi"/>
          <w:b/>
          <w:bCs/>
          <w:sz w:val="36"/>
          <w:szCs w:val="28"/>
        </w:rPr>
      </w:pPr>
      <w:r>
        <w:rPr>
          <w:sz w:val="36"/>
        </w:rPr>
        <w:br w:type="page"/>
      </w:r>
    </w:p>
    <w:p w:rsidR="006D01F4" w:rsidRPr="00486DCF" w:rsidRDefault="00E05EBC" w:rsidP="008A37CC">
      <w:pPr>
        <w:pStyle w:val="Ttulo1"/>
        <w:rPr>
          <w:color w:val="auto"/>
          <w:sz w:val="32"/>
        </w:rPr>
      </w:pPr>
      <w:bookmarkStart w:id="0" w:name="_Toc412903668"/>
      <w:r w:rsidRPr="00486DCF">
        <w:rPr>
          <w:color w:val="auto"/>
          <w:sz w:val="32"/>
        </w:rPr>
        <w:lastRenderedPageBreak/>
        <w:t>INTRODUCCIÓN</w:t>
      </w:r>
      <w:bookmarkEnd w:id="0"/>
    </w:p>
    <w:p w:rsidR="008A37CC" w:rsidRDefault="008A37CC" w:rsidP="008A37CC"/>
    <w:p w:rsidR="008A37CC" w:rsidRPr="00FF7072" w:rsidRDefault="00FF7072" w:rsidP="00FF7072">
      <w:pPr>
        <w:jc w:val="both"/>
        <w:rPr>
          <w:sz w:val="24"/>
          <w:szCs w:val="24"/>
        </w:rPr>
      </w:pPr>
      <w:r w:rsidRPr="007568FC">
        <w:rPr>
          <w:b/>
          <w:sz w:val="24"/>
          <w:szCs w:val="24"/>
        </w:rPr>
        <w:t>SI Urbanos</w:t>
      </w:r>
      <w:r w:rsidRPr="00FF7072">
        <w:rPr>
          <w:sz w:val="24"/>
          <w:szCs w:val="24"/>
        </w:rPr>
        <w:t xml:space="preserve"> es</w:t>
      </w:r>
      <w:r w:rsidR="008A37CC" w:rsidRPr="00FF7072">
        <w:rPr>
          <w:sz w:val="24"/>
          <w:szCs w:val="24"/>
        </w:rPr>
        <w:t xml:space="preserve"> un sistema de información para la gestión de la central de buses urbanos en la capital,</w:t>
      </w:r>
      <w:r w:rsidRPr="00FF7072">
        <w:rPr>
          <w:sz w:val="24"/>
          <w:szCs w:val="24"/>
        </w:rPr>
        <w:t xml:space="preserve"> el propósito del sistema es ayudar a los usuarios de buses urbanos a conseguir sus tarjetas de una manera más sencilla, permitiendo a su vez realizar distintas acciones sobre la tarjeta y cuenta del usuario, tales como recargar, ver historial de viajes y </w:t>
      </w:r>
      <w:r w:rsidR="00554977">
        <w:rPr>
          <w:sz w:val="24"/>
          <w:szCs w:val="24"/>
        </w:rPr>
        <w:t>ver historial de recargas</w:t>
      </w:r>
      <w:r w:rsidRPr="00FF7072">
        <w:rPr>
          <w:sz w:val="24"/>
          <w:szCs w:val="24"/>
        </w:rPr>
        <w:t>.</w:t>
      </w:r>
    </w:p>
    <w:p w:rsidR="00FF7072" w:rsidRDefault="00FF7072" w:rsidP="00FF7072">
      <w:pPr>
        <w:jc w:val="both"/>
        <w:rPr>
          <w:sz w:val="24"/>
          <w:szCs w:val="24"/>
        </w:rPr>
      </w:pPr>
      <w:r w:rsidRPr="00FF7072">
        <w:rPr>
          <w:sz w:val="24"/>
          <w:szCs w:val="24"/>
        </w:rPr>
        <w:t>Este manual técnico contempla todo lo relacionado a la elaboración del sistema de información, mostrando y explicando los respectivos diagramas que per</w:t>
      </w:r>
      <w:r w:rsidR="007568FC">
        <w:rPr>
          <w:sz w:val="24"/>
          <w:szCs w:val="24"/>
        </w:rPr>
        <w:t>miten evidenciar el buen uso y práctica de la arquitectura de software.</w:t>
      </w: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Pr="00486DCF" w:rsidRDefault="00E05EBC" w:rsidP="00FF7072">
      <w:pPr>
        <w:pStyle w:val="Ttulo1"/>
        <w:rPr>
          <w:color w:val="auto"/>
          <w:sz w:val="32"/>
        </w:rPr>
      </w:pPr>
      <w:bookmarkStart w:id="1" w:name="_Toc412903669"/>
      <w:r w:rsidRPr="00486DCF">
        <w:rPr>
          <w:color w:val="auto"/>
          <w:sz w:val="32"/>
        </w:rPr>
        <w:lastRenderedPageBreak/>
        <w:t>HERRAMIENTAS USADAS</w:t>
      </w:r>
      <w:bookmarkEnd w:id="1"/>
    </w:p>
    <w:p w:rsidR="00625A8F" w:rsidRPr="00E05EBC" w:rsidRDefault="00FF7072" w:rsidP="00E05EBC">
      <w:pPr>
        <w:jc w:val="both"/>
        <w:rPr>
          <w:sz w:val="24"/>
          <w:szCs w:val="24"/>
        </w:rPr>
      </w:pPr>
      <w:r w:rsidRPr="00E05EBC">
        <w:rPr>
          <w:sz w:val="24"/>
          <w:szCs w:val="24"/>
        </w:rPr>
        <w:t xml:space="preserve">Para la elaboración del sistema se </w:t>
      </w:r>
      <w:r w:rsidR="00625A8F" w:rsidRPr="00E05EBC">
        <w:rPr>
          <w:sz w:val="24"/>
          <w:szCs w:val="24"/>
        </w:rPr>
        <w:t>contó</w:t>
      </w:r>
      <w:r w:rsidRPr="00E05EBC">
        <w:rPr>
          <w:sz w:val="24"/>
          <w:szCs w:val="24"/>
        </w:rPr>
        <w:t xml:space="preserve"> con las siguientes herramientas</w:t>
      </w:r>
      <w:r w:rsidR="00625A8F" w:rsidRPr="00E05EBC">
        <w:rPr>
          <w:sz w:val="24"/>
          <w:szCs w:val="24"/>
        </w:rPr>
        <w:t xml:space="preserve"> de traba</w:t>
      </w:r>
      <w:r w:rsidR="007568FC">
        <w:rPr>
          <w:sz w:val="24"/>
          <w:szCs w:val="24"/>
        </w:rPr>
        <w:t>jo en cada uno de los procesos:</w:t>
      </w:r>
    </w:p>
    <w:p w:rsidR="00625A8F" w:rsidRDefault="007568FC" w:rsidP="00E05EBC">
      <w:pPr>
        <w:jc w:val="both"/>
        <w:rPr>
          <w:sz w:val="24"/>
          <w:szCs w:val="24"/>
        </w:rPr>
      </w:pPr>
      <w:r>
        <w:rPr>
          <w:sz w:val="24"/>
          <w:szCs w:val="24"/>
        </w:rPr>
        <w:t>L</w:t>
      </w:r>
      <w:r w:rsidR="00625A8F" w:rsidRPr="00E05EBC">
        <w:rPr>
          <w:sz w:val="24"/>
          <w:szCs w:val="24"/>
        </w:rPr>
        <w:t>a realizaci</w:t>
      </w:r>
      <w:r>
        <w:rPr>
          <w:sz w:val="24"/>
          <w:szCs w:val="24"/>
        </w:rPr>
        <w:t>ón de la aplicación como tal, se empleó en el entorno</w:t>
      </w:r>
      <w:r w:rsidR="00625A8F" w:rsidRPr="00E05EBC">
        <w:rPr>
          <w:sz w:val="24"/>
          <w:szCs w:val="24"/>
        </w:rPr>
        <w:t xml:space="preserve"> de desarrollo Netbeans 8.0.2, que provee una interfaz de usuario amigable y de fácil manejo, que además de esto se acopla muy bien al resto de herramientas utilizadas, el lenguaje utiliz</w:t>
      </w:r>
      <w:r w:rsidR="00554977">
        <w:rPr>
          <w:sz w:val="24"/>
          <w:szCs w:val="24"/>
        </w:rPr>
        <w:t xml:space="preserve">ado fue Groovy con su </w:t>
      </w:r>
      <w:proofErr w:type="spellStart"/>
      <w:r w:rsidR="00554977">
        <w:rPr>
          <w:sz w:val="24"/>
          <w:szCs w:val="24"/>
        </w:rPr>
        <w:t>framework</w:t>
      </w:r>
      <w:proofErr w:type="spellEnd"/>
      <w:r w:rsidR="00625A8F" w:rsidRPr="00E05EBC">
        <w:rPr>
          <w:sz w:val="24"/>
          <w:szCs w:val="24"/>
        </w:rPr>
        <w:t xml:space="preserve"> para desarrollo de páginas web Grails, que son sencillos de usar y muy intuitivos.</w:t>
      </w:r>
      <w:r w:rsidR="00E05EBC">
        <w:rPr>
          <w:sz w:val="24"/>
          <w:szCs w:val="24"/>
        </w:rPr>
        <w:t xml:space="preserve"> Grails emplea una base de datos por defecto que es la utilizada es el desarrollo de la aplicación.</w:t>
      </w:r>
    </w:p>
    <w:p w:rsidR="007568FC" w:rsidRDefault="007568FC" w:rsidP="00E05EBC">
      <w:pPr>
        <w:jc w:val="both"/>
        <w:rPr>
          <w:sz w:val="24"/>
          <w:szCs w:val="24"/>
        </w:rPr>
      </w:pPr>
      <w:r>
        <w:rPr>
          <w:sz w:val="24"/>
          <w:szCs w:val="24"/>
        </w:rPr>
        <w:t>Para el desarrollo de las vistas web, se emplearon plantillas de Bootstrap y las que proveía por defecto Grails, aunque estas últimas solo son visibles para el rol de administrador.</w:t>
      </w:r>
    </w:p>
    <w:p w:rsidR="007568FC" w:rsidRPr="00E05EBC" w:rsidRDefault="007568FC" w:rsidP="00E05EBC">
      <w:pPr>
        <w:jc w:val="both"/>
        <w:rPr>
          <w:sz w:val="24"/>
          <w:szCs w:val="24"/>
        </w:rPr>
      </w:pPr>
    </w:p>
    <w:p w:rsidR="00625A8F" w:rsidRPr="00FF7072" w:rsidRDefault="00625A8F" w:rsidP="00FF7072">
      <w:r>
        <w:rPr>
          <w:noProof/>
          <w:lang w:eastAsia="es-MX"/>
        </w:rPr>
        <w:drawing>
          <wp:inline distT="0" distB="0" distL="0" distR="0">
            <wp:extent cx="2486025" cy="1367312"/>
            <wp:effectExtent l="76200" t="76200" r="123825" b="137795"/>
            <wp:docPr id="2" name="Imagen 2" descr="http://www.mundonets.com/images/programas/netb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ndonets.com/images/programas/netbea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465" cy="1375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s-MX"/>
        </w:rPr>
        <w:drawing>
          <wp:inline distT="0" distB="0" distL="0" distR="0">
            <wp:extent cx="2647950" cy="1321328"/>
            <wp:effectExtent l="76200" t="76200" r="133350" b="127000"/>
            <wp:docPr id="3" name="Imagen 3" descr="http://groovy.codehaus.org/images/groovy-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oovy.codehaus.org/images/groovy-logo-medi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912" cy="1332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37CC" w:rsidRDefault="008A37CC" w:rsidP="008A37CC"/>
    <w:p w:rsidR="00E05EBC" w:rsidRDefault="007568FC" w:rsidP="008A37CC">
      <w:r>
        <w:rPr>
          <w:noProof/>
          <w:lang w:eastAsia="es-MX"/>
        </w:rPr>
        <w:drawing>
          <wp:anchor distT="0" distB="0" distL="114300" distR="114300" simplePos="0" relativeHeight="251663360" behindDoc="1" locked="0" layoutInCell="1" allowOverlap="1" wp14:anchorId="5795A0ED" wp14:editId="224B8701">
            <wp:simplePos x="0" y="0"/>
            <wp:positionH relativeFrom="column">
              <wp:posOffset>3053715</wp:posOffset>
            </wp:positionH>
            <wp:positionV relativeFrom="paragraph">
              <wp:posOffset>237490</wp:posOffset>
            </wp:positionV>
            <wp:extent cx="2390775" cy="1313180"/>
            <wp:effectExtent l="76200" t="76200" r="142875" b="134620"/>
            <wp:wrapTight wrapText="bothSides">
              <wp:wrapPolygon edited="0">
                <wp:start x="-344" y="-1253"/>
                <wp:lineTo x="-688" y="-940"/>
                <wp:lineTo x="-688" y="22248"/>
                <wp:lineTo x="-344" y="23501"/>
                <wp:lineTo x="22375" y="23501"/>
                <wp:lineTo x="22719" y="19427"/>
                <wp:lineTo x="22719" y="4074"/>
                <wp:lineTo x="22375" y="-627"/>
                <wp:lineTo x="22375" y="-1253"/>
                <wp:lineTo x="-344" y="-1253"/>
              </wp:wrapPolygon>
            </wp:wrapTight>
            <wp:docPr id="1" name="Imagen 1" descr="http://ollomedia.com/wp-content/uploads/Bootstrap-2-1-Is-the-Latest-Update-to-Twitter-s-Popular-Open-Sourc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lomedia.com/wp-content/uploads/Bootstrap-2-1-Is-the-Latest-Update-to-Twitter-s-Popular-Open-Source-Projec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775" cy="131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05EBC" w:rsidRDefault="007568FC" w:rsidP="008A37CC">
      <w:r>
        <w:rPr>
          <w:noProof/>
          <w:lang w:eastAsia="es-MX"/>
        </w:rPr>
        <w:drawing>
          <wp:inline distT="0" distB="0" distL="0" distR="0" wp14:anchorId="55F9C310" wp14:editId="69BD2D21">
            <wp:extent cx="2489457" cy="1152525"/>
            <wp:effectExtent l="76200" t="76200" r="139700" b="123825"/>
            <wp:docPr id="4" name="Imagen 4" descr="https://www.a2hosting.com/images/uploads/landing_images/grails_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2hosting.com/images/uploads/landing_images/grails_ho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8775" cy="1156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EBC" w:rsidRDefault="00E05EBC" w:rsidP="008A37CC"/>
    <w:p w:rsidR="00E05EBC" w:rsidRDefault="00E05EBC" w:rsidP="008A37CC"/>
    <w:p w:rsidR="00E05EBC" w:rsidRPr="00486DCF" w:rsidRDefault="00E05EBC" w:rsidP="00E05EBC">
      <w:pPr>
        <w:pStyle w:val="Ttulo1"/>
        <w:rPr>
          <w:color w:val="auto"/>
          <w:sz w:val="32"/>
        </w:rPr>
      </w:pPr>
      <w:bookmarkStart w:id="2" w:name="_Toc412903670"/>
      <w:r w:rsidRPr="00486DCF">
        <w:rPr>
          <w:color w:val="auto"/>
          <w:sz w:val="32"/>
        </w:rPr>
        <w:lastRenderedPageBreak/>
        <w:t>DIAGRAMA DE CLASES</w:t>
      </w:r>
      <w:bookmarkEnd w:id="2"/>
    </w:p>
    <w:p w:rsidR="00125559" w:rsidRDefault="00E05EBC" w:rsidP="00CF54DB">
      <w:pPr>
        <w:jc w:val="both"/>
        <w:rPr>
          <w:sz w:val="24"/>
          <w:szCs w:val="24"/>
        </w:rPr>
      </w:pPr>
      <w:r w:rsidRPr="00CF54DB">
        <w:rPr>
          <w:sz w:val="24"/>
          <w:szCs w:val="24"/>
        </w:rPr>
        <w:t>Dentro de SI Urbanos h</w:t>
      </w:r>
      <w:r w:rsidR="00554977">
        <w:rPr>
          <w:sz w:val="24"/>
          <w:szCs w:val="24"/>
        </w:rPr>
        <w:t xml:space="preserve">ay 4 clases entidad que ayudará a manejar la persistencia </w:t>
      </w:r>
      <w:r w:rsidRPr="00CF54DB">
        <w:rPr>
          <w:sz w:val="24"/>
          <w:szCs w:val="24"/>
        </w:rPr>
        <w:t xml:space="preserve">de datos del sistema, estas clases son: Card, User, Recharge y Route. Se </w:t>
      </w:r>
      <w:r w:rsidR="00125559">
        <w:rPr>
          <w:sz w:val="24"/>
          <w:szCs w:val="24"/>
        </w:rPr>
        <w:t>tiene</w:t>
      </w:r>
      <w:r w:rsidRPr="00CF54DB">
        <w:rPr>
          <w:sz w:val="24"/>
          <w:szCs w:val="24"/>
        </w:rPr>
        <w:t xml:space="preserve"> un controlador p</w:t>
      </w:r>
      <w:r w:rsidR="00125559">
        <w:rPr>
          <w:sz w:val="24"/>
          <w:szCs w:val="24"/>
        </w:rPr>
        <w:t>ara cada uno de ellas, es decir:</w:t>
      </w:r>
      <w:r w:rsidRPr="00CF54DB">
        <w:rPr>
          <w:sz w:val="24"/>
          <w:szCs w:val="24"/>
        </w:rPr>
        <w:t xml:space="preserve"> userController, routecontroller, rechargeController y cardController. </w:t>
      </w:r>
      <w:r w:rsidR="00125559">
        <w:rPr>
          <w:sz w:val="24"/>
          <w:szCs w:val="24"/>
        </w:rPr>
        <w:t>L</w:t>
      </w:r>
      <w:r w:rsidRPr="00CF54DB">
        <w:rPr>
          <w:sz w:val="24"/>
          <w:szCs w:val="24"/>
        </w:rPr>
        <w:t>a clase userController, controla todas las posibilidades de un usuario dentro del sistema, ya sea un simp</w:t>
      </w:r>
      <w:r w:rsidR="00125559">
        <w:rPr>
          <w:sz w:val="24"/>
          <w:szCs w:val="24"/>
        </w:rPr>
        <w:t>le cliente o un administrador. La clase cardController permite la creación de una tarjeta para un usuario en específico, así como poder recargarla. La clase routeController maneja lo necesario para la creación de un viaje y además permite ver el historial de viajes. Por último, la clase rechargeController que maneja el historial de recargas.</w:t>
      </w:r>
    </w:p>
    <w:p w:rsidR="00E05EBC" w:rsidRDefault="00E05EBC" w:rsidP="00CF54DB">
      <w:pPr>
        <w:jc w:val="both"/>
        <w:rPr>
          <w:sz w:val="24"/>
          <w:szCs w:val="24"/>
        </w:rPr>
      </w:pPr>
      <w:r w:rsidRPr="00CF54DB">
        <w:rPr>
          <w:sz w:val="24"/>
          <w:szCs w:val="24"/>
        </w:rPr>
        <w:t>Las vistas que se tienen y que pueden ser vistas en el manual de usuario son las de “index</w:t>
      </w:r>
      <w:r w:rsidR="00125559">
        <w:rPr>
          <w:sz w:val="24"/>
          <w:szCs w:val="24"/>
        </w:rPr>
        <w:t>2</w:t>
      </w:r>
      <w:r w:rsidRPr="00CF54DB">
        <w:rPr>
          <w:sz w:val="24"/>
          <w:szCs w:val="24"/>
        </w:rPr>
        <w:t xml:space="preserve">” </w:t>
      </w:r>
      <w:r w:rsidR="00125559">
        <w:rPr>
          <w:sz w:val="24"/>
          <w:szCs w:val="24"/>
        </w:rPr>
        <w:t xml:space="preserve">que es la vista general del sistema. Se tiene una vista de “menú” que contiene la vista principal para un usuario que está en sesión. Y también se tiene vistas específicas como “recarga”, “historialRecargas” e “historialViajes” que permiten la funcionalidad dentro del sistema. Los layouts con los que se cuentan son “login_bar” </w:t>
      </w:r>
      <w:r w:rsidRPr="00CF54DB">
        <w:rPr>
          <w:sz w:val="24"/>
          <w:szCs w:val="24"/>
        </w:rPr>
        <w:t>barra que mu</w:t>
      </w:r>
      <w:r w:rsidR="00125559">
        <w:rPr>
          <w:sz w:val="24"/>
          <w:szCs w:val="24"/>
        </w:rPr>
        <w:t>estra si se está o no en sesión y “menu_bar” que despliega un pequeño para navegar dentro del sistema.</w:t>
      </w:r>
    </w:p>
    <w:p w:rsidR="00E92375" w:rsidRDefault="00CF54DB" w:rsidP="00CF54DB">
      <w:pPr>
        <w:jc w:val="both"/>
        <w:rPr>
          <w:sz w:val="24"/>
          <w:szCs w:val="24"/>
        </w:rPr>
      </w:pPr>
      <w:r>
        <w:rPr>
          <w:sz w:val="24"/>
          <w:szCs w:val="24"/>
        </w:rPr>
        <w:t xml:space="preserve">El </w:t>
      </w:r>
      <w:r w:rsidR="00E92375">
        <w:rPr>
          <w:sz w:val="24"/>
          <w:szCs w:val="24"/>
        </w:rPr>
        <w:t>siguiente</w:t>
      </w:r>
      <w:r>
        <w:rPr>
          <w:sz w:val="24"/>
          <w:szCs w:val="24"/>
        </w:rPr>
        <w:t xml:space="preserve"> diagrama </w:t>
      </w:r>
      <w:r w:rsidR="00E92375">
        <w:rPr>
          <w:sz w:val="24"/>
          <w:szCs w:val="24"/>
        </w:rPr>
        <w:t>muestra</w:t>
      </w:r>
      <w:r>
        <w:rPr>
          <w:sz w:val="24"/>
          <w:szCs w:val="24"/>
        </w:rPr>
        <w:t xml:space="preserve"> mejor</w:t>
      </w:r>
      <w:r w:rsidR="00E92375">
        <w:rPr>
          <w:sz w:val="24"/>
          <w:szCs w:val="24"/>
        </w:rPr>
        <w:t xml:space="preserve"> las clases dentro del sistema y su respectiva interacción:</w:t>
      </w:r>
    </w:p>
    <w:p w:rsidR="00FA7A98" w:rsidRDefault="002D013F" w:rsidP="00FA7A98">
      <w:pPr>
        <w:keepNext/>
        <w:spacing w:after="0"/>
        <w:jc w:val="both"/>
      </w:pPr>
      <w:r>
        <w:rPr>
          <w:noProof/>
          <w:lang w:eastAsia="es-MX"/>
        </w:rPr>
        <w:drawing>
          <wp:inline distT="0" distB="0" distL="0" distR="0">
            <wp:extent cx="5612130" cy="3485639"/>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485639"/>
                    </a:xfrm>
                    <a:prstGeom prst="rect">
                      <a:avLst/>
                    </a:prstGeom>
                    <a:noFill/>
                    <a:ln>
                      <a:noFill/>
                    </a:ln>
                  </pic:spPr>
                </pic:pic>
              </a:graphicData>
            </a:graphic>
          </wp:inline>
        </w:drawing>
      </w:r>
    </w:p>
    <w:p w:rsidR="00FA7A98" w:rsidRDefault="00FA7A98" w:rsidP="00357946">
      <w:pPr>
        <w:pStyle w:val="Epgrafe"/>
        <w:spacing w:after="0"/>
        <w:jc w:val="both"/>
      </w:pPr>
      <w:r w:rsidRPr="00FA7A98">
        <w:rPr>
          <w:color w:val="auto"/>
        </w:rPr>
        <w:t xml:space="preserve">Imagen </w:t>
      </w:r>
      <w:r w:rsidRPr="00FA7A98">
        <w:rPr>
          <w:color w:val="auto"/>
        </w:rPr>
        <w:fldChar w:fldCharType="begin"/>
      </w:r>
      <w:r w:rsidRPr="00FA7A98">
        <w:rPr>
          <w:color w:val="auto"/>
        </w:rPr>
        <w:instrText xml:space="preserve"> SEQ Imagen \* ARABIC </w:instrText>
      </w:r>
      <w:r w:rsidRPr="00FA7A98">
        <w:rPr>
          <w:color w:val="auto"/>
        </w:rPr>
        <w:fldChar w:fldCharType="separate"/>
      </w:r>
      <w:r w:rsidR="0003038F">
        <w:rPr>
          <w:noProof/>
          <w:color w:val="auto"/>
        </w:rPr>
        <w:t>1</w:t>
      </w:r>
      <w:r w:rsidRPr="00FA7A98">
        <w:rPr>
          <w:color w:val="auto"/>
        </w:rPr>
        <w:fldChar w:fldCharType="end"/>
      </w:r>
      <w:r w:rsidRPr="00FA7A98">
        <w:rPr>
          <w:color w:val="auto"/>
        </w:rPr>
        <w:t xml:space="preserve">. </w:t>
      </w:r>
      <w:r w:rsidRPr="00FA7A98">
        <w:rPr>
          <w:b w:val="0"/>
          <w:color w:val="auto"/>
        </w:rPr>
        <w:t>Diagrama de clases de SI Urbanos.</w:t>
      </w:r>
    </w:p>
    <w:p w:rsidR="00062E95" w:rsidRDefault="00062E95" w:rsidP="00FA7A98">
      <w:pPr>
        <w:rPr>
          <w:sz w:val="24"/>
          <w:szCs w:val="24"/>
        </w:rPr>
        <w:sectPr w:rsidR="00062E95" w:rsidSect="008A37CC">
          <w:pgSz w:w="12240" w:h="15840"/>
          <w:pgMar w:top="1417" w:right="1701" w:bottom="1417" w:left="1701" w:header="708" w:footer="708" w:gutter="0"/>
          <w:pgNumType w:start="0"/>
          <w:cols w:space="708"/>
          <w:titlePg/>
          <w:docGrid w:linePitch="360"/>
        </w:sectPr>
      </w:pPr>
    </w:p>
    <w:p w:rsidR="00FA7A98" w:rsidRDefault="00FA7A98" w:rsidP="00FA7A98">
      <w:pPr>
        <w:rPr>
          <w:sz w:val="24"/>
          <w:szCs w:val="24"/>
        </w:rPr>
      </w:pPr>
      <w:r w:rsidRPr="00FA7A98">
        <w:rPr>
          <w:sz w:val="24"/>
          <w:szCs w:val="24"/>
        </w:rPr>
        <w:lastRenderedPageBreak/>
        <w:t>La siguiente tabla muestra una mejor descrip</w:t>
      </w:r>
      <w:bookmarkStart w:id="3" w:name="_GoBack"/>
      <w:bookmarkEnd w:id="3"/>
      <w:r w:rsidRPr="00FA7A98">
        <w:rPr>
          <w:sz w:val="24"/>
          <w:szCs w:val="24"/>
        </w:rPr>
        <w:t>ción de las entidades y clases del sistema:</w:t>
      </w:r>
    </w:p>
    <w:tbl>
      <w:tblPr>
        <w:tblStyle w:val="Cuadrculaclara-nfasis5"/>
        <w:tblW w:w="12849" w:type="dxa"/>
        <w:tblLook w:val="04A0" w:firstRow="1" w:lastRow="0" w:firstColumn="1" w:lastColumn="0" w:noHBand="0" w:noVBand="1"/>
      </w:tblPr>
      <w:tblGrid>
        <w:gridCol w:w="1078"/>
        <w:gridCol w:w="2254"/>
        <w:gridCol w:w="3260"/>
        <w:gridCol w:w="4678"/>
        <w:gridCol w:w="1579"/>
      </w:tblGrid>
      <w:tr w:rsidR="00062E95" w:rsidTr="00062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062E95" w:rsidRDefault="00983C6F" w:rsidP="00062E95">
            <w:pPr>
              <w:jc w:val="center"/>
              <w:rPr>
                <w:sz w:val="24"/>
                <w:szCs w:val="24"/>
              </w:rPr>
            </w:pPr>
            <w:r w:rsidRPr="00062E95">
              <w:rPr>
                <w:sz w:val="24"/>
                <w:szCs w:val="24"/>
              </w:rPr>
              <w:t>Entidad</w:t>
            </w:r>
          </w:p>
        </w:tc>
        <w:tc>
          <w:tcPr>
            <w:tcW w:w="2254" w:type="dxa"/>
            <w:vAlign w:val="center"/>
          </w:tcPr>
          <w:p w:rsidR="00983C6F" w:rsidRPr="00062E95" w:rsidRDefault="00983C6F"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Atributos</w:t>
            </w:r>
          </w:p>
        </w:tc>
        <w:tc>
          <w:tcPr>
            <w:tcW w:w="3260" w:type="dxa"/>
            <w:vAlign w:val="center"/>
          </w:tcPr>
          <w:p w:rsidR="00983C6F" w:rsidRPr="00062E95" w:rsidRDefault="00983C6F"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Controlador</w:t>
            </w:r>
          </w:p>
        </w:tc>
        <w:tc>
          <w:tcPr>
            <w:tcW w:w="4678" w:type="dxa"/>
            <w:vAlign w:val="center"/>
          </w:tcPr>
          <w:p w:rsidR="00983C6F" w:rsidRPr="00062E95" w:rsidRDefault="00983C6F"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Vistas Asociadas</w:t>
            </w:r>
          </w:p>
        </w:tc>
        <w:tc>
          <w:tcPr>
            <w:tcW w:w="0" w:type="auto"/>
            <w:vAlign w:val="center"/>
          </w:tcPr>
          <w:p w:rsidR="00983C6F" w:rsidRPr="00062E95" w:rsidRDefault="00AD0A53"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Relación con otras entidades</w:t>
            </w:r>
          </w:p>
        </w:tc>
      </w:tr>
      <w:tr w:rsidR="00062E95" w:rsidTr="00062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User</w:t>
            </w:r>
          </w:p>
        </w:tc>
        <w:tc>
          <w:tcPr>
            <w:tcW w:w="2254" w:type="dxa"/>
            <w:vAlign w:val="center"/>
          </w:tcPr>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String idUser</w:t>
            </w:r>
          </w:p>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String userName</w:t>
            </w:r>
          </w:p>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String password</w:t>
            </w:r>
          </w:p>
          <w:p w:rsidR="00983C6F" w:rsidRP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 rol</w:t>
            </w:r>
          </w:p>
        </w:tc>
        <w:tc>
          <w:tcPr>
            <w:tcW w:w="3260" w:type="dxa"/>
            <w:vAlign w:val="center"/>
          </w:tcPr>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userController: Contiene las operaciones CRUD para un usuario en el sistema.</w:t>
            </w:r>
          </w:p>
        </w:tc>
        <w:tc>
          <w:tcPr>
            <w:tcW w:w="4678" w:type="dxa"/>
            <w:vAlign w:val="center"/>
          </w:tcPr>
          <w:p w:rsidR="00983C6F"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Index2: Primera vista del sistema.</w:t>
            </w:r>
          </w:p>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
          <w:p w:rsidR="00983C6F" w:rsidRPr="00AD0A53"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show, edit, index: vistas solo permitidas para el administrador, se crean por debajo gracias a Grails.</w:t>
            </w:r>
          </w:p>
        </w:tc>
        <w:tc>
          <w:tcPr>
            <w:tcW w:w="0" w:type="auto"/>
            <w:vAlign w:val="center"/>
          </w:tcPr>
          <w:p w:rsidR="00983C6F" w:rsidRPr="00AD0A53" w:rsidRDefault="00AD0A53" w:rsidP="00062E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Uno a uno con Card.</w:t>
            </w:r>
          </w:p>
        </w:tc>
      </w:tr>
      <w:tr w:rsidR="00062E95" w:rsidTr="00062E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Card</w:t>
            </w:r>
          </w:p>
        </w:tc>
        <w:tc>
          <w:tcPr>
            <w:tcW w:w="2254" w:type="dxa"/>
            <w:vAlign w:val="center"/>
          </w:tcPr>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String </w:t>
            </w:r>
            <w:proofErr w:type="spellStart"/>
            <w:r>
              <w:rPr>
                <w:sz w:val="20"/>
                <w:szCs w:val="20"/>
              </w:rPr>
              <w:t>idCard</w:t>
            </w:r>
            <w:proofErr w:type="spellEnd"/>
          </w:p>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 xml:space="preserve">double </w:t>
            </w:r>
            <w:proofErr w:type="spellStart"/>
            <w:r w:rsidRPr="00AD0A53">
              <w:rPr>
                <w:sz w:val="20"/>
                <w:szCs w:val="20"/>
              </w:rPr>
              <w:t>amount</w:t>
            </w:r>
            <w:proofErr w:type="spellEnd"/>
          </w:p>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double </w:t>
            </w:r>
            <w:proofErr w:type="spellStart"/>
            <w:r>
              <w:rPr>
                <w:sz w:val="20"/>
                <w:szCs w:val="20"/>
              </w:rPr>
              <w:t>valorPasaje</w:t>
            </w:r>
            <w:proofErr w:type="spellEnd"/>
          </w:p>
        </w:tc>
        <w:tc>
          <w:tcPr>
            <w:tcW w:w="3260" w:type="dxa"/>
            <w:vAlign w:val="center"/>
          </w:tcPr>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cardController: Contiene las operaciones CRUD para una card en el sistema. Permite recargar una tarjeta con una monto cualquiera.</w:t>
            </w:r>
          </w:p>
        </w:tc>
        <w:tc>
          <w:tcPr>
            <w:tcW w:w="4678" w:type="dxa"/>
            <w:vAlign w:val="center"/>
          </w:tcPr>
          <w:p w:rsidR="00983C6F"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Comprar: permite que el usuario adquiera una tarjeta.</w:t>
            </w:r>
          </w:p>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p>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Recarga: permite al usuario recargar la tarjeta.</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Menú: Menú principal.</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Pr="00AD0A53"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w:t>
            </w:r>
            <w:r>
              <w:rPr>
                <w:sz w:val="20"/>
                <w:szCs w:val="20"/>
              </w:rPr>
              <w:t xml:space="preserve"> </w:t>
            </w:r>
            <w:r>
              <w:rPr>
                <w:sz w:val="20"/>
                <w:szCs w:val="20"/>
              </w:rPr>
              <w:t>show,</w:t>
            </w:r>
            <w:r>
              <w:rPr>
                <w:sz w:val="20"/>
                <w:szCs w:val="20"/>
              </w:rPr>
              <w:t xml:space="preserve"> </w:t>
            </w:r>
            <w:r>
              <w:rPr>
                <w:sz w:val="20"/>
                <w:szCs w:val="20"/>
              </w:rPr>
              <w:t>edit,</w:t>
            </w:r>
            <w:r>
              <w:rPr>
                <w:sz w:val="20"/>
                <w:szCs w:val="20"/>
              </w:rPr>
              <w:t xml:space="preserve"> </w:t>
            </w:r>
            <w:r>
              <w:rPr>
                <w:sz w:val="20"/>
                <w:szCs w:val="20"/>
              </w:rPr>
              <w:t>index: vistas solo permitidas para el administrador, se crean por debajo gracias a Grails.</w:t>
            </w:r>
          </w:p>
        </w:tc>
        <w:tc>
          <w:tcPr>
            <w:tcW w:w="0" w:type="auto"/>
            <w:vAlign w:val="center"/>
          </w:tcPr>
          <w:p w:rsidR="00983C6F" w:rsidRDefault="00AD0A53"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Uno a uno con usuario.</w:t>
            </w:r>
          </w:p>
          <w:p w:rsidR="00062E95" w:rsidRPr="00AD0A53" w:rsidRDefault="00062E95"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p>
          <w:p w:rsidR="00AD0A53" w:rsidRDefault="00AD0A53"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Uno a muchos con Recharge.</w:t>
            </w:r>
          </w:p>
          <w:p w:rsidR="00062E95" w:rsidRPr="00AD0A53" w:rsidRDefault="00062E95"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p>
          <w:p w:rsidR="00AD0A53" w:rsidRPr="00AD0A53" w:rsidRDefault="00AD0A53"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Uno a muchos con Route.</w:t>
            </w:r>
          </w:p>
        </w:tc>
      </w:tr>
      <w:tr w:rsidR="00062E95" w:rsidTr="00062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Route</w:t>
            </w:r>
          </w:p>
        </w:tc>
        <w:tc>
          <w:tcPr>
            <w:tcW w:w="2254" w:type="dxa"/>
            <w:vAlign w:val="center"/>
          </w:tcPr>
          <w:p w:rsid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String </w:t>
            </w:r>
            <w:proofErr w:type="spellStart"/>
            <w:r>
              <w:rPr>
                <w:sz w:val="20"/>
                <w:szCs w:val="20"/>
              </w:rPr>
              <w:t>routeName</w:t>
            </w:r>
            <w:proofErr w:type="spellEnd"/>
          </w:p>
          <w:p w:rsidR="00983C6F" w:rsidRP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 xml:space="preserve">Date </w:t>
            </w:r>
            <w:proofErr w:type="spellStart"/>
            <w:r w:rsidRPr="00AD0A53">
              <w:rPr>
                <w:sz w:val="20"/>
                <w:szCs w:val="20"/>
              </w:rPr>
              <w:t>date</w:t>
            </w:r>
            <w:proofErr w:type="spellEnd"/>
          </w:p>
        </w:tc>
        <w:tc>
          <w:tcPr>
            <w:tcW w:w="3260" w:type="dxa"/>
            <w:vAlign w:val="center"/>
          </w:tcPr>
          <w:p w:rsidR="00983C6F" w:rsidRP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routeController: Contiene las operaciones CRUD para un viaje dentro del sistema.</w:t>
            </w:r>
            <w:r w:rsidR="00062E95">
              <w:rPr>
                <w:sz w:val="20"/>
                <w:szCs w:val="20"/>
              </w:rPr>
              <w:t xml:space="preserve"> Permite la visualización del historial de viajes del usuario en el sistema.</w:t>
            </w:r>
          </w:p>
        </w:tc>
        <w:tc>
          <w:tcPr>
            <w:tcW w:w="4678" w:type="dxa"/>
            <w:vAlign w:val="center"/>
          </w:tcPr>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historialRutas</w:t>
            </w:r>
            <w:proofErr w:type="spellEnd"/>
            <w:proofErr w:type="gramEnd"/>
            <w:r>
              <w:rPr>
                <w:sz w:val="20"/>
                <w:szCs w:val="20"/>
              </w:rPr>
              <w:t>: Permite ver el historial de rutas del usuario en el sistema.</w:t>
            </w:r>
          </w:p>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
          <w:p w:rsidR="00983C6F"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Menú: Menú principal.</w:t>
            </w:r>
          </w:p>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
          <w:p w:rsidR="00062E95" w:rsidRPr="00AD0A53"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w:t>
            </w:r>
            <w:r>
              <w:rPr>
                <w:sz w:val="20"/>
                <w:szCs w:val="20"/>
              </w:rPr>
              <w:t xml:space="preserve"> </w:t>
            </w:r>
            <w:r>
              <w:rPr>
                <w:sz w:val="20"/>
                <w:szCs w:val="20"/>
              </w:rPr>
              <w:t>show,</w:t>
            </w:r>
            <w:r>
              <w:rPr>
                <w:sz w:val="20"/>
                <w:szCs w:val="20"/>
              </w:rPr>
              <w:t xml:space="preserve"> </w:t>
            </w:r>
            <w:r>
              <w:rPr>
                <w:sz w:val="20"/>
                <w:szCs w:val="20"/>
              </w:rPr>
              <w:t>edit,</w:t>
            </w:r>
            <w:r>
              <w:rPr>
                <w:sz w:val="20"/>
                <w:szCs w:val="20"/>
              </w:rPr>
              <w:t xml:space="preserve"> </w:t>
            </w:r>
            <w:r>
              <w:rPr>
                <w:sz w:val="20"/>
                <w:szCs w:val="20"/>
              </w:rPr>
              <w:t>index: vistas solo permitidas para el administrador, se crean por debajo gracias a Grails.</w:t>
            </w:r>
          </w:p>
        </w:tc>
        <w:tc>
          <w:tcPr>
            <w:tcW w:w="0" w:type="auto"/>
            <w:vAlign w:val="center"/>
          </w:tcPr>
          <w:p w:rsidR="00983C6F" w:rsidRPr="00AD0A53" w:rsidRDefault="00AD0A53" w:rsidP="00062E9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muchos a uno con card.</w:t>
            </w:r>
          </w:p>
        </w:tc>
      </w:tr>
      <w:tr w:rsidR="00062E95" w:rsidTr="00062E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Recharge</w:t>
            </w:r>
          </w:p>
        </w:tc>
        <w:tc>
          <w:tcPr>
            <w:tcW w:w="2254" w:type="dxa"/>
            <w:vAlign w:val="center"/>
          </w:tcPr>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Date </w:t>
            </w:r>
            <w:proofErr w:type="spellStart"/>
            <w:r>
              <w:rPr>
                <w:sz w:val="20"/>
                <w:szCs w:val="20"/>
              </w:rPr>
              <w:t>dateRecharge</w:t>
            </w:r>
            <w:proofErr w:type="spellEnd"/>
            <w:r>
              <w:rPr>
                <w:sz w:val="20"/>
                <w:szCs w:val="20"/>
              </w:rPr>
              <w:t xml:space="preserve"> </w:t>
            </w:r>
            <w:r w:rsidRPr="00AD0A53">
              <w:rPr>
                <w:sz w:val="20"/>
                <w:szCs w:val="20"/>
              </w:rPr>
              <w:t xml:space="preserve">double </w:t>
            </w:r>
            <w:proofErr w:type="spellStart"/>
            <w:r w:rsidRPr="00AD0A53">
              <w:rPr>
                <w:sz w:val="20"/>
                <w:szCs w:val="20"/>
              </w:rPr>
              <w:t>amountRecharge</w:t>
            </w:r>
            <w:proofErr w:type="spellEnd"/>
          </w:p>
        </w:tc>
        <w:tc>
          <w:tcPr>
            <w:tcW w:w="3260" w:type="dxa"/>
            <w:vAlign w:val="center"/>
          </w:tcPr>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rechargeController: Contiene las operación CRUD para un recarga en el sistema. Permite la visibilidad del historial de recargas.</w:t>
            </w:r>
          </w:p>
        </w:tc>
        <w:tc>
          <w:tcPr>
            <w:tcW w:w="4678" w:type="dxa"/>
            <w:vAlign w:val="center"/>
          </w:tcPr>
          <w:p w:rsidR="00983C6F"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proofErr w:type="spellStart"/>
            <w:proofErr w:type="gramStart"/>
            <w:r>
              <w:rPr>
                <w:sz w:val="20"/>
                <w:szCs w:val="20"/>
              </w:rPr>
              <w:t>historialRecarga</w:t>
            </w:r>
            <w:proofErr w:type="spellEnd"/>
            <w:proofErr w:type="gramEnd"/>
            <w:r>
              <w:rPr>
                <w:sz w:val="20"/>
                <w:szCs w:val="20"/>
              </w:rPr>
              <w:t>: Permite ver el historial de recargas del usuario en el sistema.</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Menú: Menú principal.</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Pr="00AD0A53"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w:t>
            </w:r>
            <w:r>
              <w:rPr>
                <w:sz w:val="20"/>
                <w:szCs w:val="20"/>
              </w:rPr>
              <w:t xml:space="preserve"> </w:t>
            </w:r>
            <w:r>
              <w:rPr>
                <w:sz w:val="20"/>
                <w:szCs w:val="20"/>
              </w:rPr>
              <w:t>show,</w:t>
            </w:r>
            <w:r>
              <w:rPr>
                <w:sz w:val="20"/>
                <w:szCs w:val="20"/>
              </w:rPr>
              <w:t xml:space="preserve"> </w:t>
            </w:r>
            <w:r>
              <w:rPr>
                <w:sz w:val="20"/>
                <w:szCs w:val="20"/>
              </w:rPr>
              <w:t>edit,</w:t>
            </w:r>
            <w:r>
              <w:rPr>
                <w:sz w:val="20"/>
                <w:szCs w:val="20"/>
              </w:rPr>
              <w:t xml:space="preserve"> </w:t>
            </w:r>
            <w:r>
              <w:rPr>
                <w:sz w:val="20"/>
                <w:szCs w:val="20"/>
              </w:rPr>
              <w:t>index: vistas solo permitidas para el administrador, se crean por debajo gracias a Grails.</w:t>
            </w:r>
          </w:p>
        </w:tc>
        <w:tc>
          <w:tcPr>
            <w:tcW w:w="0" w:type="auto"/>
            <w:vAlign w:val="center"/>
          </w:tcPr>
          <w:p w:rsidR="00983C6F" w:rsidRPr="00AD0A53" w:rsidRDefault="00AD0A53" w:rsidP="00EA2B7E">
            <w:pPr>
              <w:keepNext/>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 muchos a uno con card.</w:t>
            </w:r>
          </w:p>
        </w:tc>
      </w:tr>
    </w:tbl>
    <w:p w:rsidR="00062E95" w:rsidRPr="00EA2B7E" w:rsidRDefault="00EA2B7E" w:rsidP="00EA2B7E">
      <w:pPr>
        <w:pStyle w:val="Epgrafe"/>
        <w:rPr>
          <w:color w:val="auto"/>
          <w:sz w:val="24"/>
          <w:szCs w:val="24"/>
        </w:rPr>
        <w:sectPr w:rsidR="00062E95" w:rsidRPr="00EA2B7E" w:rsidSect="00062E95">
          <w:pgSz w:w="15840" w:h="12240" w:orient="landscape"/>
          <w:pgMar w:top="1701" w:right="1418" w:bottom="1701" w:left="1418" w:header="709" w:footer="709" w:gutter="0"/>
          <w:pgNumType w:start="0"/>
          <w:cols w:space="708"/>
          <w:titlePg/>
          <w:docGrid w:linePitch="360"/>
        </w:sectPr>
      </w:pPr>
      <w:r w:rsidRPr="00EA2B7E">
        <w:rPr>
          <w:color w:val="auto"/>
        </w:rPr>
        <w:t xml:space="preserve">Tabla </w:t>
      </w:r>
      <w:r w:rsidRPr="00EA2B7E">
        <w:rPr>
          <w:color w:val="auto"/>
        </w:rPr>
        <w:fldChar w:fldCharType="begin"/>
      </w:r>
      <w:r w:rsidRPr="00EA2B7E">
        <w:rPr>
          <w:color w:val="auto"/>
        </w:rPr>
        <w:instrText xml:space="preserve"> SEQ Tabla \* ARABIC </w:instrText>
      </w:r>
      <w:r w:rsidRPr="00EA2B7E">
        <w:rPr>
          <w:color w:val="auto"/>
        </w:rPr>
        <w:fldChar w:fldCharType="separate"/>
      </w:r>
      <w:r w:rsidRPr="00EA2B7E">
        <w:rPr>
          <w:noProof/>
          <w:color w:val="auto"/>
        </w:rPr>
        <w:t>1</w:t>
      </w:r>
      <w:r w:rsidRPr="00EA2B7E">
        <w:rPr>
          <w:color w:val="auto"/>
        </w:rPr>
        <w:fldChar w:fldCharType="end"/>
      </w:r>
      <w:r w:rsidRPr="00EA2B7E">
        <w:rPr>
          <w:color w:val="auto"/>
        </w:rPr>
        <w:t xml:space="preserve">. </w:t>
      </w:r>
      <w:r w:rsidRPr="00EA2B7E">
        <w:rPr>
          <w:b w:val="0"/>
          <w:color w:val="auto"/>
        </w:rPr>
        <w:t>Explicación de las clases de SI Urbanos.</w:t>
      </w:r>
    </w:p>
    <w:p w:rsidR="00E92375" w:rsidRPr="00486DCF" w:rsidRDefault="00E92375" w:rsidP="00E92375">
      <w:pPr>
        <w:pStyle w:val="Ttulo1"/>
        <w:rPr>
          <w:color w:val="auto"/>
          <w:sz w:val="32"/>
        </w:rPr>
      </w:pPr>
      <w:bookmarkStart w:id="4" w:name="_Toc412903671"/>
      <w:r w:rsidRPr="00486DCF">
        <w:rPr>
          <w:color w:val="auto"/>
          <w:sz w:val="32"/>
        </w:rPr>
        <w:lastRenderedPageBreak/>
        <w:t>DIAGRAMA DE ARQUITECTURA (DE CAPAS)</w:t>
      </w:r>
      <w:bookmarkEnd w:id="4"/>
    </w:p>
    <w:p w:rsidR="00E92375" w:rsidRDefault="00903F20" w:rsidP="00B92BDA">
      <w:pPr>
        <w:jc w:val="both"/>
        <w:rPr>
          <w:sz w:val="24"/>
          <w:szCs w:val="24"/>
        </w:rPr>
      </w:pPr>
      <w:r w:rsidRPr="003A212A">
        <w:rPr>
          <w:sz w:val="24"/>
          <w:szCs w:val="24"/>
        </w:rPr>
        <w:t xml:space="preserve">El diagrama de capas trata de ejemplificar el modelo de arquitectura implementado para el desarrollo de SI Urbano. Dado que Groovy and Grails facilita la creación de un modelo vista controlador, este será el modelo usado en la creación de nuestra aplicación. </w:t>
      </w:r>
      <w:r w:rsidR="00486DCF">
        <w:rPr>
          <w:sz w:val="24"/>
          <w:szCs w:val="24"/>
        </w:rPr>
        <w:t>En la Tabla 1 se pueden ver todas las entidades, controladores y vistas que se poseen en el sistema SI Urbanos. El siguiente diagrama trata de dar un mejor acercamiento de cómo se maneja el estilo de capas dentro de nuestro sistema.</w:t>
      </w:r>
    </w:p>
    <w:p w:rsidR="000260FC" w:rsidRDefault="0003038F" w:rsidP="000260FC">
      <w:pPr>
        <w:keepNext/>
        <w:spacing w:after="0"/>
        <w:jc w:val="center"/>
      </w:pPr>
      <w:r>
        <w:rPr>
          <w:noProof/>
          <w:lang w:eastAsia="es-MX"/>
        </w:rPr>
        <w:drawing>
          <wp:inline distT="0" distB="0" distL="0" distR="0">
            <wp:extent cx="5612130" cy="444559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445591"/>
                    </a:xfrm>
                    <a:prstGeom prst="rect">
                      <a:avLst/>
                    </a:prstGeom>
                    <a:noFill/>
                    <a:ln>
                      <a:noFill/>
                    </a:ln>
                  </pic:spPr>
                </pic:pic>
              </a:graphicData>
            </a:graphic>
          </wp:inline>
        </w:drawing>
      </w:r>
    </w:p>
    <w:p w:rsidR="00E4297C" w:rsidRPr="000260FC" w:rsidRDefault="000260FC" w:rsidP="000260FC">
      <w:pPr>
        <w:pStyle w:val="Epgrafe"/>
        <w:spacing w:after="0"/>
        <w:jc w:val="center"/>
        <w:rPr>
          <w:color w:val="auto"/>
          <w:sz w:val="24"/>
          <w:szCs w:val="24"/>
        </w:rPr>
      </w:pPr>
      <w:r w:rsidRPr="000260FC">
        <w:rPr>
          <w:color w:val="auto"/>
        </w:rPr>
        <w:t xml:space="preserve">Imagen </w:t>
      </w:r>
      <w:r w:rsidRPr="000260FC">
        <w:rPr>
          <w:color w:val="auto"/>
        </w:rPr>
        <w:fldChar w:fldCharType="begin"/>
      </w:r>
      <w:r w:rsidRPr="000260FC">
        <w:rPr>
          <w:color w:val="auto"/>
        </w:rPr>
        <w:instrText xml:space="preserve"> SEQ Imagen \* ARABIC </w:instrText>
      </w:r>
      <w:r w:rsidRPr="000260FC">
        <w:rPr>
          <w:color w:val="auto"/>
        </w:rPr>
        <w:fldChar w:fldCharType="separate"/>
      </w:r>
      <w:r w:rsidR="0003038F">
        <w:rPr>
          <w:noProof/>
          <w:color w:val="auto"/>
        </w:rPr>
        <w:t>2</w:t>
      </w:r>
      <w:r w:rsidRPr="000260FC">
        <w:rPr>
          <w:color w:val="auto"/>
        </w:rPr>
        <w:fldChar w:fldCharType="end"/>
      </w:r>
      <w:r w:rsidRPr="000260FC">
        <w:rPr>
          <w:color w:val="auto"/>
        </w:rPr>
        <w:t>.</w:t>
      </w:r>
      <w:r w:rsidRPr="000260FC">
        <w:rPr>
          <w:b w:val="0"/>
          <w:color w:val="auto"/>
        </w:rPr>
        <w:t xml:space="preserve"> Diagrama de capas de SI Urbanos.</w:t>
      </w:r>
    </w:p>
    <w:p w:rsidR="00E05EBC" w:rsidRDefault="00E05EBC" w:rsidP="00E05EBC"/>
    <w:p w:rsidR="000260FC" w:rsidRDefault="000260FC" w:rsidP="00E05EBC"/>
    <w:p w:rsidR="000260FC" w:rsidRDefault="000260FC" w:rsidP="00E05EBC"/>
    <w:p w:rsidR="000260FC" w:rsidRDefault="000260FC" w:rsidP="00E05EBC"/>
    <w:p w:rsidR="000260FC" w:rsidRDefault="000260FC" w:rsidP="00E05EBC"/>
    <w:p w:rsidR="000260FC" w:rsidRDefault="000260FC" w:rsidP="00E05EBC"/>
    <w:p w:rsidR="000260FC" w:rsidRPr="00311D15" w:rsidRDefault="00311D15" w:rsidP="00311D15">
      <w:pPr>
        <w:pStyle w:val="Ttulo1"/>
        <w:rPr>
          <w:color w:val="auto"/>
        </w:rPr>
      </w:pPr>
      <w:r w:rsidRPr="00311D15">
        <w:rPr>
          <w:color w:val="auto"/>
        </w:rPr>
        <w:lastRenderedPageBreak/>
        <w:t>DIAGRAMA DE MODULOS</w:t>
      </w:r>
    </w:p>
    <w:p w:rsidR="00311D15" w:rsidRDefault="002741B9" w:rsidP="00311D15">
      <w:pPr>
        <w:rPr>
          <w:sz w:val="24"/>
        </w:rPr>
      </w:pPr>
      <w:r w:rsidRPr="002741B9">
        <w:rPr>
          <w:sz w:val="24"/>
        </w:rPr>
        <w:t>Este diagrama muestra los módulos del sistema que son completamente funcionales y las vistas que tiene para cumplir con la funcionalidad pedida.</w:t>
      </w:r>
    </w:p>
    <w:p w:rsidR="0003038F" w:rsidRDefault="0003038F" w:rsidP="0003038F">
      <w:pPr>
        <w:keepNext/>
      </w:pPr>
      <w:r>
        <w:rPr>
          <w:noProof/>
          <w:sz w:val="24"/>
          <w:lang w:eastAsia="es-MX"/>
        </w:rPr>
        <w:drawing>
          <wp:inline distT="0" distB="0" distL="0" distR="0" wp14:anchorId="7A39984B" wp14:editId="0E947F1E">
            <wp:extent cx="5612130" cy="4817349"/>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817349"/>
                    </a:xfrm>
                    <a:prstGeom prst="rect">
                      <a:avLst/>
                    </a:prstGeom>
                    <a:noFill/>
                    <a:ln>
                      <a:noFill/>
                    </a:ln>
                  </pic:spPr>
                </pic:pic>
              </a:graphicData>
            </a:graphic>
          </wp:inline>
        </w:drawing>
      </w:r>
    </w:p>
    <w:p w:rsidR="0003038F" w:rsidRPr="0003038F" w:rsidRDefault="0003038F" w:rsidP="0003038F">
      <w:pPr>
        <w:pStyle w:val="Epgrafe"/>
        <w:rPr>
          <w:color w:val="auto"/>
        </w:rPr>
      </w:pPr>
      <w:r w:rsidRPr="0003038F">
        <w:rPr>
          <w:color w:val="auto"/>
        </w:rPr>
        <w:t xml:space="preserve">Imagen </w:t>
      </w:r>
      <w:r w:rsidRPr="0003038F">
        <w:rPr>
          <w:color w:val="auto"/>
        </w:rPr>
        <w:fldChar w:fldCharType="begin"/>
      </w:r>
      <w:r w:rsidRPr="0003038F">
        <w:rPr>
          <w:color w:val="auto"/>
        </w:rPr>
        <w:instrText xml:space="preserve"> SEQ Imagen \* ARABIC </w:instrText>
      </w:r>
      <w:r w:rsidRPr="0003038F">
        <w:rPr>
          <w:color w:val="auto"/>
        </w:rPr>
        <w:fldChar w:fldCharType="separate"/>
      </w:r>
      <w:r w:rsidRPr="0003038F">
        <w:rPr>
          <w:noProof/>
          <w:color w:val="auto"/>
        </w:rPr>
        <w:t>3</w:t>
      </w:r>
      <w:r w:rsidRPr="0003038F">
        <w:rPr>
          <w:color w:val="auto"/>
        </w:rPr>
        <w:fldChar w:fldCharType="end"/>
      </w:r>
      <w:r w:rsidRPr="0003038F">
        <w:rPr>
          <w:color w:val="auto"/>
        </w:rPr>
        <w:t xml:space="preserve">. </w:t>
      </w:r>
      <w:r w:rsidRPr="0003038F">
        <w:rPr>
          <w:b w:val="0"/>
          <w:color w:val="auto"/>
        </w:rPr>
        <w:t>Diagrama de modelos de SI Urbanos.</w:t>
      </w:r>
    </w:p>
    <w:p w:rsidR="0003038F" w:rsidRPr="0003038F" w:rsidRDefault="0003038F" w:rsidP="0003038F"/>
    <w:sectPr w:rsidR="0003038F" w:rsidRPr="0003038F" w:rsidSect="008A37C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103" w:rsidRDefault="009B2103" w:rsidP="00062E95">
      <w:pPr>
        <w:spacing w:after="0" w:line="240" w:lineRule="auto"/>
      </w:pPr>
      <w:r>
        <w:separator/>
      </w:r>
    </w:p>
  </w:endnote>
  <w:endnote w:type="continuationSeparator" w:id="0">
    <w:p w:rsidR="009B2103" w:rsidRDefault="009B2103" w:rsidP="0006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103" w:rsidRDefault="009B2103" w:rsidP="00062E95">
      <w:pPr>
        <w:spacing w:after="0" w:line="240" w:lineRule="auto"/>
      </w:pPr>
      <w:r>
        <w:separator/>
      </w:r>
    </w:p>
  </w:footnote>
  <w:footnote w:type="continuationSeparator" w:id="0">
    <w:p w:rsidR="009B2103" w:rsidRDefault="009B2103" w:rsidP="00062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B16B9"/>
    <w:multiLevelType w:val="hybridMultilevel"/>
    <w:tmpl w:val="612A1C0E"/>
    <w:lvl w:ilvl="0" w:tplc="9078E5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357A7F"/>
    <w:multiLevelType w:val="hybridMultilevel"/>
    <w:tmpl w:val="BECE6D16"/>
    <w:lvl w:ilvl="0" w:tplc="D7289312">
      <w:numFmt w:val="bullet"/>
      <w:lvlText w:val=""/>
      <w:lvlJc w:val="left"/>
      <w:pPr>
        <w:ind w:left="360" w:hanging="360"/>
      </w:pPr>
      <w:rPr>
        <w:rFonts w:ascii="Symbol" w:eastAsiaTheme="minorHAnsi" w:hAnsi="Symbol"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7CC"/>
    <w:rsid w:val="000260FC"/>
    <w:rsid w:val="0003038F"/>
    <w:rsid w:val="00062E95"/>
    <w:rsid w:val="00125559"/>
    <w:rsid w:val="002741B9"/>
    <w:rsid w:val="002D013F"/>
    <w:rsid w:val="00311D15"/>
    <w:rsid w:val="00357946"/>
    <w:rsid w:val="003A212A"/>
    <w:rsid w:val="00486DCF"/>
    <w:rsid w:val="00551AD5"/>
    <w:rsid w:val="00554977"/>
    <w:rsid w:val="00625A8F"/>
    <w:rsid w:val="006D01F4"/>
    <w:rsid w:val="0072605C"/>
    <w:rsid w:val="007568FC"/>
    <w:rsid w:val="008A37CC"/>
    <w:rsid w:val="008B314E"/>
    <w:rsid w:val="00903F20"/>
    <w:rsid w:val="00983C6F"/>
    <w:rsid w:val="009B2103"/>
    <w:rsid w:val="00AB0FC1"/>
    <w:rsid w:val="00AD0A53"/>
    <w:rsid w:val="00B92BDA"/>
    <w:rsid w:val="00CF54DB"/>
    <w:rsid w:val="00E05EBC"/>
    <w:rsid w:val="00E062CA"/>
    <w:rsid w:val="00E4297C"/>
    <w:rsid w:val="00E92375"/>
    <w:rsid w:val="00EA2B7E"/>
    <w:rsid w:val="00FA7A98"/>
    <w:rsid w:val="00FF7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37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37CC"/>
    <w:rPr>
      <w:rFonts w:eastAsiaTheme="minorEastAsia"/>
      <w:lang w:eastAsia="es-MX"/>
    </w:rPr>
  </w:style>
  <w:style w:type="paragraph" w:styleId="Textodeglobo">
    <w:name w:val="Balloon Text"/>
    <w:basedOn w:val="Normal"/>
    <w:link w:val="TextodegloboCar"/>
    <w:uiPriority w:val="99"/>
    <w:semiHidden/>
    <w:unhideWhenUsed/>
    <w:rsid w:val="008A3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7CC"/>
    <w:rPr>
      <w:rFonts w:ascii="Tahoma" w:hAnsi="Tahoma" w:cs="Tahoma"/>
      <w:sz w:val="16"/>
      <w:szCs w:val="16"/>
    </w:rPr>
  </w:style>
  <w:style w:type="character" w:customStyle="1" w:styleId="Ttulo1Car">
    <w:name w:val="Título 1 Car"/>
    <w:basedOn w:val="Fuentedeprrafopredeter"/>
    <w:link w:val="Ttulo1"/>
    <w:uiPriority w:val="9"/>
    <w:rsid w:val="008A37C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E9237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E4297C"/>
    <w:pPr>
      <w:outlineLvl w:val="9"/>
    </w:pPr>
    <w:rPr>
      <w:lang w:eastAsia="es-MX"/>
    </w:rPr>
  </w:style>
  <w:style w:type="paragraph" w:styleId="TDC1">
    <w:name w:val="toc 1"/>
    <w:basedOn w:val="Normal"/>
    <w:next w:val="Normal"/>
    <w:autoRedefine/>
    <w:uiPriority w:val="39"/>
    <w:unhideWhenUsed/>
    <w:rsid w:val="00E4297C"/>
    <w:pPr>
      <w:spacing w:after="100"/>
    </w:pPr>
  </w:style>
  <w:style w:type="character" w:styleId="Hipervnculo">
    <w:name w:val="Hyperlink"/>
    <w:basedOn w:val="Fuentedeprrafopredeter"/>
    <w:uiPriority w:val="99"/>
    <w:unhideWhenUsed/>
    <w:rsid w:val="00E4297C"/>
    <w:rPr>
      <w:color w:val="0000FF" w:themeColor="hyperlink"/>
      <w:u w:val="single"/>
    </w:rPr>
  </w:style>
  <w:style w:type="table" w:styleId="Tablaconcuadrcula">
    <w:name w:val="Table Grid"/>
    <w:basedOn w:val="Tablanormal"/>
    <w:uiPriority w:val="59"/>
    <w:rsid w:val="0098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A53"/>
    <w:pPr>
      <w:ind w:left="720"/>
      <w:contextualSpacing/>
    </w:pPr>
  </w:style>
  <w:style w:type="paragraph" w:styleId="Encabezado">
    <w:name w:val="header"/>
    <w:basedOn w:val="Normal"/>
    <w:link w:val="EncabezadoCar"/>
    <w:uiPriority w:val="99"/>
    <w:unhideWhenUsed/>
    <w:rsid w:val="00062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E95"/>
  </w:style>
  <w:style w:type="paragraph" w:styleId="Piedepgina">
    <w:name w:val="footer"/>
    <w:basedOn w:val="Normal"/>
    <w:link w:val="PiedepginaCar"/>
    <w:uiPriority w:val="99"/>
    <w:unhideWhenUsed/>
    <w:rsid w:val="00062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E95"/>
  </w:style>
  <w:style w:type="table" w:styleId="Cuadrculaclara-nfasis5">
    <w:name w:val="Light Grid Accent 5"/>
    <w:basedOn w:val="Tablanormal"/>
    <w:uiPriority w:val="62"/>
    <w:rsid w:val="00062E9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37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37CC"/>
    <w:rPr>
      <w:rFonts w:eastAsiaTheme="minorEastAsia"/>
      <w:lang w:eastAsia="es-MX"/>
    </w:rPr>
  </w:style>
  <w:style w:type="paragraph" w:styleId="Textodeglobo">
    <w:name w:val="Balloon Text"/>
    <w:basedOn w:val="Normal"/>
    <w:link w:val="TextodegloboCar"/>
    <w:uiPriority w:val="99"/>
    <w:semiHidden/>
    <w:unhideWhenUsed/>
    <w:rsid w:val="008A3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7CC"/>
    <w:rPr>
      <w:rFonts w:ascii="Tahoma" w:hAnsi="Tahoma" w:cs="Tahoma"/>
      <w:sz w:val="16"/>
      <w:szCs w:val="16"/>
    </w:rPr>
  </w:style>
  <w:style w:type="character" w:customStyle="1" w:styleId="Ttulo1Car">
    <w:name w:val="Título 1 Car"/>
    <w:basedOn w:val="Fuentedeprrafopredeter"/>
    <w:link w:val="Ttulo1"/>
    <w:uiPriority w:val="9"/>
    <w:rsid w:val="008A37C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E9237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E4297C"/>
    <w:pPr>
      <w:outlineLvl w:val="9"/>
    </w:pPr>
    <w:rPr>
      <w:lang w:eastAsia="es-MX"/>
    </w:rPr>
  </w:style>
  <w:style w:type="paragraph" w:styleId="TDC1">
    <w:name w:val="toc 1"/>
    <w:basedOn w:val="Normal"/>
    <w:next w:val="Normal"/>
    <w:autoRedefine/>
    <w:uiPriority w:val="39"/>
    <w:unhideWhenUsed/>
    <w:rsid w:val="00E4297C"/>
    <w:pPr>
      <w:spacing w:after="100"/>
    </w:pPr>
  </w:style>
  <w:style w:type="character" w:styleId="Hipervnculo">
    <w:name w:val="Hyperlink"/>
    <w:basedOn w:val="Fuentedeprrafopredeter"/>
    <w:uiPriority w:val="99"/>
    <w:unhideWhenUsed/>
    <w:rsid w:val="00E4297C"/>
    <w:rPr>
      <w:color w:val="0000FF" w:themeColor="hyperlink"/>
      <w:u w:val="single"/>
    </w:rPr>
  </w:style>
  <w:style w:type="table" w:styleId="Tablaconcuadrcula">
    <w:name w:val="Table Grid"/>
    <w:basedOn w:val="Tablanormal"/>
    <w:uiPriority w:val="59"/>
    <w:rsid w:val="0098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A53"/>
    <w:pPr>
      <w:ind w:left="720"/>
      <w:contextualSpacing/>
    </w:pPr>
  </w:style>
  <w:style w:type="paragraph" w:styleId="Encabezado">
    <w:name w:val="header"/>
    <w:basedOn w:val="Normal"/>
    <w:link w:val="EncabezadoCar"/>
    <w:uiPriority w:val="99"/>
    <w:unhideWhenUsed/>
    <w:rsid w:val="00062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E95"/>
  </w:style>
  <w:style w:type="paragraph" w:styleId="Piedepgina">
    <w:name w:val="footer"/>
    <w:basedOn w:val="Normal"/>
    <w:link w:val="PiedepginaCar"/>
    <w:uiPriority w:val="99"/>
    <w:unhideWhenUsed/>
    <w:rsid w:val="00062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E95"/>
  </w:style>
  <w:style w:type="table" w:styleId="Cuadrculaclara-nfasis5">
    <w:name w:val="Light Grid Accent 5"/>
    <w:basedOn w:val="Tablanormal"/>
    <w:uiPriority w:val="62"/>
    <w:rsid w:val="00062E9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6A3B6E5B364C42B5096FF2E56AA154"/>
        <w:category>
          <w:name w:val="General"/>
          <w:gallery w:val="placeholder"/>
        </w:category>
        <w:types>
          <w:type w:val="bbPlcHdr"/>
        </w:types>
        <w:behaviors>
          <w:behavior w:val="content"/>
        </w:behaviors>
        <w:guid w:val="{54C193D4-9E2C-4AE3-8A3D-73538E50E76D}"/>
      </w:docPartPr>
      <w:docPartBody>
        <w:p w:rsidR="007D2697" w:rsidRDefault="00AC1486" w:rsidP="00AC1486">
          <w:pPr>
            <w:pStyle w:val="656A3B6E5B364C42B5096FF2E56AA154"/>
          </w:pPr>
          <w:r>
            <w:rPr>
              <w:rFonts w:asciiTheme="majorHAnsi" w:eastAsiaTheme="majorEastAsia" w:hAnsiTheme="majorHAnsi" w:cstheme="majorBidi"/>
              <w:sz w:val="72"/>
              <w:szCs w:val="72"/>
              <w:lang w:val="es-ES"/>
            </w:rPr>
            <w:t>[Escriba el título del documento]</w:t>
          </w:r>
        </w:p>
      </w:docPartBody>
    </w:docPart>
    <w:docPart>
      <w:docPartPr>
        <w:name w:val="8E090445CC144637A9B49CBA9F2984E8"/>
        <w:category>
          <w:name w:val="General"/>
          <w:gallery w:val="placeholder"/>
        </w:category>
        <w:types>
          <w:type w:val="bbPlcHdr"/>
        </w:types>
        <w:behaviors>
          <w:behavior w:val="content"/>
        </w:behaviors>
        <w:guid w:val="{D2F62FF3-9798-4C0A-9EAA-31F114C95390}"/>
      </w:docPartPr>
      <w:docPartBody>
        <w:p w:rsidR="007D2697" w:rsidRDefault="00AC1486" w:rsidP="00AC1486">
          <w:pPr>
            <w:pStyle w:val="8E090445CC144637A9B49CBA9F2984E8"/>
          </w:pPr>
          <w:r>
            <w:rPr>
              <w:rFonts w:asciiTheme="majorHAnsi" w:eastAsiaTheme="majorEastAsia" w:hAnsiTheme="majorHAnsi" w:cstheme="majorBidi"/>
              <w:sz w:val="36"/>
              <w:szCs w:val="36"/>
              <w:lang w:val="es-ES"/>
            </w:rPr>
            <w:t>[Escriba el subtítulo del documento]</w:t>
          </w:r>
        </w:p>
      </w:docPartBody>
    </w:docPart>
    <w:docPart>
      <w:docPartPr>
        <w:name w:val="2E2206EFBDF14BCB8473DCBCB56E71FD"/>
        <w:category>
          <w:name w:val="General"/>
          <w:gallery w:val="placeholder"/>
        </w:category>
        <w:types>
          <w:type w:val="bbPlcHdr"/>
        </w:types>
        <w:behaviors>
          <w:behavior w:val="content"/>
        </w:behaviors>
        <w:guid w:val="{E377226A-B68B-4E06-A612-D467281669C7}"/>
      </w:docPartPr>
      <w:docPartBody>
        <w:p w:rsidR="007D2697" w:rsidRDefault="00AC1486" w:rsidP="00AC1486">
          <w:pPr>
            <w:pStyle w:val="2E2206EFBDF14BCB8473DCBCB56E71FD"/>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86"/>
    <w:rsid w:val="004342D1"/>
    <w:rsid w:val="0046367E"/>
    <w:rsid w:val="0052683C"/>
    <w:rsid w:val="007D2697"/>
    <w:rsid w:val="00AC1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A3B6E5B364C42B5096FF2E56AA154">
    <w:name w:val="656A3B6E5B364C42B5096FF2E56AA154"/>
    <w:rsid w:val="00AC1486"/>
  </w:style>
  <w:style w:type="paragraph" w:customStyle="1" w:styleId="8E090445CC144637A9B49CBA9F2984E8">
    <w:name w:val="8E090445CC144637A9B49CBA9F2984E8"/>
    <w:rsid w:val="00AC1486"/>
  </w:style>
  <w:style w:type="paragraph" w:customStyle="1" w:styleId="35699559D1C74868A9871EECED6AC8C8">
    <w:name w:val="35699559D1C74868A9871EECED6AC8C8"/>
    <w:rsid w:val="00AC1486"/>
  </w:style>
  <w:style w:type="paragraph" w:customStyle="1" w:styleId="1B1554B647E14223BA811CCDF9639FB0">
    <w:name w:val="1B1554B647E14223BA811CCDF9639FB0"/>
    <w:rsid w:val="00AC1486"/>
  </w:style>
  <w:style w:type="paragraph" w:customStyle="1" w:styleId="2E2206EFBDF14BCB8473DCBCB56E71FD">
    <w:name w:val="2E2206EFBDF14BCB8473DCBCB56E71FD"/>
    <w:rsid w:val="00AC1486"/>
  </w:style>
  <w:style w:type="paragraph" w:customStyle="1" w:styleId="ADA7C081054A4F34AEC09ECEB386DF00">
    <w:name w:val="ADA7C081054A4F34AEC09ECEB386DF00"/>
    <w:rsid w:val="00AC1486"/>
  </w:style>
  <w:style w:type="paragraph" w:customStyle="1" w:styleId="2E6134BF650F4B64B6CD4364E03C2993">
    <w:name w:val="2E6134BF650F4B64B6CD4364E03C2993"/>
    <w:rsid w:val="00AC1486"/>
  </w:style>
  <w:style w:type="paragraph" w:customStyle="1" w:styleId="835C8AA4B1FB49DB9C8D8B39E01CCE0E">
    <w:name w:val="835C8AA4B1FB49DB9C8D8B39E01CCE0E"/>
    <w:rsid w:val="00AC1486"/>
  </w:style>
  <w:style w:type="paragraph" w:customStyle="1" w:styleId="BC9FE90B6E9F4176B5BFD0D748480E78">
    <w:name w:val="BC9FE90B6E9F4176B5BFD0D748480E78"/>
    <w:rsid w:val="00AC14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A3B6E5B364C42B5096FF2E56AA154">
    <w:name w:val="656A3B6E5B364C42B5096FF2E56AA154"/>
    <w:rsid w:val="00AC1486"/>
  </w:style>
  <w:style w:type="paragraph" w:customStyle="1" w:styleId="8E090445CC144637A9B49CBA9F2984E8">
    <w:name w:val="8E090445CC144637A9B49CBA9F2984E8"/>
    <w:rsid w:val="00AC1486"/>
  </w:style>
  <w:style w:type="paragraph" w:customStyle="1" w:styleId="35699559D1C74868A9871EECED6AC8C8">
    <w:name w:val="35699559D1C74868A9871EECED6AC8C8"/>
    <w:rsid w:val="00AC1486"/>
  </w:style>
  <w:style w:type="paragraph" w:customStyle="1" w:styleId="1B1554B647E14223BA811CCDF9639FB0">
    <w:name w:val="1B1554B647E14223BA811CCDF9639FB0"/>
    <w:rsid w:val="00AC1486"/>
  </w:style>
  <w:style w:type="paragraph" w:customStyle="1" w:styleId="2E2206EFBDF14BCB8473DCBCB56E71FD">
    <w:name w:val="2E2206EFBDF14BCB8473DCBCB56E71FD"/>
    <w:rsid w:val="00AC1486"/>
  </w:style>
  <w:style w:type="paragraph" w:customStyle="1" w:styleId="ADA7C081054A4F34AEC09ECEB386DF00">
    <w:name w:val="ADA7C081054A4F34AEC09ECEB386DF00"/>
    <w:rsid w:val="00AC1486"/>
  </w:style>
  <w:style w:type="paragraph" w:customStyle="1" w:styleId="2E6134BF650F4B64B6CD4364E03C2993">
    <w:name w:val="2E6134BF650F4B64B6CD4364E03C2993"/>
    <w:rsid w:val="00AC1486"/>
  </w:style>
  <w:style w:type="paragraph" w:customStyle="1" w:styleId="835C8AA4B1FB49DB9C8D8B39E01CCE0E">
    <w:name w:val="835C8AA4B1FB49DB9C8D8B39E01CCE0E"/>
    <w:rsid w:val="00AC1486"/>
  </w:style>
  <w:style w:type="paragraph" w:customStyle="1" w:styleId="BC9FE90B6E9F4176B5BFD0D748480E78">
    <w:name w:val="BC9FE90B6E9F4176B5BFD0D748480E78"/>
    <w:rsid w:val="00AC1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Marzo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E7565-D5CC-433C-8FA0-D157B9F3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MANUAL TÉCNICO</vt:lpstr>
    </vt:vector>
  </TitlesOfParts>
  <Company>Elaborado por: Germán Andrés Piñeros Mendoza</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Funcionamiento técnico de SI Urbanos</dc:subject>
  <dc:creator>ARQUITECRURA DE SOFTWARE – Grupo SIUrbanos</dc:creator>
  <cp:lastModifiedBy>FAMILIA</cp:lastModifiedBy>
  <cp:revision>15</cp:revision>
  <dcterms:created xsi:type="dcterms:W3CDTF">2015-02-28T19:32:00Z</dcterms:created>
  <dcterms:modified xsi:type="dcterms:W3CDTF">2015-03-11T01:15:00Z</dcterms:modified>
</cp:coreProperties>
</file>