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0E76A6" w14:textId="06F9F937" w:rsidR="000C2DFE" w:rsidRDefault="00580923">
      <w:r>
        <w:t>Update sau</w:t>
      </w:r>
      <w:bookmarkStart w:id="0" w:name="_GoBack"/>
      <w:bookmarkEnd w:id="0"/>
    </w:p>
    <w:sectPr w:rsidR="000C2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DAF"/>
    <w:rsid w:val="000C2DFE"/>
    <w:rsid w:val="00580923"/>
    <w:rsid w:val="00E9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99D42"/>
  <w15:chartTrackingRefBased/>
  <w15:docId w15:val="{6D2AE7A0-5DE6-45E6-8800-7B63FF061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2023-04-25T17:56:00Z</dcterms:created>
  <dcterms:modified xsi:type="dcterms:W3CDTF">2023-04-25T17:56:00Z</dcterms:modified>
</cp:coreProperties>
</file>