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56" w:rsidRDefault="000D0BF7">
      <w:r>
        <w:t>Employee resignation attachment</w:t>
      </w:r>
      <w:bookmarkStart w:id="0" w:name="_GoBack"/>
      <w:bookmarkEnd w:id="0"/>
    </w:p>
    <w:sectPr w:rsidR="00E9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20"/>
    <w:rsid w:val="000D0BF7"/>
    <w:rsid w:val="00842791"/>
    <w:rsid w:val="00D71920"/>
    <w:rsid w:val="00F3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3C2A-56C8-4240-9BA0-5D4C0AD2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Vijayakumar</dc:creator>
  <cp:keywords/>
  <dc:description/>
  <cp:lastModifiedBy>Bharath Vijayakumar</cp:lastModifiedBy>
  <cp:revision>2</cp:revision>
  <dcterms:created xsi:type="dcterms:W3CDTF">2021-03-25T05:46:00Z</dcterms:created>
  <dcterms:modified xsi:type="dcterms:W3CDTF">2021-03-25T05:46:00Z</dcterms:modified>
</cp:coreProperties>
</file>