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08C" w:rsidRDefault="0093308C" w:rsidP="00A6125E">
      <w:pPr>
        <w:jc w:val="both"/>
        <w:rPr>
          <w:rFonts w:asciiTheme="majorBidi" w:hAnsiTheme="majorBidi" w:cstheme="majorBidi"/>
          <w:b/>
          <w:bCs/>
          <w:sz w:val="28"/>
          <w:szCs w:val="28"/>
          <w:u w:val="single"/>
        </w:rPr>
      </w:pPr>
    </w:p>
    <w:p w:rsidR="0093308C" w:rsidRDefault="0093308C" w:rsidP="00A6125E">
      <w:pPr>
        <w:jc w:val="both"/>
        <w:rPr>
          <w:rFonts w:asciiTheme="majorBidi" w:hAnsiTheme="majorBidi" w:cstheme="majorBidi"/>
          <w:b/>
          <w:bCs/>
          <w:sz w:val="28"/>
          <w:szCs w:val="28"/>
          <w:u w:val="single"/>
        </w:rPr>
      </w:pPr>
      <w:r>
        <w:rPr>
          <w:rFonts w:asciiTheme="majorBidi" w:hAnsiTheme="majorBidi" w:cstheme="majorBidi"/>
          <w:b/>
          <w:bCs/>
          <w:sz w:val="28"/>
          <w:szCs w:val="28"/>
          <w:u w:val="single"/>
        </w:rPr>
        <w:t>Eng. Sana Ahemed</w:t>
      </w:r>
      <w:bookmarkStart w:id="0" w:name="_GoBack"/>
      <w:bookmarkEnd w:id="0"/>
    </w:p>
    <w:p w:rsidR="0093308C" w:rsidRDefault="0093308C" w:rsidP="00A6125E">
      <w:pPr>
        <w:jc w:val="both"/>
        <w:rPr>
          <w:rFonts w:asciiTheme="majorBidi" w:hAnsiTheme="majorBidi" w:cstheme="majorBidi"/>
          <w:b/>
          <w:bCs/>
          <w:sz w:val="28"/>
          <w:szCs w:val="28"/>
          <w:u w:val="single"/>
        </w:rPr>
      </w:pPr>
    </w:p>
    <w:p w:rsidR="00565657" w:rsidRPr="003F784F" w:rsidRDefault="003F784F" w:rsidP="00A6125E">
      <w:pPr>
        <w:jc w:val="both"/>
        <w:rPr>
          <w:rFonts w:asciiTheme="majorBidi" w:hAnsiTheme="majorBidi" w:cstheme="majorBidi"/>
          <w:b/>
          <w:bCs/>
          <w:sz w:val="28"/>
          <w:szCs w:val="28"/>
          <w:u w:val="single"/>
        </w:rPr>
      </w:pPr>
      <w:r>
        <w:rPr>
          <w:rFonts w:asciiTheme="majorBidi" w:hAnsiTheme="majorBidi" w:cstheme="majorBidi"/>
          <w:b/>
          <w:bCs/>
          <w:sz w:val="28"/>
          <w:szCs w:val="28"/>
          <w:u w:val="single"/>
        </w:rPr>
        <w:t xml:space="preserve">Title: </w:t>
      </w:r>
      <w:r w:rsidR="00A6125E" w:rsidRPr="003F784F">
        <w:rPr>
          <w:rFonts w:asciiTheme="majorBidi" w:hAnsiTheme="majorBidi" w:cstheme="majorBidi"/>
          <w:b/>
          <w:bCs/>
          <w:sz w:val="28"/>
          <w:szCs w:val="28"/>
          <w:u w:val="single"/>
        </w:rPr>
        <w:t>Electronic Technologies and Collective Action for Flood Resilience in </w:t>
      </w:r>
      <w:proofErr w:type="spellStart"/>
      <w:r w:rsidR="00A6125E" w:rsidRPr="003F784F">
        <w:rPr>
          <w:rFonts w:asciiTheme="majorBidi" w:hAnsiTheme="majorBidi" w:cstheme="majorBidi"/>
          <w:b/>
          <w:bCs/>
          <w:sz w:val="28"/>
          <w:szCs w:val="28"/>
          <w:u w:val="single"/>
        </w:rPr>
        <w:t>Derna</w:t>
      </w:r>
      <w:proofErr w:type="spellEnd"/>
      <w:r w:rsidR="00A6125E" w:rsidRPr="003F784F">
        <w:rPr>
          <w:rFonts w:asciiTheme="majorBidi" w:hAnsiTheme="majorBidi" w:cstheme="majorBidi"/>
          <w:b/>
          <w:bCs/>
          <w:sz w:val="28"/>
          <w:szCs w:val="28"/>
          <w:u w:val="single"/>
        </w:rPr>
        <w:t>, Libya</w:t>
      </w:r>
    </w:p>
    <w:p w:rsidR="00565657" w:rsidRPr="003F784F" w:rsidRDefault="00565657" w:rsidP="00565657">
      <w:pPr>
        <w:rPr>
          <w:rFonts w:asciiTheme="majorBidi" w:hAnsiTheme="majorBidi" w:cstheme="majorBidi"/>
          <w:b/>
          <w:bCs/>
          <w:color w:val="2E74B5" w:themeColor="accent1" w:themeShade="BF"/>
          <w:sz w:val="28"/>
          <w:szCs w:val="28"/>
        </w:rPr>
      </w:pPr>
      <w:r w:rsidRPr="003F784F">
        <w:rPr>
          <w:rFonts w:asciiTheme="majorBidi" w:hAnsiTheme="majorBidi" w:cstheme="majorBidi"/>
          <w:b/>
          <w:bCs/>
          <w:color w:val="2E74B5" w:themeColor="accent1" w:themeShade="BF"/>
          <w:sz w:val="28"/>
          <w:szCs w:val="28"/>
        </w:rPr>
        <w:t>Abstract</w:t>
      </w:r>
    </w:p>
    <w:p w:rsidR="00323965" w:rsidRPr="007368EE" w:rsidRDefault="00323965" w:rsidP="007368EE">
      <w:pPr>
        <w:jc w:val="both"/>
        <w:rPr>
          <w:rFonts w:asciiTheme="majorBidi" w:hAnsiTheme="majorBidi" w:cstheme="majorBidi"/>
          <w:sz w:val="32"/>
          <w:szCs w:val="32"/>
        </w:rPr>
      </w:pPr>
      <w:r w:rsidRPr="007368EE">
        <w:rPr>
          <w:rFonts w:asciiTheme="majorBidi" w:hAnsiTheme="majorBidi" w:cstheme="majorBidi"/>
          <w:sz w:val="32"/>
          <w:szCs w:val="32"/>
        </w:rPr>
        <w:t xml:space="preserve">This study critically examines the intensifying phenomenon of flooding in </w:t>
      </w:r>
      <w:proofErr w:type="spellStart"/>
      <w:r w:rsidRPr="007368EE">
        <w:rPr>
          <w:rFonts w:asciiTheme="majorBidi" w:hAnsiTheme="majorBidi" w:cstheme="majorBidi"/>
          <w:sz w:val="32"/>
          <w:szCs w:val="32"/>
        </w:rPr>
        <w:t>Derna</w:t>
      </w:r>
      <w:proofErr w:type="spellEnd"/>
      <w:r w:rsidRPr="007368EE">
        <w:rPr>
          <w:rFonts w:asciiTheme="majorBidi" w:hAnsiTheme="majorBidi" w:cstheme="majorBidi"/>
          <w:sz w:val="32"/>
          <w:szCs w:val="32"/>
        </w:rPr>
        <w:t>, Libya, attributing its primary causation to climate change. It underscores the severe ramifications of heightened precipitation and suboptimal drainage infrastructure, culminating in extensive flooding. The discourse centers on the application of electronic technologies and innovative methodologies to alleviate these impacts. Central elements encompass real-time surveillance employing electronic sensors, sophisticated early warning mechanisms, comprehensive data examination, predictive analysis, and the augmentation of communication technologies in emergency situations. The implementation of Internet of Things (</w:t>
      </w:r>
      <w:proofErr w:type="spellStart"/>
      <w:r w:rsidRPr="007368EE">
        <w:rPr>
          <w:rFonts w:asciiTheme="majorBidi" w:hAnsiTheme="majorBidi" w:cstheme="majorBidi"/>
          <w:sz w:val="32"/>
          <w:szCs w:val="32"/>
        </w:rPr>
        <w:t>IoT</w:t>
      </w:r>
      <w:proofErr w:type="spellEnd"/>
      <w:r w:rsidRPr="007368EE">
        <w:rPr>
          <w:rFonts w:asciiTheme="majorBidi" w:hAnsiTheme="majorBidi" w:cstheme="majorBidi"/>
          <w:sz w:val="32"/>
          <w:szCs w:val="32"/>
        </w:rPr>
        <w:t xml:space="preserve">) sensors, unmanned aerial vehicles (drones), and Geographic Information System (GIS) mapping is accentuated as indispensable in effective flood management and disaster response strategies. Furthermore, the discussion stresses the necessity of cooperative strategies that involve governmental entities, local communities, and the business sector in efficiently addressing flood hazards and fostering a resilient future. The overarching </w:t>
      </w:r>
      <w:r w:rsidR="007368EE">
        <w:rPr>
          <w:rFonts w:asciiTheme="majorBidi" w:hAnsiTheme="majorBidi" w:cstheme="majorBidi"/>
          <w:sz w:val="32"/>
          <w:szCs w:val="32"/>
        </w:rPr>
        <w:t>work</w:t>
      </w:r>
      <w:r w:rsidRPr="007368EE">
        <w:rPr>
          <w:rFonts w:asciiTheme="majorBidi" w:hAnsiTheme="majorBidi" w:cstheme="majorBidi"/>
          <w:sz w:val="32"/>
          <w:szCs w:val="32"/>
        </w:rPr>
        <w:t xml:space="preserve"> posits the imperative role of electronic innovations and collective initiatives in confronting the challenges posed by climate change-induced floods in </w:t>
      </w:r>
      <w:proofErr w:type="spellStart"/>
      <w:r w:rsidRPr="007368EE">
        <w:rPr>
          <w:rFonts w:asciiTheme="majorBidi" w:hAnsiTheme="majorBidi" w:cstheme="majorBidi"/>
          <w:sz w:val="32"/>
          <w:szCs w:val="32"/>
        </w:rPr>
        <w:t>Derna</w:t>
      </w:r>
      <w:proofErr w:type="spellEnd"/>
      <w:r w:rsidRPr="007368EE">
        <w:rPr>
          <w:rFonts w:asciiTheme="majorBidi" w:hAnsiTheme="majorBidi" w:cstheme="majorBidi"/>
          <w:sz w:val="32"/>
          <w:szCs w:val="32"/>
        </w:rPr>
        <w:t>, Libya.</w:t>
      </w:r>
    </w:p>
    <w:p w:rsidR="00323965" w:rsidRPr="007368EE" w:rsidRDefault="00323965" w:rsidP="003F784F">
      <w:pPr>
        <w:jc w:val="both"/>
        <w:rPr>
          <w:rFonts w:asciiTheme="majorBidi" w:hAnsiTheme="majorBidi" w:cstheme="majorBidi"/>
          <w:vanish/>
          <w:sz w:val="32"/>
          <w:szCs w:val="32"/>
        </w:rPr>
      </w:pPr>
      <w:r w:rsidRPr="007368EE">
        <w:rPr>
          <w:rFonts w:asciiTheme="majorBidi" w:hAnsiTheme="majorBidi" w:cstheme="majorBidi"/>
          <w:vanish/>
          <w:sz w:val="32"/>
          <w:szCs w:val="32"/>
        </w:rPr>
        <w:t>Top of Form</w:t>
      </w:r>
    </w:p>
    <w:p w:rsidR="00565657" w:rsidRPr="007368EE" w:rsidRDefault="00565657" w:rsidP="003F784F">
      <w:pPr>
        <w:jc w:val="both"/>
        <w:rPr>
          <w:rFonts w:asciiTheme="majorBidi" w:hAnsiTheme="majorBidi" w:cstheme="majorBidi"/>
          <w:sz w:val="32"/>
          <w:szCs w:val="32"/>
        </w:rPr>
      </w:pPr>
    </w:p>
    <w:p w:rsidR="00565657" w:rsidRDefault="00565657"/>
    <w:sectPr w:rsidR="0056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657"/>
    <w:rsid w:val="00323965"/>
    <w:rsid w:val="003F784F"/>
    <w:rsid w:val="00565657"/>
    <w:rsid w:val="006F3BD7"/>
    <w:rsid w:val="007368EE"/>
    <w:rsid w:val="0093308C"/>
    <w:rsid w:val="00A6125E"/>
    <w:rsid w:val="00FA2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3903"/>
  <w15:chartTrackingRefBased/>
  <w15:docId w15:val="{C3699890-6493-41F3-8897-B73EC7DC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97789">
      <w:bodyDiv w:val="1"/>
      <w:marLeft w:val="0"/>
      <w:marRight w:val="0"/>
      <w:marTop w:val="0"/>
      <w:marBottom w:val="0"/>
      <w:divBdr>
        <w:top w:val="none" w:sz="0" w:space="0" w:color="auto"/>
        <w:left w:val="none" w:sz="0" w:space="0" w:color="auto"/>
        <w:bottom w:val="none" w:sz="0" w:space="0" w:color="auto"/>
        <w:right w:val="none" w:sz="0" w:space="0" w:color="auto"/>
      </w:divBdr>
      <w:divsChild>
        <w:div w:id="1768693207">
          <w:marLeft w:val="0"/>
          <w:marRight w:val="0"/>
          <w:marTop w:val="0"/>
          <w:marBottom w:val="0"/>
          <w:divBdr>
            <w:top w:val="single" w:sz="2" w:space="0" w:color="D9D9E3"/>
            <w:left w:val="single" w:sz="2" w:space="0" w:color="D9D9E3"/>
            <w:bottom w:val="single" w:sz="2" w:space="0" w:color="D9D9E3"/>
            <w:right w:val="single" w:sz="2" w:space="0" w:color="D9D9E3"/>
          </w:divBdr>
          <w:divsChild>
            <w:div w:id="1820145954">
              <w:marLeft w:val="0"/>
              <w:marRight w:val="0"/>
              <w:marTop w:val="0"/>
              <w:marBottom w:val="0"/>
              <w:divBdr>
                <w:top w:val="single" w:sz="2" w:space="0" w:color="D9D9E3"/>
                <w:left w:val="single" w:sz="2" w:space="0" w:color="D9D9E3"/>
                <w:bottom w:val="single" w:sz="2" w:space="0" w:color="D9D9E3"/>
                <w:right w:val="single" w:sz="2" w:space="0" w:color="D9D9E3"/>
              </w:divBdr>
              <w:divsChild>
                <w:div w:id="357857445">
                  <w:marLeft w:val="0"/>
                  <w:marRight w:val="0"/>
                  <w:marTop w:val="0"/>
                  <w:marBottom w:val="0"/>
                  <w:divBdr>
                    <w:top w:val="single" w:sz="2" w:space="0" w:color="D9D9E3"/>
                    <w:left w:val="single" w:sz="2" w:space="0" w:color="D9D9E3"/>
                    <w:bottom w:val="single" w:sz="2" w:space="0" w:color="D9D9E3"/>
                    <w:right w:val="single" w:sz="2" w:space="0" w:color="D9D9E3"/>
                  </w:divBdr>
                  <w:divsChild>
                    <w:div w:id="1367872320">
                      <w:marLeft w:val="0"/>
                      <w:marRight w:val="0"/>
                      <w:marTop w:val="0"/>
                      <w:marBottom w:val="0"/>
                      <w:divBdr>
                        <w:top w:val="single" w:sz="2" w:space="0" w:color="D9D9E3"/>
                        <w:left w:val="single" w:sz="2" w:space="0" w:color="D9D9E3"/>
                        <w:bottom w:val="single" w:sz="2" w:space="0" w:color="D9D9E3"/>
                        <w:right w:val="single" w:sz="2" w:space="0" w:color="D9D9E3"/>
                      </w:divBdr>
                      <w:divsChild>
                        <w:div w:id="1990479656">
                          <w:marLeft w:val="0"/>
                          <w:marRight w:val="0"/>
                          <w:marTop w:val="0"/>
                          <w:marBottom w:val="0"/>
                          <w:divBdr>
                            <w:top w:val="none" w:sz="0" w:space="0" w:color="auto"/>
                            <w:left w:val="none" w:sz="0" w:space="0" w:color="auto"/>
                            <w:bottom w:val="none" w:sz="0" w:space="0" w:color="auto"/>
                            <w:right w:val="none" w:sz="0" w:space="0" w:color="auto"/>
                          </w:divBdr>
                          <w:divsChild>
                            <w:div w:id="1869369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718472">
                                  <w:marLeft w:val="0"/>
                                  <w:marRight w:val="0"/>
                                  <w:marTop w:val="0"/>
                                  <w:marBottom w:val="0"/>
                                  <w:divBdr>
                                    <w:top w:val="single" w:sz="2" w:space="0" w:color="D9D9E3"/>
                                    <w:left w:val="single" w:sz="2" w:space="0" w:color="D9D9E3"/>
                                    <w:bottom w:val="single" w:sz="2" w:space="0" w:color="D9D9E3"/>
                                    <w:right w:val="single" w:sz="2" w:space="0" w:color="D9D9E3"/>
                                  </w:divBdr>
                                  <w:divsChild>
                                    <w:div w:id="472254247">
                                      <w:marLeft w:val="0"/>
                                      <w:marRight w:val="0"/>
                                      <w:marTop w:val="0"/>
                                      <w:marBottom w:val="0"/>
                                      <w:divBdr>
                                        <w:top w:val="single" w:sz="2" w:space="0" w:color="D9D9E3"/>
                                        <w:left w:val="single" w:sz="2" w:space="0" w:color="D9D9E3"/>
                                        <w:bottom w:val="single" w:sz="2" w:space="0" w:color="D9D9E3"/>
                                        <w:right w:val="single" w:sz="2" w:space="0" w:color="D9D9E3"/>
                                      </w:divBdr>
                                      <w:divsChild>
                                        <w:div w:id="1094548179">
                                          <w:marLeft w:val="0"/>
                                          <w:marRight w:val="0"/>
                                          <w:marTop w:val="0"/>
                                          <w:marBottom w:val="0"/>
                                          <w:divBdr>
                                            <w:top w:val="single" w:sz="2" w:space="0" w:color="D9D9E3"/>
                                            <w:left w:val="single" w:sz="2" w:space="0" w:color="D9D9E3"/>
                                            <w:bottom w:val="single" w:sz="2" w:space="0" w:color="D9D9E3"/>
                                            <w:right w:val="single" w:sz="2" w:space="0" w:color="D9D9E3"/>
                                          </w:divBdr>
                                          <w:divsChild>
                                            <w:div w:id="1171720254">
                                              <w:marLeft w:val="0"/>
                                              <w:marRight w:val="0"/>
                                              <w:marTop w:val="0"/>
                                              <w:marBottom w:val="0"/>
                                              <w:divBdr>
                                                <w:top w:val="single" w:sz="2" w:space="0" w:color="D9D9E3"/>
                                                <w:left w:val="single" w:sz="2" w:space="0" w:color="D9D9E3"/>
                                                <w:bottom w:val="single" w:sz="2" w:space="0" w:color="D9D9E3"/>
                                                <w:right w:val="single" w:sz="2" w:space="0" w:color="D9D9E3"/>
                                              </w:divBdr>
                                              <w:divsChild>
                                                <w:div w:id="69233203">
                                                  <w:marLeft w:val="0"/>
                                                  <w:marRight w:val="0"/>
                                                  <w:marTop w:val="0"/>
                                                  <w:marBottom w:val="0"/>
                                                  <w:divBdr>
                                                    <w:top w:val="single" w:sz="2" w:space="0" w:color="D9D9E3"/>
                                                    <w:left w:val="single" w:sz="2" w:space="0" w:color="D9D9E3"/>
                                                    <w:bottom w:val="single" w:sz="2" w:space="0" w:color="D9D9E3"/>
                                                    <w:right w:val="single" w:sz="2" w:space="0" w:color="D9D9E3"/>
                                                  </w:divBdr>
                                                  <w:divsChild>
                                                    <w:div w:id="79876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378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4</cp:revision>
  <dcterms:created xsi:type="dcterms:W3CDTF">2023-11-19T08:34:00Z</dcterms:created>
  <dcterms:modified xsi:type="dcterms:W3CDTF">2023-11-19T09:44:00Z</dcterms:modified>
</cp:coreProperties>
</file>