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2220" w:rsidRPr="00A3721D" w:rsidRDefault="00ED35E9" w:rsidP="00FC2220">
      <w:pPr>
        <w:autoSpaceDE w:val="0"/>
        <w:autoSpaceDN w:val="0"/>
        <w:adjustRightInd w:val="0"/>
        <w:spacing w:after="0" w:line="240" w:lineRule="auto"/>
        <w:jc w:val="center"/>
        <w:rPr>
          <w:rFonts w:ascii="Century" w:hAnsi="Century" w:cs="Century"/>
          <w:b/>
          <w:color w:val="000000" w:themeColor="text1"/>
          <w:sz w:val="24"/>
          <w:szCs w:val="24"/>
          <w:lang w:val="en-US"/>
        </w:rPr>
      </w:pPr>
      <w:r w:rsidRPr="00A3721D">
        <w:rPr>
          <w:rFonts w:ascii="Century" w:hAnsi="Century" w:cs="Century"/>
          <w:b/>
          <w:color w:val="000000" w:themeColor="text1"/>
          <w:sz w:val="24"/>
          <w:szCs w:val="24"/>
          <w:lang w:val="en-US"/>
        </w:rPr>
        <w:t>T</w:t>
      </w:r>
      <w:r w:rsidR="00FC2220" w:rsidRPr="00A3721D">
        <w:rPr>
          <w:rFonts w:ascii="Century" w:hAnsi="Century" w:cs="Century"/>
          <w:b/>
          <w:color w:val="000000" w:themeColor="text1"/>
          <w:sz w:val="24"/>
          <w:szCs w:val="24"/>
          <w:lang w:val="en-US"/>
        </w:rPr>
        <w:t>he 44th Annual Conference of the IEEE Industrial Electronics Society.</w:t>
      </w:r>
    </w:p>
    <w:p w:rsidR="00FC2220" w:rsidRPr="00A3721D" w:rsidRDefault="00FC2220" w:rsidP="00FC2220">
      <w:pPr>
        <w:autoSpaceDE w:val="0"/>
        <w:autoSpaceDN w:val="0"/>
        <w:adjustRightInd w:val="0"/>
        <w:spacing w:after="0" w:line="240" w:lineRule="auto"/>
        <w:jc w:val="center"/>
        <w:rPr>
          <w:rFonts w:ascii="Century" w:hAnsi="Century" w:cs="Century"/>
          <w:b/>
          <w:color w:val="000000" w:themeColor="text1"/>
          <w:sz w:val="24"/>
          <w:szCs w:val="24"/>
          <w:lang w:val="en-US"/>
        </w:rPr>
      </w:pPr>
      <w:r w:rsidRPr="00A3721D">
        <w:rPr>
          <w:rFonts w:ascii="Century" w:hAnsi="Century" w:cs="Century"/>
          <w:b/>
          <w:color w:val="000000" w:themeColor="text1"/>
          <w:sz w:val="24"/>
          <w:szCs w:val="24"/>
          <w:lang w:val="en-US"/>
        </w:rPr>
        <w:t xml:space="preserve">October 21-23, 2018 </w:t>
      </w:r>
    </w:p>
    <w:p w:rsidR="000D5F86" w:rsidRPr="00A3721D" w:rsidRDefault="00FC2220" w:rsidP="00FC2220">
      <w:pPr>
        <w:autoSpaceDE w:val="0"/>
        <w:autoSpaceDN w:val="0"/>
        <w:adjustRightInd w:val="0"/>
        <w:spacing w:after="0" w:line="240" w:lineRule="auto"/>
        <w:jc w:val="center"/>
        <w:rPr>
          <w:rFonts w:ascii="Century" w:hAnsi="Century" w:cs="Century"/>
          <w:b/>
          <w:color w:val="000000" w:themeColor="text1"/>
          <w:sz w:val="24"/>
          <w:szCs w:val="24"/>
          <w:lang w:val="en-US"/>
        </w:rPr>
      </w:pPr>
      <w:r w:rsidRPr="00A3721D">
        <w:rPr>
          <w:rFonts w:ascii="Century" w:hAnsi="Century" w:cs="Century"/>
          <w:b/>
          <w:color w:val="000000" w:themeColor="text1"/>
          <w:sz w:val="24"/>
          <w:szCs w:val="24"/>
          <w:lang w:val="en-US"/>
        </w:rPr>
        <w:t>Omni Shoreham Hotel, Washington DC, USA</w:t>
      </w:r>
    </w:p>
    <w:p w:rsidR="00A9592E" w:rsidRPr="00A3721D" w:rsidRDefault="00EE07E3" w:rsidP="004D2CF8">
      <w:pPr>
        <w:autoSpaceDE w:val="0"/>
        <w:autoSpaceDN w:val="0"/>
        <w:adjustRightInd w:val="0"/>
        <w:spacing w:after="0" w:line="240" w:lineRule="auto"/>
        <w:jc w:val="center"/>
        <w:rPr>
          <w:rFonts w:ascii="Century" w:hAnsi="Century" w:cs="Century"/>
          <w:b/>
          <w:color w:val="000000" w:themeColor="text1"/>
          <w:sz w:val="24"/>
          <w:szCs w:val="24"/>
          <w:lang w:val="en-US"/>
        </w:rPr>
      </w:pPr>
      <w:r w:rsidRPr="00A3721D">
        <w:rPr>
          <w:rFonts w:ascii="Century" w:hAnsi="Century" w:cs="Century"/>
          <w:b/>
          <w:color w:val="000000" w:themeColor="text1"/>
          <w:sz w:val="24"/>
          <w:szCs w:val="24"/>
          <w:lang w:val="en-US"/>
        </w:rPr>
        <w:t>Young Professionals</w:t>
      </w:r>
      <w:r w:rsidR="00666992" w:rsidRPr="00A3721D">
        <w:rPr>
          <w:rFonts w:ascii="Century" w:hAnsi="Century" w:cs="Century"/>
          <w:b/>
          <w:color w:val="000000" w:themeColor="text1"/>
          <w:sz w:val="24"/>
          <w:szCs w:val="24"/>
          <w:lang w:val="en-US"/>
        </w:rPr>
        <w:t xml:space="preserve"> &amp; Student</w:t>
      </w:r>
      <w:r w:rsidRPr="00A3721D">
        <w:rPr>
          <w:rFonts w:ascii="Century" w:hAnsi="Century" w:cs="Century"/>
          <w:b/>
          <w:color w:val="000000" w:themeColor="text1"/>
          <w:sz w:val="24"/>
          <w:szCs w:val="24"/>
          <w:lang w:val="en-US"/>
        </w:rPr>
        <w:t xml:space="preserve"> Activities Program</w:t>
      </w:r>
    </w:p>
    <w:p w:rsidR="00F97821" w:rsidRPr="00A3721D" w:rsidRDefault="00FA5228" w:rsidP="00FA5228">
      <w:pPr>
        <w:jc w:val="center"/>
        <w:rPr>
          <w:rFonts w:ascii="Century" w:hAnsi="Century"/>
          <w:color w:val="000000" w:themeColor="text1"/>
          <w:lang w:val="en-US"/>
        </w:rPr>
      </w:pPr>
      <w:r w:rsidRPr="00A3721D">
        <w:rPr>
          <w:rFonts w:ascii="Century" w:hAnsi="Century"/>
          <w:color w:val="000000" w:themeColor="text1"/>
          <w:lang w:val="en-US"/>
        </w:rPr>
        <w:t xml:space="preserve">Chairs: </w:t>
      </w:r>
      <w:r w:rsidR="004901BC" w:rsidRPr="00A3721D">
        <w:rPr>
          <w:rFonts w:ascii="Century" w:hAnsi="Century"/>
          <w:color w:val="000000" w:themeColor="text1"/>
          <w:lang w:val="en-US"/>
        </w:rPr>
        <w:t xml:space="preserve">Milos Manic, </w:t>
      </w:r>
      <w:proofErr w:type="spellStart"/>
      <w:r w:rsidR="00A87744" w:rsidRPr="00A3721D">
        <w:rPr>
          <w:rFonts w:ascii="Century" w:hAnsi="Century"/>
          <w:color w:val="000000" w:themeColor="text1"/>
          <w:lang w:val="en-US"/>
        </w:rPr>
        <w:t>Xinghuo</w:t>
      </w:r>
      <w:proofErr w:type="spellEnd"/>
      <w:r w:rsidR="00A87744" w:rsidRPr="00A3721D">
        <w:rPr>
          <w:rFonts w:ascii="Century" w:hAnsi="Century"/>
          <w:color w:val="000000" w:themeColor="text1"/>
          <w:lang w:val="en-US"/>
        </w:rPr>
        <w:t xml:space="preserve"> Yu, </w:t>
      </w:r>
      <w:r w:rsidR="004901BC" w:rsidRPr="00A3721D">
        <w:rPr>
          <w:rFonts w:ascii="Century" w:hAnsi="Century"/>
          <w:color w:val="000000" w:themeColor="text1"/>
          <w:lang w:val="en-US"/>
        </w:rPr>
        <w:t>Marek Jasinski,</w:t>
      </w:r>
      <w:r w:rsidR="00A81B01" w:rsidRPr="00A3721D">
        <w:rPr>
          <w:rFonts w:ascii="Century" w:hAnsi="Century"/>
          <w:color w:val="000000" w:themeColor="text1"/>
          <w:lang w:val="en-US"/>
        </w:rPr>
        <w:t xml:space="preserve"> </w:t>
      </w:r>
      <w:r w:rsidR="00A81B01" w:rsidRPr="00A3721D">
        <w:rPr>
          <w:rFonts w:ascii="Century" w:hAnsi="Century"/>
          <w:color w:val="000000" w:themeColor="text1"/>
          <w:lang w:val="en-US"/>
        </w:rPr>
        <w:br/>
        <w:t xml:space="preserve">Dmitri </w:t>
      </w:r>
      <w:proofErr w:type="spellStart"/>
      <w:r w:rsidR="00A81B01" w:rsidRPr="00A3721D">
        <w:rPr>
          <w:rFonts w:ascii="Century" w:hAnsi="Century"/>
          <w:color w:val="000000" w:themeColor="text1"/>
          <w:lang w:val="en-US"/>
        </w:rPr>
        <w:t>Vinnikov</w:t>
      </w:r>
      <w:proofErr w:type="spellEnd"/>
      <w:r w:rsidR="00A81B01" w:rsidRPr="00A3721D">
        <w:rPr>
          <w:rFonts w:ascii="Century" w:hAnsi="Century"/>
          <w:color w:val="000000" w:themeColor="text1"/>
          <w:lang w:val="en-US"/>
        </w:rPr>
        <w:t xml:space="preserve">, Marek </w:t>
      </w:r>
      <w:proofErr w:type="spellStart"/>
      <w:r w:rsidR="00A81B01" w:rsidRPr="00A3721D">
        <w:rPr>
          <w:rFonts w:ascii="Century" w:hAnsi="Century"/>
          <w:color w:val="000000" w:themeColor="text1"/>
          <w:lang w:val="en-US"/>
        </w:rPr>
        <w:t>Turzynski</w:t>
      </w:r>
      <w:proofErr w:type="spellEnd"/>
      <w:r w:rsidR="00A81B01" w:rsidRPr="00A3721D">
        <w:rPr>
          <w:rFonts w:ascii="Century" w:hAnsi="Century"/>
          <w:color w:val="000000" w:themeColor="text1"/>
          <w:lang w:val="en-US"/>
        </w:rPr>
        <w:t xml:space="preserve">, </w:t>
      </w:r>
      <w:r w:rsidR="004901BC" w:rsidRPr="00A3721D">
        <w:rPr>
          <w:rFonts w:ascii="Century" w:hAnsi="Century"/>
          <w:color w:val="000000" w:themeColor="text1"/>
          <w:lang w:val="en-US"/>
        </w:rPr>
        <w:t xml:space="preserve">Hani </w:t>
      </w:r>
      <w:proofErr w:type="spellStart"/>
      <w:r w:rsidR="004901BC" w:rsidRPr="00A3721D">
        <w:rPr>
          <w:rFonts w:ascii="Century" w:hAnsi="Century"/>
          <w:color w:val="000000" w:themeColor="text1"/>
          <w:lang w:val="en-US"/>
        </w:rPr>
        <w:t>Vahedi</w:t>
      </w:r>
      <w:proofErr w:type="spellEnd"/>
      <w:r w:rsidR="004901BC" w:rsidRPr="00A3721D">
        <w:rPr>
          <w:rFonts w:ascii="Century" w:hAnsi="Century"/>
          <w:color w:val="000000" w:themeColor="text1"/>
          <w:lang w:val="en-US"/>
        </w:rPr>
        <w:t xml:space="preserve">, </w:t>
      </w:r>
      <w:proofErr w:type="spellStart"/>
      <w:r w:rsidR="00A81B01" w:rsidRPr="00A3721D">
        <w:rPr>
          <w:rFonts w:ascii="Century" w:hAnsi="Century"/>
          <w:color w:val="000000" w:themeColor="text1"/>
          <w:lang w:val="en-US"/>
        </w:rPr>
        <w:t>Aleksander</w:t>
      </w:r>
      <w:proofErr w:type="spellEnd"/>
      <w:r w:rsidR="00A81B01" w:rsidRPr="00A3721D">
        <w:rPr>
          <w:rFonts w:ascii="Century" w:hAnsi="Century"/>
          <w:color w:val="000000" w:themeColor="text1"/>
          <w:lang w:val="en-US"/>
        </w:rPr>
        <w:t xml:space="preserve"> Malinowski</w:t>
      </w:r>
    </w:p>
    <w:p w:rsidR="004973B0" w:rsidRPr="00A3721D" w:rsidRDefault="00D028F5" w:rsidP="00D028F5">
      <w:pPr>
        <w:jc w:val="center"/>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Program</w:t>
      </w:r>
    </w:p>
    <w:p w:rsidR="00294211" w:rsidRPr="00A3721D" w:rsidRDefault="00725179" w:rsidP="00D028F5">
      <w:pPr>
        <w:jc w:val="center"/>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 xml:space="preserve">Sunday, </w:t>
      </w:r>
      <w:r w:rsidR="00294211" w:rsidRPr="00A3721D">
        <w:rPr>
          <w:rFonts w:ascii="Century" w:hAnsi="Century" w:cs="Century"/>
          <w:b/>
          <w:color w:val="000000" w:themeColor="text1"/>
          <w:sz w:val="20"/>
          <w:szCs w:val="20"/>
          <w:lang w:val="en-US"/>
        </w:rPr>
        <w:t>21. October.2018</w:t>
      </w:r>
    </w:p>
    <w:p w:rsidR="00431995" w:rsidRPr="00A3721D" w:rsidRDefault="00CF50DE" w:rsidP="00B46CF0">
      <w:pPr>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 xml:space="preserve">Room: </w:t>
      </w:r>
    </w:p>
    <w:p w:rsidR="00B46CF0" w:rsidRPr="00A3721D" w:rsidRDefault="00681F1C" w:rsidP="00B46CF0">
      <w:pPr>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Regency - a</w:t>
      </w:r>
      <w:r w:rsidR="00B46CF0" w:rsidRPr="00A3721D">
        <w:rPr>
          <w:rFonts w:ascii="Century" w:hAnsi="Century" w:cs="Century"/>
          <w:b/>
          <w:color w:val="000000" w:themeColor="text1"/>
          <w:sz w:val="20"/>
          <w:szCs w:val="20"/>
          <w:lang w:val="en-US"/>
        </w:rPr>
        <w:t>t</w:t>
      </w:r>
      <w:r w:rsidR="0091296F" w:rsidRPr="00A3721D">
        <w:rPr>
          <w:rFonts w:ascii="Century" w:hAnsi="Century" w:cs="Century"/>
          <w:b/>
          <w:color w:val="000000" w:themeColor="text1"/>
          <w:sz w:val="20"/>
          <w:szCs w:val="20"/>
          <w:lang w:val="en-US"/>
        </w:rPr>
        <w:t xml:space="preserve"> the </w:t>
      </w:r>
      <w:r w:rsidRPr="00A3721D">
        <w:rPr>
          <w:rFonts w:ascii="Century" w:hAnsi="Century" w:cs="Century"/>
          <w:b/>
          <w:color w:val="000000" w:themeColor="text1"/>
          <w:sz w:val="20"/>
          <w:szCs w:val="20"/>
          <w:lang w:val="en-US"/>
        </w:rPr>
        <w:t>conference opening ceremony</w:t>
      </w:r>
    </w:p>
    <w:p w:rsidR="00B46CF0" w:rsidRPr="00A3721D" w:rsidRDefault="004973B0" w:rsidP="00EF70D2">
      <w:pPr>
        <w:ind w:left="993" w:hanging="993"/>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8:50</w:t>
      </w:r>
      <w:r w:rsidR="00DF3EDB" w:rsidRPr="00A3721D">
        <w:rPr>
          <w:rFonts w:ascii="Century" w:hAnsi="Century" w:cs="Century"/>
          <w:b/>
          <w:color w:val="000000" w:themeColor="text1"/>
          <w:sz w:val="20"/>
          <w:szCs w:val="20"/>
          <w:lang w:val="en-US"/>
        </w:rPr>
        <w:t xml:space="preserve"> – 9</w:t>
      </w:r>
      <w:r w:rsidR="007E3FA3" w:rsidRPr="00A3721D">
        <w:rPr>
          <w:rFonts w:ascii="Century" w:hAnsi="Century" w:cs="Century"/>
          <w:b/>
          <w:color w:val="000000" w:themeColor="text1"/>
          <w:sz w:val="20"/>
          <w:szCs w:val="20"/>
          <w:lang w:val="en-US"/>
        </w:rPr>
        <w:t>:</w:t>
      </w:r>
      <w:r w:rsidR="00DF3EDB" w:rsidRPr="00A3721D">
        <w:rPr>
          <w:rFonts w:ascii="Century" w:hAnsi="Century" w:cs="Century"/>
          <w:b/>
          <w:color w:val="000000" w:themeColor="text1"/>
          <w:sz w:val="20"/>
          <w:szCs w:val="20"/>
          <w:lang w:val="en-US"/>
        </w:rPr>
        <w:t>00</w:t>
      </w:r>
      <w:r w:rsidR="001977E0" w:rsidRPr="00A3721D">
        <w:rPr>
          <w:rFonts w:ascii="Century" w:hAnsi="Century" w:cs="Century"/>
          <w:color w:val="000000" w:themeColor="text1"/>
          <w:sz w:val="20"/>
          <w:szCs w:val="20"/>
          <w:lang w:val="en-US"/>
        </w:rPr>
        <w:t xml:space="preserve"> </w:t>
      </w:r>
      <w:r w:rsidR="00B31D4C" w:rsidRPr="00A3721D">
        <w:rPr>
          <w:rFonts w:ascii="Century" w:hAnsi="Century" w:cs="Century"/>
          <w:color w:val="000000" w:themeColor="text1"/>
          <w:sz w:val="20"/>
          <w:szCs w:val="20"/>
          <w:lang w:val="en-US"/>
        </w:rPr>
        <w:t xml:space="preserve">Message to </w:t>
      </w:r>
      <w:r w:rsidR="00B46CF0" w:rsidRPr="00A3721D">
        <w:rPr>
          <w:rFonts w:ascii="Century" w:hAnsi="Century" w:cs="Century"/>
          <w:color w:val="000000" w:themeColor="text1"/>
          <w:sz w:val="20"/>
          <w:szCs w:val="20"/>
          <w:lang w:val="en-US"/>
        </w:rPr>
        <w:t>Y</w:t>
      </w:r>
      <w:r w:rsidR="00B31D4C" w:rsidRPr="00A3721D">
        <w:rPr>
          <w:rFonts w:ascii="Century" w:hAnsi="Century" w:cs="Century"/>
          <w:color w:val="000000" w:themeColor="text1"/>
          <w:sz w:val="20"/>
          <w:szCs w:val="20"/>
          <w:lang w:val="en-US"/>
        </w:rPr>
        <w:t xml:space="preserve">oung </w:t>
      </w:r>
      <w:r w:rsidR="00B46CF0" w:rsidRPr="00A3721D">
        <w:rPr>
          <w:rFonts w:ascii="Century" w:hAnsi="Century" w:cs="Century"/>
          <w:color w:val="000000" w:themeColor="text1"/>
          <w:sz w:val="20"/>
          <w:szCs w:val="20"/>
          <w:lang w:val="en-US"/>
        </w:rPr>
        <w:t>P</w:t>
      </w:r>
      <w:r w:rsidR="00B31D4C" w:rsidRPr="00A3721D">
        <w:rPr>
          <w:rFonts w:ascii="Century" w:hAnsi="Century" w:cs="Century"/>
          <w:color w:val="000000" w:themeColor="text1"/>
          <w:sz w:val="20"/>
          <w:szCs w:val="20"/>
          <w:lang w:val="en-US"/>
        </w:rPr>
        <w:t>rofessionals &amp; Student</w:t>
      </w:r>
      <w:r w:rsidR="00B46CF0" w:rsidRPr="00A3721D">
        <w:rPr>
          <w:rFonts w:ascii="Century" w:hAnsi="Century" w:cs="Century"/>
          <w:color w:val="000000" w:themeColor="text1"/>
          <w:sz w:val="20"/>
          <w:szCs w:val="20"/>
          <w:lang w:val="en-US"/>
        </w:rPr>
        <w:t xml:space="preserve"> from the IES President </w:t>
      </w:r>
      <w:r w:rsidR="00D028F5" w:rsidRPr="00A3721D">
        <w:rPr>
          <w:rFonts w:ascii="Century" w:hAnsi="Century" w:cs="Century"/>
          <w:color w:val="000000" w:themeColor="text1"/>
          <w:sz w:val="20"/>
          <w:szCs w:val="20"/>
          <w:lang w:val="en-US"/>
        </w:rPr>
        <w:t xml:space="preserve">Prof. </w:t>
      </w:r>
      <w:proofErr w:type="spellStart"/>
      <w:r w:rsidR="00B46CF0" w:rsidRPr="00A3721D">
        <w:rPr>
          <w:rFonts w:ascii="Century" w:hAnsi="Century" w:cs="Century"/>
          <w:color w:val="000000" w:themeColor="text1"/>
          <w:sz w:val="20"/>
          <w:szCs w:val="20"/>
          <w:lang w:val="en-US"/>
        </w:rPr>
        <w:t>Xinghuo</w:t>
      </w:r>
      <w:proofErr w:type="spellEnd"/>
      <w:r w:rsidR="00B46CF0" w:rsidRPr="00A3721D">
        <w:rPr>
          <w:rFonts w:ascii="Century" w:hAnsi="Century" w:cs="Century"/>
          <w:color w:val="000000" w:themeColor="text1"/>
          <w:sz w:val="20"/>
          <w:szCs w:val="20"/>
          <w:lang w:val="en-US"/>
        </w:rPr>
        <w:t xml:space="preserve"> Yu</w:t>
      </w:r>
      <w:r w:rsidR="00681F1C" w:rsidRPr="00A3721D">
        <w:rPr>
          <w:rFonts w:ascii="Century" w:hAnsi="Century" w:cs="Century"/>
          <w:color w:val="000000" w:themeColor="text1"/>
          <w:sz w:val="20"/>
          <w:szCs w:val="20"/>
          <w:lang w:val="en-US"/>
        </w:rPr>
        <w:t>, VP for Membership Yousef Ibrahim, YP&amp;S Committee Chair Marek Jasinski.</w:t>
      </w:r>
      <w:r w:rsidR="007E3FA3" w:rsidRPr="00A3721D">
        <w:rPr>
          <w:rFonts w:ascii="Century" w:hAnsi="Century" w:cs="Century"/>
          <w:color w:val="000000" w:themeColor="text1"/>
          <w:sz w:val="20"/>
          <w:szCs w:val="20"/>
          <w:lang w:val="en-US"/>
        </w:rPr>
        <w:t xml:space="preserve"> </w:t>
      </w:r>
    </w:p>
    <w:p w:rsidR="00DF3EDB" w:rsidRPr="00A3721D" w:rsidRDefault="00CF50DE" w:rsidP="005B0837">
      <w:pPr>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Room</w:t>
      </w:r>
      <w:proofErr w:type="gramStart"/>
      <w:r w:rsidRPr="00A3721D">
        <w:rPr>
          <w:rFonts w:ascii="Century" w:hAnsi="Century" w:cs="Century"/>
          <w:b/>
          <w:color w:val="000000" w:themeColor="text1"/>
          <w:sz w:val="20"/>
          <w:szCs w:val="20"/>
          <w:lang w:val="en-US"/>
        </w:rPr>
        <w:t>:</w:t>
      </w:r>
      <w:proofErr w:type="gramEnd"/>
      <w:r w:rsidR="00EF70D2" w:rsidRPr="00A3721D">
        <w:rPr>
          <w:rFonts w:ascii="Century" w:hAnsi="Century" w:cs="Century"/>
          <w:b/>
          <w:color w:val="000000" w:themeColor="text1"/>
          <w:sz w:val="20"/>
          <w:szCs w:val="20"/>
          <w:lang w:val="en-US"/>
        </w:rPr>
        <w:br/>
      </w:r>
      <w:r w:rsidR="00DF2099" w:rsidRPr="00A3721D">
        <w:rPr>
          <w:rFonts w:ascii="Century" w:hAnsi="Century" w:cs="Century"/>
          <w:b/>
          <w:color w:val="000000" w:themeColor="text1"/>
          <w:sz w:val="20"/>
          <w:szCs w:val="20"/>
          <w:lang w:val="en-US"/>
        </w:rPr>
        <w:t>Empire</w:t>
      </w:r>
      <w:r w:rsidR="004973B0" w:rsidRPr="00A3721D">
        <w:rPr>
          <w:rFonts w:ascii="Century" w:hAnsi="Century" w:cs="Century"/>
          <w:b/>
          <w:color w:val="000000" w:themeColor="text1"/>
          <w:sz w:val="20"/>
          <w:szCs w:val="20"/>
          <w:lang w:val="en-US"/>
        </w:rPr>
        <w:t xml:space="preserve"> - Young Professionals &amp; Student Tutorial and Industry Link – Invited speakers</w:t>
      </w:r>
      <w:r w:rsidR="005B0837" w:rsidRPr="00A3721D">
        <w:rPr>
          <w:rFonts w:ascii="Century" w:hAnsi="Century" w:cs="Century"/>
          <w:b/>
          <w:color w:val="000000" w:themeColor="text1"/>
          <w:sz w:val="20"/>
          <w:szCs w:val="20"/>
          <w:lang w:val="en-US"/>
        </w:rPr>
        <w:t xml:space="preserve">, </w:t>
      </w:r>
    </w:p>
    <w:p w:rsidR="00EF70D2" w:rsidRPr="00A3721D" w:rsidRDefault="00A40981" w:rsidP="00D028F5">
      <w:pPr>
        <w:pStyle w:val="Nagwek3"/>
        <w:spacing w:before="0" w:after="120"/>
        <w:jc w:val="both"/>
        <w:rPr>
          <w:rFonts w:ascii="Century" w:hAnsi="Century"/>
          <w:color w:val="000000" w:themeColor="text1"/>
          <w:sz w:val="20"/>
          <w:szCs w:val="20"/>
          <w:lang w:val="en-US"/>
        </w:rPr>
      </w:pPr>
      <w:r w:rsidRPr="00A3721D">
        <w:rPr>
          <w:rFonts w:ascii="Century" w:hAnsi="Century" w:cs="Century"/>
          <w:b/>
          <w:color w:val="000000" w:themeColor="text1"/>
          <w:sz w:val="20"/>
          <w:szCs w:val="20"/>
          <w:lang w:val="en-US"/>
        </w:rPr>
        <w:t>0</w:t>
      </w:r>
      <w:r w:rsidR="005B0837" w:rsidRPr="00A3721D">
        <w:rPr>
          <w:rFonts w:ascii="Century" w:hAnsi="Century" w:cs="Century"/>
          <w:b/>
          <w:color w:val="000000" w:themeColor="text1"/>
          <w:sz w:val="20"/>
          <w:szCs w:val="20"/>
          <w:lang w:val="en-US"/>
        </w:rPr>
        <w:t>9</w:t>
      </w:r>
      <w:r w:rsidRPr="00A3721D">
        <w:rPr>
          <w:rFonts w:ascii="Century" w:hAnsi="Century" w:cs="Century"/>
          <w:b/>
          <w:color w:val="000000" w:themeColor="text1"/>
          <w:sz w:val="20"/>
          <w:szCs w:val="20"/>
          <w:lang w:val="en-US"/>
        </w:rPr>
        <w:t>:1</w:t>
      </w:r>
      <w:r w:rsidR="00401921" w:rsidRPr="00A3721D">
        <w:rPr>
          <w:rFonts w:ascii="Century" w:hAnsi="Century" w:cs="Century"/>
          <w:b/>
          <w:color w:val="000000" w:themeColor="text1"/>
          <w:sz w:val="20"/>
          <w:szCs w:val="20"/>
          <w:lang w:val="en-US"/>
        </w:rPr>
        <w:t>5</w:t>
      </w:r>
      <w:r w:rsidRPr="00A3721D">
        <w:rPr>
          <w:rFonts w:ascii="Century" w:hAnsi="Century" w:cs="Century"/>
          <w:b/>
          <w:color w:val="000000" w:themeColor="text1"/>
          <w:sz w:val="20"/>
          <w:szCs w:val="20"/>
          <w:lang w:val="en-US"/>
        </w:rPr>
        <w:t>-0</w:t>
      </w:r>
      <w:r w:rsidR="00DF3EDB" w:rsidRPr="00A3721D">
        <w:rPr>
          <w:rFonts w:ascii="Century" w:hAnsi="Century" w:cs="Century"/>
          <w:b/>
          <w:color w:val="000000" w:themeColor="text1"/>
          <w:sz w:val="20"/>
          <w:szCs w:val="20"/>
          <w:lang w:val="en-US"/>
        </w:rPr>
        <w:t>9</w:t>
      </w:r>
      <w:r w:rsidRPr="00A3721D">
        <w:rPr>
          <w:rFonts w:ascii="Century" w:hAnsi="Century" w:cs="Century"/>
          <w:b/>
          <w:color w:val="000000" w:themeColor="text1"/>
          <w:sz w:val="20"/>
          <w:szCs w:val="20"/>
          <w:lang w:val="en-US"/>
        </w:rPr>
        <w:t>:45</w:t>
      </w:r>
      <w:r w:rsidRPr="00A3721D">
        <w:rPr>
          <w:rFonts w:ascii="Century" w:hAnsi="Century"/>
          <w:color w:val="000000" w:themeColor="text1"/>
          <w:sz w:val="20"/>
          <w:szCs w:val="20"/>
          <w:lang w:val="en-US"/>
        </w:rPr>
        <w:t xml:space="preserve"> </w:t>
      </w:r>
      <w:r w:rsidR="00D028F5" w:rsidRPr="00A3721D">
        <w:rPr>
          <w:rFonts w:ascii="Century" w:hAnsi="Century"/>
          <w:color w:val="000000" w:themeColor="text1"/>
          <w:sz w:val="20"/>
          <w:szCs w:val="20"/>
          <w:lang w:val="en-US"/>
        </w:rPr>
        <w:t>Tutorial:</w:t>
      </w:r>
      <w:r w:rsidRPr="00A3721D">
        <w:rPr>
          <w:rFonts w:ascii="Century" w:hAnsi="Century"/>
          <w:color w:val="000000" w:themeColor="text1"/>
          <w:sz w:val="20"/>
          <w:szCs w:val="20"/>
          <w:lang w:val="en-US"/>
        </w:rPr>
        <w:t xml:space="preserve"> </w:t>
      </w:r>
    </w:p>
    <w:p w:rsidR="00431995" w:rsidRPr="00A3721D" w:rsidRDefault="00A40981" w:rsidP="00D028F5">
      <w:pPr>
        <w:pStyle w:val="Nagwek3"/>
        <w:spacing w:before="0" w:after="120"/>
        <w:jc w:val="both"/>
        <w:rPr>
          <w:rFonts w:ascii="Century" w:hAnsi="Century"/>
          <w:color w:val="000000" w:themeColor="text1"/>
          <w:sz w:val="20"/>
          <w:szCs w:val="20"/>
          <w:lang w:val="en-US"/>
        </w:rPr>
      </w:pPr>
      <w:r w:rsidRPr="00A3721D">
        <w:rPr>
          <w:rFonts w:ascii="Century" w:hAnsi="Century"/>
          <w:i/>
          <w:color w:val="000000" w:themeColor="text1"/>
          <w:sz w:val="20"/>
          <w:szCs w:val="20"/>
          <w:lang w:val="en-US"/>
        </w:rPr>
        <w:t>“</w:t>
      </w:r>
      <w:proofErr w:type="spellStart"/>
      <w:r w:rsidRPr="00A3721D">
        <w:rPr>
          <w:rFonts w:ascii="Century" w:hAnsi="Century"/>
          <w:i/>
          <w:color w:val="000000" w:themeColor="text1"/>
          <w:sz w:val="20"/>
          <w:szCs w:val="20"/>
          <w:lang w:val="en-US"/>
        </w:rPr>
        <w:t>Galvanically</w:t>
      </w:r>
      <w:proofErr w:type="spellEnd"/>
      <w:r w:rsidRPr="00A3721D">
        <w:rPr>
          <w:rFonts w:ascii="Century" w:hAnsi="Century"/>
          <w:i/>
          <w:color w:val="000000" w:themeColor="text1"/>
          <w:sz w:val="20"/>
          <w:szCs w:val="20"/>
          <w:lang w:val="en-US"/>
        </w:rPr>
        <w:t xml:space="preserve"> Isolated Impedance-Source DC-DC Converters </w:t>
      </w:r>
      <w:r w:rsidR="00130FF6" w:rsidRPr="00A3721D">
        <w:rPr>
          <w:rFonts w:ascii="Century" w:hAnsi="Century"/>
          <w:i/>
          <w:color w:val="000000" w:themeColor="text1"/>
          <w:sz w:val="20"/>
          <w:szCs w:val="20"/>
          <w:lang w:val="en-US"/>
        </w:rPr>
        <w:t xml:space="preserve">– </w:t>
      </w:r>
      <w:r w:rsidRPr="00A3721D">
        <w:rPr>
          <w:rFonts w:ascii="Century" w:hAnsi="Century"/>
          <w:i/>
          <w:color w:val="000000" w:themeColor="text1"/>
          <w:sz w:val="20"/>
          <w:szCs w:val="20"/>
          <w:lang w:val="en-US"/>
        </w:rPr>
        <w:t xml:space="preserve">Versatile Solution for Residential DC </w:t>
      </w:r>
      <w:proofErr w:type="spellStart"/>
      <w:r w:rsidRPr="00A3721D">
        <w:rPr>
          <w:rFonts w:ascii="Century" w:hAnsi="Century"/>
          <w:i/>
          <w:color w:val="000000" w:themeColor="text1"/>
          <w:sz w:val="20"/>
          <w:szCs w:val="20"/>
          <w:lang w:val="en-US"/>
        </w:rPr>
        <w:t>Microgrids</w:t>
      </w:r>
      <w:proofErr w:type="spellEnd"/>
      <w:r w:rsidR="00C00207">
        <w:rPr>
          <w:rFonts w:ascii="Century" w:hAnsi="Century"/>
          <w:i/>
          <w:noProof/>
          <w:color w:val="000000" w:themeColor="text1"/>
          <w:sz w:val="20"/>
          <w:szCs w:val="20"/>
          <w:lang w:val="en-US"/>
        </w:rPr>
        <w:t>,”</w:t>
      </w:r>
      <w:r w:rsidR="004B0FB4" w:rsidRPr="00A3721D">
        <w:rPr>
          <w:rFonts w:ascii="Century" w:hAnsi="Century"/>
          <w:color w:val="000000" w:themeColor="text1"/>
          <w:sz w:val="20"/>
          <w:szCs w:val="20"/>
          <w:lang w:val="en-US"/>
        </w:rPr>
        <w:t xml:space="preserve"> </w:t>
      </w:r>
    </w:p>
    <w:p w:rsidR="00A40981" w:rsidRPr="00A3721D" w:rsidRDefault="00A40981" w:rsidP="00D028F5">
      <w:pPr>
        <w:pStyle w:val="Nagwek3"/>
        <w:spacing w:before="0" w:after="120"/>
        <w:jc w:val="both"/>
        <w:rPr>
          <w:rFonts w:ascii="Century" w:hAnsi="Century"/>
          <w:color w:val="000000" w:themeColor="text1"/>
          <w:sz w:val="20"/>
          <w:szCs w:val="20"/>
          <w:lang w:val="en-US"/>
        </w:rPr>
      </w:pPr>
      <w:proofErr w:type="gramStart"/>
      <w:r w:rsidRPr="00A3721D">
        <w:rPr>
          <w:rFonts w:ascii="Century" w:hAnsi="Century"/>
          <w:color w:val="000000" w:themeColor="text1"/>
          <w:sz w:val="20"/>
          <w:szCs w:val="20"/>
          <w:lang w:val="en-US"/>
        </w:rPr>
        <w:t>by</w:t>
      </w:r>
      <w:proofErr w:type="gramEnd"/>
      <w:r w:rsidRPr="00A3721D">
        <w:rPr>
          <w:rFonts w:ascii="Century" w:hAnsi="Century"/>
          <w:color w:val="000000" w:themeColor="text1"/>
          <w:sz w:val="20"/>
          <w:szCs w:val="20"/>
          <w:lang w:val="en-US"/>
        </w:rPr>
        <w:t xml:space="preserve"> </w:t>
      </w:r>
      <w:r w:rsidRPr="00A3721D">
        <w:rPr>
          <w:rFonts w:ascii="Century" w:hAnsi="Century"/>
          <w:noProof/>
          <w:color w:val="000000" w:themeColor="text1"/>
          <w:sz w:val="20"/>
          <w:szCs w:val="20"/>
          <w:lang w:val="en-US" w:eastAsia="pl-PL"/>
        </w:rPr>
        <w:t>Andrii Chub</w:t>
      </w:r>
      <w:r w:rsidRPr="00A3721D">
        <w:rPr>
          <w:rFonts w:ascii="Century" w:hAnsi="Century"/>
          <w:color w:val="000000" w:themeColor="text1"/>
          <w:sz w:val="20"/>
          <w:szCs w:val="20"/>
          <w:lang w:val="en-US"/>
        </w:rPr>
        <w:t xml:space="preserve">, </w:t>
      </w:r>
      <w:proofErr w:type="spellStart"/>
      <w:r w:rsidRPr="00A3721D">
        <w:rPr>
          <w:rFonts w:ascii="Century" w:hAnsi="Century"/>
          <w:color w:val="000000" w:themeColor="text1"/>
          <w:sz w:val="20"/>
          <w:szCs w:val="20"/>
          <w:lang w:val="en-US"/>
        </w:rPr>
        <w:t>Tal</w:t>
      </w:r>
      <w:r w:rsidR="004B0FB4" w:rsidRPr="00A3721D">
        <w:rPr>
          <w:rFonts w:ascii="Century" w:hAnsi="Century"/>
          <w:color w:val="000000" w:themeColor="text1"/>
          <w:sz w:val="20"/>
          <w:szCs w:val="20"/>
          <w:lang w:val="en-US"/>
        </w:rPr>
        <w:t>Tech</w:t>
      </w:r>
      <w:proofErr w:type="spellEnd"/>
      <w:r w:rsidR="004B0FB4" w:rsidRPr="00A3721D">
        <w:rPr>
          <w:rFonts w:ascii="Century" w:hAnsi="Century"/>
          <w:color w:val="000000" w:themeColor="text1"/>
          <w:sz w:val="20"/>
          <w:szCs w:val="20"/>
          <w:lang w:val="en-US"/>
        </w:rPr>
        <w:t xml:space="preserve"> University</w:t>
      </w:r>
      <w:r w:rsidRPr="00A3721D">
        <w:rPr>
          <w:rFonts w:ascii="Century" w:hAnsi="Century"/>
          <w:color w:val="000000" w:themeColor="text1"/>
          <w:sz w:val="20"/>
          <w:szCs w:val="20"/>
          <w:lang w:val="en-US"/>
        </w:rPr>
        <w:t>, Dept. of Electrical Power Engineering and Mechatronics</w:t>
      </w:r>
      <w:r w:rsidR="004B0FB4" w:rsidRPr="00A3721D">
        <w:rPr>
          <w:rFonts w:ascii="Century" w:hAnsi="Century"/>
          <w:color w:val="000000" w:themeColor="text1"/>
          <w:sz w:val="20"/>
          <w:szCs w:val="20"/>
          <w:lang w:val="en-US"/>
        </w:rPr>
        <w:t>,</w:t>
      </w:r>
      <w:r w:rsidRPr="00A3721D">
        <w:rPr>
          <w:rFonts w:ascii="Century" w:hAnsi="Century"/>
          <w:color w:val="000000" w:themeColor="text1"/>
          <w:sz w:val="20"/>
          <w:szCs w:val="20"/>
          <w:lang w:val="en-US"/>
        </w:rPr>
        <w:t xml:space="preserve"> Tallinn, Estonia</w:t>
      </w:r>
      <w:r w:rsidR="004973B0" w:rsidRPr="00A3721D">
        <w:rPr>
          <w:rFonts w:ascii="Century" w:hAnsi="Century"/>
          <w:color w:val="000000" w:themeColor="text1"/>
          <w:sz w:val="20"/>
          <w:szCs w:val="20"/>
          <w:lang w:val="en-US"/>
        </w:rPr>
        <w:t>.</w:t>
      </w:r>
    </w:p>
    <w:p w:rsidR="00DF3EDB" w:rsidRPr="00A3721D" w:rsidRDefault="00DF3EDB" w:rsidP="00DF3EDB">
      <w:pPr>
        <w:rPr>
          <w:rFonts w:ascii="Century" w:hAnsi="Century" w:cs="Century"/>
          <w:b/>
          <w:color w:val="000000" w:themeColor="text1"/>
          <w:sz w:val="20"/>
          <w:szCs w:val="20"/>
          <w:lang w:val="en-US"/>
        </w:rPr>
      </w:pPr>
      <w:r w:rsidRPr="00A3721D">
        <w:rPr>
          <w:rFonts w:ascii="Century" w:hAnsi="Century" w:cs="Century"/>
          <w:color w:val="000000" w:themeColor="text1"/>
          <w:sz w:val="20"/>
          <w:szCs w:val="20"/>
          <w:lang w:val="en-US"/>
        </w:rPr>
        <w:t>Chairs: Marek Jasinski</w:t>
      </w:r>
    </w:p>
    <w:p w:rsidR="00EF70D2" w:rsidRPr="00A3721D" w:rsidRDefault="00DF3EDB" w:rsidP="00D028F5">
      <w:pPr>
        <w:pStyle w:val="Nagwek3"/>
        <w:spacing w:after="120"/>
        <w:rPr>
          <w:rFonts w:ascii="Century" w:hAnsi="Century"/>
          <w:color w:val="000000" w:themeColor="text1"/>
          <w:sz w:val="20"/>
          <w:szCs w:val="20"/>
          <w:lang w:val="en-US"/>
        </w:rPr>
      </w:pPr>
      <w:r w:rsidRPr="00A3721D">
        <w:rPr>
          <w:rFonts w:ascii="Century" w:hAnsi="Century" w:cs="Century"/>
          <w:b/>
          <w:color w:val="000000" w:themeColor="text1"/>
          <w:sz w:val="20"/>
          <w:szCs w:val="20"/>
          <w:lang w:val="en-US"/>
        </w:rPr>
        <w:t>9:45-10</w:t>
      </w:r>
      <w:r w:rsidR="00A40981" w:rsidRPr="00A3721D">
        <w:rPr>
          <w:rFonts w:ascii="Century" w:hAnsi="Century" w:cs="Century"/>
          <w:b/>
          <w:color w:val="000000" w:themeColor="text1"/>
          <w:sz w:val="20"/>
          <w:szCs w:val="20"/>
          <w:lang w:val="en-US"/>
        </w:rPr>
        <w:t>:</w:t>
      </w:r>
      <w:r w:rsidR="005B0837" w:rsidRPr="00A3721D">
        <w:rPr>
          <w:rFonts w:ascii="Century" w:hAnsi="Century" w:cs="Century"/>
          <w:b/>
          <w:color w:val="000000" w:themeColor="text1"/>
          <w:sz w:val="20"/>
          <w:szCs w:val="20"/>
          <w:lang w:val="en-US"/>
        </w:rPr>
        <w:t>15</w:t>
      </w:r>
      <w:r w:rsidR="00A40981" w:rsidRPr="00A3721D">
        <w:rPr>
          <w:rFonts w:ascii="Century" w:hAnsi="Century"/>
          <w:color w:val="000000" w:themeColor="text1"/>
          <w:sz w:val="20"/>
          <w:szCs w:val="20"/>
          <w:lang w:val="en-US"/>
        </w:rPr>
        <w:t xml:space="preserve"> Industry Link</w:t>
      </w:r>
      <w:r w:rsidR="00D028F5" w:rsidRPr="00A3721D">
        <w:rPr>
          <w:rFonts w:ascii="Century" w:hAnsi="Century"/>
          <w:color w:val="000000" w:themeColor="text1"/>
          <w:sz w:val="20"/>
          <w:szCs w:val="20"/>
          <w:lang w:val="en-US"/>
        </w:rPr>
        <w:t>:</w:t>
      </w:r>
      <w:r w:rsidR="00A40981" w:rsidRPr="00A3721D">
        <w:rPr>
          <w:rFonts w:ascii="Century" w:hAnsi="Century"/>
          <w:color w:val="000000" w:themeColor="text1"/>
          <w:sz w:val="20"/>
          <w:szCs w:val="20"/>
          <w:lang w:val="en-US"/>
        </w:rPr>
        <w:t xml:space="preserve"> </w:t>
      </w:r>
    </w:p>
    <w:p w:rsidR="00A40981" w:rsidRPr="00A3721D" w:rsidRDefault="00A40981" w:rsidP="00D028F5">
      <w:pPr>
        <w:pStyle w:val="Nagwek3"/>
        <w:spacing w:after="120"/>
        <w:rPr>
          <w:rFonts w:ascii="Century" w:hAnsi="Century"/>
          <w:color w:val="000000" w:themeColor="text1"/>
          <w:sz w:val="20"/>
          <w:szCs w:val="20"/>
          <w:lang w:val="en-US"/>
        </w:rPr>
      </w:pPr>
      <w:r w:rsidRPr="00A3721D">
        <w:rPr>
          <w:rFonts w:ascii="Century" w:hAnsi="Century"/>
          <w:i/>
          <w:color w:val="000000" w:themeColor="text1"/>
          <w:sz w:val="20"/>
          <w:szCs w:val="20"/>
          <w:lang w:val="en-US"/>
        </w:rPr>
        <w:t xml:space="preserve">“The stages in creating a successful product with </w:t>
      </w:r>
      <w:r w:rsidR="007E3FA3" w:rsidRPr="00A3721D">
        <w:rPr>
          <w:rFonts w:ascii="Century" w:hAnsi="Century"/>
          <w:i/>
          <w:color w:val="000000" w:themeColor="text1"/>
          <w:sz w:val="20"/>
          <w:szCs w:val="20"/>
          <w:lang w:val="en-US"/>
        </w:rPr>
        <w:t>innovation at each stage</w:t>
      </w:r>
      <w:r w:rsidR="00C00207">
        <w:rPr>
          <w:rFonts w:ascii="Century" w:hAnsi="Century"/>
          <w:i/>
          <w:noProof/>
          <w:color w:val="000000" w:themeColor="text1"/>
          <w:sz w:val="20"/>
          <w:szCs w:val="20"/>
          <w:lang w:val="en-US"/>
        </w:rPr>
        <w:t>,”</w:t>
      </w:r>
      <w:r w:rsidRPr="00A3721D">
        <w:rPr>
          <w:rFonts w:ascii="Century" w:hAnsi="Century"/>
          <w:color w:val="000000" w:themeColor="text1"/>
          <w:sz w:val="20"/>
          <w:szCs w:val="20"/>
          <w:lang w:val="en-US"/>
        </w:rPr>
        <w:t xml:space="preserve"> </w:t>
      </w:r>
      <w:r w:rsidR="00431995" w:rsidRPr="00A3721D">
        <w:rPr>
          <w:rFonts w:ascii="Century" w:hAnsi="Century"/>
          <w:color w:val="000000" w:themeColor="text1"/>
          <w:sz w:val="20"/>
          <w:szCs w:val="20"/>
          <w:lang w:val="en-US"/>
        </w:rPr>
        <w:br/>
      </w:r>
      <w:r w:rsidRPr="00A3721D">
        <w:rPr>
          <w:rFonts w:ascii="Century" w:hAnsi="Century"/>
          <w:color w:val="000000" w:themeColor="text1"/>
          <w:sz w:val="20"/>
          <w:szCs w:val="20"/>
          <w:lang w:val="en-US"/>
        </w:rPr>
        <w:t xml:space="preserve">by Michael W. </w:t>
      </w:r>
      <w:proofErr w:type="spellStart"/>
      <w:r w:rsidRPr="00A3721D">
        <w:rPr>
          <w:rFonts w:ascii="Century" w:hAnsi="Century"/>
          <w:color w:val="000000" w:themeColor="text1"/>
          <w:sz w:val="20"/>
          <w:szCs w:val="20"/>
          <w:lang w:val="en-US"/>
        </w:rPr>
        <w:t>Condry</w:t>
      </w:r>
      <w:proofErr w:type="spellEnd"/>
      <w:r w:rsidRPr="00A3721D">
        <w:rPr>
          <w:rFonts w:ascii="Century" w:hAnsi="Century"/>
          <w:color w:val="000000" w:themeColor="text1"/>
          <w:sz w:val="20"/>
          <w:szCs w:val="20"/>
          <w:lang w:val="en-US"/>
        </w:rPr>
        <w:t>, Global Alliance for Innovators and Entrepreneurs, USA.</w:t>
      </w:r>
    </w:p>
    <w:p w:rsidR="00DF3EDB" w:rsidRPr="00A3721D" w:rsidRDefault="00DF3EDB" w:rsidP="00DF3EDB">
      <w:pPr>
        <w:rPr>
          <w:rFonts w:ascii="Century" w:hAnsi="Century" w:cs="Century"/>
          <w:b/>
          <w:color w:val="000000" w:themeColor="text1"/>
          <w:sz w:val="20"/>
          <w:szCs w:val="20"/>
          <w:lang w:val="en-US"/>
        </w:rPr>
      </w:pPr>
      <w:r w:rsidRPr="00A3721D">
        <w:rPr>
          <w:rFonts w:ascii="Century" w:hAnsi="Century" w:cs="Century"/>
          <w:color w:val="000000" w:themeColor="text1"/>
          <w:sz w:val="20"/>
          <w:szCs w:val="20"/>
          <w:lang w:val="en-US"/>
        </w:rPr>
        <w:t xml:space="preserve">Chairs: Dmitri </w:t>
      </w:r>
      <w:proofErr w:type="spellStart"/>
      <w:r w:rsidRPr="00A3721D">
        <w:rPr>
          <w:rFonts w:ascii="Century" w:hAnsi="Century" w:cs="Century"/>
          <w:color w:val="000000" w:themeColor="text1"/>
          <w:sz w:val="20"/>
          <w:szCs w:val="20"/>
          <w:lang w:val="en-US"/>
        </w:rPr>
        <w:t>Vinnikov</w:t>
      </w:r>
      <w:proofErr w:type="spellEnd"/>
      <w:r w:rsidRPr="00A3721D">
        <w:rPr>
          <w:rFonts w:ascii="Century" w:hAnsi="Century" w:cs="Century"/>
          <w:color w:val="000000" w:themeColor="text1"/>
          <w:sz w:val="20"/>
          <w:szCs w:val="20"/>
          <w:lang w:val="en-US"/>
        </w:rPr>
        <w:t xml:space="preserve"> </w:t>
      </w:r>
    </w:p>
    <w:p w:rsidR="00EF70D2" w:rsidRPr="00A3721D" w:rsidRDefault="00DF3EDB" w:rsidP="00D028F5">
      <w:pPr>
        <w:pStyle w:val="Nagwek3"/>
        <w:spacing w:after="120"/>
        <w:rPr>
          <w:rFonts w:ascii="Century" w:hAnsi="Century"/>
          <w:color w:val="000000" w:themeColor="text1"/>
          <w:sz w:val="20"/>
          <w:szCs w:val="20"/>
          <w:lang w:val="en-US"/>
        </w:rPr>
      </w:pPr>
      <w:r w:rsidRPr="00A3721D">
        <w:rPr>
          <w:rFonts w:ascii="Century" w:hAnsi="Century" w:cs="Century"/>
          <w:b/>
          <w:color w:val="000000" w:themeColor="text1"/>
          <w:sz w:val="20"/>
          <w:szCs w:val="20"/>
          <w:lang w:val="en-US"/>
        </w:rPr>
        <w:t>10</w:t>
      </w:r>
      <w:r w:rsidR="00F211EA" w:rsidRPr="00A3721D">
        <w:rPr>
          <w:rFonts w:ascii="Century" w:hAnsi="Century" w:cs="Century"/>
          <w:b/>
          <w:color w:val="000000" w:themeColor="text1"/>
          <w:sz w:val="20"/>
          <w:szCs w:val="20"/>
          <w:lang w:val="en-US"/>
        </w:rPr>
        <w:t>:1</w:t>
      </w:r>
      <w:r w:rsidR="005B0837" w:rsidRPr="00A3721D">
        <w:rPr>
          <w:rFonts w:ascii="Century" w:hAnsi="Century" w:cs="Century"/>
          <w:b/>
          <w:color w:val="000000" w:themeColor="text1"/>
          <w:sz w:val="20"/>
          <w:szCs w:val="20"/>
          <w:lang w:val="en-US"/>
        </w:rPr>
        <w:t>5</w:t>
      </w:r>
      <w:r w:rsidRPr="00A3721D">
        <w:rPr>
          <w:rFonts w:ascii="Century" w:hAnsi="Century" w:cs="Century"/>
          <w:b/>
          <w:color w:val="000000" w:themeColor="text1"/>
          <w:sz w:val="20"/>
          <w:szCs w:val="20"/>
          <w:lang w:val="en-US"/>
        </w:rPr>
        <w:t>-10</w:t>
      </w:r>
      <w:r w:rsidR="00F211EA" w:rsidRPr="00A3721D">
        <w:rPr>
          <w:rFonts w:ascii="Century" w:hAnsi="Century" w:cs="Century"/>
          <w:b/>
          <w:color w:val="000000" w:themeColor="text1"/>
          <w:sz w:val="20"/>
          <w:szCs w:val="20"/>
          <w:lang w:val="en-US"/>
        </w:rPr>
        <w:t>:</w:t>
      </w:r>
      <w:r w:rsidR="005B0837" w:rsidRPr="00A3721D">
        <w:rPr>
          <w:rFonts w:ascii="Century" w:hAnsi="Century" w:cs="Century"/>
          <w:b/>
          <w:color w:val="000000" w:themeColor="text1"/>
          <w:sz w:val="20"/>
          <w:szCs w:val="20"/>
          <w:lang w:val="en-US"/>
        </w:rPr>
        <w:t>45</w:t>
      </w:r>
      <w:r w:rsidR="00F211EA" w:rsidRPr="00A3721D">
        <w:rPr>
          <w:rFonts w:ascii="Century" w:hAnsi="Century"/>
          <w:color w:val="000000" w:themeColor="text1"/>
          <w:sz w:val="20"/>
          <w:szCs w:val="20"/>
          <w:lang w:val="en-US"/>
        </w:rPr>
        <w:t xml:space="preserve"> Industry Link</w:t>
      </w:r>
      <w:r w:rsidR="00D028F5" w:rsidRPr="00A3721D">
        <w:rPr>
          <w:rFonts w:ascii="Century" w:hAnsi="Century"/>
          <w:color w:val="000000" w:themeColor="text1"/>
          <w:sz w:val="20"/>
          <w:szCs w:val="20"/>
          <w:lang w:val="en-US"/>
        </w:rPr>
        <w:t>:</w:t>
      </w:r>
      <w:r w:rsidR="00F211EA" w:rsidRPr="00A3721D">
        <w:rPr>
          <w:rFonts w:ascii="Century" w:hAnsi="Century"/>
          <w:color w:val="000000" w:themeColor="text1"/>
          <w:sz w:val="20"/>
          <w:szCs w:val="20"/>
          <w:lang w:val="en-US"/>
        </w:rPr>
        <w:t xml:space="preserve"> </w:t>
      </w:r>
    </w:p>
    <w:p w:rsidR="00431995" w:rsidRPr="00A3721D" w:rsidRDefault="00F211EA" w:rsidP="00D028F5">
      <w:pPr>
        <w:pStyle w:val="Nagwek3"/>
        <w:spacing w:after="120"/>
        <w:rPr>
          <w:rFonts w:ascii="Century" w:hAnsi="Century"/>
          <w:color w:val="000000" w:themeColor="text1"/>
          <w:sz w:val="20"/>
          <w:szCs w:val="20"/>
          <w:lang w:val="en-US"/>
        </w:rPr>
      </w:pPr>
      <w:r w:rsidRPr="00A3721D">
        <w:rPr>
          <w:rFonts w:ascii="Century" w:hAnsi="Century"/>
          <w:color w:val="000000" w:themeColor="text1"/>
          <w:sz w:val="20"/>
          <w:szCs w:val="20"/>
          <w:lang w:val="en-US"/>
        </w:rPr>
        <w:t>“</w:t>
      </w:r>
      <w:r w:rsidR="00C822A8" w:rsidRPr="00A3721D">
        <w:rPr>
          <w:rFonts w:ascii="Century" w:hAnsi="Century"/>
          <w:i/>
          <w:color w:val="000000" w:themeColor="text1"/>
          <w:sz w:val="20"/>
          <w:szCs w:val="20"/>
          <w:lang w:val="en-US"/>
        </w:rPr>
        <w:t xml:space="preserve">Towards </w:t>
      </w:r>
      <w:proofErr w:type="spellStart"/>
      <w:r w:rsidR="00C822A8" w:rsidRPr="00A3721D">
        <w:rPr>
          <w:rFonts w:ascii="Century" w:hAnsi="Century"/>
          <w:i/>
          <w:color w:val="000000" w:themeColor="text1"/>
          <w:sz w:val="20"/>
          <w:szCs w:val="20"/>
          <w:lang w:val="en-US"/>
        </w:rPr>
        <w:t>IoT</w:t>
      </w:r>
      <w:proofErr w:type="spellEnd"/>
      <w:r w:rsidR="00C822A8" w:rsidRPr="00A3721D">
        <w:rPr>
          <w:rFonts w:ascii="Century" w:hAnsi="Century"/>
          <w:i/>
          <w:color w:val="000000" w:themeColor="text1"/>
          <w:sz w:val="20"/>
          <w:szCs w:val="20"/>
          <w:lang w:val="en-US"/>
        </w:rPr>
        <w:t>-enhanced decision making in Enterprises</w:t>
      </w:r>
      <w:r w:rsidR="00C00207">
        <w:rPr>
          <w:rFonts w:ascii="Century" w:hAnsi="Century"/>
          <w:noProof/>
          <w:color w:val="000000" w:themeColor="text1"/>
          <w:sz w:val="20"/>
          <w:szCs w:val="20"/>
          <w:lang w:val="en-US"/>
        </w:rPr>
        <w:t>,”</w:t>
      </w:r>
      <w:r w:rsidRPr="00A3721D">
        <w:rPr>
          <w:rFonts w:ascii="Century" w:hAnsi="Century"/>
          <w:color w:val="000000" w:themeColor="text1"/>
          <w:sz w:val="20"/>
          <w:szCs w:val="20"/>
          <w:lang w:val="en-US"/>
        </w:rPr>
        <w:t xml:space="preserve"> </w:t>
      </w:r>
    </w:p>
    <w:p w:rsidR="00F211EA" w:rsidRPr="00A3721D" w:rsidRDefault="00F211EA" w:rsidP="00D028F5">
      <w:pPr>
        <w:pStyle w:val="Nagwek3"/>
        <w:spacing w:after="120"/>
        <w:rPr>
          <w:rFonts w:ascii="Century" w:hAnsi="Century"/>
          <w:color w:val="000000" w:themeColor="text1"/>
          <w:sz w:val="20"/>
          <w:szCs w:val="20"/>
          <w:lang w:val="en-US"/>
        </w:rPr>
      </w:pPr>
      <w:proofErr w:type="gramStart"/>
      <w:r w:rsidRPr="00A3721D">
        <w:rPr>
          <w:rFonts w:ascii="Century" w:hAnsi="Century"/>
          <w:color w:val="000000" w:themeColor="text1"/>
          <w:sz w:val="20"/>
          <w:szCs w:val="20"/>
          <w:lang w:val="en-US"/>
        </w:rPr>
        <w:t>by</w:t>
      </w:r>
      <w:proofErr w:type="gramEnd"/>
      <w:r w:rsidRPr="00A3721D">
        <w:rPr>
          <w:rFonts w:ascii="Century" w:hAnsi="Century"/>
          <w:color w:val="000000" w:themeColor="text1"/>
          <w:sz w:val="20"/>
          <w:szCs w:val="20"/>
          <w:lang w:val="en-US"/>
        </w:rPr>
        <w:t xml:space="preserve"> Stamatis </w:t>
      </w:r>
      <w:proofErr w:type="spellStart"/>
      <w:r w:rsidRPr="00A3721D">
        <w:rPr>
          <w:rFonts w:ascii="Century" w:hAnsi="Century"/>
          <w:color w:val="000000" w:themeColor="text1"/>
          <w:sz w:val="20"/>
          <w:szCs w:val="20"/>
          <w:lang w:val="en-US"/>
        </w:rPr>
        <w:t>Karnouskos</w:t>
      </w:r>
      <w:proofErr w:type="spellEnd"/>
      <w:r w:rsidRPr="00A3721D">
        <w:rPr>
          <w:rFonts w:ascii="Century" w:hAnsi="Century"/>
          <w:color w:val="000000" w:themeColor="text1"/>
          <w:sz w:val="20"/>
          <w:szCs w:val="20"/>
          <w:lang w:val="en-US"/>
        </w:rPr>
        <w:t>, SAP, Germany.</w:t>
      </w:r>
    </w:p>
    <w:p w:rsidR="00DF3EDB" w:rsidRPr="00A3721D" w:rsidRDefault="00DF3EDB" w:rsidP="00DF3EDB">
      <w:pPr>
        <w:rPr>
          <w:rFonts w:ascii="Century" w:hAnsi="Century" w:cs="Century"/>
          <w:color w:val="000000" w:themeColor="text1"/>
          <w:sz w:val="20"/>
          <w:szCs w:val="20"/>
          <w:lang w:val="en-US"/>
        </w:rPr>
      </w:pPr>
      <w:r w:rsidRPr="00A3721D">
        <w:rPr>
          <w:rFonts w:ascii="Century" w:hAnsi="Century" w:cs="Century"/>
          <w:color w:val="000000" w:themeColor="text1"/>
          <w:sz w:val="20"/>
          <w:szCs w:val="20"/>
          <w:lang w:val="en-US"/>
        </w:rPr>
        <w:t xml:space="preserve">Chairs: </w:t>
      </w:r>
      <w:r w:rsidR="00431995" w:rsidRPr="00A3721D">
        <w:rPr>
          <w:rFonts w:ascii="Century" w:hAnsi="Century" w:cs="Century"/>
          <w:color w:val="000000" w:themeColor="text1"/>
          <w:sz w:val="20"/>
          <w:szCs w:val="20"/>
          <w:lang w:val="en-US"/>
        </w:rPr>
        <w:t>Aleksander Malinowski</w:t>
      </w:r>
      <w:r w:rsidRPr="00A3721D">
        <w:rPr>
          <w:rFonts w:ascii="Century" w:hAnsi="Century" w:cs="Century"/>
          <w:color w:val="000000" w:themeColor="text1"/>
          <w:sz w:val="20"/>
          <w:szCs w:val="20"/>
          <w:lang w:val="en-US"/>
        </w:rPr>
        <w:t xml:space="preserve"> </w:t>
      </w:r>
    </w:p>
    <w:p w:rsidR="004901BC" w:rsidRPr="00A3721D" w:rsidRDefault="004901BC" w:rsidP="004901BC">
      <w:pPr>
        <w:pStyle w:val="Nagwek3"/>
        <w:spacing w:after="120"/>
        <w:rPr>
          <w:rFonts w:ascii="Century" w:hAnsi="Century"/>
          <w:color w:val="000000" w:themeColor="text1"/>
          <w:sz w:val="20"/>
          <w:szCs w:val="20"/>
          <w:lang w:val="en-US"/>
        </w:rPr>
      </w:pPr>
      <w:r w:rsidRPr="00A3721D">
        <w:rPr>
          <w:rFonts w:ascii="Century" w:hAnsi="Century" w:cs="Century"/>
          <w:b/>
          <w:color w:val="000000" w:themeColor="text1"/>
          <w:sz w:val="20"/>
          <w:szCs w:val="20"/>
          <w:lang w:val="en-US"/>
        </w:rPr>
        <w:t>10</w:t>
      </w:r>
      <w:r w:rsidR="00A44EBB" w:rsidRPr="00A3721D">
        <w:rPr>
          <w:rFonts w:ascii="Century" w:hAnsi="Century" w:cs="Century"/>
          <w:b/>
          <w:color w:val="000000" w:themeColor="text1"/>
          <w:sz w:val="20"/>
          <w:szCs w:val="20"/>
          <w:lang w:val="en-US"/>
        </w:rPr>
        <w:t>:4</w:t>
      </w:r>
      <w:r w:rsidRPr="00A3721D">
        <w:rPr>
          <w:rFonts w:ascii="Century" w:hAnsi="Century" w:cs="Century"/>
          <w:b/>
          <w:color w:val="000000" w:themeColor="text1"/>
          <w:sz w:val="20"/>
          <w:szCs w:val="20"/>
          <w:lang w:val="en-US"/>
        </w:rPr>
        <w:t>5</w:t>
      </w:r>
      <w:r w:rsidR="00A44EBB" w:rsidRPr="00A3721D">
        <w:rPr>
          <w:rFonts w:ascii="Century" w:hAnsi="Century" w:cs="Century"/>
          <w:b/>
          <w:color w:val="000000" w:themeColor="text1"/>
          <w:sz w:val="20"/>
          <w:szCs w:val="20"/>
          <w:lang w:val="en-US"/>
        </w:rPr>
        <w:t>-</w:t>
      </w:r>
      <w:proofErr w:type="gramStart"/>
      <w:r w:rsidR="00A44EBB" w:rsidRPr="00A3721D">
        <w:rPr>
          <w:rFonts w:ascii="Century" w:hAnsi="Century" w:cs="Century"/>
          <w:b/>
          <w:color w:val="000000" w:themeColor="text1"/>
          <w:sz w:val="20"/>
          <w:szCs w:val="20"/>
          <w:lang w:val="en-US"/>
        </w:rPr>
        <w:t>11</w:t>
      </w:r>
      <w:r w:rsidRPr="00A3721D">
        <w:rPr>
          <w:rFonts w:ascii="Century" w:hAnsi="Century" w:cs="Century"/>
          <w:b/>
          <w:color w:val="000000" w:themeColor="text1"/>
          <w:sz w:val="20"/>
          <w:szCs w:val="20"/>
          <w:lang w:val="en-US"/>
        </w:rPr>
        <w:t>:</w:t>
      </w:r>
      <w:r w:rsidR="00A44EBB" w:rsidRPr="00A3721D">
        <w:rPr>
          <w:rFonts w:ascii="Century" w:hAnsi="Century" w:cs="Century"/>
          <w:b/>
          <w:color w:val="000000" w:themeColor="text1"/>
          <w:sz w:val="20"/>
          <w:szCs w:val="20"/>
          <w:lang w:val="en-US"/>
        </w:rPr>
        <w:t>1</w:t>
      </w:r>
      <w:r w:rsidRPr="00A3721D">
        <w:rPr>
          <w:rFonts w:ascii="Century" w:hAnsi="Century" w:cs="Century"/>
          <w:b/>
          <w:color w:val="000000" w:themeColor="text1"/>
          <w:sz w:val="20"/>
          <w:szCs w:val="20"/>
          <w:lang w:val="en-US"/>
        </w:rPr>
        <w:t xml:space="preserve">5 </w:t>
      </w:r>
      <w:r w:rsidRPr="00A3721D">
        <w:rPr>
          <w:rFonts w:ascii="Century" w:hAnsi="Century"/>
          <w:color w:val="000000" w:themeColor="text1"/>
          <w:sz w:val="20"/>
          <w:szCs w:val="20"/>
          <w:lang w:val="en-US"/>
        </w:rPr>
        <w:t xml:space="preserve"> </w:t>
      </w:r>
      <w:r w:rsidRPr="00A3721D">
        <w:rPr>
          <w:rFonts w:ascii="Century" w:hAnsi="Century"/>
          <w:b/>
          <w:color w:val="000000" w:themeColor="text1"/>
          <w:sz w:val="20"/>
          <w:szCs w:val="20"/>
          <w:lang w:val="en-US"/>
        </w:rPr>
        <w:t>S</w:t>
      </w:r>
      <w:proofErr w:type="gramEnd"/>
      <w:r w:rsidRPr="00A3721D">
        <w:rPr>
          <w:rFonts w:ascii="Century" w:hAnsi="Century"/>
          <w:b/>
          <w:color w:val="000000" w:themeColor="text1"/>
          <w:sz w:val="20"/>
          <w:szCs w:val="20"/>
          <w:lang w:val="en-US"/>
        </w:rPr>
        <w:t>&amp;YP Mentor and IEEE IES Past President Keynote Speaker (Plenary)</w:t>
      </w:r>
    </w:p>
    <w:p w:rsidR="00A44EBB" w:rsidRPr="00A3721D" w:rsidRDefault="004901BC" w:rsidP="004901BC">
      <w:pPr>
        <w:pStyle w:val="Nagwek3"/>
        <w:spacing w:after="120"/>
        <w:rPr>
          <w:rFonts w:ascii="Century" w:hAnsi="Century"/>
          <w:color w:val="000000" w:themeColor="text1"/>
          <w:sz w:val="20"/>
          <w:szCs w:val="20"/>
          <w:lang w:val="en-US"/>
        </w:rPr>
      </w:pPr>
      <w:r w:rsidRPr="00A3721D">
        <w:rPr>
          <w:rFonts w:ascii="Century" w:hAnsi="Century"/>
          <w:color w:val="000000" w:themeColor="text1"/>
          <w:sz w:val="20"/>
          <w:szCs w:val="20"/>
          <w:lang w:val="en-US"/>
        </w:rPr>
        <w:t>“</w:t>
      </w:r>
      <w:r w:rsidR="00D4019A" w:rsidRPr="00714660">
        <w:rPr>
          <w:rFonts w:ascii="Century" w:hAnsi="Century"/>
          <w:i/>
          <w:color w:val="000000" w:themeColor="text1"/>
          <w:sz w:val="20"/>
          <w:szCs w:val="20"/>
          <w:lang w:val="en-US"/>
        </w:rPr>
        <w:t xml:space="preserve">Designing Industrial Electronics systems </w:t>
      </w:r>
      <w:r w:rsidR="00D4019A" w:rsidRPr="00C00207">
        <w:rPr>
          <w:rFonts w:ascii="Century" w:hAnsi="Century"/>
          <w:i/>
          <w:noProof/>
          <w:color w:val="000000" w:themeColor="text1"/>
          <w:sz w:val="20"/>
          <w:szCs w:val="20"/>
          <w:lang w:val="en-US"/>
        </w:rPr>
        <w:t>a k</w:t>
      </w:r>
      <w:r w:rsidR="00D4019A">
        <w:rPr>
          <w:rFonts w:ascii="Century" w:hAnsi="Century"/>
          <w:i/>
          <w:noProof/>
          <w:color w:val="000000" w:themeColor="text1"/>
          <w:sz w:val="20"/>
          <w:szCs w:val="20"/>
          <w:lang w:val="en-US"/>
        </w:rPr>
        <w:t>e</w:t>
      </w:r>
      <w:r w:rsidR="00D4019A" w:rsidRPr="00C00207">
        <w:rPr>
          <w:rFonts w:ascii="Century" w:hAnsi="Century"/>
          <w:i/>
          <w:noProof/>
          <w:color w:val="000000" w:themeColor="text1"/>
          <w:sz w:val="20"/>
          <w:szCs w:val="20"/>
          <w:lang w:val="en-US"/>
        </w:rPr>
        <w:t>y</w:t>
      </w:r>
      <w:r w:rsidR="00D4019A" w:rsidRPr="00714660">
        <w:rPr>
          <w:rFonts w:ascii="Century" w:hAnsi="Century"/>
          <w:i/>
          <w:color w:val="000000" w:themeColor="text1"/>
          <w:sz w:val="20"/>
          <w:szCs w:val="20"/>
          <w:lang w:val="en-US"/>
        </w:rPr>
        <w:t xml:space="preserve"> </w:t>
      </w:r>
      <w:r w:rsidR="00D4019A">
        <w:rPr>
          <w:rFonts w:ascii="Century" w:hAnsi="Century"/>
          <w:i/>
          <w:color w:val="000000" w:themeColor="text1"/>
          <w:sz w:val="20"/>
          <w:szCs w:val="20"/>
          <w:lang w:val="en-US"/>
        </w:rPr>
        <w:t xml:space="preserve">… </w:t>
      </w:r>
      <w:r w:rsidR="00D4019A" w:rsidRPr="00714660">
        <w:rPr>
          <w:rFonts w:ascii="Century" w:hAnsi="Century"/>
          <w:i/>
          <w:color w:val="000000" w:themeColor="text1"/>
          <w:sz w:val="20"/>
          <w:szCs w:val="20"/>
          <w:lang w:val="en-US"/>
        </w:rPr>
        <w:t>for success</w:t>
      </w:r>
      <w:r w:rsidR="00D4019A">
        <w:rPr>
          <w:rFonts w:ascii="Century" w:hAnsi="Century"/>
          <w:i/>
          <w:color w:val="000000" w:themeColor="text1"/>
          <w:sz w:val="20"/>
          <w:szCs w:val="20"/>
          <w:lang w:val="en-US"/>
        </w:rPr>
        <w:t>,</w:t>
      </w:r>
      <w:r w:rsidR="00607901" w:rsidRPr="00A3721D">
        <w:rPr>
          <w:rFonts w:ascii="Century" w:hAnsi="Century"/>
          <w:i/>
          <w:color w:val="000000" w:themeColor="text1"/>
          <w:sz w:val="20"/>
          <w:szCs w:val="20"/>
          <w:lang w:val="en-US"/>
        </w:rPr>
        <w:t>”</w:t>
      </w:r>
      <w:r w:rsidRPr="00A3721D">
        <w:rPr>
          <w:rFonts w:ascii="Century" w:hAnsi="Century"/>
          <w:color w:val="000000" w:themeColor="text1"/>
          <w:sz w:val="20"/>
          <w:szCs w:val="20"/>
          <w:lang w:val="en-US"/>
        </w:rPr>
        <w:t xml:space="preserve"> </w:t>
      </w:r>
    </w:p>
    <w:p w:rsidR="004901BC" w:rsidRPr="00A3721D" w:rsidRDefault="00A44EBB" w:rsidP="004901BC">
      <w:pPr>
        <w:pStyle w:val="Nagwek3"/>
        <w:spacing w:after="120"/>
        <w:rPr>
          <w:rFonts w:ascii="Century" w:hAnsi="Century"/>
          <w:color w:val="000000" w:themeColor="text1"/>
          <w:sz w:val="20"/>
          <w:szCs w:val="20"/>
          <w:lang w:val="en-US"/>
        </w:rPr>
      </w:pPr>
      <w:proofErr w:type="gramStart"/>
      <w:r w:rsidRPr="00A3721D">
        <w:rPr>
          <w:rFonts w:ascii="Century" w:hAnsi="Century"/>
          <w:color w:val="000000" w:themeColor="text1"/>
          <w:sz w:val="20"/>
          <w:szCs w:val="20"/>
          <w:lang w:val="en-US"/>
        </w:rPr>
        <w:t>by</w:t>
      </w:r>
      <w:proofErr w:type="gramEnd"/>
      <w:r w:rsidRPr="00A3721D">
        <w:rPr>
          <w:rFonts w:ascii="Century" w:hAnsi="Century"/>
          <w:color w:val="000000" w:themeColor="text1"/>
          <w:sz w:val="20"/>
          <w:szCs w:val="20"/>
          <w:lang w:val="en-US"/>
        </w:rPr>
        <w:t xml:space="preserve"> Kamal Al-Haddad, </w:t>
      </w:r>
      <w:proofErr w:type="spellStart"/>
      <w:r w:rsidRPr="00A3721D">
        <w:rPr>
          <w:rFonts w:ascii="Century" w:hAnsi="Century"/>
          <w:color w:val="000000" w:themeColor="text1"/>
          <w:sz w:val="20"/>
          <w:szCs w:val="20"/>
          <w:lang w:val="en-US"/>
        </w:rPr>
        <w:t>École</w:t>
      </w:r>
      <w:proofErr w:type="spellEnd"/>
      <w:r w:rsidRPr="00A3721D">
        <w:rPr>
          <w:rFonts w:ascii="Century" w:hAnsi="Century"/>
          <w:color w:val="000000" w:themeColor="text1"/>
          <w:sz w:val="20"/>
          <w:szCs w:val="20"/>
          <w:lang w:val="en-US"/>
        </w:rPr>
        <w:t xml:space="preserve"> de </w:t>
      </w:r>
      <w:r w:rsidRPr="00C00207">
        <w:rPr>
          <w:rFonts w:ascii="Century" w:hAnsi="Century"/>
          <w:noProof/>
          <w:color w:val="000000" w:themeColor="text1"/>
          <w:sz w:val="20"/>
          <w:szCs w:val="20"/>
          <w:lang w:val="en-US"/>
        </w:rPr>
        <w:t>technologie</w:t>
      </w:r>
      <w:r w:rsidRPr="00A3721D">
        <w:rPr>
          <w:rFonts w:ascii="Century" w:hAnsi="Century"/>
          <w:color w:val="000000" w:themeColor="text1"/>
          <w:sz w:val="20"/>
          <w:szCs w:val="20"/>
          <w:lang w:val="en-US"/>
        </w:rPr>
        <w:t xml:space="preserve"> </w:t>
      </w:r>
      <w:proofErr w:type="spellStart"/>
      <w:r w:rsidRPr="00A3721D">
        <w:rPr>
          <w:rFonts w:ascii="Century" w:hAnsi="Century"/>
          <w:color w:val="000000" w:themeColor="text1"/>
          <w:sz w:val="20"/>
          <w:szCs w:val="20"/>
          <w:lang w:val="en-US"/>
        </w:rPr>
        <w:t>supérieure</w:t>
      </w:r>
      <w:proofErr w:type="spellEnd"/>
      <w:r w:rsidR="00434E8E" w:rsidRPr="00A3721D">
        <w:rPr>
          <w:rFonts w:ascii="Century" w:hAnsi="Century"/>
          <w:color w:val="000000" w:themeColor="text1"/>
          <w:sz w:val="20"/>
          <w:szCs w:val="20"/>
          <w:lang w:val="en-US"/>
        </w:rPr>
        <w:t xml:space="preserve"> (ÉTS)</w:t>
      </w:r>
      <w:r w:rsidRPr="00A3721D">
        <w:rPr>
          <w:rFonts w:ascii="Century" w:hAnsi="Century"/>
          <w:color w:val="000000" w:themeColor="text1"/>
          <w:sz w:val="20"/>
          <w:szCs w:val="20"/>
          <w:lang w:val="en-US"/>
        </w:rPr>
        <w:t>, Montréal, Québec, Canada</w:t>
      </w:r>
      <w:r w:rsidR="004901BC" w:rsidRPr="00A3721D">
        <w:rPr>
          <w:rFonts w:ascii="Century" w:hAnsi="Century"/>
          <w:color w:val="000000" w:themeColor="text1"/>
          <w:sz w:val="20"/>
          <w:szCs w:val="20"/>
          <w:lang w:val="en-US"/>
        </w:rPr>
        <w:t>.</w:t>
      </w:r>
    </w:p>
    <w:p w:rsidR="00A44EBB" w:rsidRPr="00A3721D" w:rsidRDefault="004901BC" w:rsidP="000846A7">
      <w:pPr>
        <w:rPr>
          <w:rFonts w:ascii="Century" w:hAnsi="Century" w:cs="Century"/>
          <w:b/>
          <w:color w:val="000000" w:themeColor="text1"/>
          <w:sz w:val="20"/>
          <w:szCs w:val="20"/>
          <w:lang w:val="en-US"/>
        </w:rPr>
      </w:pPr>
      <w:r w:rsidRPr="00A3721D">
        <w:rPr>
          <w:rFonts w:ascii="Century" w:hAnsi="Century" w:cs="Century"/>
          <w:color w:val="000000" w:themeColor="text1"/>
          <w:sz w:val="20"/>
          <w:szCs w:val="20"/>
          <w:lang w:val="en-US"/>
        </w:rPr>
        <w:t xml:space="preserve">Chairs: </w:t>
      </w:r>
      <w:proofErr w:type="spellStart"/>
      <w:r w:rsidR="00431995" w:rsidRPr="00A3721D">
        <w:rPr>
          <w:rFonts w:ascii="Century" w:hAnsi="Century" w:cs="Century"/>
          <w:color w:val="000000" w:themeColor="text1"/>
          <w:sz w:val="20"/>
          <w:szCs w:val="20"/>
          <w:lang w:val="en-US"/>
        </w:rPr>
        <w:t>Xinghuo</w:t>
      </w:r>
      <w:proofErr w:type="spellEnd"/>
      <w:r w:rsidR="00431995" w:rsidRPr="00A3721D">
        <w:rPr>
          <w:rFonts w:ascii="Century" w:hAnsi="Century" w:cs="Century"/>
          <w:color w:val="000000" w:themeColor="text1"/>
          <w:sz w:val="20"/>
          <w:szCs w:val="20"/>
          <w:lang w:val="en-US"/>
        </w:rPr>
        <w:t xml:space="preserve"> Yu</w:t>
      </w:r>
    </w:p>
    <w:p w:rsidR="000D3D95" w:rsidRDefault="000D3D95" w:rsidP="00A40981">
      <w:pPr>
        <w:pStyle w:val="Nagwek1"/>
        <w:rPr>
          <w:rFonts w:ascii="Century" w:hAnsi="Century" w:cs="Century"/>
          <w:b/>
          <w:color w:val="000000" w:themeColor="text1"/>
          <w:sz w:val="20"/>
          <w:szCs w:val="20"/>
          <w:lang w:val="en-US"/>
        </w:rPr>
      </w:pPr>
    </w:p>
    <w:p w:rsidR="00A44EBB" w:rsidRPr="00A3721D" w:rsidRDefault="00CF50DE" w:rsidP="00A40981">
      <w:pPr>
        <w:pStyle w:val="Nagwek1"/>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 xml:space="preserve">Room: </w:t>
      </w:r>
    </w:p>
    <w:p w:rsidR="00A40981" w:rsidRPr="00A3721D" w:rsidRDefault="000D3D95" w:rsidP="00A40981">
      <w:pPr>
        <w:pStyle w:val="Nagwek1"/>
        <w:rPr>
          <w:rFonts w:ascii="Century" w:hAnsi="Century" w:cs="Century"/>
          <w:b/>
          <w:color w:val="000000" w:themeColor="text1"/>
          <w:sz w:val="20"/>
          <w:szCs w:val="20"/>
          <w:lang w:val="en-US"/>
        </w:rPr>
      </w:pPr>
      <w:r>
        <w:rPr>
          <w:rFonts w:ascii="Century" w:hAnsi="Century" w:cs="Century"/>
          <w:b/>
          <w:color w:val="000000" w:themeColor="text1"/>
          <w:sz w:val="20"/>
          <w:szCs w:val="20"/>
          <w:lang w:val="en-US"/>
        </w:rPr>
        <w:t>Empire -</w:t>
      </w:r>
      <w:r w:rsidR="000516C2" w:rsidRPr="00A3721D">
        <w:rPr>
          <w:rFonts w:ascii="Century" w:hAnsi="Century" w:cs="Century"/>
          <w:b/>
          <w:color w:val="000000" w:themeColor="text1"/>
          <w:sz w:val="20"/>
          <w:szCs w:val="20"/>
          <w:lang w:val="en-US"/>
        </w:rPr>
        <w:t xml:space="preserve"> </w:t>
      </w:r>
      <w:r w:rsidR="00A40981" w:rsidRPr="00A3721D">
        <w:rPr>
          <w:rFonts w:ascii="Century" w:hAnsi="Century" w:cs="Century"/>
          <w:b/>
          <w:color w:val="000000" w:themeColor="text1"/>
          <w:sz w:val="20"/>
          <w:szCs w:val="20"/>
          <w:lang w:val="en-US"/>
        </w:rPr>
        <w:t>Young Professionals &amp; Student IES-SYPA 3 Minute Speeches Session</w:t>
      </w:r>
      <w:r w:rsidR="00D057A8" w:rsidRPr="00A3721D">
        <w:rPr>
          <w:rFonts w:ascii="Century" w:hAnsi="Century" w:cs="Century"/>
          <w:b/>
          <w:color w:val="000000" w:themeColor="text1"/>
          <w:sz w:val="20"/>
          <w:szCs w:val="20"/>
          <w:lang w:val="en-US"/>
        </w:rPr>
        <w:t xml:space="preserve"> + Forum</w:t>
      </w:r>
    </w:p>
    <w:p w:rsidR="00A40981" w:rsidRPr="00A3721D" w:rsidRDefault="00A40981" w:rsidP="00A40981">
      <w:pPr>
        <w:rPr>
          <w:rFonts w:ascii="Century" w:hAnsi="Century" w:cs="Century"/>
          <w:color w:val="000000" w:themeColor="text1"/>
          <w:sz w:val="20"/>
          <w:szCs w:val="20"/>
          <w:highlight w:val="yellow"/>
          <w:lang w:val="en-US"/>
        </w:rPr>
      </w:pPr>
      <w:r w:rsidRPr="00A3721D">
        <w:rPr>
          <w:rFonts w:ascii="Century" w:hAnsi="Century" w:cs="Century"/>
          <w:color w:val="000000" w:themeColor="text1"/>
          <w:sz w:val="20"/>
          <w:szCs w:val="20"/>
          <w:lang w:val="en-US"/>
        </w:rPr>
        <w:t xml:space="preserve">Chairs:  </w:t>
      </w:r>
      <w:proofErr w:type="spellStart"/>
      <w:r w:rsidR="003C7F25" w:rsidRPr="00A3721D">
        <w:rPr>
          <w:rFonts w:ascii="Century" w:hAnsi="Century" w:cs="Century"/>
          <w:color w:val="000000" w:themeColor="text1"/>
          <w:sz w:val="20"/>
          <w:szCs w:val="20"/>
          <w:lang w:val="en-US"/>
        </w:rPr>
        <w:t>Xinghuo</w:t>
      </w:r>
      <w:proofErr w:type="spellEnd"/>
      <w:r w:rsidR="003C7F25" w:rsidRPr="00A3721D">
        <w:rPr>
          <w:rFonts w:ascii="Century" w:hAnsi="Century" w:cs="Century"/>
          <w:color w:val="000000" w:themeColor="text1"/>
          <w:sz w:val="20"/>
          <w:szCs w:val="20"/>
          <w:lang w:val="en-US"/>
        </w:rPr>
        <w:t xml:space="preserve"> Yu,</w:t>
      </w:r>
      <w:r w:rsidR="00A44EBB" w:rsidRPr="00A3721D">
        <w:rPr>
          <w:rFonts w:ascii="Century" w:hAnsi="Century" w:cs="Century"/>
          <w:color w:val="000000" w:themeColor="text1"/>
          <w:sz w:val="20"/>
          <w:szCs w:val="20"/>
          <w:lang w:val="en-US"/>
        </w:rPr>
        <w:t xml:space="preserve"> Juan José Rodríguez </w:t>
      </w:r>
      <w:proofErr w:type="spellStart"/>
      <w:r w:rsidR="00A44EBB" w:rsidRPr="00A3721D">
        <w:rPr>
          <w:rFonts w:ascii="Century" w:hAnsi="Century" w:cs="Century"/>
          <w:color w:val="000000" w:themeColor="text1"/>
          <w:sz w:val="20"/>
          <w:szCs w:val="20"/>
          <w:lang w:val="en-US"/>
        </w:rPr>
        <w:t>Andina</w:t>
      </w:r>
      <w:proofErr w:type="spellEnd"/>
      <w:r w:rsidR="00D057A8" w:rsidRPr="00A3721D">
        <w:rPr>
          <w:rFonts w:ascii="Century" w:hAnsi="Century" w:cs="Century"/>
          <w:color w:val="000000" w:themeColor="text1"/>
          <w:sz w:val="20"/>
          <w:szCs w:val="20"/>
          <w:lang w:val="en-US"/>
        </w:rPr>
        <w:t xml:space="preserve">, </w:t>
      </w:r>
      <w:r w:rsidR="003C7F25" w:rsidRPr="00A3721D">
        <w:rPr>
          <w:rFonts w:ascii="Century" w:hAnsi="Century" w:cs="Century"/>
          <w:color w:val="000000" w:themeColor="text1"/>
          <w:sz w:val="20"/>
          <w:szCs w:val="20"/>
          <w:lang w:val="en-US"/>
        </w:rPr>
        <w:t>Marek Jasinski</w:t>
      </w:r>
    </w:p>
    <w:p w:rsidR="00A44EBB" w:rsidRPr="00A3721D" w:rsidRDefault="00725179" w:rsidP="00A40981">
      <w:pPr>
        <w:spacing w:after="0"/>
        <w:jc w:val="both"/>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 xml:space="preserve">13:15-14:35 </w:t>
      </w:r>
      <w:r w:rsidR="00A20348" w:rsidRPr="00A3721D">
        <w:rPr>
          <w:rFonts w:ascii="Century" w:hAnsi="Century" w:cs="Century"/>
          <w:b/>
          <w:color w:val="000000" w:themeColor="text1"/>
          <w:sz w:val="20"/>
          <w:szCs w:val="20"/>
          <w:lang w:val="en-US"/>
        </w:rPr>
        <w:t>YPS 3MSS + Forum</w:t>
      </w:r>
    </w:p>
    <w:p w:rsidR="00B17DAC" w:rsidRPr="00A3721D" w:rsidRDefault="00B17DAC" w:rsidP="00A40981">
      <w:pPr>
        <w:spacing w:after="0"/>
        <w:jc w:val="both"/>
        <w:rPr>
          <w:rFonts w:ascii="Century" w:hAnsi="Century" w:cs="Century"/>
          <w:b/>
          <w:color w:val="000000" w:themeColor="text1"/>
          <w:sz w:val="20"/>
          <w:szCs w:val="20"/>
          <w:lang w:val="en-US"/>
        </w:rPr>
      </w:pPr>
    </w:p>
    <w:p w:rsidR="00A40981" w:rsidRPr="00A3721D" w:rsidRDefault="00A5175B" w:rsidP="00A40981">
      <w:pPr>
        <w:spacing w:after="0"/>
        <w:jc w:val="both"/>
        <w:rPr>
          <w:rFonts w:ascii="Century" w:hAnsi="Century" w:cs="Century"/>
          <w:color w:val="000000" w:themeColor="text1"/>
          <w:sz w:val="20"/>
          <w:szCs w:val="20"/>
          <w:lang w:val="en-US"/>
        </w:rPr>
      </w:pPr>
      <w:r>
        <w:rPr>
          <w:noProof/>
          <w:lang w:eastAsia="pl-PL"/>
        </w:rPr>
        <w:drawing>
          <wp:inline distT="0" distB="0" distL="0" distR="0" wp14:anchorId="4069DC40" wp14:editId="2802CAA8">
            <wp:extent cx="5760720" cy="6073775"/>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073775"/>
                    </a:xfrm>
                    <a:prstGeom prst="rect">
                      <a:avLst/>
                    </a:prstGeom>
                  </pic:spPr>
                </pic:pic>
              </a:graphicData>
            </a:graphic>
          </wp:inline>
        </w:drawing>
      </w:r>
    </w:p>
    <w:p w:rsidR="00A5175B" w:rsidRDefault="00A5175B" w:rsidP="00A40981">
      <w:pPr>
        <w:spacing w:after="0"/>
        <w:rPr>
          <w:rFonts w:ascii="Century" w:hAnsi="Century" w:cs="Century"/>
          <w:color w:val="000000" w:themeColor="text1"/>
          <w:sz w:val="20"/>
          <w:szCs w:val="20"/>
          <w:lang w:val="en-US"/>
        </w:rPr>
      </w:pPr>
    </w:p>
    <w:p w:rsidR="00434E8E" w:rsidRPr="00A3721D" w:rsidRDefault="00A40981" w:rsidP="00A40981">
      <w:pPr>
        <w:spacing w:after="0"/>
        <w:rPr>
          <w:rFonts w:ascii="Century" w:hAnsi="Century" w:cs="Century"/>
          <w:color w:val="000000" w:themeColor="text1"/>
          <w:sz w:val="20"/>
          <w:szCs w:val="20"/>
          <w:lang w:val="en-US"/>
        </w:rPr>
      </w:pPr>
      <w:r w:rsidRPr="00A3721D">
        <w:rPr>
          <w:rFonts w:ascii="Century" w:hAnsi="Century" w:cs="Century"/>
          <w:color w:val="000000" w:themeColor="text1"/>
          <w:sz w:val="20"/>
          <w:szCs w:val="20"/>
          <w:lang w:val="en-US"/>
        </w:rPr>
        <w:t xml:space="preserve">Each presentation has 3 minutes (video instead of classical presentation). </w:t>
      </w:r>
      <w:r w:rsidRPr="00A3721D">
        <w:rPr>
          <w:rFonts w:ascii="Century" w:hAnsi="Century" w:cs="Century"/>
          <w:color w:val="000000" w:themeColor="text1"/>
          <w:sz w:val="20"/>
          <w:szCs w:val="20"/>
          <w:lang w:val="en-US"/>
        </w:rPr>
        <w:br/>
      </w:r>
    </w:p>
    <w:p w:rsidR="00A40981" w:rsidRPr="00A3721D" w:rsidRDefault="00A40981" w:rsidP="00A40981">
      <w:pPr>
        <w:spacing w:after="0"/>
        <w:rPr>
          <w:rFonts w:ascii="Century" w:hAnsi="Century" w:cs="Century"/>
          <w:color w:val="000000" w:themeColor="text1"/>
          <w:sz w:val="20"/>
          <w:szCs w:val="20"/>
          <w:lang w:val="en-US"/>
        </w:rPr>
      </w:pPr>
      <w:r w:rsidRPr="00A3721D">
        <w:rPr>
          <w:rFonts w:ascii="Century" w:hAnsi="Century" w:cs="Century"/>
          <w:color w:val="000000" w:themeColor="text1"/>
          <w:sz w:val="20"/>
          <w:szCs w:val="20"/>
          <w:lang w:val="en-US"/>
        </w:rPr>
        <w:t xml:space="preserve">All videos are available </w:t>
      </w:r>
      <w:r w:rsidRPr="00C00207">
        <w:rPr>
          <w:rFonts w:ascii="Century" w:hAnsi="Century" w:cs="Century"/>
          <w:noProof/>
          <w:color w:val="000000" w:themeColor="text1"/>
          <w:sz w:val="20"/>
          <w:szCs w:val="20"/>
          <w:lang w:val="en-US"/>
        </w:rPr>
        <w:t>online</w:t>
      </w:r>
      <w:r w:rsidRPr="00A3721D">
        <w:rPr>
          <w:rFonts w:ascii="Century" w:hAnsi="Century" w:cs="Century"/>
          <w:color w:val="000000" w:themeColor="text1"/>
          <w:sz w:val="20"/>
          <w:szCs w:val="20"/>
          <w:lang w:val="en-US"/>
        </w:rPr>
        <w:t xml:space="preserve"> at IEEE IES YouTube Channel:</w:t>
      </w:r>
    </w:p>
    <w:p w:rsidR="00A40981" w:rsidRPr="00A3721D" w:rsidRDefault="00B10AD0" w:rsidP="00A40981">
      <w:pPr>
        <w:spacing w:after="0"/>
        <w:rPr>
          <w:rFonts w:ascii="Century" w:hAnsi="Century" w:cs="Century"/>
          <w:color w:val="000000" w:themeColor="text1"/>
          <w:sz w:val="20"/>
          <w:szCs w:val="20"/>
          <w:lang w:val="en-US"/>
        </w:rPr>
      </w:pPr>
      <w:hyperlink r:id="rId8" w:history="1">
        <w:r w:rsidR="00A40981" w:rsidRPr="00A3721D">
          <w:rPr>
            <w:rStyle w:val="Hipercze"/>
            <w:rFonts w:ascii="Century" w:hAnsi="Century" w:cs="Century"/>
            <w:sz w:val="20"/>
            <w:szCs w:val="20"/>
            <w:lang w:val="en-US"/>
          </w:rPr>
          <w:t>https://www.youtube.com/channel/UCKg8GNii0Q-ieXE56AXosGg/playlists</w:t>
        </w:r>
      </w:hyperlink>
    </w:p>
    <w:p w:rsidR="00A40981" w:rsidRPr="00A3721D" w:rsidRDefault="00A40981" w:rsidP="00A40981">
      <w:pPr>
        <w:spacing w:after="0"/>
        <w:rPr>
          <w:rFonts w:ascii="Century" w:hAnsi="Century" w:cs="Century"/>
          <w:color w:val="000000" w:themeColor="text1"/>
          <w:sz w:val="20"/>
          <w:szCs w:val="20"/>
          <w:lang w:val="en-US"/>
        </w:rPr>
      </w:pPr>
      <w:r w:rsidRPr="00A3721D">
        <w:rPr>
          <w:rFonts w:ascii="Century" w:hAnsi="Century" w:cs="Century"/>
          <w:color w:val="000000" w:themeColor="text1"/>
          <w:sz w:val="20"/>
          <w:szCs w:val="20"/>
          <w:lang w:val="en-US"/>
        </w:rPr>
        <w:t xml:space="preserve">Please subscribe and like or dislike videos. </w:t>
      </w:r>
    </w:p>
    <w:p w:rsidR="007E3FA3" w:rsidRPr="00A3721D" w:rsidRDefault="007E3FA3" w:rsidP="00A40981">
      <w:pPr>
        <w:spacing w:after="0"/>
        <w:rPr>
          <w:rFonts w:ascii="Century" w:hAnsi="Century" w:cs="Century"/>
          <w:color w:val="000000" w:themeColor="text1"/>
          <w:sz w:val="20"/>
          <w:szCs w:val="20"/>
          <w:lang w:val="en-US"/>
        </w:rPr>
      </w:pPr>
    </w:p>
    <w:p w:rsidR="003A6134" w:rsidRDefault="003A6134" w:rsidP="00C33196">
      <w:pPr>
        <w:rPr>
          <w:rFonts w:ascii="Century" w:hAnsi="Century" w:cs="Century"/>
          <w:b/>
          <w:color w:val="000000" w:themeColor="text1"/>
          <w:sz w:val="20"/>
          <w:szCs w:val="20"/>
          <w:lang w:val="en-US"/>
        </w:rPr>
      </w:pPr>
    </w:p>
    <w:p w:rsidR="003A6134" w:rsidRDefault="003A6134" w:rsidP="00C33196">
      <w:pPr>
        <w:rPr>
          <w:rFonts w:ascii="Century" w:hAnsi="Century" w:cs="Century"/>
          <w:b/>
          <w:color w:val="000000" w:themeColor="text1"/>
          <w:sz w:val="20"/>
          <w:szCs w:val="20"/>
          <w:lang w:val="en-US"/>
        </w:rPr>
      </w:pPr>
    </w:p>
    <w:p w:rsidR="00547754" w:rsidRDefault="00C33196" w:rsidP="00C33196">
      <w:pPr>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 xml:space="preserve">14:35-14:40 </w:t>
      </w:r>
      <w:r w:rsidRPr="00A3721D">
        <w:rPr>
          <w:rFonts w:ascii="Century" w:hAnsi="Century" w:cs="Century"/>
          <w:color w:val="000000" w:themeColor="text1"/>
          <w:sz w:val="20"/>
          <w:szCs w:val="20"/>
          <w:lang w:val="en-US"/>
        </w:rPr>
        <w:t>VP for Conferences of IEEE IES Juan Rodríguez-</w:t>
      </w:r>
      <w:proofErr w:type="spellStart"/>
      <w:r w:rsidRPr="00A3721D">
        <w:rPr>
          <w:rFonts w:ascii="Century" w:hAnsi="Century" w:cs="Century"/>
          <w:color w:val="000000" w:themeColor="text1"/>
          <w:sz w:val="20"/>
          <w:szCs w:val="20"/>
          <w:lang w:val="en-US"/>
        </w:rPr>
        <w:t>Andina</w:t>
      </w:r>
      <w:proofErr w:type="spellEnd"/>
      <w:r w:rsidR="00434E8E" w:rsidRPr="00A3721D">
        <w:rPr>
          <w:rFonts w:ascii="Century" w:hAnsi="Century" w:cs="Century"/>
          <w:color w:val="000000" w:themeColor="text1"/>
          <w:sz w:val="20"/>
          <w:szCs w:val="20"/>
          <w:lang w:val="en-US"/>
        </w:rPr>
        <w:t xml:space="preserve">: </w:t>
      </w:r>
    </w:p>
    <w:p w:rsidR="00C33196" w:rsidRPr="00A3721D" w:rsidRDefault="00547754" w:rsidP="00C33196">
      <w:pPr>
        <w:rPr>
          <w:rFonts w:ascii="Century" w:hAnsi="Century" w:cs="Century"/>
          <w:b/>
          <w:color w:val="000000" w:themeColor="text1"/>
          <w:sz w:val="20"/>
          <w:szCs w:val="20"/>
          <w:lang w:val="en-US"/>
        </w:rPr>
      </w:pPr>
      <w:r>
        <w:rPr>
          <w:rFonts w:ascii="Century" w:hAnsi="Century" w:cs="Century"/>
          <w:i/>
          <w:color w:val="000000" w:themeColor="text1"/>
          <w:sz w:val="20"/>
          <w:szCs w:val="20"/>
          <w:lang w:val="en-US"/>
        </w:rPr>
        <w:t>“</w:t>
      </w:r>
      <w:r w:rsidR="00C33196" w:rsidRPr="00A3721D">
        <w:rPr>
          <w:rFonts w:ascii="Century" w:hAnsi="Century" w:cs="Century"/>
          <w:i/>
          <w:color w:val="000000" w:themeColor="text1"/>
          <w:sz w:val="20"/>
          <w:szCs w:val="20"/>
          <w:lang w:val="en-US"/>
        </w:rPr>
        <w:t xml:space="preserve">Conferences </w:t>
      </w:r>
      <w:r w:rsidR="00C33196" w:rsidRPr="00A3721D">
        <w:rPr>
          <w:rFonts w:ascii="Century" w:hAnsi="Century" w:cs="Century"/>
          <w:color w:val="000000" w:themeColor="text1"/>
          <w:sz w:val="20"/>
          <w:szCs w:val="20"/>
          <w:lang w:val="en-US"/>
        </w:rPr>
        <w:t xml:space="preserve">– </w:t>
      </w:r>
      <w:r w:rsidR="00C33196" w:rsidRPr="00A3721D">
        <w:rPr>
          <w:rFonts w:ascii="Century" w:hAnsi="Century" w:cs="Century"/>
          <w:i/>
          <w:color w:val="000000" w:themeColor="text1"/>
          <w:sz w:val="20"/>
          <w:szCs w:val="20"/>
          <w:lang w:val="en-US"/>
        </w:rPr>
        <w:t>what is the best in meeting professionals</w:t>
      </w:r>
      <w:r w:rsidR="00C33196" w:rsidRPr="00A3721D">
        <w:rPr>
          <w:rFonts w:ascii="Century" w:hAnsi="Century" w:cs="Century"/>
          <w:color w:val="000000" w:themeColor="text1"/>
          <w:sz w:val="20"/>
          <w:szCs w:val="20"/>
          <w:lang w:val="en-US"/>
        </w:rPr>
        <w:t>!</w:t>
      </w:r>
      <w:r>
        <w:rPr>
          <w:rFonts w:ascii="Century" w:hAnsi="Century" w:cs="Century"/>
          <w:color w:val="000000" w:themeColor="text1"/>
          <w:sz w:val="20"/>
          <w:szCs w:val="20"/>
          <w:lang w:val="en-US"/>
        </w:rPr>
        <w:t>”</w:t>
      </w:r>
    </w:p>
    <w:p w:rsidR="00547754" w:rsidRDefault="007E3FA3" w:rsidP="007E3FA3">
      <w:pPr>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 xml:space="preserve">14:40-14:45 </w:t>
      </w:r>
      <w:r w:rsidRPr="00A3721D">
        <w:rPr>
          <w:rFonts w:ascii="Century" w:hAnsi="Century" w:cs="Century"/>
          <w:color w:val="000000" w:themeColor="text1"/>
          <w:sz w:val="20"/>
          <w:szCs w:val="20"/>
          <w:lang w:val="en-US"/>
        </w:rPr>
        <w:t xml:space="preserve">VP for Publications of IEEE IES </w:t>
      </w:r>
      <w:proofErr w:type="spellStart"/>
      <w:r w:rsidRPr="00A3721D">
        <w:rPr>
          <w:rFonts w:ascii="Century" w:hAnsi="Century" w:cs="Century"/>
          <w:color w:val="000000" w:themeColor="text1"/>
          <w:sz w:val="20"/>
          <w:szCs w:val="20"/>
          <w:lang w:val="en-US"/>
        </w:rPr>
        <w:t>Mariusz</w:t>
      </w:r>
      <w:proofErr w:type="spellEnd"/>
      <w:r w:rsidRPr="00A3721D">
        <w:rPr>
          <w:rFonts w:ascii="Century" w:hAnsi="Century" w:cs="Century"/>
          <w:color w:val="000000" w:themeColor="text1"/>
          <w:sz w:val="20"/>
          <w:szCs w:val="20"/>
          <w:lang w:val="en-US"/>
        </w:rPr>
        <w:t xml:space="preserve"> Malinowski</w:t>
      </w:r>
      <w:r w:rsidR="004B0FB4" w:rsidRPr="00A3721D">
        <w:rPr>
          <w:rFonts w:ascii="Century" w:hAnsi="Century" w:cs="Century"/>
          <w:color w:val="000000" w:themeColor="text1"/>
          <w:sz w:val="20"/>
          <w:szCs w:val="20"/>
          <w:lang w:val="en-US"/>
        </w:rPr>
        <w:t xml:space="preserve">: </w:t>
      </w:r>
      <w:r w:rsidR="00547754">
        <w:rPr>
          <w:rFonts w:ascii="Century" w:hAnsi="Century" w:cs="Century"/>
          <w:color w:val="000000" w:themeColor="text1"/>
          <w:sz w:val="20"/>
          <w:szCs w:val="20"/>
          <w:lang w:val="en-US"/>
        </w:rPr>
        <w:t xml:space="preserve"> </w:t>
      </w:r>
    </w:p>
    <w:p w:rsidR="007E3FA3" w:rsidRPr="00A3721D" w:rsidRDefault="00547754" w:rsidP="007E3FA3">
      <w:pPr>
        <w:rPr>
          <w:rFonts w:ascii="Century" w:hAnsi="Century" w:cs="Century"/>
          <w:b/>
          <w:color w:val="000000" w:themeColor="text1"/>
          <w:sz w:val="20"/>
          <w:szCs w:val="20"/>
          <w:lang w:val="en-US"/>
        </w:rPr>
      </w:pPr>
      <w:r>
        <w:rPr>
          <w:rFonts w:ascii="Century" w:hAnsi="Century" w:cs="Century"/>
          <w:i/>
          <w:color w:val="000000" w:themeColor="text1"/>
          <w:sz w:val="20"/>
          <w:szCs w:val="20"/>
          <w:lang w:val="en-US"/>
        </w:rPr>
        <w:t>“</w:t>
      </w:r>
      <w:r w:rsidR="00EA0D0E" w:rsidRPr="00A3721D">
        <w:rPr>
          <w:rFonts w:ascii="Century" w:hAnsi="Century" w:cs="Century"/>
          <w:i/>
          <w:color w:val="000000" w:themeColor="text1"/>
          <w:sz w:val="20"/>
          <w:szCs w:val="20"/>
          <w:lang w:val="en-US"/>
        </w:rPr>
        <w:t xml:space="preserve">Publications </w:t>
      </w:r>
      <w:r w:rsidR="00EA0D0E" w:rsidRPr="00A3721D">
        <w:rPr>
          <w:rFonts w:ascii="Century" w:hAnsi="Century" w:cs="Century"/>
          <w:color w:val="000000" w:themeColor="text1"/>
          <w:sz w:val="20"/>
          <w:szCs w:val="20"/>
          <w:lang w:val="en-US"/>
        </w:rPr>
        <w:t xml:space="preserve">– </w:t>
      </w:r>
      <w:r w:rsidR="00EA0D0E" w:rsidRPr="00A3721D">
        <w:rPr>
          <w:rFonts w:ascii="Century" w:hAnsi="Century" w:cs="Century"/>
          <w:i/>
          <w:color w:val="000000" w:themeColor="text1"/>
          <w:sz w:val="20"/>
          <w:szCs w:val="20"/>
          <w:lang w:val="en-US"/>
        </w:rPr>
        <w:t>as</w:t>
      </w:r>
      <w:r w:rsidR="007E3FA3" w:rsidRPr="00A3721D">
        <w:rPr>
          <w:rFonts w:ascii="Century" w:hAnsi="Century" w:cs="Century"/>
          <w:i/>
          <w:color w:val="000000" w:themeColor="text1"/>
          <w:sz w:val="20"/>
          <w:szCs w:val="20"/>
          <w:lang w:val="en-US"/>
        </w:rPr>
        <w:t xml:space="preserve"> a step for the better future</w:t>
      </w:r>
      <w:r w:rsidR="007E3FA3" w:rsidRPr="00A3721D">
        <w:rPr>
          <w:rFonts w:ascii="Century" w:hAnsi="Century" w:cs="Century"/>
          <w:color w:val="000000" w:themeColor="text1"/>
          <w:sz w:val="20"/>
          <w:szCs w:val="20"/>
          <w:lang w:val="en-US"/>
        </w:rPr>
        <w:t>!</w:t>
      </w:r>
      <w:r>
        <w:rPr>
          <w:rFonts w:ascii="Century" w:hAnsi="Century" w:cs="Century"/>
          <w:color w:val="000000" w:themeColor="text1"/>
          <w:sz w:val="20"/>
          <w:szCs w:val="20"/>
          <w:lang w:val="en-US"/>
        </w:rPr>
        <w:t>”</w:t>
      </w:r>
    </w:p>
    <w:p w:rsidR="00A40981" w:rsidRPr="00A3721D" w:rsidRDefault="00E33A7D" w:rsidP="00905A0D">
      <w:pPr>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 xml:space="preserve">14:45-14:50 </w:t>
      </w:r>
      <w:r w:rsidR="00905A0D" w:rsidRPr="00905A0D">
        <w:rPr>
          <w:rFonts w:ascii="Century" w:hAnsi="Century" w:cs="Century"/>
          <w:color w:val="000000" w:themeColor="text1"/>
          <w:sz w:val="20"/>
          <w:szCs w:val="20"/>
          <w:lang w:val="en-US"/>
        </w:rPr>
        <w:t>Lori A. Floyd-Miller, M.Ed.</w:t>
      </w:r>
      <w:r w:rsidR="00905A0D">
        <w:rPr>
          <w:rFonts w:ascii="Century" w:hAnsi="Century" w:cs="Century"/>
          <w:color w:val="000000" w:themeColor="text1"/>
          <w:sz w:val="20"/>
          <w:szCs w:val="20"/>
          <w:lang w:val="en-US"/>
        </w:rPr>
        <w:t xml:space="preserve"> </w:t>
      </w:r>
      <w:r w:rsidR="00905A0D" w:rsidRPr="00905A0D">
        <w:rPr>
          <w:rFonts w:ascii="Century" w:hAnsi="Century" w:cs="Century"/>
          <w:color w:val="000000" w:themeColor="text1"/>
          <w:sz w:val="20"/>
          <w:szCs w:val="20"/>
          <w:lang w:val="en-US"/>
        </w:rPr>
        <w:t>Graduate Programs Coordinator</w:t>
      </w:r>
      <w:r w:rsidR="00905A0D">
        <w:rPr>
          <w:rFonts w:ascii="Century" w:hAnsi="Century" w:cs="Century"/>
          <w:color w:val="000000" w:themeColor="text1"/>
          <w:sz w:val="20"/>
          <w:szCs w:val="20"/>
          <w:lang w:val="en-US"/>
        </w:rPr>
        <w:t xml:space="preserve"> </w:t>
      </w:r>
      <w:r w:rsidR="00905A0D" w:rsidRPr="00905A0D">
        <w:rPr>
          <w:rFonts w:ascii="Century" w:hAnsi="Century" w:cs="Century"/>
          <w:color w:val="000000" w:themeColor="text1"/>
          <w:sz w:val="20"/>
          <w:szCs w:val="20"/>
          <w:lang w:val="en-US"/>
        </w:rPr>
        <w:t xml:space="preserve">VCU College </w:t>
      </w:r>
      <w:proofErr w:type="gramStart"/>
      <w:r w:rsidR="00905A0D" w:rsidRPr="00905A0D">
        <w:rPr>
          <w:rFonts w:ascii="Century" w:hAnsi="Century" w:cs="Century"/>
          <w:color w:val="000000" w:themeColor="text1"/>
          <w:sz w:val="20"/>
          <w:szCs w:val="20"/>
          <w:lang w:val="en-US"/>
        </w:rPr>
        <w:t xml:space="preserve">of </w:t>
      </w:r>
      <w:r w:rsidR="00905A0D">
        <w:rPr>
          <w:rFonts w:ascii="Century" w:hAnsi="Century" w:cs="Century"/>
          <w:color w:val="000000" w:themeColor="text1"/>
          <w:sz w:val="20"/>
          <w:szCs w:val="20"/>
          <w:lang w:val="en-US"/>
        </w:rPr>
        <w:t xml:space="preserve"> </w:t>
      </w:r>
      <w:r w:rsidR="00905A0D" w:rsidRPr="00905A0D">
        <w:rPr>
          <w:rFonts w:ascii="Century" w:hAnsi="Century" w:cs="Century"/>
          <w:color w:val="000000" w:themeColor="text1"/>
          <w:sz w:val="20"/>
          <w:szCs w:val="20"/>
          <w:lang w:val="en-US"/>
        </w:rPr>
        <w:t>Engineering</w:t>
      </w:r>
      <w:proofErr w:type="gramEnd"/>
      <w:r w:rsidR="00905A0D">
        <w:rPr>
          <w:rFonts w:ascii="Century" w:hAnsi="Century" w:cs="Century"/>
          <w:color w:val="000000" w:themeColor="text1"/>
          <w:sz w:val="20"/>
          <w:szCs w:val="20"/>
          <w:lang w:val="en-US"/>
        </w:rPr>
        <w:t>.</w:t>
      </w:r>
      <w:r w:rsidRPr="00A3721D">
        <w:rPr>
          <w:rFonts w:ascii="Century" w:hAnsi="Century" w:cs="Century"/>
          <w:color w:val="000000" w:themeColor="text1"/>
          <w:sz w:val="20"/>
          <w:szCs w:val="20"/>
          <w:lang w:val="en-US"/>
        </w:rPr>
        <w:t xml:space="preserve"> </w:t>
      </w:r>
    </w:p>
    <w:p w:rsidR="00547754" w:rsidRDefault="00E33A7D" w:rsidP="00E33A7D">
      <w:pPr>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 xml:space="preserve">14:50-14:55 </w:t>
      </w:r>
      <w:r w:rsidRPr="00A3721D">
        <w:rPr>
          <w:rFonts w:ascii="Century" w:hAnsi="Century" w:cs="Century"/>
          <w:color w:val="000000" w:themeColor="text1"/>
          <w:sz w:val="20"/>
          <w:szCs w:val="20"/>
          <w:lang w:val="en-US"/>
        </w:rPr>
        <w:t xml:space="preserve">Champion of IEEE IES Chapters Kim Fung </w:t>
      </w:r>
      <w:r w:rsidR="004B0FB4" w:rsidRPr="00A3721D">
        <w:rPr>
          <w:rFonts w:ascii="Century" w:hAnsi="Century" w:cs="Century"/>
          <w:color w:val="000000" w:themeColor="text1"/>
          <w:sz w:val="20"/>
          <w:szCs w:val="20"/>
          <w:lang w:val="en-US"/>
        </w:rPr>
        <w:t>Tsang</w:t>
      </w:r>
      <w:r w:rsidR="004B0FB4" w:rsidRPr="00A3721D">
        <w:rPr>
          <w:rFonts w:ascii="Century" w:hAnsi="Century" w:cs="Century"/>
          <w:i/>
          <w:color w:val="000000" w:themeColor="text1"/>
          <w:sz w:val="20"/>
          <w:szCs w:val="20"/>
          <w:lang w:val="en-US"/>
        </w:rPr>
        <w:t>:</w:t>
      </w:r>
      <w:r w:rsidR="00A44EBB" w:rsidRPr="00A3721D">
        <w:rPr>
          <w:rFonts w:ascii="Century" w:hAnsi="Century" w:cs="Century"/>
          <w:color w:val="000000" w:themeColor="text1"/>
          <w:sz w:val="20"/>
          <w:szCs w:val="20"/>
          <w:lang w:val="en-US"/>
        </w:rPr>
        <w:t xml:space="preserve"> </w:t>
      </w:r>
    </w:p>
    <w:p w:rsidR="00E33A7D" w:rsidRPr="00A3721D" w:rsidRDefault="00547754" w:rsidP="00E33A7D">
      <w:pPr>
        <w:rPr>
          <w:rFonts w:ascii="Century" w:hAnsi="Century" w:cs="Century"/>
          <w:i/>
          <w:color w:val="000000" w:themeColor="text1"/>
          <w:sz w:val="20"/>
          <w:szCs w:val="20"/>
          <w:lang w:val="en-US"/>
        </w:rPr>
      </w:pPr>
      <w:r>
        <w:rPr>
          <w:rFonts w:ascii="Century" w:hAnsi="Century" w:cs="Century"/>
          <w:i/>
          <w:color w:val="000000" w:themeColor="text1"/>
          <w:sz w:val="20"/>
          <w:szCs w:val="20"/>
          <w:lang w:val="en-US"/>
        </w:rPr>
        <w:t>“</w:t>
      </w:r>
      <w:r w:rsidR="00E33A7D" w:rsidRPr="00A3721D">
        <w:rPr>
          <w:rFonts w:ascii="Century" w:hAnsi="Century" w:cs="Century"/>
          <w:i/>
          <w:color w:val="000000" w:themeColor="text1"/>
          <w:sz w:val="20"/>
          <w:szCs w:val="20"/>
          <w:lang w:val="en-US"/>
        </w:rPr>
        <w:t>Chapters</w:t>
      </w:r>
      <w:r w:rsidR="004B0FB4" w:rsidRPr="00A3721D">
        <w:rPr>
          <w:rFonts w:ascii="Century" w:hAnsi="Century" w:cs="Century"/>
          <w:color w:val="000000" w:themeColor="text1"/>
          <w:sz w:val="20"/>
          <w:szCs w:val="20"/>
          <w:lang w:val="en-US"/>
        </w:rPr>
        <w:t xml:space="preserve"> –</w:t>
      </w:r>
      <w:r w:rsidR="00E33A7D" w:rsidRPr="00A3721D">
        <w:rPr>
          <w:rFonts w:ascii="Century" w:hAnsi="Century" w:cs="Century"/>
          <w:i/>
          <w:color w:val="000000" w:themeColor="text1"/>
          <w:sz w:val="20"/>
          <w:szCs w:val="20"/>
          <w:lang w:val="en-US"/>
        </w:rPr>
        <w:t xml:space="preserve"> a good choice for young at </w:t>
      </w:r>
      <w:r w:rsidR="00E33A7D" w:rsidRPr="00C00207">
        <w:rPr>
          <w:rFonts w:ascii="Century" w:hAnsi="Century" w:cs="Century"/>
          <w:i/>
          <w:noProof/>
          <w:color w:val="000000" w:themeColor="text1"/>
          <w:sz w:val="20"/>
          <w:szCs w:val="20"/>
          <w:lang w:val="en-US"/>
        </w:rPr>
        <w:t>heart</w:t>
      </w:r>
      <w:r w:rsidR="00C00207">
        <w:rPr>
          <w:rFonts w:ascii="Century" w:hAnsi="Century" w:cs="Century"/>
          <w:i/>
          <w:noProof/>
          <w:color w:val="000000" w:themeColor="text1"/>
          <w:sz w:val="20"/>
          <w:szCs w:val="20"/>
          <w:lang w:val="en-US"/>
        </w:rPr>
        <w:t xml:space="preserve"> at</w:t>
      </w:r>
      <w:r w:rsidR="00E33A7D" w:rsidRPr="00A3721D">
        <w:rPr>
          <w:rFonts w:ascii="Century" w:hAnsi="Century" w:cs="Century"/>
          <w:i/>
          <w:color w:val="000000" w:themeColor="text1"/>
          <w:sz w:val="20"/>
          <w:szCs w:val="20"/>
          <w:lang w:val="en-US"/>
        </w:rPr>
        <w:t xml:space="preserve"> any time!</w:t>
      </w:r>
      <w:r>
        <w:rPr>
          <w:rFonts w:ascii="Century" w:hAnsi="Century" w:cs="Century"/>
          <w:i/>
          <w:color w:val="000000" w:themeColor="text1"/>
          <w:sz w:val="20"/>
          <w:szCs w:val="20"/>
          <w:lang w:val="en-US"/>
        </w:rPr>
        <w:t>”</w:t>
      </w:r>
    </w:p>
    <w:p w:rsidR="00547754" w:rsidRDefault="00E33A7D" w:rsidP="00E33A7D">
      <w:pPr>
        <w:rPr>
          <w:rFonts w:ascii="Century" w:hAnsi="Century" w:cs="Century"/>
          <w:i/>
          <w:color w:val="000000" w:themeColor="text1"/>
          <w:sz w:val="20"/>
          <w:szCs w:val="20"/>
          <w:lang w:val="en-US"/>
        </w:rPr>
      </w:pPr>
      <w:r w:rsidRPr="00A3721D">
        <w:rPr>
          <w:rFonts w:ascii="Century" w:hAnsi="Century" w:cs="Century"/>
          <w:b/>
          <w:color w:val="000000" w:themeColor="text1"/>
          <w:sz w:val="20"/>
          <w:szCs w:val="20"/>
          <w:lang w:val="en-US"/>
        </w:rPr>
        <w:t xml:space="preserve">14:55-15:00 </w:t>
      </w:r>
      <w:r w:rsidRPr="00A3721D">
        <w:rPr>
          <w:rFonts w:ascii="Century" w:hAnsi="Century" w:cs="Century"/>
          <w:color w:val="000000" w:themeColor="text1"/>
          <w:sz w:val="20"/>
          <w:szCs w:val="20"/>
          <w:lang w:val="en-US"/>
        </w:rPr>
        <w:t>VP for Membership of IEEE IES Yousef Ibrahim</w:t>
      </w:r>
      <w:r w:rsidR="004B0FB4" w:rsidRPr="00A3721D">
        <w:rPr>
          <w:rFonts w:ascii="Century" w:hAnsi="Century" w:cs="Century"/>
          <w:color w:val="000000" w:themeColor="text1"/>
          <w:sz w:val="20"/>
          <w:szCs w:val="20"/>
          <w:lang w:val="en-US"/>
        </w:rPr>
        <w:t>:</w:t>
      </w:r>
      <w:r w:rsidR="00A44EBB" w:rsidRPr="00A3721D">
        <w:rPr>
          <w:rFonts w:ascii="Century" w:hAnsi="Century" w:cs="Century"/>
          <w:i/>
          <w:color w:val="000000" w:themeColor="text1"/>
          <w:sz w:val="20"/>
          <w:szCs w:val="20"/>
          <w:lang w:val="en-US"/>
        </w:rPr>
        <w:t xml:space="preserve"> </w:t>
      </w:r>
    </w:p>
    <w:p w:rsidR="00E33A7D" w:rsidRDefault="00E33A7D" w:rsidP="00E33A7D">
      <w:pPr>
        <w:rPr>
          <w:rFonts w:ascii="Century" w:hAnsi="Century" w:cs="Century"/>
          <w:i/>
          <w:color w:val="000000" w:themeColor="text1"/>
          <w:sz w:val="20"/>
          <w:szCs w:val="20"/>
          <w:lang w:val="en-US"/>
        </w:rPr>
      </w:pPr>
      <w:r w:rsidRPr="00A3721D">
        <w:rPr>
          <w:rFonts w:ascii="Century" w:hAnsi="Century" w:cs="Century"/>
          <w:i/>
          <w:color w:val="000000" w:themeColor="text1"/>
          <w:sz w:val="20"/>
          <w:szCs w:val="20"/>
          <w:lang w:val="en-US"/>
        </w:rPr>
        <w:t>“IES Membership</w:t>
      </w:r>
      <w:r w:rsidR="00434E8E" w:rsidRPr="00A3721D">
        <w:rPr>
          <w:rFonts w:ascii="Century" w:hAnsi="Century" w:cs="Century"/>
          <w:color w:val="000000" w:themeColor="text1"/>
          <w:sz w:val="20"/>
          <w:szCs w:val="20"/>
          <w:lang w:val="en-US"/>
        </w:rPr>
        <w:t xml:space="preserve"> –</w:t>
      </w:r>
      <w:r w:rsidRPr="00A3721D">
        <w:rPr>
          <w:rFonts w:ascii="Century" w:hAnsi="Century" w:cs="Century"/>
          <w:color w:val="000000" w:themeColor="text1"/>
          <w:sz w:val="20"/>
          <w:szCs w:val="20"/>
          <w:lang w:val="en-US"/>
        </w:rPr>
        <w:t xml:space="preserve"> </w:t>
      </w:r>
      <w:r w:rsidRPr="00A3721D">
        <w:rPr>
          <w:rFonts w:ascii="Century" w:hAnsi="Century" w:cs="Century"/>
          <w:i/>
          <w:color w:val="000000" w:themeColor="text1"/>
          <w:sz w:val="20"/>
          <w:szCs w:val="20"/>
          <w:lang w:val="en-US"/>
        </w:rPr>
        <w:t>profits not only for the youngest!</w:t>
      </w:r>
      <w:r w:rsidR="00547754">
        <w:rPr>
          <w:rFonts w:ascii="Century" w:hAnsi="Century" w:cs="Century"/>
          <w:i/>
          <w:color w:val="000000" w:themeColor="text1"/>
          <w:sz w:val="20"/>
          <w:szCs w:val="20"/>
          <w:lang w:val="en-US"/>
        </w:rPr>
        <w:t>”</w:t>
      </w:r>
    </w:p>
    <w:p w:rsidR="00547754" w:rsidRDefault="00A66536" w:rsidP="00A66536">
      <w:pPr>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1</w:t>
      </w:r>
      <w:r>
        <w:rPr>
          <w:rFonts w:ascii="Century" w:hAnsi="Century" w:cs="Century"/>
          <w:b/>
          <w:color w:val="000000" w:themeColor="text1"/>
          <w:sz w:val="20"/>
          <w:szCs w:val="20"/>
          <w:lang w:val="en-US"/>
        </w:rPr>
        <w:t>5</w:t>
      </w:r>
      <w:r w:rsidRPr="00A3721D">
        <w:rPr>
          <w:rFonts w:ascii="Century" w:hAnsi="Century" w:cs="Century"/>
          <w:b/>
          <w:color w:val="000000" w:themeColor="text1"/>
          <w:sz w:val="20"/>
          <w:szCs w:val="20"/>
          <w:lang w:val="en-US"/>
        </w:rPr>
        <w:t>:</w:t>
      </w:r>
      <w:r>
        <w:rPr>
          <w:rFonts w:ascii="Century" w:hAnsi="Century" w:cs="Century"/>
          <w:b/>
          <w:color w:val="000000" w:themeColor="text1"/>
          <w:sz w:val="20"/>
          <w:szCs w:val="20"/>
          <w:lang w:val="en-US"/>
        </w:rPr>
        <w:t>00</w:t>
      </w:r>
      <w:r w:rsidRPr="00A3721D">
        <w:rPr>
          <w:rFonts w:ascii="Century" w:hAnsi="Century" w:cs="Century"/>
          <w:b/>
          <w:color w:val="000000" w:themeColor="text1"/>
          <w:sz w:val="20"/>
          <w:szCs w:val="20"/>
          <w:lang w:val="en-US"/>
        </w:rPr>
        <w:t>-15:0</w:t>
      </w:r>
      <w:r>
        <w:rPr>
          <w:rFonts w:ascii="Century" w:hAnsi="Century" w:cs="Century"/>
          <w:b/>
          <w:color w:val="000000" w:themeColor="text1"/>
          <w:sz w:val="20"/>
          <w:szCs w:val="20"/>
          <w:lang w:val="en-US"/>
        </w:rPr>
        <w:t>5</w:t>
      </w:r>
      <w:r w:rsidRPr="00A3721D">
        <w:rPr>
          <w:rFonts w:ascii="Century" w:hAnsi="Century" w:cs="Century"/>
          <w:b/>
          <w:color w:val="000000" w:themeColor="text1"/>
          <w:sz w:val="20"/>
          <w:szCs w:val="20"/>
          <w:lang w:val="en-US"/>
        </w:rPr>
        <w:t xml:space="preserve"> </w:t>
      </w:r>
      <w:r>
        <w:rPr>
          <w:rFonts w:ascii="Century" w:hAnsi="Century" w:cs="Century"/>
          <w:color w:val="000000" w:themeColor="text1"/>
          <w:sz w:val="20"/>
          <w:szCs w:val="20"/>
          <w:lang w:val="en-US"/>
        </w:rPr>
        <w:t>Treasurer</w:t>
      </w:r>
      <w:r w:rsidRPr="00A3721D">
        <w:rPr>
          <w:rFonts w:ascii="Century" w:hAnsi="Century" w:cs="Century"/>
          <w:color w:val="000000" w:themeColor="text1"/>
          <w:sz w:val="20"/>
          <w:szCs w:val="20"/>
          <w:lang w:val="en-US"/>
        </w:rPr>
        <w:t xml:space="preserve"> of IEEE IES </w:t>
      </w:r>
      <w:r w:rsidRPr="00A66536">
        <w:rPr>
          <w:rFonts w:ascii="Century" w:hAnsi="Century" w:cs="Century"/>
          <w:color w:val="000000" w:themeColor="text1"/>
          <w:sz w:val="20"/>
          <w:szCs w:val="20"/>
          <w:lang w:val="en-US"/>
        </w:rPr>
        <w:t>C.J. (Allen) Chen</w:t>
      </w:r>
      <w:r w:rsidRPr="00A3721D">
        <w:rPr>
          <w:rFonts w:ascii="Century" w:hAnsi="Century" w:cs="Century"/>
          <w:color w:val="000000" w:themeColor="text1"/>
          <w:sz w:val="20"/>
          <w:szCs w:val="20"/>
          <w:lang w:val="en-US"/>
        </w:rPr>
        <w:t>:</w:t>
      </w:r>
    </w:p>
    <w:p w:rsidR="00A66536" w:rsidRDefault="00A66536" w:rsidP="00A66536">
      <w:pPr>
        <w:rPr>
          <w:rFonts w:ascii="Century" w:hAnsi="Century" w:cs="Century"/>
          <w:i/>
          <w:color w:val="000000" w:themeColor="text1"/>
          <w:sz w:val="20"/>
          <w:szCs w:val="20"/>
          <w:lang w:val="en-US"/>
        </w:rPr>
      </w:pPr>
      <w:r w:rsidRPr="00A3721D">
        <w:rPr>
          <w:rFonts w:ascii="Century" w:hAnsi="Century" w:cs="Century"/>
          <w:i/>
          <w:color w:val="000000" w:themeColor="text1"/>
          <w:sz w:val="20"/>
          <w:szCs w:val="20"/>
          <w:lang w:val="en-US"/>
        </w:rPr>
        <w:t xml:space="preserve">“IES </w:t>
      </w:r>
      <w:r>
        <w:rPr>
          <w:rFonts w:ascii="Century" w:hAnsi="Century" w:cs="Century"/>
          <w:i/>
          <w:color w:val="000000" w:themeColor="text1"/>
          <w:sz w:val="20"/>
          <w:szCs w:val="20"/>
          <w:lang w:val="en-US"/>
        </w:rPr>
        <w:t>financial assistance for awardees and volunteers”</w:t>
      </w:r>
    </w:p>
    <w:p w:rsidR="00547754" w:rsidRDefault="00643085" w:rsidP="00643085">
      <w:pPr>
        <w:rPr>
          <w:rFonts w:ascii="Century" w:hAnsi="Century" w:cs="Century"/>
          <w:color w:val="000000" w:themeColor="text1"/>
          <w:sz w:val="20"/>
          <w:szCs w:val="20"/>
          <w:lang w:val="en-US"/>
        </w:rPr>
      </w:pPr>
      <w:r>
        <w:rPr>
          <w:rFonts w:ascii="Century" w:hAnsi="Century" w:cs="Century"/>
          <w:b/>
          <w:color w:val="000000" w:themeColor="text1"/>
          <w:sz w:val="20"/>
          <w:szCs w:val="20"/>
          <w:lang w:val="en-US"/>
        </w:rPr>
        <w:t>15</w:t>
      </w:r>
      <w:r w:rsidRPr="00A3721D">
        <w:rPr>
          <w:rFonts w:ascii="Century" w:hAnsi="Century" w:cs="Century"/>
          <w:b/>
          <w:color w:val="000000" w:themeColor="text1"/>
          <w:sz w:val="20"/>
          <w:szCs w:val="20"/>
          <w:lang w:val="en-US"/>
        </w:rPr>
        <w:t>:</w:t>
      </w:r>
      <w:r>
        <w:rPr>
          <w:rFonts w:ascii="Century" w:hAnsi="Century" w:cs="Century"/>
          <w:b/>
          <w:color w:val="000000" w:themeColor="text1"/>
          <w:sz w:val="20"/>
          <w:szCs w:val="20"/>
          <w:lang w:val="en-US"/>
        </w:rPr>
        <w:t>0</w:t>
      </w:r>
      <w:r w:rsidR="00A66536">
        <w:rPr>
          <w:rFonts w:ascii="Century" w:hAnsi="Century" w:cs="Century"/>
          <w:b/>
          <w:color w:val="000000" w:themeColor="text1"/>
          <w:sz w:val="20"/>
          <w:szCs w:val="20"/>
          <w:lang w:val="en-US"/>
        </w:rPr>
        <w:t>5</w:t>
      </w:r>
      <w:r>
        <w:rPr>
          <w:rFonts w:ascii="Century" w:hAnsi="Century" w:cs="Century"/>
          <w:b/>
          <w:color w:val="000000" w:themeColor="text1"/>
          <w:sz w:val="20"/>
          <w:szCs w:val="20"/>
          <w:lang w:val="en-US"/>
        </w:rPr>
        <w:t>-15</w:t>
      </w:r>
      <w:r w:rsidRPr="00A3721D">
        <w:rPr>
          <w:rFonts w:ascii="Century" w:hAnsi="Century" w:cs="Century"/>
          <w:b/>
          <w:color w:val="000000" w:themeColor="text1"/>
          <w:sz w:val="20"/>
          <w:szCs w:val="20"/>
          <w:lang w:val="en-US"/>
        </w:rPr>
        <w:t>:</w:t>
      </w:r>
      <w:r w:rsidR="00A66536">
        <w:rPr>
          <w:rFonts w:ascii="Century" w:hAnsi="Century" w:cs="Century"/>
          <w:b/>
          <w:color w:val="000000" w:themeColor="text1"/>
          <w:sz w:val="20"/>
          <w:szCs w:val="20"/>
          <w:lang w:val="en-US"/>
        </w:rPr>
        <w:t>10</w:t>
      </w:r>
      <w:r w:rsidRPr="00A3721D">
        <w:rPr>
          <w:rFonts w:ascii="Century" w:hAnsi="Century" w:cs="Century"/>
          <w:b/>
          <w:color w:val="000000" w:themeColor="text1"/>
          <w:sz w:val="20"/>
          <w:szCs w:val="20"/>
          <w:lang w:val="en-US"/>
        </w:rPr>
        <w:t xml:space="preserve"> </w:t>
      </w:r>
      <w:r w:rsidRPr="00A3721D">
        <w:rPr>
          <w:rFonts w:ascii="Century" w:hAnsi="Century" w:cs="Century"/>
          <w:color w:val="000000" w:themeColor="text1"/>
          <w:sz w:val="20"/>
          <w:szCs w:val="20"/>
          <w:lang w:val="en-US"/>
        </w:rPr>
        <w:t xml:space="preserve">Chair of IEEE IES WIE Committee Lucia Lo Bello: </w:t>
      </w:r>
    </w:p>
    <w:p w:rsidR="00643085" w:rsidRPr="00A3721D" w:rsidRDefault="00547754" w:rsidP="00643085">
      <w:pPr>
        <w:rPr>
          <w:rFonts w:ascii="Century" w:hAnsi="Century" w:cs="Century"/>
          <w:color w:val="000000" w:themeColor="text1"/>
          <w:sz w:val="20"/>
          <w:szCs w:val="20"/>
          <w:lang w:val="en-US"/>
        </w:rPr>
      </w:pPr>
      <w:r>
        <w:rPr>
          <w:rFonts w:ascii="Century" w:hAnsi="Century" w:cs="Century"/>
          <w:i/>
          <w:color w:val="000000" w:themeColor="text1"/>
          <w:sz w:val="20"/>
          <w:szCs w:val="20"/>
          <w:lang w:val="en-US"/>
        </w:rPr>
        <w:t>“</w:t>
      </w:r>
      <w:r w:rsidR="00643085" w:rsidRPr="00A3721D">
        <w:rPr>
          <w:rFonts w:ascii="Century" w:hAnsi="Century" w:cs="Century"/>
          <w:i/>
          <w:color w:val="000000" w:themeColor="text1"/>
          <w:sz w:val="20"/>
          <w:szCs w:val="20"/>
          <w:lang w:val="en-US"/>
        </w:rPr>
        <w:t>Message to young researchers about women activities in IES and at IECON18</w:t>
      </w:r>
      <w:r w:rsidR="00643085" w:rsidRPr="00A3721D">
        <w:rPr>
          <w:rFonts w:ascii="Century" w:hAnsi="Century" w:cs="Century"/>
          <w:color w:val="000000" w:themeColor="text1"/>
          <w:sz w:val="20"/>
          <w:szCs w:val="20"/>
          <w:lang w:val="en-US"/>
        </w:rPr>
        <w:t>.</w:t>
      </w:r>
      <w:r>
        <w:rPr>
          <w:rFonts w:ascii="Century" w:hAnsi="Century" w:cs="Century"/>
          <w:color w:val="000000" w:themeColor="text1"/>
          <w:sz w:val="20"/>
          <w:szCs w:val="20"/>
          <w:lang w:val="en-US"/>
        </w:rPr>
        <w:t>”</w:t>
      </w:r>
      <w:r w:rsidR="00643085" w:rsidRPr="00A3721D">
        <w:rPr>
          <w:rFonts w:ascii="Century" w:hAnsi="Century" w:cs="Century"/>
          <w:color w:val="000000" w:themeColor="text1"/>
          <w:sz w:val="20"/>
          <w:szCs w:val="20"/>
          <w:lang w:val="en-US"/>
        </w:rPr>
        <w:t xml:space="preserve"> </w:t>
      </w:r>
    </w:p>
    <w:p w:rsidR="00547754" w:rsidRDefault="00104DBC" w:rsidP="00E33A7D">
      <w:pPr>
        <w:rPr>
          <w:rFonts w:ascii="Century" w:hAnsi="Century" w:cs="Century"/>
          <w:color w:val="000000" w:themeColor="text1"/>
          <w:sz w:val="20"/>
          <w:szCs w:val="20"/>
          <w:lang w:val="en-US"/>
        </w:rPr>
      </w:pPr>
      <w:r>
        <w:rPr>
          <w:rFonts w:ascii="Century" w:hAnsi="Century" w:cs="Century"/>
          <w:b/>
          <w:color w:val="000000" w:themeColor="text1"/>
          <w:sz w:val="20"/>
          <w:szCs w:val="20"/>
          <w:lang w:val="en-US"/>
        </w:rPr>
        <w:t>15:</w:t>
      </w:r>
      <w:r w:rsidR="00A66536">
        <w:rPr>
          <w:rFonts w:ascii="Century" w:hAnsi="Century" w:cs="Century"/>
          <w:b/>
          <w:color w:val="000000" w:themeColor="text1"/>
          <w:sz w:val="20"/>
          <w:szCs w:val="20"/>
          <w:lang w:val="en-US"/>
        </w:rPr>
        <w:t>10</w:t>
      </w:r>
      <w:r w:rsidR="00725179" w:rsidRPr="00A3721D">
        <w:rPr>
          <w:rFonts w:ascii="Century" w:hAnsi="Century" w:cs="Century"/>
          <w:b/>
          <w:color w:val="000000" w:themeColor="text1"/>
          <w:sz w:val="20"/>
          <w:szCs w:val="20"/>
          <w:lang w:val="en-US"/>
        </w:rPr>
        <w:t xml:space="preserve">-15:15 </w:t>
      </w:r>
      <w:r w:rsidR="00725179" w:rsidRPr="00A3721D">
        <w:rPr>
          <w:rFonts w:ascii="Century" w:hAnsi="Century" w:cs="Century"/>
          <w:color w:val="000000" w:themeColor="text1"/>
          <w:sz w:val="20"/>
          <w:szCs w:val="20"/>
          <w:lang w:val="en-US"/>
        </w:rPr>
        <w:t>Chair of IEEE IES YP&amp;S Activity Committee Marek Jasinski</w:t>
      </w:r>
      <w:r w:rsidR="00434E8E" w:rsidRPr="00A3721D">
        <w:rPr>
          <w:rFonts w:ascii="Century" w:hAnsi="Century" w:cs="Century"/>
          <w:color w:val="000000" w:themeColor="text1"/>
          <w:sz w:val="20"/>
          <w:szCs w:val="20"/>
          <w:lang w:val="en-US"/>
        </w:rPr>
        <w:t>:</w:t>
      </w:r>
      <w:r w:rsidR="00725179" w:rsidRPr="00A3721D">
        <w:rPr>
          <w:rFonts w:ascii="Century" w:hAnsi="Century" w:cs="Century"/>
          <w:color w:val="000000" w:themeColor="text1"/>
          <w:sz w:val="20"/>
          <w:szCs w:val="20"/>
          <w:lang w:val="en-US"/>
        </w:rPr>
        <w:t xml:space="preserve"> </w:t>
      </w:r>
    </w:p>
    <w:p w:rsidR="00725179" w:rsidRPr="00091036" w:rsidRDefault="00091036" w:rsidP="00E33A7D">
      <w:pPr>
        <w:rPr>
          <w:rFonts w:ascii="Century" w:hAnsi="Century" w:cs="Century"/>
          <w:i/>
          <w:color w:val="000000" w:themeColor="text1"/>
          <w:sz w:val="20"/>
          <w:szCs w:val="20"/>
          <w:lang w:val="en-US"/>
        </w:rPr>
      </w:pPr>
      <w:r>
        <w:rPr>
          <w:rFonts w:ascii="Century" w:hAnsi="Century" w:cs="Century"/>
          <w:i/>
          <w:color w:val="000000" w:themeColor="text1"/>
          <w:sz w:val="20"/>
          <w:szCs w:val="20"/>
          <w:lang w:val="en-US"/>
        </w:rPr>
        <w:t>“</w:t>
      </w:r>
      <w:r w:rsidR="00547754" w:rsidRPr="00091036">
        <w:rPr>
          <w:rFonts w:ascii="Century" w:hAnsi="Century" w:cs="Century"/>
          <w:i/>
          <w:color w:val="000000" w:themeColor="text1"/>
          <w:sz w:val="20"/>
          <w:szCs w:val="20"/>
          <w:lang w:val="en-US"/>
        </w:rPr>
        <w:t xml:space="preserve">Sustainable </w:t>
      </w:r>
      <w:r w:rsidRPr="00091036">
        <w:rPr>
          <w:rFonts w:ascii="Century" w:hAnsi="Century" w:cs="Century"/>
          <w:i/>
          <w:color w:val="000000" w:themeColor="text1"/>
          <w:sz w:val="20"/>
          <w:szCs w:val="20"/>
          <w:lang w:val="en-US"/>
        </w:rPr>
        <w:t>development in IEEE IES YPS -</w:t>
      </w:r>
      <w:r>
        <w:rPr>
          <w:rFonts w:ascii="Century" w:hAnsi="Century" w:cs="Century"/>
          <w:i/>
          <w:color w:val="000000" w:themeColor="text1"/>
          <w:sz w:val="20"/>
          <w:szCs w:val="20"/>
          <w:lang w:val="en-US"/>
        </w:rPr>
        <w:t xml:space="preserve"> </w:t>
      </w:r>
      <w:r w:rsidR="00A44EBB" w:rsidRPr="00091036">
        <w:rPr>
          <w:rFonts w:ascii="Century" w:hAnsi="Century" w:cs="Century"/>
          <w:i/>
          <w:color w:val="000000" w:themeColor="text1"/>
          <w:sz w:val="20"/>
          <w:szCs w:val="20"/>
          <w:lang w:val="en-US"/>
        </w:rPr>
        <w:t>C</w:t>
      </w:r>
      <w:r w:rsidR="00725179" w:rsidRPr="00091036">
        <w:rPr>
          <w:rFonts w:ascii="Century" w:hAnsi="Century" w:cs="Century"/>
          <w:i/>
          <w:color w:val="000000" w:themeColor="text1"/>
          <w:sz w:val="20"/>
          <w:szCs w:val="20"/>
          <w:lang w:val="en-US"/>
        </w:rPr>
        <w:t>losing remarks and summary.</w:t>
      </w:r>
      <w:r>
        <w:rPr>
          <w:rFonts w:ascii="Century" w:hAnsi="Century" w:cs="Century"/>
          <w:i/>
          <w:color w:val="000000" w:themeColor="text1"/>
          <w:sz w:val="20"/>
          <w:szCs w:val="20"/>
          <w:lang w:val="en-US"/>
        </w:rPr>
        <w:t>”</w:t>
      </w:r>
      <w:r w:rsidR="00725179" w:rsidRPr="00091036">
        <w:rPr>
          <w:rFonts w:ascii="Century" w:hAnsi="Century" w:cs="Century"/>
          <w:i/>
          <w:color w:val="000000" w:themeColor="text1"/>
          <w:sz w:val="20"/>
          <w:szCs w:val="20"/>
          <w:lang w:val="en-US"/>
        </w:rPr>
        <w:t xml:space="preserve"> </w:t>
      </w: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66536" w:rsidRDefault="00A66536" w:rsidP="00725179">
      <w:pPr>
        <w:spacing w:after="160" w:line="259" w:lineRule="auto"/>
        <w:rPr>
          <w:rFonts w:ascii="Century" w:hAnsi="Century" w:cs="Century"/>
          <w:b/>
          <w:color w:val="000000" w:themeColor="text1"/>
          <w:sz w:val="20"/>
          <w:szCs w:val="20"/>
          <w:lang w:val="en-US"/>
        </w:rPr>
      </w:pPr>
    </w:p>
    <w:p w:rsidR="00A20348" w:rsidRPr="00A3721D" w:rsidRDefault="00C86D85" w:rsidP="00725179">
      <w:pPr>
        <w:spacing w:after="160" w:line="259" w:lineRule="auto"/>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19:30</w:t>
      </w:r>
      <w:r w:rsidR="00725179" w:rsidRPr="00A3721D">
        <w:rPr>
          <w:rFonts w:ascii="Century" w:hAnsi="Century" w:cs="Century"/>
          <w:b/>
          <w:color w:val="000000" w:themeColor="text1"/>
          <w:sz w:val="20"/>
          <w:szCs w:val="20"/>
          <w:lang w:val="en-US"/>
        </w:rPr>
        <w:t xml:space="preserve"> </w:t>
      </w:r>
      <w:r w:rsidRPr="00A3721D">
        <w:rPr>
          <w:rFonts w:ascii="Century" w:hAnsi="Century" w:cs="Century"/>
          <w:b/>
          <w:color w:val="000000" w:themeColor="text1"/>
          <w:sz w:val="20"/>
          <w:szCs w:val="20"/>
          <w:lang w:val="en-US"/>
        </w:rPr>
        <w:t>-</w:t>
      </w:r>
      <w:r w:rsidR="00725179" w:rsidRPr="00A3721D">
        <w:rPr>
          <w:rFonts w:ascii="Century" w:hAnsi="Century" w:cs="Century"/>
          <w:b/>
          <w:color w:val="000000" w:themeColor="text1"/>
          <w:sz w:val="20"/>
          <w:szCs w:val="20"/>
          <w:lang w:val="en-US"/>
        </w:rPr>
        <w:t xml:space="preserve"> </w:t>
      </w:r>
      <w:r w:rsidR="00A44EBB" w:rsidRPr="00A3721D">
        <w:rPr>
          <w:rFonts w:ascii="Century" w:hAnsi="Century" w:cs="Century"/>
          <w:b/>
          <w:color w:val="000000" w:themeColor="text1"/>
          <w:sz w:val="20"/>
          <w:szCs w:val="20"/>
          <w:lang w:val="en-US"/>
        </w:rPr>
        <w:t>21:3</w:t>
      </w:r>
      <w:r w:rsidRPr="00A3721D">
        <w:rPr>
          <w:rFonts w:ascii="Century" w:hAnsi="Century" w:cs="Century"/>
          <w:b/>
          <w:color w:val="000000" w:themeColor="text1"/>
          <w:sz w:val="20"/>
          <w:szCs w:val="20"/>
          <w:lang w:val="en-US"/>
        </w:rPr>
        <w:t xml:space="preserve">0, </w:t>
      </w:r>
      <w:r w:rsidR="00A20348" w:rsidRPr="00A3721D">
        <w:rPr>
          <w:rFonts w:ascii="Century" w:hAnsi="Century" w:cs="Century"/>
          <w:b/>
          <w:color w:val="000000" w:themeColor="text1"/>
          <w:sz w:val="20"/>
          <w:szCs w:val="20"/>
          <w:lang w:val="en-US"/>
        </w:rPr>
        <w:t>Young Professionals &amp; Student Party</w:t>
      </w:r>
      <w:r w:rsidR="00B17DAC" w:rsidRPr="00A3721D">
        <w:rPr>
          <w:rFonts w:ascii="Century" w:hAnsi="Century" w:cs="Century"/>
          <w:b/>
          <w:color w:val="000000" w:themeColor="text1"/>
          <w:sz w:val="20"/>
          <w:szCs w:val="20"/>
          <w:lang w:val="en-US"/>
        </w:rPr>
        <w:t xml:space="preserve"> (YPS Party)</w:t>
      </w:r>
      <w:r w:rsidR="00A20348" w:rsidRPr="00A3721D">
        <w:rPr>
          <w:rFonts w:ascii="Century" w:hAnsi="Century" w:cs="Century"/>
          <w:b/>
          <w:color w:val="000000" w:themeColor="text1"/>
          <w:sz w:val="20"/>
          <w:szCs w:val="20"/>
          <w:lang w:val="en-US"/>
        </w:rPr>
        <w:t xml:space="preserve">, </w:t>
      </w:r>
    </w:p>
    <w:p w:rsidR="00C86D85" w:rsidRPr="00A3721D" w:rsidRDefault="00C86D85" w:rsidP="00725179">
      <w:pPr>
        <w:spacing w:after="160" w:line="259" w:lineRule="auto"/>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w:t>
      </w:r>
      <w:r w:rsidR="00A279AC">
        <w:rPr>
          <w:rFonts w:ascii="Century" w:hAnsi="Century" w:cs="Century"/>
          <w:b/>
          <w:color w:val="000000" w:themeColor="text1"/>
          <w:sz w:val="20"/>
          <w:szCs w:val="20"/>
          <w:lang w:val="en-US"/>
        </w:rPr>
        <w:t xml:space="preserve">Place: </w:t>
      </w:r>
      <w:r w:rsidRPr="00D4019A">
        <w:rPr>
          <w:rFonts w:ascii="Century" w:hAnsi="Century" w:cs="Century"/>
          <w:b/>
          <w:color w:val="000000" w:themeColor="text1"/>
          <w:sz w:val="20"/>
          <w:szCs w:val="20"/>
          <w:lang w:val="en-US"/>
        </w:rPr>
        <w:t>TBD</w:t>
      </w:r>
      <w:r w:rsidRPr="00A3721D">
        <w:rPr>
          <w:rFonts w:ascii="Century" w:hAnsi="Century" w:cs="Century"/>
          <w:b/>
          <w:color w:val="000000" w:themeColor="text1"/>
          <w:sz w:val="20"/>
          <w:szCs w:val="20"/>
          <w:lang w:val="en-US"/>
        </w:rPr>
        <w:t>]</w:t>
      </w:r>
    </w:p>
    <w:p w:rsidR="00423BF8" w:rsidRPr="00A3721D" w:rsidRDefault="00423BF8" w:rsidP="00423BF8">
      <w:pPr>
        <w:rPr>
          <w:rFonts w:ascii="Century" w:hAnsi="Century"/>
          <w:color w:val="000000" w:themeColor="text1"/>
          <w:sz w:val="20"/>
          <w:szCs w:val="20"/>
          <w:lang w:val="en-US"/>
        </w:rPr>
      </w:pPr>
      <w:r w:rsidRPr="00A3721D">
        <w:rPr>
          <w:rFonts w:ascii="Century" w:hAnsi="Century"/>
          <w:color w:val="000000" w:themeColor="text1"/>
          <w:sz w:val="20"/>
          <w:szCs w:val="20"/>
          <w:lang w:val="en-US"/>
        </w:rPr>
        <w:t xml:space="preserve">Chairs: </w:t>
      </w:r>
      <w:r w:rsidR="00A44EBB" w:rsidRPr="00A3721D">
        <w:rPr>
          <w:rFonts w:ascii="Century" w:hAnsi="Century"/>
          <w:color w:val="000000" w:themeColor="text1"/>
          <w:sz w:val="20"/>
          <w:szCs w:val="20"/>
          <w:lang w:val="en-US"/>
        </w:rPr>
        <w:t>Milos Manic</w:t>
      </w:r>
      <w:r w:rsidR="00C86D85" w:rsidRPr="00A3721D">
        <w:rPr>
          <w:rFonts w:ascii="Century" w:hAnsi="Century"/>
          <w:color w:val="000000" w:themeColor="text1"/>
          <w:sz w:val="20"/>
          <w:szCs w:val="20"/>
          <w:lang w:val="en-US"/>
        </w:rPr>
        <w:t xml:space="preserve">, </w:t>
      </w:r>
      <w:r w:rsidRPr="00A3721D">
        <w:rPr>
          <w:rFonts w:ascii="Century" w:hAnsi="Century"/>
          <w:color w:val="000000" w:themeColor="text1"/>
          <w:sz w:val="20"/>
          <w:szCs w:val="20"/>
          <w:lang w:val="en-US"/>
        </w:rPr>
        <w:t xml:space="preserve">Dmitri </w:t>
      </w:r>
      <w:proofErr w:type="spellStart"/>
      <w:r w:rsidRPr="00A3721D">
        <w:rPr>
          <w:rFonts w:ascii="Century" w:hAnsi="Century"/>
          <w:color w:val="000000" w:themeColor="text1"/>
          <w:sz w:val="20"/>
          <w:szCs w:val="20"/>
          <w:lang w:val="en-US"/>
        </w:rPr>
        <w:t>Vinnikov</w:t>
      </w:r>
      <w:proofErr w:type="spellEnd"/>
      <w:r w:rsidR="00A44EBB" w:rsidRPr="00A3721D">
        <w:rPr>
          <w:rFonts w:ascii="Century" w:hAnsi="Century"/>
          <w:color w:val="000000" w:themeColor="text1"/>
          <w:sz w:val="20"/>
          <w:szCs w:val="20"/>
          <w:lang w:val="en-US"/>
        </w:rPr>
        <w:t>, Marek Jasinski</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Dear Authors,</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If you are Young Professional or Student (YPS), please register for the Young Professionals &amp; Student Party on Sunday, 21. October 2018, 19:30 - 21:30.</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 xml:space="preserve">The venue </w:t>
      </w:r>
      <w:proofErr w:type="gramStart"/>
      <w:r w:rsidRPr="005F376E">
        <w:rPr>
          <w:rFonts w:ascii="Century" w:hAnsi="Century"/>
          <w:i/>
          <w:color w:val="000000" w:themeColor="text1"/>
          <w:sz w:val="16"/>
          <w:szCs w:val="16"/>
          <w:lang w:val="en-US"/>
        </w:rPr>
        <w:t>will be announced</w:t>
      </w:r>
      <w:proofErr w:type="gramEnd"/>
      <w:r w:rsidRPr="005F376E">
        <w:rPr>
          <w:rFonts w:ascii="Century" w:hAnsi="Century"/>
          <w:i/>
          <w:color w:val="000000" w:themeColor="text1"/>
          <w:sz w:val="16"/>
          <w:szCs w:val="16"/>
          <w:lang w:val="en-US"/>
        </w:rPr>
        <w:t xml:space="preserve"> later by the conference website and IECON18 registration desk.</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The YPS Party is free of charge.</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Please c</w:t>
      </w:r>
      <w:r w:rsidR="00DF2099" w:rsidRPr="005F376E">
        <w:rPr>
          <w:rFonts w:ascii="Century" w:hAnsi="Century"/>
          <w:i/>
          <w:color w:val="000000" w:themeColor="text1"/>
          <w:sz w:val="16"/>
          <w:szCs w:val="16"/>
          <w:lang w:val="en-US"/>
        </w:rPr>
        <w:t>onfirm your attendance before 08</w:t>
      </w:r>
      <w:r w:rsidRPr="005F376E">
        <w:rPr>
          <w:rFonts w:ascii="Century" w:hAnsi="Century"/>
          <w:i/>
          <w:color w:val="000000" w:themeColor="text1"/>
          <w:sz w:val="16"/>
          <w:szCs w:val="16"/>
          <w:lang w:val="en-US"/>
        </w:rPr>
        <w:t>.</w:t>
      </w:r>
      <w:r w:rsidR="00DF2099" w:rsidRPr="005F376E">
        <w:rPr>
          <w:rFonts w:ascii="Century" w:hAnsi="Century"/>
          <w:i/>
          <w:color w:val="000000" w:themeColor="text1"/>
          <w:sz w:val="16"/>
          <w:szCs w:val="16"/>
          <w:lang w:val="en-US"/>
        </w:rPr>
        <w:t>October</w:t>
      </w:r>
      <w:r w:rsidRPr="005F376E">
        <w:rPr>
          <w:rFonts w:ascii="Century" w:hAnsi="Century"/>
          <w:i/>
          <w:color w:val="000000" w:themeColor="text1"/>
          <w:sz w:val="16"/>
          <w:szCs w:val="16"/>
          <w:lang w:val="en-US"/>
        </w:rPr>
        <w:t xml:space="preserve">.2018 Washington D.C. </w:t>
      </w:r>
      <w:r w:rsidR="000846A7" w:rsidRPr="005F376E">
        <w:rPr>
          <w:rFonts w:ascii="Century" w:hAnsi="Century"/>
          <w:i/>
          <w:color w:val="000000" w:themeColor="text1"/>
          <w:sz w:val="16"/>
          <w:szCs w:val="16"/>
          <w:lang w:val="en-US"/>
        </w:rPr>
        <w:t xml:space="preserve">time, have a </w:t>
      </w:r>
      <w:r w:rsidR="000846A7" w:rsidRPr="005F376E">
        <w:rPr>
          <w:rFonts w:ascii="Century" w:hAnsi="Century"/>
          <w:i/>
          <w:noProof/>
          <w:color w:val="000000" w:themeColor="text1"/>
          <w:sz w:val="16"/>
          <w:szCs w:val="16"/>
          <w:lang w:val="en-US"/>
        </w:rPr>
        <w:t>drink</w:t>
      </w:r>
      <w:r w:rsidRPr="005F376E">
        <w:rPr>
          <w:rFonts w:ascii="Century" w:hAnsi="Century"/>
          <w:i/>
          <w:color w:val="000000" w:themeColor="text1"/>
          <w:sz w:val="16"/>
          <w:szCs w:val="16"/>
          <w:lang w:val="en-US"/>
        </w:rPr>
        <w:t xml:space="preserve"> and chat with IEEE IES Officers/Fellows in relaxing and nice atmosphere. </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If you would like to join us</w:t>
      </w:r>
      <w:r w:rsidR="00C00207" w:rsidRPr="005F376E">
        <w:rPr>
          <w:rFonts w:ascii="Century" w:hAnsi="Century"/>
          <w:i/>
          <w:color w:val="000000" w:themeColor="text1"/>
          <w:sz w:val="16"/>
          <w:szCs w:val="16"/>
          <w:lang w:val="en-US"/>
        </w:rPr>
        <w:t>,</w:t>
      </w:r>
      <w:r w:rsidRPr="005F376E">
        <w:rPr>
          <w:rFonts w:ascii="Century" w:hAnsi="Century"/>
          <w:i/>
          <w:color w:val="000000" w:themeColor="text1"/>
          <w:sz w:val="16"/>
          <w:szCs w:val="16"/>
          <w:lang w:val="en-US"/>
        </w:rPr>
        <w:t xml:space="preserve"> </w:t>
      </w:r>
      <w:r w:rsidRPr="005F376E">
        <w:rPr>
          <w:rFonts w:ascii="Century" w:hAnsi="Century"/>
          <w:i/>
          <w:noProof/>
          <w:color w:val="000000" w:themeColor="text1"/>
          <w:sz w:val="16"/>
          <w:szCs w:val="16"/>
          <w:lang w:val="en-US"/>
        </w:rPr>
        <w:t>please</w:t>
      </w:r>
      <w:r w:rsidRPr="005F376E">
        <w:rPr>
          <w:rFonts w:ascii="Century" w:hAnsi="Century"/>
          <w:i/>
          <w:color w:val="000000" w:themeColor="text1"/>
          <w:sz w:val="16"/>
          <w:szCs w:val="16"/>
          <w:lang w:val="en-US"/>
        </w:rPr>
        <w:t xml:space="preserve"> send the email to </w:t>
      </w:r>
      <w:hyperlink r:id="rId9" w:history="1">
        <w:r w:rsidRPr="005F376E">
          <w:rPr>
            <w:rStyle w:val="Hipercze"/>
            <w:rFonts w:ascii="Century" w:hAnsi="Century"/>
            <w:i/>
            <w:sz w:val="16"/>
            <w:szCs w:val="16"/>
            <w:lang w:val="en-US"/>
          </w:rPr>
          <w:t>dmitri.vinnikov@taltech.ee</w:t>
        </w:r>
      </w:hyperlink>
      <w:r w:rsidRPr="005F376E">
        <w:rPr>
          <w:rFonts w:ascii="Century" w:hAnsi="Century"/>
          <w:i/>
          <w:color w:val="000000" w:themeColor="text1"/>
          <w:sz w:val="16"/>
          <w:szCs w:val="16"/>
          <w:lang w:val="en-US"/>
        </w:rPr>
        <w:t xml:space="preserve"> with CC to </w:t>
      </w:r>
      <w:hyperlink r:id="rId10" w:history="1">
        <w:r w:rsidRPr="005F376E">
          <w:rPr>
            <w:rStyle w:val="Hipercze"/>
            <w:rFonts w:ascii="Century" w:hAnsi="Century"/>
            <w:i/>
            <w:sz w:val="16"/>
            <w:szCs w:val="16"/>
            <w:lang w:val="en-US"/>
          </w:rPr>
          <w:t>marek.jasinski@ieee.org</w:t>
        </w:r>
      </w:hyperlink>
      <w:r w:rsidRPr="005F376E">
        <w:rPr>
          <w:rFonts w:ascii="Century" w:hAnsi="Century"/>
          <w:i/>
          <w:color w:val="000000" w:themeColor="text1"/>
          <w:sz w:val="16"/>
          <w:szCs w:val="16"/>
          <w:lang w:val="en-US"/>
        </w:rPr>
        <w:t xml:space="preserve">. </w:t>
      </w:r>
    </w:p>
    <w:p w:rsidR="006E0A3D" w:rsidRPr="005F376E" w:rsidRDefault="006E0A3D" w:rsidP="005F376E">
      <w:pPr>
        <w:rPr>
          <w:rFonts w:ascii="Century" w:hAnsi="Century"/>
          <w:i/>
          <w:color w:val="000000" w:themeColor="text1"/>
          <w:sz w:val="16"/>
          <w:szCs w:val="16"/>
          <w:lang w:val="en-US"/>
        </w:rPr>
      </w:pPr>
      <w:r w:rsidRPr="005F376E">
        <w:rPr>
          <w:rFonts w:ascii="Century" w:hAnsi="Century"/>
          <w:i/>
          <w:color w:val="000000" w:themeColor="text1"/>
          <w:sz w:val="16"/>
          <w:szCs w:val="16"/>
          <w:lang w:val="en-US"/>
        </w:rPr>
        <w:t>See you soon and, best regards,</w:t>
      </w:r>
    </w:p>
    <w:p w:rsidR="006E0A3D" w:rsidRPr="005F376E" w:rsidRDefault="006E0A3D" w:rsidP="005F376E">
      <w:pPr>
        <w:rPr>
          <w:rFonts w:ascii="Century" w:hAnsi="Century"/>
          <w:i/>
          <w:color w:val="000000" w:themeColor="text1"/>
          <w:sz w:val="16"/>
          <w:szCs w:val="16"/>
          <w:lang w:val="en-US"/>
        </w:rPr>
      </w:pPr>
      <w:proofErr w:type="gramStart"/>
      <w:r w:rsidRPr="005F376E">
        <w:rPr>
          <w:rFonts w:ascii="Century" w:hAnsi="Century"/>
          <w:i/>
          <w:color w:val="000000" w:themeColor="text1"/>
          <w:sz w:val="16"/>
          <w:szCs w:val="16"/>
          <w:lang w:val="en-US"/>
        </w:rPr>
        <w:t>on</w:t>
      </w:r>
      <w:proofErr w:type="gramEnd"/>
      <w:r w:rsidRPr="005F376E">
        <w:rPr>
          <w:rFonts w:ascii="Century" w:hAnsi="Century"/>
          <w:i/>
          <w:color w:val="000000" w:themeColor="text1"/>
          <w:sz w:val="16"/>
          <w:szCs w:val="16"/>
          <w:lang w:val="en-US"/>
        </w:rPr>
        <w:t xml:space="preserve"> behalf of IEEE IES</w:t>
      </w:r>
      <w:r w:rsidR="005F376E">
        <w:rPr>
          <w:rFonts w:ascii="Century" w:hAnsi="Century"/>
          <w:i/>
          <w:color w:val="000000" w:themeColor="text1"/>
          <w:sz w:val="16"/>
          <w:szCs w:val="16"/>
          <w:lang w:val="en-US"/>
        </w:rPr>
        <w:t>,</w:t>
      </w:r>
    </w:p>
    <w:p w:rsidR="000846A7" w:rsidRPr="005F376E" w:rsidRDefault="006E0A3D" w:rsidP="005F376E">
      <w:pPr>
        <w:rPr>
          <w:rFonts w:ascii="Century" w:hAnsi="Century"/>
          <w:i/>
          <w:color w:val="000000" w:themeColor="text1"/>
          <w:sz w:val="16"/>
          <w:szCs w:val="16"/>
          <w:lang w:val="en-US"/>
        </w:rPr>
      </w:pPr>
      <w:proofErr w:type="spellStart"/>
      <w:r w:rsidRPr="005F376E">
        <w:rPr>
          <w:rFonts w:ascii="Century" w:hAnsi="Century"/>
          <w:i/>
          <w:color w:val="000000" w:themeColor="text1"/>
          <w:sz w:val="16"/>
          <w:szCs w:val="16"/>
          <w:lang w:val="en-US"/>
        </w:rPr>
        <w:t>Xinghuo</w:t>
      </w:r>
      <w:proofErr w:type="spellEnd"/>
      <w:r w:rsidRPr="005F376E">
        <w:rPr>
          <w:rFonts w:ascii="Century" w:hAnsi="Century"/>
          <w:i/>
          <w:color w:val="000000" w:themeColor="text1"/>
          <w:sz w:val="16"/>
          <w:szCs w:val="16"/>
          <w:lang w:val="en-US"/>
        </w:rPr>
        <w:t xml:space="preserve"> Yu, Milos Manic, Dmitri </w:t>
      </w:r>
      <w:proofErr w:type="spellStart"/>
      <w:r w:rsidRPr="005F376E">
        <w:rPr>
          <w:rFonts w:ascii="Century" w:hAnsi="Century"/>
          <w:i/>
          <w:color w:val="000000" w:themeColor="text1"/>
          <w:sz w:val="16"/>
          <w:szCs w:val="16"/>
          <w:lang w:val="en-US"/>
        </w:rPr>
        <w:t>Vinnikov</w:t>
      </w:r>
      <w:proofErr w:type="spellEnd"/>
      <w:r w:rsidR="00C00207" w:rsidRPr="005F376E">
        <w:rPr>
          <w:rFonts w:ascii="Century" w:hAnsi="Century"/>
          <w:i/>
          <w:color w:val="000000" w:themeColor="text1"/>
          <w:sz w:val="16"/>
          <w:szCs w:val="16"/>
          <w:lang w:val="en-US"/>
        </w:rPr>
        <w:t>,</w:t>
      </w:r>
      <w:r w:rsidRPr="005F376E">
        <w:rPr>
          <w:rFonts w:ascii="Century" w:hAnsi="Century"/>
          <w:i/>
          <w:color w:val="000000" w:themeColor="text1"/>
          <w:sz w:val="16"/>
          <w:szCs w:val="16"/>
          <w:lang w:val="en-US"/>
        </w:rPr>
        <w:t xml:space="preserve"> </w:t>
      </w:r>
      <w:r w:rsidR="00AD46CE" w:rsidRPr="005F376E">
        <w:rPr>
          <w:rFonts w:ascii="Century" w:hAnsi="Century"/>
          <w:i/>
          <w:color w:val="000000" w:themeColor="text1"/>
          <w:sz w:val="16"/>
          <w:szCs w:val="16"/>
          <w:lang w:val="en-US"/>
        </w:rPr>
        <w:t xml:space="preserve">Andrés A. </w:t>
      </w:r>
      <w:proofErr w:type="spellStart"/>
      <w:r w:rsidR="00AD46CE" w:rsidRPr="005F376E">
        <w:rPr>
          <w:rFonts w:ascii="Century" w:hAnsi="Century"/>
          <w:i/>
          <w:color w:val="000000" w:themeColor="text1"/>
          <w:sz w:val="16"/>
          <w:szCs w:val="16"/>
          <w:lang w:val="en-US"/>
        </w:rPr>
        <w:t>Nogueiras</w:t>
      </w:r>
      <w:proofErr w:type="spellEnd"/>
      <w:r w:rsidR="00AD46CE" w:rsidRPr="005F376E">
        <w:rPr>
          <w:rFonts w:ascii="Century" w:hAnsi="Century"/>
          <w:i/>
          <w:color w:val="000000" w:themeColor="text1"/>
          <w:sz w:val="16"/>
          <w:szCs w:val="16"/>
          <w:lang w:val="en-US"/>
        </w:rPr>
        <w:t xml:space="preserve"> </w:t>
      </w:r>
      <w:proofErr w:type="spellStart"/>
      <w:r w:rsidR="00AD46CE" w:rsidRPr="005F376E">
        <w:rPr>
          <w:rFonts w:ascii="Century" w:hAnsi="Century"/>
          <w:i/>
          <w:color w:val="000000" w:themeColor="text1"/>
          <w:sz w:val="16"/>
          <w:szCs w:val="16"/>
          <w:lang w:val="en-US"/>
        </w:rPr>
        <w:t>Meléndez</w:t>
      </w:r>
      <w:proofErr w:type="spellEnd"/>
      <w:r w:rsidR="00AD46CE" w:rsidRPr="005F376E">
        <w:rPr>
          <w:rFonts w:ascii="Century" w:hAnsi="Century"/>
          <w:i/>
          <w:color w:val="000000" w:themeColor="text1"/>
          <w:sz w:val="16"/>
          <w:szCs w:val="16"/>
          <w:lang w:val="en-US"/>
        </w:rPr>
        <w:t xml:space="preserve">, </w:t>
      </w:r>
      <w:bookmarkStart w:id="0" w:name="_GoBack"/>
      <w:bookmarkEnd w:id="0"/>
      <w:r w:rsidRPr="005F376E">
        <w:rPr>
          <w:rFonts w:ascii="Century" w:hAnsi="Century"/>
          <w:i/>
          <w:noProof/>
          <w:color w:val="000000" w:themeColor="text1"/>
          <w:sz w:val="16"/>
          <w:szCs w:val="16"/>
          <w:lang w:val="en-US"/>
        </w:rPr>
        <w:t>and</w:t>
      </w:r>
      <w:r w:rsidRPr="005F376E">
        <w:rPr>
          <w:rFonts w:ascii="Century" w:hAnsi="Century"/>
          <w:i/>
          <w:color w:val="000000" w:themeColor="text1"/>
          <w:sz w:val="16"/>
          <w:szCs w:val="16"/>
          <w:lang w:val="en-US"/>
        </w:rPr>
        <w:t xml:space="preserve"> Marek Jasinski</w:t>
      </w:r>
      <w:r w:rsidR="00B17DAC" w:rsidRPr="005F376E">
        <w:rPr>
          <w:rFonts w:ascii="Century" w:hAnsi="Century"/>
          <w:i/>
          <w:color w:val="000000" w:themeColor="text1"/>
          <w:sz w:val="16"/>
          <w:szCs w:val="16"/>
          <w:lang w:val="en-US"/>
        </w:rPr>
        <w:t xml:space="preserve">. </w:t>
      </w:r>
    </w:p>
    <w:p w:rsidR="00905A0D" w:rsidRPr="00A3721D" w:rsidRDefault="00905A0D" w:rsidP="006E0A3D">
      <w:pPr>
        <w:rPr>
          <w:rFonts w:ascii="Century" w:hAnsi="Century"/>
          <w:color w:val="000000" w:themeColor="text1"/>
          <w:sz w:val="20"/>
          <w:szCs w:val="20"/>
          <w:lang w:val="en-US"/>
        </w:rPr>
      </w:pPr>
    </w:p>
    <w:p w:rsidR="00725179" w:rsidRPr="00A3721D" w:rsidRDefault="00725179" w:rsidP="00725179">
      <w:pPr>
        <w:spacing w:after="0"/>
        <w:jc w:val="center"/>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 xml:space="preserve">Monday, </w:t>
      </w:r>
      <w:r w:rsidR="002F20AF" w:rsidRPr="00A3721D">
        <w:rPr>
          <w:rFonts w:ascii="Century" w:hAnsi="Century" w:cs="Century"/>
          <w:b/>
          <w:color w:val="000000" w:themeColor="text1"/>
          <w:sz w:val="20"/>
          <w:szCs w:val="20"/>
          <w:lang w:val="en-US"/>
        </w:rPr>
        <w:t>22. October. 2018</w:t>
      </w:r>
    </w:p>
    <w:p w:rsidR="00725179" w:rsidRPr="00A3721D" w:rsidRDefault="00725179" w:rsidP="00725179">
      <w:pPr>
        <w:spacing w:after="0"/>
        <w:jc w:val="center"/>
        <w:rPr>
          <w:rFonts w:ascii="Century" w:hAnsi="Century" w:cs="Century"/>
          <w:b/>
          <w:color w:val="000000" w:themeColor="text1"/>
          <w:sz w:val="20"/>
          <w:szCs w:val="20"/>
          <w:lang w:val="en-US"/>
        </w:rPr>
      </w:pPr>
    </w:p>
    <w:p w:rsidR="002F20AF" w:rsidRPr="00A3721D" w:rsidRDefault="002F20AF" w:rsidP="002F20AF">
      <w:pPr>
        <w:spacing w:after="0"/>
        <w:rPr>
          <w:rFonts w:ascii="Century" w:hAnsi="Century" w:cs="Century"/>
          <w:color w:val="000000" w:themeColor="text1"/>
          <w:sz w:val="20"/>
          <w:szCs w:val="20"/>
          <w:lang w:val="en-US"/>
        </w:rPr>
      </w:pPr>
      <w:r w:rsidRPr="00A3721D">
        <w:rPr>
          <w:rFonts w:ascii="Century" w:hAnsi="Century" w:cs="Century"/>
          <w:b/>
          <w:color w:val="000000" w:themeColor="text1"/>
          <w:sz w:val="20"/>
          <w:szCs w:val="20"/>
          <w:lang w:val="en-US"/>
        </w:rPr>
        <w:t>18:30</w:t>
      </w:r>
      <w:r w:rsidR="00725179" w:rsidRPr="00A3721D">
        <w:rPr>
          <w:rFonts w:ascii="Century" w:hAnsi="Century" w:cs="Century"/>
          <w:b/>
          <w:color w:val="000000" w:themeColor="text1"/>
          <w:sz w:val="20"/>
          <w:szCs w:val="20"/>
          <w:lang w:val="en-US"/>
        </w:rPr>
        <w:t xml:space="preserve"> </w:t>
      </w:r>
      <w:r w:rsidRPr="00A3721D">
        <w:rPr>
          <w:rFonts w:ascii="Century" w:hAnsi="Century" w:cs="Century"/>
          <w:b/>
          <w:color w:val="000000" w:themeColor="text1"/>
          <w:sz w:val="20"/>
          <w:szCs w:val="20"/>
          <w:lang w:val="en-US"/>
        </w:rPr>
        <w:t>-</w:t>
      </w:r>
      <w:r w:rsidR="00725179" w:rsidRPr="00A3721D">
        <w:rPr>
          <w:rFonts w:ascii="Century" w:hAnsi="Century" w:cs="Century"/>
          <w:b/>
          <w:color w:val="000000" w:themeColor="text1"/>
          <w:sz w:val="20"/>
          <w:szCs w:val="20"/>
          <w:lang w:val="en-US"/>
        </w:rPr>
        <w:t xml:space="preserve"> </w:t>
      </w:r>
      <w:r w:rsidRPr="00A3721D">
        <w:rPr>
          <w:rFonts w:ascii="Century" w:hAnsi="Century" w:cs="Century"/>
          <w:b/>
          <w:color w:val="000000" w:themeColor="text1"/>
          <w:sz w:val="20"/>
          <w:szCs w:val="20"/>
          <w:lang w:val="en-US"/>
        </w:rPr>
        <w:t xml:space="preserve">22:00 [Gala </w:t>
      </w:r>
      <w:r w:rsidRPr="00C00207">
        <w:rPr>
          <w:rFonts w:ascii="Century" w:hAnsi="Century" w:cs="Century"/>
          <w:b/>
          <w:noProof/>
          <w:color w:val="000000" w:themeColor="text1"/>
          <w:sz w:val="20"/>
          <w:szCs w:val="20"/>
          <w:lang w:val="en-US"/>
        </w:rPr>
        <w:t>Di</w:t>
      </w:r>
      <w:r w:rsidR="00C00207">
        <w:rPr>
          <w:rFonts w:ascii="Century" w:hAnsi="Century" w:cs="Century"/>
          <w:b/>
          <w:noProof/>
          <w:color w:val="000000" w:themeColor="text1"/>
          <w:sz w:val="20"/>
          <w:szCs w:val="20"/>
          <w:lang w:val="en-US"/>
        </w:rPr>
        <w:t>n</w:t>
      </w:r>
      <w:r w:rsidRPr="00C00207">
        <w:rPr>
          <w:rFonts w:ascii="Century" w:hAnsi="Century" w:cs="Century"/>
          <w:b/>
          <w:noProof/>
          <w:color w:val="000000" w:themeColor="text1"/>
          <w:sz w:val="20"/>
          <w:szCs w:val="20"/>
          <w:lang w:val="en-US"/>
        </w:rPr>
        <w:t>ner</w:t>
      </w:r>
      <w:r w:rsidR="000D3D95">
        <w:rPr>
          <w:rFonts w:ascii="Century" w:hAnsi="Century" w:cs="Century"/>
          <w:b/>
          <w:color w:val="000000" w:themeColor="text1"/>
          <w:sz w:val="20"/>
          <w:szCs w:val="20"/>
          <w:lang w:val="en-US"/>
        </w:rPr>
        <w:t xml:space="preserve"> -</w:t>
      </w:r>
      <w:r w:rsidRPr="00A3721D">
        <w:rPr>
          <w:rFonts w:ascii="Century" w:hAnsi="Century" w:cs="Century"/>
          <w:b/>
          <w:color w:val="000000" w:themeColor="text1"/>
          <w:sz w:val="20"/>
          <w:szCs w:val="20"/>
          <w:lang w:val="en-US"/>
        </w:rPr>
        <w:t xml:space="preserve"> </w:t>
      </w:r>
      <w:r w:rsidR="000D3D95" w:rsidRPr="000D3D95">
        <w:rPr>
          <w:rFonts w:ascii="Century" w:hAnsi="Century" w:cs="Century"/>
          <w:b/>
          <w:color w:val="000000" w:themeColor="text1"/>
          <w:sz w:val="20"/>
          <w:szCs w:val="20"/>
          <w:lang w:val="en-US"/>
        </w:rPr>
        <w:t>Banquet in Regency Ballroom</w:t>
      </w:r>
      <w:r w:rsidRPr="00A3721D">
        <w:rPr>
          <w:rFonts w:ascii="Century" w:hAnsi="Century" w:cs="Century"/>
          <w:b/>
          <w:color w:val="000000" w:themeColor="text1"/>
          <w:sz w:val="20"/>
          <w:szCs w:val="20"/>
          <w:lang w:val="en-US"/>
        </w:rPr>
        <w:t>]</w:t>
      </w:r>
    </w:p>
    <w:p w:rsidR="009C52AA" w:rsidRPr="00A3721D" w:rsidRDefault="00766B85" w:rsidP="002F20AF">
      <w:pPr>
        <w:pStyle w:val="Nagwek1"/>
        <w:rPr>
          <w:rFonts w:ascii="Century" w:hAnsi="Century" w:cs="Century"/>
          <w:b/>
          <w:color w:val="000000" w:themeColor="text1"/>
          <w:sz w:val="20"/>
          <w:szCs w:val="20"/>
          <w:lang w:val="en-US"/>
        </w:rPr>
      </w:pPr>
      <w:r w:rsidRPr="00A3721D">
        <w:rPr>
          <w:rFonts w:ascii="Century" w:hAnsi="Century" w:cs="Century"/>
          <w:b/>
          <w:color w:val="000000" w:themeColor="text1"/>
          <w:sz w:val="20"/>
          <w:szCs w:val="20"/>
          <w:lang w:val="en-US"/>
        </w:rPr>
        <w:t>Y</w:t>
      </w:r>
      <w:r w:rsidR="002F20AF" w:rsidRPr="00A3721D">
        <w:rPr>
          <w:rFonts w:ascii="Century" w:hAnsi="Century" w:cs="Century"/>
          <w:b/>
          <w:color w:val="000000" w:themeColor="text1"/>
          <w:sz w:val="20"/>
          <w:szCs w:val="20"/>
          <w:lang w:val="en-US"/>
        </w:rPr>
        <w:t xml:space="preserve">oung </w:t>
      </w:r>
      <w:r w:rsidRPr="00A3721D">
        <w:rPr>
          <w:rFonts w:ascii="Century" w:hAnsi="Century" w:cs="Century"/>
          <w:b/>
          <w:color w:val="000000" w:themeColor="text1"/>
          <w:sz w:val="20"/>
          <w:szCs w:val="20"/>
          <w:lang w:val="en-US"/>
        </w:rPr>
        <w:t>P</w:t>
      </w:r>
      <w:r w:rsidR="002F20AF" w:rsidRPr="00A3721D">
        <w:rPr>
          <w:rFonts w:ascii="Century" w:hAnsi="Century" w:cs="Century"/>
          <w:b/>
          <w:color w:val="000000" w:themeColor="text1"/>
          <w:sz w:val="20"/>
          <w:szCs w:val="20"/>
          <w:lang w:val="en-US"/>
        </w:rPr>
        <w:t>rofessionals &amp; Student</w:t>
      </w:r>
      <w:r w:rsidR="009C52AA" w:rsidRPr="00A3721D">
        <w:rPr>
          <w:rFonts w:ascii="Century" w:hAnsi="Century" w:cs="Century"/>
          <w:b/>
          <w:color w:val="000000" w:themeColor="text1"/>
          <w:sz w:val="20"/>
          <w:szCs w:val="20"/>
          <w:lang w:val="en-US"/>
        </w:rPr>
        <w:t xml:space="preserve"> Diploma Ceremony </w:t>
      </w:r>
    </w:p>
    <w:p w:rsidR="00EE07E3" w:rsidRPr="00A3721D" w:rsidRDefault="004C0711" w:rsidP="002F20AF">
      <w:pPr>
        <w:autoSpaceDE w:val="0"/>
        <w:autoSpaceDN w:val="0"/>
        <w:adjustRightInd w:val="0"/>
        <w:spacing w:after="0" w:line="240" w:lineRule="auto"/>
        <w:rPr>
          <w:rFonts w:ascii="Century" w:hAnsi="Century"/>
          <w:color w:val="000000" w:themeColor="text1"/>
          <w:sz w:val="20"/>
          <w:szCs w:val="20"/>
          <w:lang w:val="en-US"/>
        </w:rPr>
      </w:pPr>
      <w:r w:rsidRPr="00A3721D">
        <w:rPr>
          <w:rFonts w:ascii="Century" w:hAnsi="Century"/>
          <w:color w:val="000000" w:themeColor="text1"/>
          <w:sz w:val="20"/>
          <w:szCs w:val="20"/>
          <w:lang w:val="en-US"/>
        </w:rPr>
        <w:t>The diplomas will be distributed by IES President, IES Treasurer, Conference General Chair,</w:t>
      </w:r>
      <w:r w:rsidR="00E16C7A" w:rsidRPr="00A3721D">
        <w:rPr>
          <w:rFonts w:ascii="Century" w:hAnsi="Century"/>
          <w:color w:val="000000" w:themeColor="text1"/>
          <w:sz w:val="20"/>
          <w:szCs w:val="20"/>
          <w:lang w:val="en-US"/>
        </w:rPr>
        <w:t xml:space="preserve"> </w:t>
      </w:r>
      <w:proofErr w:type="gramStart"/>
      <w:r w:rsidR="00E16C7A" w:rsidRPr="00A3721D">
        <w:rPr>
          <w:rFonts w:ascii="Century" w:hAnsi="Century"/>
          <w:color w:val="000000" w:themeColor="text1"/>
          <w:sz w:val="20"/>
          <w:szCs w:val="20"/>
          <w:lang w:val="en-US"/>
        </w:rPr>
        <w:t>IES</w:t>
      </w:r>
      <w:proofErr w:type="gramEnd"/>
      <w:r w:rsidR="00E16C7A" w:rsidRPr="00A3721D">
        <w:rPr>
          <w:rFonts w:ascii="Century" w:hAnsi="Century"/>
          <w:color w:val="000000" w:themeColor="text1"/>
          <w:sz w:val="20"/>
          <w:szCs w:val="20"/>
          <w:lang w:val="en-US"/>
        </w:rPr>
        <w:t xml:space="preserve"> VP for Membership, and</w:t>
      </w:r>
      <w:r w:rsidRPr="00A3721D">
        <w:rPr>
          <w:rFonts w:ascii="Century" w:hAnsi="Century"/>
          <w:color w:val="000000" w:themeColor="text1"/>
          <w:sz w:val="20"/>
          <w:szCs w:val="20"/>
          <w:lang w:val="en-US"/>
        </w:rPr>
        <w:t xml:space="preserve"> IES</w:t>
      </w:r>
      <w:r w:rsidR="002F20AF" w:rsidRPr="00A3721D">
        <w:rPr>
          <w:rFonts w:ascii="Century" w:hAnsi="Century"/>
          <w:color w:val="000000" w:themeColor="text1"/>
          <w:sz w:val="20"/>
          <w:szCs w:val="20"/>
          <w:lang w:val="en-US"/>
        </w:rPr>
        <w:t xml:space="preserve"> </w:t>
      </w:r>
      <w:r w:rsidRPr="00A3721D">
        <w:rPr>
          <w:rFonts w:ascii="Century" w:hAnsi="Century"/>
          <w:color w:val="000000" w:themeColor="text1"/>
          <w:sz w:val="20"/>
          <w:szCs w:val="20"/>
          <w:lang w:val="en-US"/>
        </w:rPr>
        <w:t>Y</w:t>
      </w:r>
      <w:r w:rsidR="002F20AF" w:rsidRPr="00A3721D">
        <w:rPr>
          <w:rFonts w:ascii="Century" w:hAnsi="Century"/>
          <w:color w:val="000000" w:themeColor="text1"/>
          <w:sz w:val="20"/>
          <w:szCs w:val="20"/>
          <w:lang w:val="en-US"/>
        </w:rPr>
        <w:t xml:space="preserve">oung </w:t>
      </w:r>
      <w:r w:rsidRPr="00A3721D">
        <w:rPr>
          <w:rFonts w:ascii="Century" w:hAnsi="Century"/>
          <w:color w:val="000000" w:themeColor="text1"/>
          <w:sz w:val="20"/>
          <w:szCs w:val="20"/>
          <w:lang w:val="en-US"/>
        </w:rPr>
        <w:t>P</w:t>
      </w:r>
      <w:r w:rsidR="002F20AF" w:rsidRPr="00A3721D">
        <w:rPr>
          <w:rFonts w:ascii="Century" w:hAnsi="Century"/>
          <w:color w:val="000000" w:themeColor="text1"/>
          <w:sz w:val="20"/>
          <w:szCs w:val="20"/>
          <w:lang w:val="en-US"/>
        </w:rPr>
        <w:t xml:space="preserve">rofessionals &amp; Student </w:t>
      </w:r>
      <w:r w:rsidRPr="00A3721D">
        <w:rPr>
          <w:rFonts w:ascii="Century" w:hAnsi="Century"/>
          <w:color w:val="000000" w:themeColor="text1"/>
          <w:sz w:val="20"/>
          <w:szCs w:val="20"/>
          <w:lang w:val="en-US"/>
        </w:rPr>
        <w:t>Committee Chair.</w:t>
      </w:r>
    </w:p>
    <w:p w:rsidR="00A20348" w:rsidRPr="00A3721D" w:rsidRDefault="00A20348" w:rsidP="002F20AF">
      <w:pPr>
        <w:autoSpaceDE w:val="0"/>
        <w:autoSpaceDN w:val="0"/>
        <w:adjustRightInd w:val="0"/>
        <w:spacing w:after="0" w:line="240" w:lineRule="auto"/>
        <w:rPr>
          <w:rFonts w:ascii="Century" w:hAnsi="Century"/>
          <w:color w:val="000000" w:themeColor="text1"/>
          <w:sz w:val="20"/>
          <w:szCs w:val="20"/>
          <w:lang w:val="en-US"/>
        </w:rPr>
      </w:pPr>
    </w:p>
    <w:p w:rsidR="00725179" w:rsidRPr="00A3721D" w:rsidRDefault="00725179" w:rsidP="002F20AF">
      <w:pPr>
        <w:autoSpaceDE w:val="0"/>
        <w:autoSpaceDN w:val="0"/>
        <w:adjustRightInd w:val="0"/>
        <w:spacing w:after="0" w:line="240" w:lineRule="auto"/>
        <w:rPr>
          <w:rFonts w:ascii="Century" w:hAnsi="Century"/>
          <w:color w:val="000000" w:themeColor="text1"/>
          <w:sz w:val="20"/>
          <w:szCs w:val="20"/>
          <w:lang w:val="en-US"/>
        </w:rPr>
      </w:pPr>
      <w:r w:rsidRPr="00A3721D">
        <w:rPr>
          <w:rFonts w:ascii="Century" w:hAnsi="Century"/>
          <w:color w:val="000000" w:themeColor="text1"/>
          <w:sz w:val="20"/>
          <w:szCs w:val="20"/>
          <w:lang w:val="en-US"/>
        </w:rPr>
        <w:t>Should you have any questions</w:t>
      </w:r>
      <w:r w:rsidR="00C00207">
        <w:rPr>
          <w:rFonts w:ascii="Century" w:hAnsi="Century"/>
          <w:color w:val="000000" w:themeColor="text1"/>
          <w:sz w:val="20"/>
          <w:szCs w:val="20"/>
          <w:lang w:val="en-US"/>
        </w:rPr>
        <w:t>,</w:t>
      </w:r>
      <w:r w:rsidRPr="00A3721D">
        <w:rPr>
          <w:rFonts w:ascii="Century" w:hAnsi="Century"/>
          <w:color w:val="000000" w:themeColor="text1"/>
          <w:sz w:val="20"/>
          <w:szCs w:val="20"/>
          <w:lang w:val="en-US"/>
        </w:rPr>
        <w:t xml:space="preserve"> </w:t>
      </w:r>
      <w:r w:rsidRPr="00C00207">
        <w:rPr>
          <w:rFonts w:ascii="Century" w:hAnsi="Century"/>
          <w:noProof/>
          <w:color w:val="000000" w:themeColor="text1"/>
          <w:sz w:val="20"/>
          <w:szCs w:val="20"/>
          <w:lang w:val="en-US"/>
        </w:rPr>
        <w:t>please</w:t>
      </w:r>
      <w:r w:rsidRPr="00A3721D">
        <w:rPr>
          <w:rFonts w:ascii="Century" w:hAnsi="Century"/>
          <w:color w:val="000000" w:themeColor="text1"/>
          <w:sz w:val="20"/>
          <w:szCs w:val="20"/>
          <w:lang w:val="en-US"/>
        </w:rPr>
        <w:t xml:space="preserve"> contact Marek Jasinski at </w:t>
      </w:r>
      <w:hyperlink r:id="rId11" w:history="1">
        <w:r w:rsidRPr="00A3721D">
          <w:rPr>
            <w:rStyle w:val="Hipercze"/>
            <w:rFonts w:ascii="Century" w:hAnsi="Century"/>
            <w:sz w:val="20"/>
            <w:szCs w:val="20"/>
            <w:lang w:val="en-US"/>
          </w:rPr>
          <w:t>marek.jasinski@ieee.org</w:t>
        </w:r>
      </w:hyperlink>
      <w:r w:rsidRPr="00A3721D">
        <w:rPr>
          <w:rFonts w:ascii="Century" w:hAnsi="Century"/>
          <w:color w:val="000000" w:themeColor="text1"/>
          <w:sz w:val="20"/>
          <w:szCs w:val="20"/>
          <w:lang w:val="en-US"/>
        </w:rPr>
        <w:t xml:space="preserve">. </w:t>
      </w:r>
    </w:p>
    <w:p w:rsidR="004973B0" w:rsidRPr="00A3721D" w:rsidRDefault="004973B0">
      <w:pPr>
        <w:spacing w:after="160" w:line="259" w:lineRule="auto"/>
        <w:rPr>
          <w:rFonts w:ascii="Century" w:hAnsi="Century"/>
          <w:color w:val="000000" w:themeColor="text1"/>
          <w:sz w:val="20"/>
          <w:szCs w:val="20"/>
          <w:lang w:val="en-US"/>
        </w:rPr>
      </w:pPr>
    </w:p>
    <w:p w:rsidR="00547754" w:rsidRDefault="00547754">
      <w:pPr>
        <w:spacing w:after="160" w:line="259" w:lineRule="auto"/>
        <w:rPr>
          <w:rFonts w:ascii="Century" w:hAnsi="Century"/>
          <w:b/>
          <w:color w:val="000000" w:themeColor="text1"/>
          <w:sz w:val="20"/>
          <w:szCs w:val="20"/>
          <w:lang w:val="en-US"/>
        </w:rPr>
      </w:pPr>
      <w:r>
        <w:rPr>
          <w:rFonts w:ascii="Century" w:hAnsi="Century"/>
          <w:b/>
          <w:color w:val="000000" w:themeColor="text1"/>
          <w:sz w:val="20"/>
          <w:szCs w:val="20"/>
          <w:lang w:val="en-US"/>
        </w:rPr>
        <w:br w:type="page"/>
      </w:r>
    </w:p>
    <w:p w:rsidR="004973B0" w:rsidRPr="00A3721D" w:rsidRDefault="004973B0" w:rsidP="004973B0">
      <w:pPr>
        <w:autoSpaceDE w:val="0"/>
        <w:autoSpaceDN w:val="0"/>
        <w:adjustRightInd w:val="0"/>
        <w:spacing w:after="0" w:line="240" w:lineRule="auto"/>
        <w:jc w:val="center"/>
        <w:rPr>
          <w:rFonts w:ascii="Century" w:hAnsi="Century"/>
          <w:b/>
          <w:color w:val="000000" w:themeColor="text1"/>
          <w:sz w:val="20"/>
          <w:szCs w:val="20"/>
          <w:lang w:val="en-US"/>
        </w:rPr>
      </w:pPr>
      <w:r w:rsidRPr="00A3721D">
        <w:rPr>
          <w:rFonts w:ascii="Century" w:hAnsi="Century"/>
          <w:b/>
          <w:color w:val="000000" w:themeColor="text1"/>
          <w:sz w:val="20"/>
          <w:szCs w:val="20"/>
          <w:lang w:val="en-US"/>
        </w:rPr>
        <w:lastRenderedPageBreak/>
        <w:t>Invited speakers details</w:t>
      </w:r>
    </w:p>
    <w:p w:rsidR="00241F1C" w:rsidRPr="00A3721D" w:rsidRDefault="00241F1C" w:rsidP="004973B0">
      <w:pPr>
        <w:autoSpaceDE w:val="0"/>
        <w:autoSpaceDN w:val="0"/>
        <w:adjustRightInd w:val="0"/>
        <w:spacing w:after="0" w:line="240" w:lineRule="auto"/>
        <w:jc w:val="center"/>
        <w:rPr>
          <w:rFonts w:ascii="Century" w:hAnsi="Century"/>
          <w:b/>
          <w:color w:val="000000" w:themeColor="text1"/>
          <w:sz w:val="20"/>
          <w:szCs w:val="20"/>
          <w:lang w:val="en-US"/>
        </w:rPr>
      </w:pPr>
    </w:p>
    <w:p w:rsidR="004973B0" w:rsidRPr="00A3721D" w:rsidRDefault="00241F1C" w:rsidP="008A4782">
      <w:pPr>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eastAsia="pl-PL"/>
        </w:rPr>
        <w:drawing>
          <wp:anchor distT="0" distB="0" distL="114300" distR="114300" simplePos="0" relativeHeight="251662336" behindDoc="1" locked="0" layoutInCell="1" allowOverlap="1" wp14:anchorId="74C4CEB9" wp14:editId="3D3B9721">
            <wp:simplePos x="0" y="0"/>
            <wp:positionH relativeFrom="column">
              <wp:posOffset>-4445</wp:posOffset>
            </wp:positionH>
            <wp:positionV relativeFrom="paragraph">
              <wp:posOffset>17780</wp:posOffset>
            </wp:positionV>
            <wp:extent cx="1800000" cy="2271600"/>
            <wp:effectExtent l="0" t="0" r="0" b="0"/>
            <wp:wrapTight wrapText="bothSides">
              <wp:wrapPolygon edited="0">
                <wp:start x="0" y="0"/>
                <wp:lineTo x="0" y="21377"/>
                <wp:lineTo x="21265" y="21377"/>
                <wp:lineTo x="21265"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22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4973B0" w:rsidRPr="00A3721D">
        <w:rPr>
          <w:rFonts w:ascii="Century" w:hAnsi="Century"/>
          <w:b/>
          <w:noProof/>
          <w:color w:val="000000" w:themeColor="text1"/>
          <w:sz w:val="20"/>
          <w:szCs w:val="20"/>
          <w:lang w:val="en-US" w:eastAsia="pl-PL"/>
        </w:rPr>
        <w:t>Andrii Chub</w:t>
      </w:r>
      <w:r w:rsidR="004973B0" w:rsidRPr="00A3721D">
        <w:rPr>
          <w:rFonts w:ascii="Century" w:hAnsi="Century"/>
          <w:noProof/>
          <w:color w:val="000000" w:themeColor="text1"/>
          <w:sz w:val="20"/>
          <w:szCs w:val="20"/>
          <w:lang w:val="en-US" w:eastAsia="pl-PL"/>
        </w:rPr>
        <w:t xml:space="preserve"> (S’12–M’17) received the B.Sc. degree in Electronics and M.Sc. degree in Electronic Systems from Chernihiv State Technological University, Ukraine, in 2008 and 2009, respectively, and the Ph.D. degree in electrical  engineering from the Tallinn University of Technology, Estonia, in 2016.</w:t>
      </w: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 xml:space="preserve">In 2018 he was awarded a competitive research fellowship from Chilean Solar Energy Research Center. Consequently, he is a Research Fellow in the </w:t>
      </w:r>
      <w:r w:rsidR="00434E8E" w:rsidRPr="00A3721D">
        <w:rPr>
          <w:rFonts w:ascii="Century" w:hAnsi="Century"/>
          <w:noProof/>
          <w:color w:val="000000" w:themeColor="text1"/>
          <w:sz w:val="20"/>
          <w:szCs w:val="20"/>
          <w:lang w:val="en-US" w:eastAsia="pl-PL"/>
        </w:rPr>
        <w:t>Federico Santa María Technical University</w:t>
      </w:r>
      <w:r w:rsidR="00434E8E" w:rsidRPr="00A3721D" w:rsidDel="00434E8E">
        <w:rPr>
          <w:rFonts w:ascii="Century" w:hAnsi="Century"/>
          <w:noProof/>
          <w:color w:val="000000" w:themeColor="text1"/>
          <w:sz w:val="20"/>
          <w:szCs w:val="20"/>
          <w:lang w:val="en-US" w:eastAsia="pl-PL"/>
        </w:rPr>
        <w:t xml:space="preserve"> </w:t>
      </w:r>
      <w:r w:rsidRPr="00A3721D">
        <w:rPr>
          <w:rFonts w:ascii="Century" w:hAnsi="Century"/>
          <w:noProof/>
          <w:color w:val="000000" w:themeColor="text1"/>
          <w:sz w:val="20"/>
          <w:szCs w:val="20"/>
          <w:lang w:val="en-US" w:eastAsia="pl-PL"/>
        </w:rPr>
        <w:t>, Chile, and retains a position of Researcher in the Power Electronics Group of the Tal</w:t>
      </w:r>
      <w:r w:rsidR="00434E8E" w:rsidRPr="00A3721D">
        <w:rPr>
          <w:rFonts w:ascii="Century" w:hAnsi="Century"/>
          <w:noProof/>
          <w:color w:val="000000" w:themeColor="text1"/>
          <w:sz w:val="20"/>
          <w:szCs w:val="20"/>
          <w:lang w:val="en-US" w:eastAsia="pl-PL"/>
        </w:rPr>
        <w:t>Tech University</w:t>
      </w:r>
      <w:r w:rsidRPr="00A3721D">
        <w:rPr>
          <w:rFonts w:ascii="Century" w:hAnsi="Century"/>
          <w:noProof/>
          <w:color w:val="000000" w:themeColor="text1"/>
          <w:sz w:val="20"/>
          <w:szCs w:val="20"/>
          <w:lang w:val="en-US" w:eastAsia="pl-PL"/>
        </w:rPr>
        <w:t>, Estonia. Prior to that, he was a Visiting Research Fellow in the Kiel University working in European Research Council project “Highly Efficient and Reliable Smart Transformer” between January and July 2017.</w:t>
      </w: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 xml:space="preserve">He has co-authored more than 70 papers and a book chapter on power electronics and applications. In addition, he holds several patents and utility models. His research interests include advanced dc-dc and dc-ac converter topologies, impedance source electric energy conversion technology, renewable energy conversion systems for </w:t>
      </w:r>
      <w:r w:rsidRPr="00C00207">
        <w:rPr>
          <w:rFonts w:ascii="Century" w:hAnsi="Century"/>
          <w:noProof/>
          <w:color w:val="000000" w:themeColor="text1"/>
          <w:sz w:val="20"/>
          <w:szCs w:val="20"/>
          <w:lang w:val="en-US" w:eastAsia="pl-PL"/>
        </w:rPr>
        <w:t>energy</w:t>
      </w:r>
      <w:r w:rsidR="00C00207">
        <w:rPr>
          <w:rFonts w:ascii="Century" w:hAnsi="Century"/>
          <w:noProof/>
          <w:color w:val="000000" w:themeColor="text1"/>
          <w:sz w:val="20"/>
          <w:szCs w:val="20"/>
          <w:lang w:val="en-US" w:eastAsia="pl-PL"/>
        </w:rPr>
        <w:t>-</w:t>
      </w:r>
      <w:r w:rsidRPr="00C00207">
        <w:rPr>
          <w:rFonts w:ascii="Century" w:hAnsi="Century"/>
          <w:noProof/>
          <w:color w:val="000000" w:themeColor="text1"/>
          <w:sz w:val="20"/>
          <w:szCs w:val="20"/>
          <w:lang w:val="en-US" w:eastAsia="pl-PL"/>
        </w:rPr>
        <w:t>efficient</w:t>
      </w:r>
      <w:r w:rsidRPr="00A3721D">
        <w:rPr>
          <w:rFonts w:ascii="Century" w:hAnsi="Century"/>
          <w:noProof/>
          <w:color w:val="000000" w:themeColor="text1"/>
          <w:sz w:val="20"/>
          <w:szCs w:val="20"/>
          <w:lang w:val="en-US" w:eastAsia="pl-PL"/>
        </w:rPr>
        <w:t xml:space="preserve"> residential buildings, and converter topologies for </w:t>
      </w:r>
      <w:r w:rsidR="00C00207">
        <w:rPr>
          <w:rFonts w:ascii="Century" w:hAnsi="Century"/>
          <w:noProof/>
          <w:color w:val="000000" w:themeColor="text1"/>
          <w:sz w:val="20"/>
          <w:szCs w:val="20"/>
          <w:lang w:val="en-US" w:eastAsia="pl-PL"/>
        </w:rPr>
        <w:t xml:space="preserve">the </w:t>
      </w:r>
      <w:r w:rsidRPr="00C00207">
        <w:rPr>
          <w:rFonts w:ascii="Century" w:hAnsi="Century"/>
          <w:noProof/>
          <w:color w:val="000000" w:themeColor="text1"/>
          <w:sz w:val="20"/>
          <w:szCs w:val="20"/>
          <w:lang w:val="en-US" w:eastAsia="pl-PL"/>
        </w:rPr>
        <w:t>smart</w:t>
      </w:r>
      <w:r w:rsidRPr="00A3721D">
        <w:rPr>
          <w:rFonts w:ascii="Century" w:hAnsi="Century"/>
          <w:noProof/>
          <w:color w:val="000000" w:themeColor="text1"/>
          <w:sz w:val="20"/>
          <w:szCs w:val="20"/>
          <w:lang w:val="en-US" w:eastAsia="pl-PL"/>
        </w:rPr>
        <w:t xml:space="preserve"> transformer. </w:t>
      </w:r>
    </w:p>
    <w:p w:rsidR="00241F1C" w:rsidRPr="00A3721D" w:rsidRDefault="00241F1C" w:rsidP="004973B0">
      <w:pPr>
        <w:spacing w:after="0"/>
        <w:jc w:val="both"/>
        <w:rPr>
          <w:rFonts w:ascii="Century" w:hAnsi="Century"/>
          <w:noProof/>
          <w:color w:val="000000" w:themeColor="text1"/>
          <w:sz w:val="20"/>
          <w:szCs w:val="20"/>
          <w:lang w:val="en-US" w:eastAsia="pl-PL"/>
        </w:rPr>
      </w:pPr>
    </w:p>
    <w:p w:rsidR="004973B0" w:rsidRPr="00A3721D" w:rsidRDefault="00A52913" w:rsidP="004973B0">
      <w:pPr>
        <w:spacing w:after="0"/>
        <w:jc w:val="both"/>
        <w:rPr>
          <w:rFonts w:ascii="Century" w:hAnsi="Century"/>
          <w:i/>
          <w:color w:val="000000" w:themeColor="text1"/>
          <w:sz w:val="20"/>
          <w:szCs w:val="20"/>
          <w:lang w:val="en-US"/>
        </w:rPr>
      </w:pPr>
      <w:r w:rsidRPr="00A3721D">
        <w:rPr>
          <w:rFonts w:ascii="Century" w:hAnsi="Century"/>
          <w:i/>
          <w:color w:val="000000" w:themeColor="text1"/>
          <w:sz w:val="20"/>
          <w:szCs w:val="20"/>
          <w:lang w:val="en-US"/>
        </w:rPr>
        <w:t xml:space="preserve">Subject: </w:t>
      </w:r>
      <w:r w:rsidR="00442289" w:rsidRPr="00A3721D">
        <w:rPr>
          <w:rFonts w:ascii="Century" w:hAnsi="Century"/>
          <w:i/>
          <w:color w:val="000000" w:themeColor="text1"/>
          <w:sz w:val="20"/>
          <w:szCs w:val="20"/>
          <w:lang w:val="en-US"/>
        </w:rPr>
        <w:t>“</w:t>
      </w:r>
      <w:proofErr w:type="spellStart"/>
      <w:r w:rsidR="00442289" w:rsidRPr="00A3721D">
        <w:rPr>
          <w:rFonts w:ascii="Century" w:hAnsi="Century"/>
          <w:i/>
          <w:color w:val="000000" w:themeColor="text1"/>
          <w:sz w:val="20"/>
          <w:szCs w:val="20"/>
          <w:lang w:val="en-US"/>
        </w:rPr>
        <w:t>Galvanically</w:t>
      </w:r>
      <w:proofErr w:type="spellEnd"/>
      <w:r w:rsidR="00442289" w:rsidRPr="00A3721D">
        <w:rPr>
          <w:rFonts w:ascii="Century" w:hAnsi="Century"/>
          <w:i/>
          <w:color w:val="000000" w:themeColor="text1"/>
          <w:sz w:val="20"/>
          <w:szCs w:val="20"/>
          <w:lang w:val="en-US"/>
        </w:rPr>
        <w:t xml:space="preserve"> Isolated Impedance-Source DC-DC Converters </w:t>
      </w:r>
      <w:r w:rsidR="00434E8E" w:rsidRPr="00A3721D">
        <w:rPr>
          <w:rFonts w:ascii="Century" w:hAnsi="Century"/>
          <w:i/>
          <w:color w:val="000000" w:themeColor="text1"/>
          <w:sz w:val="20"/>
          <w:szCs w:val="20"/>
          <w:lang w:val="en-US"/>
        </w:rPr>
        <w:t>–</w:t>
      </w:r>
      <w:r w:rsidR="00442289" w:rsidRPr="00A3721D">
        <w:rPr>
          <w:rFonts w:ascii="Century" w:hAnsi="Century"/>
          <w:i/>
          <w:color w:val="000000" w:themeColor="text1"/>
          <w:sz w:val="20"/>
          <w:szCs w:val="20"/>
          <w:lang w:val="en-US"/>
        </w:rPr>
        <w:t xml:space="preserve"> Versatile Solution for Residential DC </w:t>
      </w:r>
      <w:proofErr w:type="spellStart"/>
      <w:r w:rsidR="00442289" w:rsidRPr="00A3721D">
        <w:rPr>
          <w:rFonts w:ascii="Century" w:hAnsi="Century"/>
          <w:i/>
          <w:color w:val="000000" w:themeColor="text1"/>
          <w:sz w:val="20"/>
          <w:szCs w:val="20"/>
          <w:lang w:val="en-US"/>
        </w:rPr>
        <w:t>Microgrids</w:t>
      </w:r>
      <w:proofErr w:type="spellEnd"/>
      <w:proofErr w:type="gramStart"/>
      <w:r w:rsidR="00D4019A">
        <w:rPr>
          <w:rFonts w:ascii="Century" w:hAnsi="Century"/>
          <w:i/>
          <w:color w:val="000000" w:themeColor="text1"/>
          <w:sz w:val="20"/>
          <w:szCs w:val="20"/>
          <w:lang w:val="en-US"/>
        </w:rPr>
        <w:t>.</w:t>
      </w:r>
      <w:r w:rsidR="00442289" w:rsidRPr="00A3721D">
        <w:rPr>
          <w:rFonts w:ascii="Century" w:hAnsi="Century"/>
          <w:i/>
          <w:color w:val="000000" w:themeColor="text1"/>
          <w:sz w:val="20"/>
          <w:szCs w:val="20"/>
          <w:lang w:val="en-US"/>
        </w:rPr>
        <w:t>“</w:t>
      </w:r>
      <w:proofErr w:type="gramEnd"/>
    </w:p>
    <w:p w:rsidR="00241F1C" w:rsidRPr="00A3721D" w:rsidRDefault="00241F1C" w:rsidP="004973B0">
      <w:pPr>
        <w:spacing w:after="0"/>
        <w:jc w:val="both"/>
        <w:rPr>
          <w:rFonts w:ascii="Century" w:hAnsi="Century"/>
          <w:noProof/>
          <w:color w:val="000000" w:themeColor="text1"/>
          <w:sz w:val="20"/>
          <w:szCs w:val="20"/>
          <w:lang w:val="en-US" w:eastAsia="pl-PL"/>
        </w:rPr>
      </w:pP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b/>
          <w:noProof/>
          <w:color w:val="000000" w:themeColor="text1"/>
          <w:sz w:val="20"/>
          <w:szCs w:val="20"/>
          <w:lang w:val="en-US" w:eastAsia="pl-PL"/>
        </w:rPr>
        <w:t>Abstract:</w:t>
      </w:r>
      <w:r w:rsidRPr="00A3721D">
        <w:rPr>
          <w:rFonts w:ascii="Century" w:hAnsi="Century"/>
          <w:noProof/>
          <w:color w:val="000000" w:themeColor="text1"/>
          <w:sz w:val="20"/>
          <w:szCs w:val="20"/>
          <w:lang w:val="en-US" w:eastAsia="pl-PL"/>
        </w:rPr>
        <w:t xml:space="preserve"> Galvanically isolated impedance-source dc-dc converters are a novel technology with numerous advantages. Wide input voltage regulation capabilities and high reliability enable application of these converters in extremely demanding residential DC microgrid. Thanks to the power circuit versatility, these converters can be used as a power electronic interface not only for the power sources with unidirectional power flow (</w:t>
      </w:r>
      <w:r w:rsidRPr="00C00207">
        <w:rPr>
          <w:rFonts w:ascii="Century" w:hAnsi="Century"/>
          <w:noProof/>
          <w:color w:val="000000" w:themeColor="text1"/>
          <w:sz w:val="20"/>
          <w:szCs w:val="20"/>
          <w:lang w:val="en-US" w:eastAsia="pl-PL"/>
        </w:rPr>
        <w:t>e.g.</w:t>
      </w:r>
      <w:r w:rsidR="00C00207">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 xml:space="preserve"> the photovoltaic panels and fuel cells) but also in the bidirectional applications, such as modular battery storage systems.</w:t>
      </w:r>
    </w:p>
    <w:p w:rsidR="004973B0" w:rsidRPr="00A3721D" w:rsidRDefault="004973B0" w:rsidP="004973B0">
      <w:pPr>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 xml:space="preserve">This presentation will introduce a concept and main advantages of galvanically isolated impedance-source dc-dc converter technology and provide an insight into the impedance-source dc-dc technology, explain its general design and control principles and applicability issues in the residential power generation systems. Main differences from conventional voltage- and current-source counterparts will be outlined. Recent research advances in this field will be presented. Application examples of different topologies will be given along with </w:t>
      </w:r>
      <w:r w:rsidR="00434E8E" w:rsidRPr="00A3721D">
        <w:rPr>
          <w:rFonts w:ascii="Century" w:hAnsi="Century"/>
          <w:noProof/>
          <w:color w:val="000000" w:themeColor="text1"/>
          <w:sz w:val="20"/>
          <w:szCs w:val="20"/>
          <w:lang w:val="en-US" w:eastAsia="pl-PL"/>
        </w:rPr>
        <w:t>application-</w:t>
      </w:r>
      <w:r w:rsidRPr="00A3721D">
        <w:rPr>
          <w:rFonts w:ascii="Century" w:hAnsi="Century"/>
          <w:noProof/>
          <w:color w:val="000000" w:themeColor="text1"/>
          <w:sz w:val="20"/>
          <w:szCs w:val="20"/>
          <w:lang w:val="en-US" w:eastAsia="pl-PL"/>
        </w:rPr>
        <w:t>specific experimental results. The following converters tested experimentally will be discussed:</w:t>
      </w: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ab/>
        <w:t>shade-tolerant PV module integrated buck-boost converter and its optimization through topology morphing and variable DC link control;</w:t>
      </w: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ab/>
        <w:t>low-cost PV module integrated converter;</w:t>
      </w: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ab/>
        <w:t>power conditioning unit for PMSG-based variable speed micro wind turbines;</w:t>
      </w:r>
    </w:p>
    <w:p w:rsidR="004973B0" w:rsidRPr="00A3721D" w:rsidRDefault="004973B0" w:rsidP="004973B0">
      <w:pPr>
        <w:spacing w:after="0"/>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ab/>
        <w:t>high-boost multiphase single-switch impedance-source converter for interfacing of renewable and alternative energy sources into a DC microgrid;</w:t>
      </w:r>
    </w:p>
    <w:p w:rsidR="004973B0" w:rsidRPr="00A3721D" w:rsidRDefault="004973B0" w:rsidP="00130FF6">
      <w:pPr>
        <w:spacing w:after="0"/>
        <w:jc w:val="both"/>
        <w:rPr>
          <w:rFonts w:ascii="Century" w:hAnsi="Century"/>
          <w:noProof/>
          <w:color w:val="000000" w:themeColor="text1"/>
          <w:sz w:val="20"/>
          <w:szCs w:val="20"/>
          <w:highlight w:val="yellow"/>
          <w:lang w:val="en-US" w:eastAsia="pl-PL"/>
        </w:rPr>
      </w:pPr>
      <w:r w:rsidRPr="00A3721D">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ab/>
      </w:r>
      <w:r w:rsidRPr="00C00207">
        <w:rPr>
          <w:rFonts w:ascii="Century" w:hAnsi="Century"/>
          <w:noProof/>
          <w:color w:val="000000" w:themeColor="text1"/>
          <w:sz w:val="20"/>
          <w:szCs w:val="20"/>
          <w:lang w:val="en-US" w:eastAsia="pl-PL"/>
        </w:rPr>
        <w:t>bidirectional converter</w:t>
      </w:r>
      <w:r w:rsidRPr="00A3721D">
        <w:rPr>
          <w:rFonts w:ascii="Century" w:hAnsi="Century"/>
          <w:noProof/>
          <w:color w:val="000000" w:themeColor="text1"/>
          <w:sz w:val="20"/>
          <w:szCs w:val="20"/>
          <w:lang w:val="en-US" w:eastAsia="pl-PL"/>
        </w:rPr>
        <w:t xml:space="preserve"> for </w:t>
      </w:r>
      <w:r w:rsidR="00C00207">
        <w:rPr>
          <w:rFonts w:ascii="Century" w:hAnsi="Century"/>
          <w:noProof/>
          <w:color w:val="000000" w:themeColor="text1"/>
          <w:sz w:val="20"/>
          <w:szCs w:val="20"/>
          <w:lang w:val="en-US" w:eastAsia="pl-PL"/>
        </w:rPr>
        <w:t xml:space="preserve">the </w:t>
      </w:r>
      <w:r w:rsidRPr="00C00207">
        <w:rPr>
          <w:rFonts w:ascii="Century" w:hAnsi="Century"/>
          <w:noProof/>
          <w:color w:val="000000" w:themeColor="text1"/>
          <w:sz w:val="20"/>
          <w:szCs w:val="20"/>
          <w:lang w:val="en-US" w:eastAsia="pl-PL"/>
        </w:rPr>
        <w:t>24V</w:t>
      </w:r>
      <w:r w:rsidRPr="00A3721D">
        <w:rPr>
          <w:rFonts w:ascii="Century" w:hAnsi="Century"/>
          <w:noProof/>
          <w:color w:val="000000" w:themeColor="text1"/>
          <w:sz w:val="20"/>
          <w:szCs w:val="20"/>
          <w:lang w:val="en-US" w:eastAsia="pl-PL"/>
        </w:rPr>
        <w:t xml:space="preserve"> battery energy storage system.</w:t>
      </w:r>
    </w:p>
    <w:p w:rsidR="004973B0" w:rsidRPr="00A3721D" w:rsidRDefault="004973B0" w:rsidP="004973B0">
      <w:pPr>
        <w:spacing w:after="0"/>
        <w:jc w:val="both"/>
        <w:rPr>
          <w:rFonts w:ascii="Century" w:hAnsi="Century"/>
          <w:noProof/>
          <w:color w:val="000000" w:themeColor="text1"/>
          <w:sz w:val="20"/>
          <w:szCs w:val="20"/>
          <w:lang w:val="en-US" w:eastAsia="pl-PL"/>
        </w:rPr>
      </w:pPr>
    </w:p>
    <w:p w:rsidR="00547754" w:rsidRDefault="00547754" w:rsidP="009279C2">
      <w:pPr>
        <w:jc w:val="both"/>
        <w:rPr>
          <w:b/>
          <w:noProof/>
          <w:sz w:val="20"/>
          <w:szCs w:val="20"/>
          <w:lang w:eastAsia="pl-PL"/>
        </w:rPr>
      </w:pPr>
    </w:p>
    <w:p w:rsidR="00547754" w:rsidRDefault="00547754" w:rsidP="009279C2">
      <w:pPr>
        <w:jc w:val="both"/>
        <w:rPr>
          <w:b/>
          <w:noProof/>
          <w:sz w:val="20"/>
          <w:szCs w:val="20"/>
          <w:lang w:eastAsia="pl-PL"/>
        </w:rPr>
      </w:pPr>
    </w:p>
    <w:p w:rsidR="00547754" w:rsidRDefault="00547754" w:rsidP="009279C2">
      <w:pPr>
        <w:jc w:val="both"/>
        <w:rPr>
          <w:b/>
          <w:noProof/>
          <w:sz w:val="20"/>
          <w:szCs w:val="20"/>
          <w:lang w:eastAsia="pl-PL"/>
        </w:rPr>
      </w:pPr>
    </w:p>
    <w:p w:rsidR="009279C2" w:rsidRPr="00A3721D" w:rsidRDefault="00547754" w:rsidP="009279C2">
      <w:pPr>
        <w:jc w:val="both"/>
        <w:rPr>
          <w:rFonts w:ascii="Century" w:hAnsi="Century"/>
          <w:noProof/>
          <w:color w:val="000000" w:themeColor="text1"/>
          <w:sz w:val="20"/>
          <w:szCs w:val="20"/>
          <w:lang w:val="en-US" w:eastAsia="pl-PL"/>
        </w:rPr>
      </w:pPr>
      <w:r w:rsidRPr="00A3721D">
        <w:rPr>
          <w:b/>
          <w:noProof/>
          <w:sz w:val="20"/>
          <w:szCs w:val="20"/>
          <w:lang w:eastAsia="pl-PL"/>
        </w:rPr>
        <w:drawing>
          <wp:anchor distT="0" distB="0" distL="114300" distR="114300" simplePos="0" relativeHeight="251670528" behindDoc="1" locked="0" layoutInCell="1" allowOverlap="1" wp14:anchorId="1E80E5A5" wp14:editId="51F69E44">
            <wp:simplePos x="0" y="0"/>
            <wp:positionH relativeFrom="column">
              <wp:posOffset>-4445</wp:posOffset>
            </wp:positionH>
            <wp:positionV relativeFrom="paragraph">
              <wp:posOffset>83185</wp:posOffset>
            </wp:positionV>
            <wp:extent cx="1798955" cy="1952625"/>
            <wp:effectExtent l="0" t="0" r="0" b="9525"/>
            <wp:wrapTight wrapText="bothSides">
              <wp:wrapPolygon edited="0">
                <wp:start x="0" y="0"/>
                <wp:lineTo x="0" y="21495"/>
                <wp:lineTo x="21272" y="21495"/>
                <wp:lineTo x="21272" y="0"/>
                <wp:lineTo x="0" y="0"/>
              </wp:wrapPolygon>
            </wp:wrapTight>
            <wp:docPr id="5"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98955" cy="1952625"/>
                    </a:xfrm>
                    <a:prstGeom prst="rect">
                      <a:avLst/>
                    </a:prstGeom>
                  </pic:spPr>
                </pic:pic>
              </a:graphicData>
            </a:graphic>
            <wp14:sizeRelH relativeFrom="page">
              <wp14:pctWidth>0</wp14:pctWidth>
            </wp14:sizeRelH>
            <wp14:sizeRelV relativeFrom="page">
              <wp14:pctHeight>0</wp14:pctHeight>
            </wp14:sizeRelV>
          </wp:anchor>
        </w:drawing>
      </w:r>
      <w:r w:rsidR="009279C2" w:rsidRPr="00A3721D">
        <w:rPr>
          <w:rFonts w:ascii="Century" w:hAnsi="Century"/>
          <w:b/>
          <w:noProof/>
          <w:color w:val="000000" w:themeColor="text1"/>
          <w:sz w:val="20"/>
          <w:szCs w:val="20"/>
          <w:lang w:val="en-US" w:eastAsia="pl-PL"/>
        </w:rPr>
        <w:t>Michael</w:t>
      </w:r>
      <w:r w:rsidR="009279C2" w:rsidRPr="00A3721D">
        <w:rPr>
          <w:rFonts w:ascii="Century" w:hAnsi="Century"/>
          <w:noProof/>
          <w:color w:val="000000" w:themeColor="text1"/>
          <w:sz w:val="20"/>
          <w:szCs w:val="20"/>
          <w:lang w:val="en-US" w:eastAsia="pl-PL"/>
        </w:rPr>
        <w:t xml:space="preserve"> is currently</w:t>
      </w:r>
      <w:r w:rsidR="00C30B72" w:rsidRPr="00A3721D">
        <w:rPr>
          <w:rFonts w:ascii="Century" w:hAnsi="Century"/>
          <w:noProof/>
          <w:color w:val="000000" w:themeColor="text1"/>
          <w:sz w:val="20"/>
          <w:szCs w:val="20"/>
          <w:lang w:val="en-US" w:eastAsia="pl-PL"/>
        </w:rPr>
        <w:t xml:space="preserve"> Chair, Advisory Board, Clinicai, Inc.</w:t>
      </w:r>
      <w:r w:rsidR="00C00207">
        <w:rPr>
          <w:rFonts w:ascii="Century" w:hAnsi="Century"/>
          <w:noProof/>
          <w:color w:val="000000" w:themeColor="text1"/>
          <w:sz w:val="20"/>
          <w:szCs w:val="20"/>
          <w:lang w:val="en-US" w:eastAsia="pl-PL"/>
        </w:rPr>
        <w:t>;</w:t>
      </w:r>
      <w:r w:rsidR="009279C2" w:rsidRPr="00C00207">
        <w:rPr>
          <w:rFonts w:ascii="Century" w:hAnsi="Century"/>
          <w:noProof/>
          <w:color w:val="000000" w:themeColor="text1"/>
          <w:sz w:val="20"/>
          <w:szCs w:val="20"/>
          <w:lang w:val="en-US" w:eastAsia="pl-PL"/>
        </w:rPr>
        <w:t xml:space="preserve"> </w:t>
      </w:r>
      <w:r w:rsidR="00B20FE9" w:rsidRPr="00C00207">
        <w:rPr>
          <w:rFonts w:ascii="Century" w:hAnsi="Century"/>
          <w:noProof/>
          <w:color w:val="000000" w:themeColor="text1"/>
          <w:sz w:val="20"/>
          <w:szCs w:val="20"/>
          <w:lang w:val="en-US" w:eastAsia="pl-PL"/>
        </w:rPr>
        <w:t>he</w:t>
      </w:r>
      <w:r w:rsidR="00B20FE9" w:rsidRPr="00A3721D">
        <w:rPr>
          <w:rFonts w:ascii="Century" w:hAnsi="Century"/>
          <w:noProof/>
          <w:color w:val="000000" w:themeColor="text1"/>
          <w:sz w:val="20"/>
          <w:szCs w:val="20"/>
          <w:lang w:val="en-US" w:eastAsia="pl-PL"/>
        </w:rPr>
        <w:t xml:space="preserve"> was the </w:t>
      </w:r>
      <w:r w:rsidR="00B20FE9" w:rsidRPr="00C00207">
        <w:rPr>
          <w:rFonts w:ascii="Century" w:hAnsi="Century"/>
          <w:noProof/>
          <w:color w:val="000000" w:themeColor="text1"/>
          <w:sz w:val="20"/>
          <w:szCs w:val="20"/>
          <w:lang w:val="en-US" w:eastAsia="pl-PL"/>
        </w:rPr>
        <w:t>co</w:t>
      </w:r>
      <w:r w:rsidR="00C00207">
        <w:rPr>
          <w:rFonts w:ascii="Century" w:hAnsi="Century"/>
          <w:noProof/>
          <w:color w:val="000000" w:themeColor="text1"/>
          <w:sz w:val="20"/>
          <w:szCs w:val="20"/>
          <w:lang w:val="en-US" w:eastAsia="pl-PL"/>
        </w:rPr>
        <w:t>-</w:t>
      </w:r>
      <w:r w:rsidR="009279C2" w:rsidRPr="00C00207">
        <w:rPr>
          <w:rFonts w:ascii="Century" w:hAnsi="Century"/>
          <w:noProof/>
          <w:color w:val="000000" w:themeColor="text1"/>
          <w:sz w:val="20"/>
          <w:szCs w:val="20"/>
          <w:lang w:val="en-US" w:eastAsia="pl-PL"/>
        </w:rPr>
        <w:t>founder</w:t>
      </w:r>
      <w:r w:rsidR="009279C2" w:rsidRPr="00A3721D">
        <w:rPr>
          <w:rFonts w:ascii="Century" w:hAnsi="Century"/>
          <w:noProof/>
          <w:color w:val="000000" w:themeColor="text1"/>
          <w:sz w:val="20"/>
          <w:szCs w:val="20"/>
          <w:lang w:val="en-US" w:eastAsia="pl-PL"/>
        </w:rPr>
        <w:t xml:space="preserve"> and vice chairman of the board for the Global Alliance for Innovators and Entrepreneurs, a new association to advise entrepreneurs and innovators on product creation opportunities. Formally, Michael was the Chief Technical Officer for Intel Corporation, Client Division. His career has a mixture of academic and industry positions, mostly in industry. Holding teaching and research positions at Princeton and </w:t>
      </w:r>
      <w:r w:rsidR="00C00207">
        <w:rPr>
          <w:rFonts w:ascii="Century" w:hAnsi="Century"/>
          <w:noProof/>
          <w:color w:val="000000" w:themeColor="text1"/>
          <w:sz w:val="20"/>
          <w:szCs w:val="20"/>
          <w:lang w:val="en-US" w:eastAsia="pl-PL"/>
        </w:rPr>
        <w:t xml:space="preserve">the </w:t>
      </w:r>
      <w:r w:rsidR="009279C2" w:rsidRPr="00C00207">
        <w:rPr>
          <w:rFonts w:ascii="Century" w:hAnsi="Century"/>
          <w:noProof/>
          <w:color w:val="000000" w:themeColor="text1"/>
          <w:sz w:val="20"/>
          <w:szCs w:val="20"/>
          <w:lang w:val="en-US" w:eastAsia="pl-PL"/>
        </w:rPr>
        <w:t>University</w:t>
      </w:r>
      <w:r w:rsidR="009279C2" w:rsidRPr="00A3721D">
        <w:rPr>
          <w:rFonts w:ascii="Century" w:hAnsi="Century"/>
          <w:noProof/>
          <w:color w:val="000000" w:themeColor="text1"/>
          <w:sz w:val="20"/>
          <w:szCs w:val="20"/>
          <w:lang w:val="en-US" w:eastAsia="pl-PL"/>
        </w:rPr>
        <w:t xml:space="preserve"> of Illinois, at Illinois he </w:t>
      </w:r>
      <w:r w:rsidR="009279C2" w:rsidRPr="00C00207">
        <w:rPr>
          <w:rFonts w:ascii="Century" w:hAnsi="Century"/>
          <w:noProof/>
          <w:color w:val="000000" w:themeColor="text1"/>
          <w:sz w:val="20"/>
          <w:szCs w:val="20"/>
          <w:lang w:val="en-US" w:eastAsia="pl-PL"/>
        </w:rPr>
        <w:t>led</w:t>
      </w:r>
      <w:r w:rsidR="009279C2" w:rsidRPr="00A3721D">
        <w:rPr>
          <w:rFonts w:ascii="Century" w:hAnsi="Century"/>
          <w:noProof/>
          <w:color w:val="000000" w:themeColor="text1"/>
          <w:sz w:val="20"/>
          <w:szCs w:val="20"/>
          <w:lang w:val="en-US" w:eastAsia="pl-PL"/>
        </w:rPr>
        <w:t xml:space="preserve"> an internet application research team contributing findings to the US Internet committee under Al Gore. His industry roles included AT&amp;T Bell-Labs, Sun Microsystems, and Intel. At Bell </w:t>
      </w:r>
      <w:r w:rsidR="009279C2" w:rsidRPr="00C00207">
        <w:rPr>
          <w:rFonts w:ascii="Century" w:hAnsi="Century"/>
          <w:noProof/>
          <w:color w:val="000000" w:themeColor="text1"/>
          <w:sz w:val="20"/>
          <w:szCs w:val="20"/>
          <w:lang w:val="en-US" w:eastAsia="pl-PL"/>
        </w:rPr>
        <w:t>Labs</w:t>
      </w:r>
      <w:r w:rsidR="00C00207">
        <w:rPr>
          <w:rFonts w:ascii="Century" w:hAnsi="Century"/>
          <w:noProof/>
          <w:color w:val="000000" w:themeColor="text1"/>
          <w:sz w:val="20"/>
          <w:szCs w:val="20"/>
          <w:lang w:val="en-US" w:eastAsia="pl-PL"/>
        </w:rPr>
        <w:t>,</w:t>
      </w:r>
      <w:r w:rsidR="009279C2" w:rsidRPr="00A3721D">
        <w:rPr>
          <w:rFonts w:ascii="Century" w:hAnsi="Century"/>
          <w:noProof/>
          <w:color w:val="000000" w:themeColor="text1"/>
          <w:sz w:val="20"/>
          <w:szCs w:val="20"/>
          <w:lang w:val="en-US" w:eastAsia="pl-PL"/>
        </w:rPr>
        <w:t xml:space="preserve"> he was a co-architect for the Bellmac-32 processor and co-designed the System V Inode File System whose successors are in use today. At Sun he led standards for the Solaris/UNIX team founding the Open Group to enable these standards. Michael came to Intel to head up Networking Applications research in Intel Labs. Michael’s CTO role drove on customer innovation, design cost reduction, and other technologies and leading technical staff development. He led efforts to help the customer with system design and security. This plus efforts in technical staff development at Intel awarded him and his team the prestigious Intel Quality Award in 2015. His background includes projects in computer architecture, software, firmware, operating systems, networking, IoT, internet applications, standards, and computer security.  Michael retired from Intel in June 2015. </w:t>
      </w:r>
    </w:p>
    <w:p w:rsidR="009279C2" w:rsidRPr="00A3721D" w:rsidRDefault="009279C2" w:rsidP="009279C2">
      <w:pPr>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 xml:space="preserve">Michael has patents in computer architecture and security. He has published many technical papers and regularly presents keynotes at technical conferences. </w:t>
      </w:r>
    </w:p>
    <w:p w:rsidR="009279C2" w:rsidRPr="00A3721D" w:rsidRDefault="009279C2" w:rsidP="009279C2">
      <w:pPr>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t>Michael is the President of the IEEE Technology and Engineering Management Society (</w:t>
      </w:r>
      <w:r w:rsidRPr="00C00207">
        <w:rPr>
          <w:rFonts w:ascii="Century" w:hAnsi="Century"/>
          <w:noProof/>
          <w:color w:val="000000" w:themeColor="text1"/>
          <w:sz w:val="20"/>
          <w:szCs w:val="20"/>
          <w:lang w:val="en-US" w:eastAsia="pl-PL"/>
        </w:rPr>
        <w:t>TEMS</w:t>
      </w:r>
      <w:r w:rsidRPr="00A3721D">
        <w:rPr>
          <w:rFonts w:ascii="Century" w:hAnsi="Century"/>
          <w:noProof/>
          <w:color w:val="000000" w:themeColor="text1"/>
          <w:sz w:val="20"/>
          <w:szCs w:val="20"/>
          <w:lang w:val="en-US" w:eastAsia="pl-PL"/>
        </w:rPr>
        <w:t xml:space="preserve">).  Michael is a senior board member for the IEEE Industrial Electronics Society (IES), he created and </w:t>
      </w:r>
      <w:r w:rsidRPr="00C00207">
        <w:rPr>
          <w:rFonts w:ascii="Century" w:hAnsi="Century"/>
          <w:noProof/>
          <w:color w:val="000000" w:themeColor="text1"/>
          <w:sz w:val="20"/>
          <w:szCs w:val="20"/>
          <w:lang w:val="en-US" w:eastAsia="pl-PL"/>
        </w:rPr>
        <w:t>chair</w:t>
      </w:r>
      <w:r w:rsidR="00C00207">
        <w:rPr>
          <w:rFonts w:ascii="Century" w:hAnsi="Century"/>
          <w:noProof/>
          <w:color w:val="000000" w:themeColor="text1"/>
          <w:sz w:val="20"/>
          <w:szCs w:val="20"/>
          <w:lang w:val="en-US" w:eastAsia="pl-PL"/>
        </w:rPr>
        <w:t>ed</w:t>
      </w:r>
      <w:r w:rsidRPr="00A3721D">
        <w:rPr>
          <w:rFonts w:ascii="Century" w:hAnsi="Century"/>
          <w:noProof/>
          <w:color w:val="000000" w:themeColor="text1"/>
          <w:sz w:val="20"/>
          <w:szCs w:val="20"/>
          <w:lang w:val="en-US" w:eastAsia="pl-PL"/>
        </w:rPr>
        <w:t xml:space="preserve"> the IEEE Industry Forum series that has successfully engaged industry in over 17 conferences.  Michael is also a member of the IEEE Computer Society for over 28 years. He has chaired many IEEE conferences as well as the Industry Forum program.</w:t>
      </w:r>
    </w:p>
    <w:p w:rsidR="00241F1C" w:rsidRPr="00A3721D" w:rsidRDefault="00241F1C" w:rsidP="009279C2">
      <w:pPr>
        <w:jc w:val="both"/>
        <w:rPr>
          <w:rFonts w:ascii="Century" w:hAnsi="Century"/>
          <w:noProof/>
          <w:color w:val="000000" w:themeColor="text1"/>
          <w:sz w:val="20"/>
          <w:szCs w:val="20"/>
          <w:lang w:val="en-US" w:eastAsia="pl-PL"/>
        </w:rPr>
      </w:pPr>
      <w:r w:rsidRPr="00A3721D">
        <w:rPr>
          <w:rFonts w:ascii="Century" w:hAnsi="Century"/>
          <w:i/>
          <w:color w:val="000000" w:themeColor="text1"/>
          <w:sz w:val="20"/>
          <w:szCs w:val="20"/>
          <w:lang w:val="en-US"/>
        </w:rPr>
        <w:t xml:space="preserve">Subject: “The stages in creating a successful product with innovation at each </w:t>
      </w:r>
      <w:r w:rsidRPr="00C00207">
        <w:rPr>
          <w:rFonts w:ascii="Century" w:hAnsi="Century"/>
          <w:i/>
          <w:noProof/>
          <w:color w:val="000000" w:themeColor="text1"/>
          <w:sz w:val="20"/>
          <w:szCs w:val="20"/>
          <w:lang w:val="en-US"/>
        </w:rPr>
        <w:t>stage</w:t>
      </w:r>
      <w:r w:rsidR="00C00207">
        <w:rPr>
          <w:rFonts w:ascii="Century" w:hAnsi="Century"/>
          <w:i/>
          <w:noProof/>
          <w:color w:val="000000" w:themeColor="text1"/>
          <w:sz w:val="20"/>
          <w:szCs w:val="20"/>
          <w:lang w:val="en-US"/>
        </w:rPr>
        <w:t>.</w:t>
      </w:r>
      <w:r w:rsidRPr="00A3721D">
        <w:rPr>
          <w:rFonts w:ascii="Century" w:hAnsi="Century"/>
          <w:i/>
          <w:color w:val="000000" w:themeColor="text1"/>
          <w:sz w:val="20"/>
          <w:szCs w:val="20"/>
          <w:lang w:val="en-US"/>
        </w:rPr>
        <w:t>”</w:t>
      </w:r>
    </w:p>
    <w:p w:rsidR="009279C2" w:rsidRPr="00A3721D" w:rsidRDefault="009279C2" w:rsidP="009279C2">
      <w:pPr>
        <w:spacing w:after="0"/>
        <w:jc w:val="both"/>
        <w:rPr>
          <w:rFonts w:ascii="Century" w:hAnsi="Century"/>
          <w:noProof/>
          <w:color w:val="000000" w:themeColor="text1"/>
          <w:sz w:val="20"/>
          <w:szCs w:val="20"/>
          <w:highlight w:val="yellow"/>
          <w:lang w:val="en-US" w:eastAsia="pl-PL"/>
        </w:rPr>
      </w:pPr>
      <w:r w:rsidRPr="00A3721D">
        <w:rPr>
          <w:rFonts w:ascii="Century" w:hAnsi="Century"/>
          <w:b/>
          <w:noProof/>
          <w:color w:val="000000" w:themeColor="text1"/>
          <w:sz w:val="20"/>
          <w:szCs w:val="20"/>
          <w:lang w:val="en-US" w:eastAsia="pl-PL"/>
        </w:rPr>
        <w:t>Abstract:</w:t>
      </w:r>
      <w:r w:rsidR="005B0837" w:rsidRPr="00A3721D">
        <w:rPr>
          <w:rFonts w:ascii="Century" w:hAnsi="Century"/>
          <w:noProof/>
          <w:color w:val="000000" w:themeColor="text1"/>
          <w:sz w:val="20"/>
          <w:szCs w:val="20"/>
          <w:lang w:val="en-US" w:eastAsia="pl-PL"/>
        </w:rPr>
        <w:t xml:space="preserve"> </w:t>
      </w:r>
      <w:r w:rsidRPr="00A3721D">
        <w:rPr>
          <w:rFonts w:ascii="Century" w:hAnsi="Century"/>
          <w:noProof/>
          <w:color w:val="000000" w:themeColor="text1"/>
          <w:sz w:val="20"/>
          <w:szCs w:val="20"/>
          <w:lang w:val="en-US" w:eastAsia="pl-PL"/>
        </w:rPr>
        <w:t xml:space="preserve">The process of product development confronts multiple challenges in going from idea to successful product.  Along the </w:t>
      </w:r>
      <w:r w:rsidRPr="00C00207">
        <w:rPr>
          <w:rFonts w:ascii="Century" w:hAnsi="Century"/>
          <w:noProof/>
          <w:color w:val="000000" w:themeColor="text1"/>
          <w:sz w:val="20"/>
          <w:szCs w:val="20"/>
          <w:lang w:val="en-US" w:eastAsia="pl-PL"/>
        </w:rPr>
        <w:t>way</w:t>
      </w:r>
      <w:r w:rsidR="00C00207">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 xml:space="preserve"> there are many potential opportunities for innovation.   Of </w:t>
      </w:r>
      <w:r w:rsidRPr="00C00207">
        <w:rPr>
          <w:rFonts w:ascii="Century" w:hAnsi="Century"/>
          <w:noProof/>
          <w:color w:val="000000" w:themeColor="text1"/>
          <w:sz w:val="20"/>
          <w:szCs w:val="20"/>
          <w:lang w:val="en-US" w:eastAsia="pl-PL"/>
        </w:rPr>
        <w:t>course</w:t>
      </w:r>
      <w:r w:rsidR="00C00207">
        <w:rPr>
          <w:rFonts w:ascii="Century" w:hAnsi="Century"/>
          <w:noProof/>
          <w:color w:val="000000" w:themeColor="text1"/>
          <w:sz w:val="20"/>
          <w:szCs w:val="20"/>
          <w:lang w:val="en-US" w:eastAsia="pl-PL"/>
        </w:rPr>
        <w:t>,</w:t>
      </w:r>
      <w:r w:rsidRPr="00A3721D">
        <w:rPr>
          <w:rFonts w:ascii="Century" w:hAnsi="Century"/>
          <w:noProof/>
          <w:color w:val="000000" w:themeColor="text1"/>
          <w:sz w:val="20"/>
          <w:szCs w:val="20"/>
          <w:lang w:val="en-US" w:eastAsia="pl-PL"/>
        </w:rPr>
        <w:t xml:space="preserve"> there is the basic idea and its value, such as a sensor to detect cancer. Many challenges follow. The idea needs justifiable testing and proof of concept.  It must be efficiently manufactured. The market must be focused and suitable for the cost/value of the product. Any standards or government policies must be met. All offer steps of innovation but these challenges must be met for success. This presentation overviews the “big picture” with existing examples of areas of challenge and solutions.  </w:t>
      </w:r>
    </w:p>
    <w:p w:rsidR="009279C2" w:rsidRPr="00A3721D" w:rsidRDefault="009279C2" w:rsidP="009279C2">
      <w:pPr>
        <w:rPr>
          <w:rFonts w:ascii="Century" w:hAnsi="Century"/>
          <w:noProof/>
          <w:color w:val="000000" w:themeColor="text1"/>
          <w:sz w:val="20"/>
          <w:szCs w:val="20"/>
          <w:lang w:val="en-US" w:eastAsia="pl-PL"/>
        </w:rPr>
      </w:pPr>
    </w:p>
    <w:p w:rsidR="00547754" w:rsidRDefault="00547754" w:rsidP="008A0E22">
      <w:pPr>
        <w:jc w:val="both"/>
        <w:rPr>
          <w:b/>
          <w:noProof/>
          <w:sz w:val="20"/>
          <w:szCs w:val="20"/>
          <w:lang w:eastAsia="pl-PL"/>
        </w:rPr>
      </w:pPr>
    </w:p>
    <w:p w:rsidR="00547754" w:rsidRDefault="00547754" w:rsidP="008A0E22">
      <w:pPr>
        <w:jc w:val="both"/>
        <w:rPr>
          <w:b/>
          <w:noProof/>
          <w:sz w:val="20"/>
          <w:szCs w:val="20"/>
          <w:lang w:eastAsia="pl-PL"/>
        </w:rPr>
      </w:pPr>
    </w:p>
    <w:p w:rsidR="00547754" w:rsidRDefault="00547754" w:rsidP="008A0E22">
      <w:pPr>
        <w:jc w:val="both"/>
        <w:rPr>
          <w:b/>
          <w:noProof/>
          <w:sz w:val="20"/>
          <w:szCs w:val="20"/>
          <w:lang w:eastAsia="pl-PL"/>
        </w:rPr>
      </w:pPr>
    </w:p>
    <w:p w:rsidR="00547754" w:rsidRDefault="00547754" w:rsidP="008A0E22">
      <w:pPr>
        <w:jc w:val="both"/>
        <w:rPr>
          <w:b/>
          <w:noProof/>
          <w:sz w:val="20"/>
          <w:szCs w:val="20"/>
          <w:lang w:eastAsia="pl-PL"/>
        </w:rPr>
      </w:pPr>
    </w:p>
    <w:p w:rsidR="00547754" w:rsidRDefault="00547754" w:rsidP="008A0E22">
      <w:pPr>
        <w:jc w:val="both"/>
        <w:rPr>
          <w:b/>
          <w:noProof/>
          <w:sz w:val="20"/>
          <w:szCs w:val="20"/>
          <w:lang w:eastAsia="pl-PL"/>
        </w:rPr>
      </w:pPr>
    </w:p>
    <w:p w:rsidR="00547754" w:rsidRDefault="00547754" w:rsidP="008A0E22">
      <w:pPr>
        <w:jc w:val="both"/>
        <w:rPr>
          <w:b/>
          <w:noProof/>
          <w:sz w:val="20"/>
          <w:szCs w:val="20"/>
          <w:lang w:eastAsia="pl-PL"/>
        </w:rPr>
      </w:pPr>
    </w:p>
    <w:p w:rsidR="008A0E22" w:rsidRPr="00CE016C" w:rsidRDefault="00547754" w:rsidP="008A0E22">
      <w:pPr>
        <w:jc w:val="both"/>
        <w:rPr>
          <w:rFonts w:ascii="Times New Roman" w:eastAsia="Times New Roman" w:hAnsi="Times New Roman" w:cs="Times New Roman"/>
          <w:sz w:val="20"/>
          <w:szCs w:val="20"/>
          <w:lang w:val="en-US" w:eastAsia="pl-PL"/>
        </w:rPr>
      </w:pPr>
      <w:r w:rsidRPr="00CE016C">
        <w:rPr>
          <w:b/>
          <w:noProof/>
          <w:sz w:val="20"/>
          <w:szCs w:val="20"/>
          <w:lang w:eastAsia="pl-PL"/>
        </w:rPr>
        <w:drawing>
          <wp:anchor distT="0" distB="0" distL="114300" distR="114300" simplePos="0" relativeHeight="251668480" behindDoc="1" locked="0" layoutInCell="1" allowOverlap="1" wp14:anchorId="3DF19869" wp14:editId="7870BCD2">
            <wp:simplePos x="0" y="0"/>
            <wp:positionH relativeFrom="column">
              <wp:posOffset>-4445</wp:posOffset>
            </wp:positionH>
            <wp:positionV relativeFrom="paragraph">
              <wp:posOffset>102235</wp:posOffset>
            </wp:positionV>
            <wp:extent cx="1800000" cy="2163600"/>
            <wp:effectExtent l="0" t="0" r="0" b="8255"/>
            <wp:wrapTight wrapText="bothSides">
              <wp:wrapPolygon edited="0">
                <wp:start x="0" y="0"/>
                <wp:lineTo x="0" y="21492"/>
                <wp:lineTo x="21265" y="21492"/>
                <wp:lineTo x="21265" y="0"/>
                <wp:lineTo x="0" y="0"/>
              </wp:wrapPolygon>
            </wp:wrapTight>
            <wp:docPr id="4" name="Obraz 4" descr="https://scholar.google.com/citations?view_op=medium_photo&amp;user=WkLswkoAAAAJ&amp;citpid=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holar.google.com/citations?view_op=medium_photo&amp;user=WkLswkoAAAAJ&amp;citpid=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216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0E22" w:rsidRPr="00CE016C">
        <w:rPr>
          <w:rFonts w:ascii="Times New Roman" w:eastAsia="Times New Roman" w:hAnsi="Times New Roman" w:cs="Times New Roman"/>
          <w:b/>
          <w:sz w:val="20"/>
          <w:szCs w:val="20"/>
          <w:lang w:val="en-US" w:eastAsia="pl-PL"/>
        </w:rPr>
        <w:t xml:space="preserve">Stamatis </w:t>
      </w:r>
      <w:proofErr w:type="spellStart"/>
      <w:r w:rsidR="008A0E22" w:rsidRPr="00CE016C">
        <w:rPr>
          <w:rFonts w:ascii="Times New Roman" w:eastAsia="Times New Roman" w:hAnsi="Times New Roman" w:cs="Times New Roman"/>
          <w:b/>
          <w:sz w:val="20"/>
          <w:szCs w:val="20"/>
          <w:lang w:val="en-US" w:eastAsia="pl-PL"/>
        </w:rPr>
        <w:t>Karnouskos</w:t>
      </w:r>
      <w:proofErr w:type="spellEnd"/>
      <w:r w:rsidR="008A0E22" w:rsidRPr="00CE016C">
        <w:rPr>
          <w:rFonts w:ascii="Times New Roman" w:eastAsia="Times New Roman" w:hAnsi="Times New Roman" w:cs="Times New Roman"/>
          <w:sz w:val="20"/>
          <w:szCs w:val="20"/>
          <w:lang w:val="en-US" w:eastAsia="pl-PL"/>
        </w:rPr>
        <w:t xml:space="preserve"> is an expert on the Internet of Things at SAP, Germany. He investigates the added value and impact of emerging technologies in enterprise systems. For over 20 years, he has led efforts in several European Commission and industry-funded projects related to the Internet of Things, Cyber-Physical Systems, </w:t>
      </w:r>
      <w:proofErr w:type="spellStart"/>
      <w:r w:rsidR="008A0E22" w:rsidRPr="00CE016C">
        <w:rPr>
          <w:rFonts w:ascii="Times New Roman" w:eastAsia="Times New Roman" w:hAnsi="Times New Roman" w:cs="Times New Roman"/>
          <w:sz w:val="20"/>
          <w:szCs w:val="20"/>
          <w:lang w:val="en-US" w:eastAsia="pl-PL"/>
        </w:rPr>
        <w:t>Industrie</w:t>
      </w:r>
      <w:proofErr w:type="spellEnd"/>
      <w:r w:rsidR="008A0E22" w:rsidRPr="00CE016C">
        <w:rPr>
          <w:rFonts w:ascii="Times New Roman" w:eastAsia="Times New Roman" w:hAnsi="Times New Roman" w:cs="Times New Roman"/>
          <w:sz w:val="20"/>
          <w:szCs w:val="20"/>
          <w:lang w:val="en-US" w:eastAsia="pl-PL"/>
        </w:rPr>
        <w:t xml:space="preserve"> 4.0, manufacturing, smart grids, smart cities, security, and mobility.</w:t>
      </w:r>
    </w:p>
    <w:p w:rsidR="008A0E22" w:rsidRPr="00CE016C" w:rsidRDefault="008A0E22" w:rsidP="008A0E22">
      <w:pPr>
        <w:jc w:val="both"/>
        <w:rPr>
          <w:rFonts w:ascii="Times New Roman" w:eastAsia="Times New Roman" w:hAnsi="Times New Roman" w:cs="Times New Roman"/>
          <w:sz w:val="20"/>
          <w:szCs w:val="20"/>
          <w:lang w:val="en-US" w:eastAsia="pl-PL"/>
        </w:rPr>
      </w:pPr>
      <w:r w:rsidRPr="00CE016C">
        <w:rPr>
          <w:rFonts w:ascii="Century" w:hAnsi="Century"/>
          <w:i/>
          <w:color w:val="000000" w:themeColor="text1"/>
          <w:sz w:val="20"/>
          <w:szCs w:val="20"/>
          <w:lang w:val="en-US"/>
        </w:rPr>
        <w:t xml:space="preserve">Subject: </w:t>
      </w:r>
      <w:r w:rsidRPr="00CE016C">
        <w:rPr>
          <w:rFonts w:ascii="Century" w:hAnsi="Century"/>
          <w:color w:val="000000" w:themeColor="text1"/>
          <w:sz w:val="20"/>
          <w:szCs w:val="20"/>
          <w:lang w:val="en-US"/>
        </w:rPr>
        <w:t>“</w:t>
      </w:r>
      <w:r w:rsidRPr="00CE016C">
        <w:rPr>
          <w:rFonts w:ascii="Century" w:hAnsi="Century"/>
          <w:i/>
          <w:color w:val="000000" w:themeColor="text1"/>
          <w:sz w:val="20"/>
          <w:szCs w:val="20"/>
          <w:lang w:val="en-US"/>
        </w:rPr>
        <w:t xml:space="preserve">Towards </w:t>
      </w:r>
      <w:proofErr w:type="spellStart"/>
      <w:r w:rsidRPr="00CE016C">
        <w:rPr>
          <w:rFonts w:ascii="Century" w:hAnsi="Century"/>
          <w:i/>
          <w:color w:val="000000" w:themeColor="text1"/>
          <w:sz w:val="20"/>
          <w:szCs w:val="20"/>
          <w:lang w:val="en-US"/>
        </w:rPr>
        <w:t>IoT</w:t>
      </w:r>
      <w:proofErr w:type="spellEnd"/>
      <w:r w:rsidRPr="00CE016C">
        <w:rPr>
          <w:rFonts w:ascii="Century" w:hAnsi="Century"/>
          <w:i/>
          <w:color w:val="000000" w:themeColor="text1"/>
          <w:sz w:val="20"/>
          <w:szCs w:val="20"/>
          <w:lang w:val="en-US"/>
        </w:rPr>
        <w:t xml:space="preserve">-enhanced decision making in </w:t>
      </w:r>
      <w:r w:rsidRPr="00C00207">
        <w:rPr>
          <w:rFonts w:ascii="Century" w:hAnsi="Century"/>
          <w:i/>
          <w:noProof/>
          <w:color w:val="000000" w:themeColor="text1"/>
          <w:sz w:val="20"/>
          <w:szCs w:val="20"/>
          <w:lang w:val="en-US"/>
        </w:rPr>
        <w:t>Enterprises</w:t>
      </w:r>
      <w:r w:rsidR="00C00207">
        <w:rPr>
          <w:rFonts w:ascii="Century" w:hAnsi="Century"/>
          <w:i/>
          <w:noProof/>
          <w:color w:val="000000" w:themeColor="text1"/>
          <w:sz w:val="20"/>
          <w:szCs w:val="20"/>
          <w:lang w:val="en-US"/>
        </w:rPr>
        <w:t>.</w:t>
      </w:r>
      <w:r w:rsidRPr="00CE016C">
        <w:rPr>
          <w:rFonts w:ascii="Century" w:hAnsi="Century"/>
          <w:color w:val="000000" w:themeColor="text1"/>
          <w:sz w:val="20"/>
          <w:szCs w:val="20"/>
          <w:lang w:val="en-US"/>
        </w:rPr>
        <w:t>”</w:t>
      </w:r>
    </w:p>
    <w:p w:rsidR="008A0E22" w:rsidRPr="00CE016C" w:rsidRDefault="008A0E22" w:rsidP="008A0E22">
      <w:pPr>
        <w:jc w:val="both"/>
        <w:rPr>
          <w:rFonts w:ascii="Times New Roman" w:eastAsia="Times New Roman" w:hAnsi="Times New Roman" w:cs="Times New Roman"/>
          <w:sz w:val="20"/>
          <w:szCs w:val="20"/>
          <w:lang w:val="en-US" w:eastAsia="pl-PL"/>
        </w:rPr>
      </w:pPr>
      <w:r w:rsidRPr="00CE016C">
        <w:rPr>
          <w:rFonts w:ascii="Times New Roman" w:eastAsia="Times New Roman" w:hAnsi="Times New Roman" w:cs="Times New Roman"/>
          <w:b/>
          <w:sz w:val="20"/>
          <w:szCs w:val="20"/>
          <w:lang w:val="en-US" w:eastAsia="pl-PL"/>
        </w:rPr>
        <w:t>Abstract:</w:t>
      </w:r>
      <w:r w:rsidR="00AB7AE3" w:rsidRPr="00CE016C">
        <w:rPr>
          <w:rFonts w:ascii="Times New Roman" w:eastAsia="Times New Roman" w:hAnsi="Times New Roman" w:cs="Times New Roman"/>
          <w:b/>
          <w:sz w:val="20"/>
          <w:szCs w:val="20"/>
          <w:lang w:val="en-US" w:eastAsia="pl-PL"/>
        </w:rPr>
        <w:t xml:space="preserve"> </w:t>
      </w:r>
      <w:r w:rsidRPr="00CE016C">
        <w:rPr>
          <w:rFonts w:ascii="Times New Roman" w:eastAsia="Times New Roman" w:hAnsi="Times New Roman" w:cs="Times New Roman"/>
          <w:sz w:val="20"/>
          <w:szCs w:val="20"/>
          <w:lang w:val="en-US" w:eastAsia="pl-PL"/>
        </w:rPr>
        <w:t>In fast-paced business environments, the modern enterprises need to stay competitive. To do so, they continuously aim for optimization of their business processes as well as interactions with other stakeholders.</w:t>
      </w:r>
    </w:p>
    <w:p w:rsidR="008A0E22" w:rsidRPr="00CE016C" w:rsidRDefault="008A0E22" w:rsidP="008A0E22">
      <w:pPr>
        <w:jc w:val="both"/>
        <w:rPr>
          <w:rFonts w:ascii="Times New Roman" w:eastAsia="Times New Roman" w:hAnsi="Times New Roman" w:cs="Times New Roman"/>
          <w:sz w:val="20"/>
          <w:szCs w:val="20"/>
          <w:lang w:val="en-US" w:eastAsia="pl-PL"/>
        </w:rPr>
      </w:pPr>
      <w:r w:rsidRPr="00CE016C">
        <w:rPr>
          <w:rFonts w:ascii="Times New Roman" w:eastAsia="Times New Roman" w:hAnsi="Times New Roman" w:cs="Times New Roman"/>
          <w:sz w:val="20"/>
          <w:szCs w:val="20"/>
          <w:lang w:val="en-US" w:eastAsia="pl-PL"/>
        </w:rPr>
        <w:t>Internet of Things has empowered enterprise processes with detailed data upon which analytics can be realized</w:t>
      </w:r>
      <w:r w:rsidR="00C00207">
        <w:rPr>
          <w:rFonts w:ascii="Times New Roman" w:eastAsia="Times New Roman" w:hAnsi="Times New Roman" w:cs="Times New Roman"/>
          <w:sz w:val="20"/>
          <w:szCs w:val="20"/>
          <w:lang w:val="en-US" w:eastAsia="pl-PL"/>
        </w:rPr>
        <w:t>,</w:t>
      </w:r>
      <w:r w:rsidRPr="00CE016C">
        <w:rPr>
          <w:rFonts w:ascii="Times New Roman" w:eastAsia="Times New Roman" w:hAnsi="Times New Roman" w:cs="Times New Roman"/>
          <w:sz w:val="20"/>
          <w:szCs w:val="20"/>
          <w:lang w:val="en-US" w:eastAsia="pl-PL"/>
        </w:rPr>
        <w:t xml:space="preserve"> </w:t>
      </w:r>
      <w:r w:rsidRPr="00C00207">
        <w:rPr>
          <w:rFonts w:ascii="Times New Roman" w:eastAsia="Times New Roman" w:hAnsi="Times New Roman" w:cs="Times New Roman"/>
          <w:noProof/>
          <w:sz w:val="20"/>
          <w:szCs w:val="20"/>
          <w:lang w:val="en-US" w:eastAsia="pl-PL"/>
        </w:rPr>
        <w:t>and</w:t>
      </w:r>
      <w:r w:rsidRPr="00CE016C">
        <w:rPr>
          <w:rFonts w:ascii="Times New Roman" w:eastAsia="Times New Roman" w:hAnsi="Times New Roman" w:cs="Times New Roman"/>
          <w:sz w:val="20"/>
          <w:szCs w:val="20"/>
          <w:lang w:val="en-US" w:eastAsia="pl-PL"/>
        </w:rPr>
        <w:t xml:space="preserve"> insights can be acquired.</w:t>
      </w:r>
    </w:p>
    <w:p w:rsidR="008A0E22" w:rsidRPr="00CE016C" w:rsidRDefault="008A0E22" w:rsidP="008A0E22">
      <w:pPr>
        <w:jc w:val="both"/>
        <w:rPr>
          <w:rFonts w:ascii="Times New Roman" w:eastAsia="Times New Roman" w:hAnsi="Times New Roman" w:cs="Times New Roman"/>
          <w:sz w:val="20"/>
          <w:szCs w:val="20"/>
          <w:lang w:val="en-US" w:eastAsia="pl-PL"/>
        </w:rPr>
      </w:pPr>
      <w:r w:rsidRPr="00CE016C">
        <w:rPr>
          <w:rFonts w:ascii="Times New Roman" w:eastAsia="Times New Roman" w:hAnsi="Times New Roman" w:cs="Times New Roman"/>
          <w:sz w:val="20"/>
          <w:szCs w:val="20"/>
          <w:lang w:val="en-US" w:eastAsia="pl-PL"/>
        </w:rPr>
        <w:t>A challenging next step is to use analytics, combine them with business processes, and automate decision making.</w:t>
      </w:r>
    </w:p>
    <w:p w:rsidR="008A0E22" w:rsidRPr="00CE016C" w:rsidRDefault="008A0E22" w:rsidP="008A0E22">
      <w:pPr>
        <w:jc w:val="both"/>
        <w:rPr>
          <w:rFonts w:ascii="Times New Roman" w:eastAsia="Times New Roman" w:hAnsi="Times New Roman" w:cs="Times New Roman"/>
          <w:sz w:val="20"/>
          <w:szCs w:val="20"/>
          <w:lang w:val="en-US" w:eastAsia="pl-PL"/>
        </w:rPr>
      </w:pPr>
      <w:r w:rsidRPr="00CE016C">
        <w:rPr>
          <w:rFonts w:ascii="Times New Roman" w:eastAsia="Times New Roman" w:hAnsi="Times New Roman" w:cs="Times New Roman"/>
          <w:sz w:val="20"/>
          <w:szCs w:val="20"/>
          <w:lang w:val="en-US" w:eastAsia="pl-PL"/>
        </w:rPr>
        <w:t>New tools that enable such efforts to help the enterprise to optimize its resource usage, and adjust its processes for the new infrastructure need to be developed. Coordinating all of these actions in an efficient manner, ultimately empowers modern enterprises to stay competitive enhance their performance.</w:t>
      </w:r>
    </w:p>
    <w:p w:rsidR="00A4541C" w:rsidRPr="00A3721D" w:rsidRDefault="00A4541C">
      <w:pPr>
        <w:spacing w:after="160" w:line="259" w:lineRule="auto"/>
        <w:rPr>
          <w:rFonts w:ascii="Times New Roman" w:eastAsia="Times New Roman" w:hAnsi="Times New Roman" w:cs="Times New Roman"/>
          <w:sz w:val="24"/>
          <w:szCs w:val="24"/>
          <w:lang w:val="en-US" w:eastAsia="pl-PL"/>
        </w:rPr>
      </w:pPr>
      <w:r w:rsidRPr="00A3721D">
        <w:rPr>
          <w:rFonts w:ascii="Times New Roman" w:eastAsia="Times New Roman" w:hAnsi="Times New Roman" w:cs="Times New Roman"/>
          <w:sz w:val="24"/>
          <w:szCs w:val="24"/>
          <w:lang w:val="en-US" w:eastAsia="pl-PL"/>
        </w:rPr>
        <w:br w:type="page"/>
      </w:r>
    </w:p>
    <w:p w:rsidR="00AB7AE3" w:rsidRPr="00A3721D" w:rsidRDefault="00547754" w:rsidP="008A0E22">
      <w:pPr>
        <w:jc w:val="both"/>
        <w:rPr>
          <w:rFonts w:ascii="Times New Roman" w:eastAsia="Times New Roman" w:hAnsi="Times New Roman" w:cs="Times New Roman"/>
          <w:sz w:val="24"/>
          <w:szCs w:val="24"/>
          <w:lang w:val="en-US" w:eastAsia="pl-PL"/>
        </w:rPr>
      </w:pPr>
      <w:r w:rsidRPr="00A3721D">
        <w:rPr>
          <w:noProof/>
          <w:lang w:eastAsia="pl-PL"/>
        </w:rPr>
        <w:lastRenderedPageBreak/>
        <w:drawing>
          <wp:anchor distT="0" distB="0" distL="114300" distR="114300" simplePos="0" relativeHeight="251666432" behindDoc="0" locked="0" layoutInCell="1" allowOverlap="1" wp14:anchorId="1B956F51" wp14:editId="4EDC2F39">
            <wp:simplePos x="0" y="0"/>
            <wp:positionH relativeFrom="column">
              <wp:posOffset>4445</wp:posOffset>
            </wp:positionH>
            <wp:positionV relativeFrom="paragraph">
              <wp:posOffset>330835</wp:posOffset>
            </wp:positionV>
            <wp:extent cx="1800000" cy="2138400"/>
            <wp:effectExtent l="0" t="0" r="0" b="0"/>
            <wp:wrapSquare wrapText="bothSides"/>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00000" cy="2138400"/>
                    </a:xfrm>
                    <a:prstGeom prst="rect">
                      <a:avLst/>
                    </a:prstGeom>
                  </pic:spPr>
                </pic:pic>
              </a:graphicData>
            </a:graphic>
            <wp14:sizeRelH relativeFrom="page">
              <wp14:pctWidth>0</wp14:pctWidth>
            </wp14:sizeRelH>
            <wp14:sizeRelV relativeFrom="page">
              <wp14:pctHeight>0</wp14:pctHeight>
            </wp14:sizeRelV>
          </wp:anchor>
        </w:drawing>
      </w:r>
    </w:p>
    <w:p w:rsidR="008A0E22" w:rsidRPr="00A3721D" w:rsidRDefault="00A4541C" w:rsidP="00942EE8">
      <w:pPr>
        <w:jc w:val="both"/>
        <w:rPr>
          <w:rFonts w:ascii="Times New Roman" w:eastAsia="Times New Roman" w:hAnsi="Times New Roman" w:cs="Times New Roman"/>
          <w:sz w:val="24"/>
          <w:szCs w:val="24"/>
          <w:lang w:val="en-US" w:eastAsia="pl-PL"/>
        </w:rPr>
      </w:pPr>
      <w:r w:rsidRPr="00A3721D">
        <w:rPr>
          <w:rFonts w:ascii="Times New Roman" w:eastAsia="Times New Roman" w:hAnsi="Times New Roman" w:cs="Times New Roman"/>
          <w:sz w:val="24"/>
          <w:szCs w:val="24"/>
          <w:lang w:val="en-US" w:eastAsia="pl-PL"/>
        </w:rPr>
        <w:t xml:space="preserve"> </w:t>
      </w:r>
      <w:r w:rsidR="00942EE8" w:rsidRPr="00A3721D">
        <w:rPr>
          <w:rFonts w:ascii="Times New Roman" w:eastAsia="Times New Roman" w:hAnsi="Times New Roman" w:cs="Times New Roman"/>
          <w:sz w:val="24"/>
          <w:szCs w:val="24"/>
          <w:lang w:val="en-US" w:eastAsia="pl-PL"/>
        </w:rPr>
        <w:t xml:space="preserve">Kamal Al-Haddad (S’82-M’88-SM’92-F’07) received the </w:t>
      </w:r>
      <w:proofErr w:type="spellStart"/>
      <w:r w:rsidR="00942EE8" w:rsidRPr="00A3721D">
        <w:rPr>
          <w:rFonts w:ascii="Times New Roman" w:eastAsia="Times New Roman" w:hAnsi="Times New Roman" w:cs="Times New Roman"/>
          <w:sz w:val="24"/>
          <w:szCs w:val="24"/>
          <w:lang w:val="en-US" w:eastAsia="pl-PL"/>
        </w:rPr>
        <w:t>B.Sc.A</w:t>
      </w:r>
      <w:proofErr w:type="spellEnd"/>
      <w:r w:rsidR="00942EE8" w:rsidRPr="00A3721D">
        <w:rPr>
          <w:rFonts w:ascii="Times New Roman" w:eastAsia="Times New Roman" w:hAnsi="Times New Roman" w:cs="Times New Roman"/>
          <w:sz w:val="24"/>
          <w:szCs w:val="24"/>
          <w:lang w:val="en-US" w:eastAsia="pl-PL"/>
        </w:rPr>
        <w:t xml:space="preserve">. </w:t>
      </w:r>
      <w:proofErr w:type="gramStart"/>
      <w:r w:rsidR="00942EE8" w:rsidRPr="00A3721D">
        <w:rPr>
          <w:rFonts w:ascii="Times New Roman" w:eastAsia="Times New Roman" w:hAnsi="Times New Roman" w:cs="Times New Roman"/>
          <w:sz w:val="24"/>
          <w:szCs w:val="24"/>
          <w:lang w:val="en-US" w:eastAsia="pl-PL"/>
        </w:rPr>
        <w:t>and</w:t>
      </w:r>
      <w:proofErr w:type="gramEnd"/>
      <w:r w:rsidR="00942EE8" w:rsidRPr="00A3721D">
        <w:rPr>
          <w:rFonts w:ascii="Times New Roman" w:eastAsia="Times New Roman" w:hAnsi="Times New Roman" w:cs="Times New Roman"/>
          <w:sz w:val="24"/>
          <w:szCs w:val="24"/>
          <w:lang w:val="en-US" w:eastAsia="pl-PL"/>
        </w:rPr>
        <w:t xml:space="preserve"> </w:t>
      </w:r>
      <w:proofErr w:type="spellStart"/>
      <w:r w:rsidR="00942EE8" w:rsidRPr="00A3721D">
        <w:rPr>
          <w:rFonts w:ascii="Times New Roman" w:eastAsia="Times New Roman" w:hAnsi="Times New Roman" w:cs="Times New Roman"/>
          <w:sz w:val="24"/>
          <w:szCs w:val="24"/>
          <w:lang w:val="en-US" w:eastAsia="pl-PL"/>
        </w:rPr>
        <w:t>M.Sc.A</w:t>
      </w:r>
      <w:proofErr w:type="spellEnd"/>
      <w:r w:rsidR="00942EE8" w:rsidRPr="00A3721D">
        <w:rPr>
          <w:rFonts w:ascii="Times New Roman" w:eastAsia="Times New Roman" w:hAnsi="Times New Roman" w:cs="Times New Roman"/>
          <w:sz w:val="24"/>
          <w:szCs w:val="24"/>
          <w:lang w:val="en-US" w:eastAsia="pl-PL"/>
        </w:rPr>
        <w:t xml:space="preserve">. degrees from the University of Québec à </w:t>
      </w:r>
      <w:proofErr w:type="spellStart"/>
      <w:r w:rsidR="00942EE8" w:rsidRPr="00A3721D">
        <w:rPr>
          <w:rFonts w:ascii="Times New Roman" w:eastAsia="Times New Roman" w:hAnsi="Times New Roman" w:cs="Times New Roman"/>
          <w:sz w:val="24"/>
          <w:szCs w:val="24"/>
          <w:lang w:val="en-US" w:eastAsia="pl-PL"/>
        </w:rPr>
        <w:t>Trois-Rivières</w:t>
      </w:r>
      <w:proofErr w:type="spellEnd"/>
      <w:r w:rsidR="00942EE8" w:rsidRPr="00A3721D">
        <w:rPr>
          <w:rFonts w:ascii="Times New Roman" w:eastAsia="Times New Roman" w:hAnsi="Times New Roman" w:cs="Times New Roman"/>
          <w:sz w:val="24"/>
          <w:szCs w:val="24"/>
          <w:lang w:val="en-US" w:eastAsia="pl-PL"/>
        </w:rPr>
        <w:t xml:space="preserve">, Canada, in 1982 and 1984, respectively, and the Ph.D. degree from the Institute National </w:t>
      </w:r>
      <w:r w:rsidR="00942EE8" w:rsidRPr="00C00207">
        <w:rPr>
          <w:rFonts w:ascii="Times New Roman" w:eastAsia="Times New Roman" w:hAnsi="Times New Roman" w:cs="Times New Roman"/>
          <w:noProof/>
          <w:sz w:val="24"/>
          <w:szCs w:val="24"/>
          <w:lang w:val="en-US" w:eastAsia="pl-PL"/>
        </w:rPr>
        <w:t>Polytechnique</w:t>
      </w:r>
      <w:r w:rsidR="00942EE8" w:rsidRPr="00A3721D">
        <w:rPr>
          <w:rFonts w:ascii="Times New Roman" w:eastAsia="Times New Roman" w:hAnsi="Times New Roman" w:cs="Times New Roman"/>
          <w:sz w:val="24"/>
          <w:szCs w:val="24"/>
          <w:lang w:val="en-US" w:eastAsia="pl-PL"/>
        </w:rPr>
        <w:t xml:space="preserve">, Toulouse, France, in 1988. Since June 1990, he has been a Professor with the Electrical Engineering Department, </w:t>
      </w:r>
      <w:proofErr w:type="spellStart"/>
      <w:r w:rsidR="00942EE8" w:rsidRPr="00A3721D">
        <w:rPr>
          <w:rFonts w:ascii="Times New Roman" w:eastAsia="Times New Roman" w:hAnsi="Times New Roman" w:cs="Times New Roman"/>
          <w:sz w:val="24"/>
          <w:szCs w:val="24"/>
          <w:lang w:val="en-US" w:eastAsia="pl-PL"/>
        </w:rPr>
        <w:t>École</w:t>
      </w:r>
      <w:proofErr w:type="spellEnd"/>
      <w:r w:rsidR="00942EE8" w:rsidRPr="00A3721D">
        <w:rPr>
          <w:rFonts w:ascii="Times New Roman" w:eastAsia="Times New Roman" w:hAnsi="Times New Roman" w:cs="Times New Roman"/>
          <w:sz w:val="24"/>
          <w:szCs w:val="24"/>
          <w:lang w:val="en-US" w:eastAsia="pl-PL"/>
        </w:rPr>
        <w:t xml:space="preserve"> de </w:t>
      </w:r>
      <w:proofErr w:type="spellStart"/>
      <w:r w:rsidR="00942EE8" w:rsidRPr="00A3721D">
        <w:rPr>
          <w:rFonts w:ascii="Times New Roman" w:eastAsia="Times New Roman" w:hAnsi="Times New Roman" w:cs="Times New Roman"/>
          <w:sz w:val="24"/>
          <w:szCs w:val="24"/>
          <w:lang w:val="en-US" w:eastAsia="pl-PL"/>
        </w:rPr>
        <w:t>Technologie</w:t>
      </w:r>
      <w:proofErr w:type="spellEnd"/>
      <w:r w:rsidR="00942EE8" w:rsidRPr="00A3721D">
        <w:rPr>
          <w:rFonts w:ascii="Times New Roman" w:eastAsia="Times New Roman" w:hAnsi="Times New Roman" w:cs="Times New Roman"/>
          <w:sz w:val="24"/>
          <w:szCs w:val="24"/>
          <w:lang w:val="en-US" w:eastAsia="pl-PL"/>
        </w:rPr>
        <w:t xml:space="preserve"> </w:t>
      </w:r>
      <w:proofErr w:type="spellStart"/>
      <w:r w:rsidR="00942EE8" w:rsidRPr="00A3721D">
        <w:rPr>
          <w:rFonts w:ascii="Times New Roman" w:eastAsia="Times New Roman" w:hAnsi="Times New Roman" w:cs="Times New Roman"/>
          <w:sz w:val="24"/>
          <w:szCs w:val="24"/>
          <w:lang w:val="en-US" w:eastAsia="pl-PL"/>
        </w:rPr>
        <w:t>Supérieure</w:t>
      </w:r>
      <w:proofErr w:type="spellEnd"/>
      <w:r w:rsidR="00942EE8" w:rsidRPr="00A3721D">
        <w:rPr>
          <w:rFonts w:ascii="Times New Roman" w:eastAsia="Times New Roman" w:hAnsi="Times New Roman" w:cs="Times New Roman"/>
          <w:sz w:val="24"/>
          <w:szCs w:val="24"/>
          <w:lang w:val="en-US" w:eastAsia="pl-PL"/>
        </w:rPr>
        <w:t xml:space="preserve"> (ETS), Montreal, QC, where he has been the holder of the Canada Research Chair in Electric Energy Conversion and Power Electronics since 2002. He has supervised more than 100 Ph.D. and </w:t>
      </w:r>
      <w:proofErr w:type="spellStart"/>
      <w:r w:rsidR="00942EE8" w:rsidRPr="00A3721D">
        <w:rPr>
          <w:rFonts w:ascii="Times New Roman" w:eastAsia="Times New Roman" w:hAnsi="Times New Roman" w:cs="Times New Roman"/>
          <w:sz w:val="24"/>
          <w:szCs w:val="24"/>
          <w:lang w:val="en-US" w:eastAsia="pl-PL"/>
        </w:rPr>
        <w:t>M.Sc.A</w:t>
      </w:r>
      <w:proofErr w:type="spellEnd"/>
      <w:r w:rsidR="00942EE8" w:rsidRPr="00A3721D">
        <w:rPr>
          <w:rFonts w:ascii="Times New Roman" w:eastAsia="Times New Roman" w:hAnsi="Times New Roman" w:cs="Times New Roman"/>
          <w:sz w:val="24"/>
          <w:szCs w:val="24"/>
          <w:lang w:val="en-US" w:eastAsia="pl-PL"/>
        </w:rPr>
        <w:t xml:space="preserve">. </w:t>
      </w:r>
      <w:proofErr w:type="gramStart"/>
      <w:r w:rsidR="00942EE8" w:rsidRPr="00A3721D">
        <w:rPr>
          <w:rFonts w:ascii="Times New Roman" w:eastAsia="Times New Roman" w:hAnsi="Times New Roman" w:cs="Times New Roman"/>
          <w:sz w:val="24"/>
          <w:szCs w:val="24"/>
          <w:lang w:val="en-US" w:eastAsia="pl-PL"/>
        </w:rPr>
        <w:t>students</w:t>
      </w:r>
      <w:proofErr w:type="gramEnd"/>
      <w:r w:rsidR="00942EE8" w:rsidRPr="00A3721D">
        <w:rPr>
          <w:rFonts w:ascii="Times New Roman" w:eastAsia="Times New Roman" w:hAnsi="Times New Roman" w:cs="Times New Roman"/>
          <w:sz w:val="24"/>
          <w:szCs w:val="24"/>
          <w:lang w:val="en-US" w:eastAsia="pl-PL"/>
        </w:rPr>
        <w:t xml:space="preserve"> working in the field of power electronics. He is a Consultant and has established </w:t>
      </w:r>
      <w:r w:rsidR="00C00207">
        <w:rPr>
          <w:rFonts w:ascii="Times New Roman" w:eastAsia="Times New Roman" w:hAnsi="Times New Roman" w:cs="Times New Roman"/>
          <w:sz w:val="24"/>
          <w:szCs w:val="24"/>
          <w:lang w:val="en-US" w:eastAsia="pl-PL"/>
        </w:rPr>
        <w:t xml:space="preserve">a </w:t>
      </w:r>
      <w:r w:rsidR="00942EE8" w:rsidRPr="00C00207">
        <w:rPr>
          <w:rFonts w:ascii="Times New Roman" w:eastAsia="Times New Roman" w:hAnsi="Times New Roman" w:cs="Times New Roman"/>
          <w:noProof/>
          <w:sz w:val="24"/>
          <w:szCs w:val="24"/>
          <w:lang w:val="en-US" w:eastAsia="pl-PL"/>
        </w:rPr>
        <w:t>very</w:t>
      </w:r>
      <w:r w:rsidR="00942EE8" w:rsidRPr="00A3721D">
        <w:rPr>
          <w:rFonts w:ascii="Times New Roman" w:eastAsia="Times New Roman" w:hAnsi="Times New Roman" w:cs="Times New Roman"/>
          <w:sz w:val="24"/>
          <w:szCs w:val="24"/>
          <w:lang w:val="en-US" w:eastAsia="pl-PL"/>
        </w:rPr>
        <w:t xml:space="preserve"> solid link with many Canadian industries working in the field of power electronics, electric transportation, aeronautics, and telecommunications. He has coauthored more than 400 transactions and conference papers. His fields of interest are in high efficient static power converters, harmonics and reactive power control using hybrid filters, switch mode and resonant converters including the modeling, control, and development of prototypes for various industrial applications in electric traction, renewable energy, power supplies for drives, telecommunication, etc. Prof. Al-Haddad is a fellow member of the Canadian Academy of Engineering. He is IEEE IES </w:t>
      </w:r>
      <w:r w:rsidR="00942EE8" w:rsidRPr="00C00207">
        <w:rPr>
          <w:rFonts w:ascii="Times New Roman" w:eastAsia="Times New Roman" w:hAnsi="Times New Roman" w:cs="Times New Roman"/>
          <w:noProof/>
          <w:sz w:val="24"/>
          <w:szCs w:val="24"/>
          <w:lang w:val="en-US" w:eastAsia="pl-PL"/>
        </w:rPr>
        <w:t>President</w:t>
      </w:r>
      <w:r w:rsidR="00C00207">
        <w:rPr>
          <w:rFonts w:ascii="Times New Roman" w:eastAsia="Times New Roman" w:hAnsi="Times New Roman" w:cs="Times New Roman"/>
          <w:noProof/>
          <w:sz w:val="24"/>
          <w:szCs w:val="24"/>
          <w:lang w:val="en-US" w:eastAsia="pl-PL"/>
        </w:rPr>
        <w:t>-</w:t>
      </w:r>
      <w:r w:rsidR="00942EE8" w:rsidRPr="00C00207">
        <w:rPr>
          <w:rFonts w:ascii="Times New Roman" w:eastAsia="Times New Roman" w:hAnsi="Times New Roman" w:cs="Times New Roman"/>
          <w:noProof/>
          <w:sz w:val="24"/>
          <w:szCs w:val="24"/>
          <w:lang w:val="en-US" w:eastAsia="pl-PL"/>
        </w:rPr>
        <w:t>Elect</w:t>
      </w:r>
      <w:r w:rsidR="00942EE8" w:rsidRPr="00A3721D">
        <w:rPr>
          <w:rFonts w:ascii="Times New Roman" w:eastAsia="Times New Roman" w:hAnsi="Times New Roman" w:cs="Times New Roman"/>
          <w:sz w:val="24"/>
          <w:szCs w:val="24"/>
          <w:lang w:val="en-US" w:eastAsia="pl-PL"/>
        </w:rPr>
        <w:t xml:space="preserve"> 2014-2015, Associate </w:t>
      </w:r>
      <w:r w:rsidR="00C00207">
        <w:rPr>
          <w:rFonts w:ascii="Times New Roman" w:eastAsia="Times New Roman" w:hAnsi="Times New Roman" w:cs="Times New Roman"/>
          <w:noProof/>
          <w:sz w:val="24"/>
          <w:szCs w:val="24"/>
          <w:lang w:val="en-US" w:eastAsia="pl-PL"/>
        </w:rPr>
        <w:t>E</w:t>
      </w:r>
      <w:r w:rsidR="00942EE8" w:rsidRPr="00C00207">
        <w:rPr>
          <w:rFonts w:ascii="Times New Roman" w:eastAsia="Times New Roman" w:hAnsi="Times New Roman" w:cs="Times New Roman"/>
          <w:noProof/>
          <w:sz w:val="24"/>
          <w:szCs w:val="24"/>
          <w:lang w:val="en-US" w:eastAsia="pl-PL"/>
        </w:rPr>
        <w:t>ditor</w:t>
      </w:r>
      <w:r w:rsidR="00942EE8" w:rsidRPr="00A3721D">
        <w:rPr>
          <w:rFonts w:ascii="Times New Roman" w:eastAsia="Times New Roman" w:hAnsi="Times New Roman" w:cs="Times New Roman"/>
          <w:sz w:val="24"/>
          <w:szCs w:val="24"/>
          <w:lang w:val="en-US" w:eastAsia="pl-PL"/>
        </w:rPr>
        <w:t xml:space="preserve"> of the Transactions on Industrial Informatics, IES Distinguished Lecturer and recipient of the Dr.-</w:t>
      </w:r>
      <w:proofErr w:type="spellStart"/>
      <w:r w:rsidR="00942EE8" w:rsidRPr="00A3721D">
        <w:rPr>
          <w:rFonts w:ascii="Times New Roman" w:eastAsia="Times New Roman" w:hAnsi="Times New Roman" w:cs="Times New Roman"/>
          <w:sz w:val="24"/>
          <w:szCs w:val="24"/>
          <w:lang w:val="en-US" w:eastAsia="pl-PL"/>
        </w:rPr>
        <w:t>Ing</w:t>
      </w:r>
      <w:proofErr w:type="spellEnd"/>
      <w:r w:rsidR="00942EE8" w:rsidRPr="00A3721D">
        <w:rPr>
          <w:rFonts w:ascii="Times New Roman" w:eastAsia="Times New Roman" w:hAnsi="Times New Roman" w:cs="Times New Roman"/>
          <w:sz w:val="24"/>
          <w:szCs w:val="24"/>
          <w:lang w:val="en-US" w:eastAsia="pl-PL"/>
        </w:rPr>
        <w:t xml:space="preserve">. Eugene </w:t>
      </w:r>
      <w:proofErr w:type="spellStart"/>
      <w:r w:rsidR="00942EE8" w:rsidRPr="00A3721D">
        <w:rPr>
          <w:rFonts w:ascii="Times New Roman" w:eastAsia="Times New Roman" w:hAnsi="Times New Roman" w:cs="Times New Roman"/>
          <w:sz w:val="24"/>
          <w:szCs w:val="24"/>
          <w:lang w:val="en-US" w:eastAsia="pl-PL"/>
        </w:rPr>
        <w:t>Mittelmann</w:t>
      </w:r>
      <w:proofErr w:type="spellEnd"/>
      <w:r w:rsidR="00942EE8" w:rsidRPr="00A3721D">
        <w:rPr>
          <w:rFonts w:ascii="Times New Roman" w:eastAsia="Times New Roman" w:hAnsi="Times New Roman" w:cs="Times New Roman"/>
          <w:sz w:val="24"/>
          <w:szCs w:val="24"/>
          <w:lang w:val="en-US" w:eastAsia="pl-PL"/>
        </w:rPr>
        <w:t xml:space="preserve"> Achievement Award. </w:t>
      </w:r>
    </w:p>
    <w:p w:rsidR="00081560" w:rsidRPr="00A3721D" w:rsidRDefault="00081560" w:rsidP="00590E01">
      <w:pPr>
        <w:pStyle w:val="Nagwek3"/>
        <w:spacing w:after="120"/>
        <w:rPr>
          <w:rFonts w:ascii="Century" w:hAnsi="Century"/>
          <w:color w:val="000000" w:themeColor="text1"/>
          <w:sz w:val="20"/>
          <w:szCs w:val="20"/>
          <w:lang w:val="en-US"/>
        </w:rPr>
      </w:pPr>
      <w:r w:rsidRPr="00A3721D">
        <w:rPr>
          <w:rFonts w:ascii="Century" w:hAnsi="Century"/>
          <w:i/>
          <w:color w:val="000000" w:themeColor="text1"/>
          <w:sz w:val="20"/>
          <w:szCs w:val="20"/>
          <w:lang w:val="en-US"/>
        </w:rPr>
        <w:t>Subject: “</w:t>
      </w:r>
      <w:r w:rsidR="00714660" w:rsidRPr="00714660">
        <w:rPr>
          <w:rFonts w:ascii="Century" w:hAnsi="Century"/>
          <w:i/>
          <w:color w:val="000000" w:themeColor="text1"/>
          <w:sz w:val="20"/>
          <w:szCs w:val="20"/>
          <w:lang w:val="en-US"/>
        </w:rPr>
        <w:t xml:space="preserve">Designing Industrial Electronics systems </w:t>
      </w:r>
      <w:r w:rsidR="00714660" w:rsidRPr="00C00207">
        <w:rPr>
          <w:rFonts w:ascii="Century" w:hAnsi="Century"/>
          <w:i/>
          <w:noProof/>
          <w:color w:val="000000" w:themeColor="text1"/>
          <w:sz w:val="20"/>
          <w:szCs w:val="20"/>
          <w:lang w:val="en-US"/>
        </w:rPr>
        <w:t>a k</w:t>
      </w:r>
      <w:r w:rsidR="00804680">
        <w:rPr>
          <w:rFonts w:ascii="Century" w:hAnsi="Century"/>
          <w:i/>
          <w:noProof/>
          <w:color w:val="000000" w:themeColor="text1"/>
          <w:sz w:val="20"/>
          <w:szCs w:val="20"/>
          <w:lang w:val="en-US"/>
        </w:rPr>
        <w:t>e</w:t>
      </w:r>
      <w:r w:rsidR="00714660" w:rsidRPr="00C00207">
        <w:rPr>
          <w:rFonts w:ascii="Century" w:hAnsi="Century"/>
          <w:i/>
          <w:noProof/>
          <w:color w:val="000000" w:themeColor="text1"/>
          <w:sz w:val="20"/>
          <w:szCs w:val="20"/>
          <w:lang w:val="en-US"/>
        </w:rPr>
        <w:t>y</w:t>
      </w:r>
      <w:r w:rsidR="00714660" w:rsidRPr="00714660">
        <w:rPr>
          <w:rFonts w:ascii="Century" w:hAnsi="Century"/>
          <w:i/>
          <w:color w:val="000000" w:themeColor="text1"/>
          <w:sz w:val="20"/>
          <w:szCs w:val="20"/>
          <w:lang w:val="en-US"/>
        </w:rPr>
        <w:t xml:space="preserve"> </w:t>
      </w:r>
      <w:r w:rsidR="00804680">
        <w:rPr>
          <w:rFonts w:ascii="Century" w:hAnsi="Century"/>
          <w:i/>
          <w:color w:val="000000" w:themeColor="text1"/>
          <w:sz w:val="20"/>
          <w:szCs w:val="20"/>
          <w:lang w:val="en-US"/>
        </w:rPr>
        <w:t xml:space="preserve">… </w:t>
      </w:r>
      <w:r w:rsidR="00714660" w:rsidRPr="00714660">
        <w:rPr>
          <w:rFonts w:ascii="Century" w:hAnsi="Century"/>
          <w:i/>
          <w:color w:val="000000" w:themeColor="text1"/>
          <w:sz w:val="20"/>
          <w:szCs w:val="20"/>
          <w:lang w:val="en-US"/>
        </w:rPr>
        <w:t>for success</w:t>
      </w:r>
      <w:r w:rsidR="00D9731B">
        <w:rPr>
          <w:rFonts w:ascii="Century" w:hAnsi="Century"/>
          <w:i/>
          <w:color w:val="000000" w:themeColor="text1"/>
          <w:sz w:val="20"/>
          <w:szCs w:val="20"/>
          <w:lang w:val="en-US"/>
        </w:rPr>
        <w:t>.</w:t>
      </w:r>
      <w:r w:rsidR="00714660">
        <w:rPr>
          <w:rFonts w:ascii="Century" w:hAnsi="Century"/>
          <w:i/>
          <w:color w:val="000000" w:themeColor="text1"/>
          <w:sz w:val="20"/>
          <w:szCs w:val="20"/>
          <w:lang w:val="en-US"/>
        </w:rPr>
        <w:t>”</w:t>
      </w:r>
    </w:p>
    <w:p w:rsidR="00081560" w:rsidRDefault="00081560" w:rsidP="00081560">
      <w:pPr>
        <w:jc w:val="both"/>
        <w:rPr>
          <w:rFonts w:ascii="Century" w:hAnsi="Century"/>
          <w:b/>
          <w:noProof/>
          <w:color w:val="000000" w:themeColor="text1"/>
          <w:sz w:val="20"/>
          <w:szCs w:val="20"/>
          <w:lang w:val="en-US" w:eastAsia="pl-PL"/>
        </w:rPr>
      </w:pPr>
      <w:r w:rsidRPr="00A3721D">
        <w:rPr>
          <w:rFonts w:ascii="Century" w:hAnsi="Century"/>
          <w:b/>
          <w:noProof/>
          <w:color w:val="000000" w:themeColor="text1"/>
          <w:sz w:val="20"/>
          <w:szCs w:val="20"/>
          <w:lang w:val="en-US" w:eastAsia="pl-PL"/>
        </w:rPr>
        <w:t>Abstract:</w:t>
      </w:r>
    </w:p>
    <w:p w:rsidR="00CE016C" w:rsidRPr="00CE016C" w:rsidRDefault="00CE016C" w:rsidP="00081560">
      <w:pPr>
        <w:jc w:val="both"/>
        <w:rPr>
          <w:rFonts w:ascii="Century" w:hAnsi="Century"/>
          <w:noProof/>
          <w:color w:val="000000" w:themeColor="text1"/>
          <w:sz w:val="20"/>
          <w:szCs w:val="20"/>
          <w:lang w:val="en-US" w:eastAsia="pl-PL"/>
        </w:rPr>
      </w:pPr>
      <w:r w:rsidRPr="00CE016C">
        <w:rPr>
          <w:rFonts w:ascii="Century" w:hAnsi="Century"/>
          <w:noProof/>
          <w:color w:val="000000" w:themeColor="text1"/>
          <w:sz w:val="20"/>
          <w:szCs w:val="20"/>
          <w:lang w:val="en-US" w:eastAsia="pl-PL"/>
        </w:rPr>
        <w:t xml:space="preserve">In this presentation, an overview of </w:t>
      </w:r>
      <w:r w:rsidR="00C00207">
        <w:rPr>
          <w:rFonts w:ascii="Century" w:hAnsi="Century"/>
          <w:noProof/>
          <w:color w:val="000000" w:themeColor="text1"/>
          <w:sz w:val="20"/>
          <w:szCs w:val="20"/>
          <w:lang w:val="en-US" w:eastAsia="pl-PL"/>
        </w:rPr>
        <w:t xml:space="preserve">the </w:t>
      </w:r>
      <w:r w:rsidRPr="00C00207">
        <w:rPr>
          <w:rFonts w:ascii="Century" w:hAnsi="Century"/>
          <w:noProof/>
          <w:color w:val="000000" w:themeColor="text1"/>
          <w:sz w:val="20"/>
          <w:szCs w:val="20"/>
          <w:lang w:val="en-US" w:eastAsia="pl-PL"/>
        </w:rPr>
        <w:t>challenges</w:t>
      </w:r>
      <w:r w:rsidRPr="00CE016C">
        <w:rPr>
          <w:rFonts w:ascii="Century" w:hAnsi="Century"/>
          <w:noProof/>
          <w:color w:val="000000" w:themeColor="text1"/>
          <w:sz w:val="20"/>
          <w:szCs w:val="20"/>
          <w:lang w:val="en-US" w:eastAsia="pl-PL"/>
        </w:rPr>
        <w:t xml:space="preserve"> facing young professionals in understanding the need </w:t>
      </w:r>
      <w:r w:rsidR="00C00207">
        <w:rPr>
          <w:rFonts w:ascii="Century" w:hAnsi="Century"/>
          <w:noProof/>
          <w:color w:val="000000" w:themeColor="text1"/>
          <w:sz w:val="20"/>
          <w:szCs w:val="20"/>
          <w:lang w:val="en-US" w:eastAsia="pl-PL"/>
        </w:rPr>
        <w:t>for</w:t>
      </w:r>
      <w:r w:rsidRPr="00CE016C">
        <w:rPr>
          <w:rFonts w:ascii="Century" w:hAnsi="Century"/>
          <w:noProof/>
          <w:color w:val="000000" w:themeColor="text1"/>
          <w:sz w:val="20"/>
          <w:szCs w:val="20"/>
          <w:lang w:val="en-US" w:eastAsia="pl-PL"/>
        </w:rPr>
        <w:t xml:space="preserve"> designing Industrial electronics systems. Become familiar with product certification standards, and the integration of university know-how into existing or newly developed industrial electronics product both on the power electronics side as well as on the control side. Creating and developing novel structure, novel controllers can certainly </w:t>
      </w:r>
      <w:r w:rsidRPr="00C00207">
        <w:rPr>
          <w:rFonts w:ascii="Century" w:hAnsi="Century"/>
          <w:noProof/>
          <w:color w:val="000000" w:themeColor="text1"/>
          <w:sz w:val="20"/>
          <w:szCs w:val="20"/>
          <w:lang w:val="en-US" w:eastAsia="pl-PL"/>
        </w:rPr>
        <w:t>make</w:t>
      </w:r>
      <w:r w:rsidR="00C00207">
        <w:rPr>
          <w:rFonts w:ascii="Century" w:hAnsi="Century"/>
          <w:noProof/>
          <w:color w:val="000000" w:themeColor="text1"/>
          <w:sz w:val="20"/>
          <w:szCs w:val="20"/>
          <w:lang w:val="en-US" w:eastAsia="pl-PL"/>
        </w:rPr>
        <w:t xml:space="preserve"> a</w:t>
      </w:r>
      <w:r w:rsidRPr="00C00207">
        <w:rPr>
          <w:rFonts w:ascii="Century" w:hAnsi="Century"/>
          <w:noProof/>
          <w:color w:val="000000" w:themeColor="text1"/>
          <w:sz w:val="20"/>
          <w:szCs w:val="20"/>
          <w:lang w:val="en-US" w:eastAsia="pl-PL"/>
        </w:rPr>
        <w:t xml:space="preserve"> big difference</w:t>
      </w:r>
      <w:r w:rsidRPr="00CE016C">
        <w:rPr>
          <w:rFonts w:ascii="Century" w:hAnsi="Century"/>
          <w:noProof/>
          <w:color w:val="000000" w:themeColor="text1"/>
          <w:sz w:val="20"/>
          <w:szCs w:val="20"/>
          <w:lang w:val="en-US" w:eastAsia="pl-PL"/>
        </w:rPr>
        <w:t xml:space="preserve"> in people life.</w:t>
      </w:r>
    </w:p>
    <w:p w:rsidR="00081560" w:rsidRPr="00A3721D" w:rsidRDefault="00081560" w:rsidP="00081560">
      <w:pPr>
        <w:jc w:val="both"/>
        <w:rPr>
          <w:rFonts w:ascii="Times New Roman" w:eastAsia="Times New Roman" w:hAnsi="Times New Roman" w:cs="Times New Roman"/>
          <w:sz w:val="24"/>
          <w:szCs w:val="24"/>
          <w:lang w:val="en-US" w:eastAsia="pl-PL"/>
        </w:rPr>
      </w:pPr>
    </w:p>
    <w:p w:rsidR="00081560" w:rsidRPr="00A3721D" w:rsidRDefault="00081560" w:rsidP="00942EE8">
      <w:pPr>
        <w:jc w:val="both"/>
        <w:rPr>
          <w:rFonts w:ascii="Times New Roman" w:eastAsia="Times New Roman" w:hAnsi="Times New Roman" w:cs="Times New Roman"/>
          <w:sz w:val="24"/>
          <w:szCs w:val="24"/>
          <w:lang w:val="en-US" w:eastAsia="pl-PL"/>
        </w:rPr>
      </w:pPr>
    </w:p>
    <w:p w:rsidR="009279C2" w:rsidRPr="00A3721D" w:rsidRDefault="00C822A8" w:rsidP="009279C2">
      <w:pPr>
        <w:jc w:val="both"/>
        <w:rPr>
          <w:rFonts w:ascii="Century" w:hAnsi="Century"/>
          <w:noProof/>
          <w:color w:val="000000" w:themeColor="text1"/>
          <w:sz w:val="20"/>
          <w:szCs w:val="20"/>
          <w:lang w:val="en-US" w:eastAsia="pl-PL"/>
        </w:rPr>
      </w:pPr>
      <w:r w:rsidRPr="00A3721D">
        <w:rPr>
          <w:rFonts w:ascii="Century" w:hAnsi="Century"/>
          <w:noProof/>
          <w:color w:val="000000" w:themeColor="text1"/>
          <w:sz w:val="20"/>
          <w:szCs w:val="20"/>
          <w:lang w:val="en-US" w:eastAsia="pl-PL"/>
        </w:rPr>
        <w:br w:type="textWrapping" w:clear="all"/>
      </w:r>
    </w:p>
    <w:p w:rsidR="004973B0" w:rsidRPr="00A3721D" w:rsidRDefault="004973B0" w:rsidP="004973B0">
      <w:pPr>
        <w:autoSpaceDE w:val="0"/>
        <w:autoSpaceDN w:val="0"/>
        <w:adjustRightInd w:val="0"/>
        <w:spacing w:after="0" w:line="240" w:lineRule="auto"/>
        <w:jc w:val="center"/>
        <w:rPr>
          <w:rFonts w:ascii="Century" w:hAnsi="Century"/>
          <w:b/>
          <w:color w:val="000000" w:themeColor="text1"/>
          <w:sz w:val="20"/>
          <w:szCs w:val="20"/>
          <w:lang w:val="en-US"/>
        </w:rPr>
      </w:pPr>
    </w:p>
    <w:sectPr w:rsidR="004973B0" w:rsidRPr="00A3721D">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0AD0" w:rsidRDefault="00B10AD0" w:rsidP="000D5F86">
      <w:pPr>
        <w:spacing w:after="0" w:line="240" w:lineRule="auto"/>
      </w:pPr>
      <w:r>
        <w:separator/>
      </w:r>
    </w:p>
  </w:endnote>
  <w:endnote w:type="continuationSeparator" w:id="0">
    <w:p w:rsidR="00B10AD0" w:rsidRDefault="00B10AD0" w:rsidP="000D5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entury">
    <w:panose1 w:val="02040604050505020304"/>
    <w:charset w:val="EE"/>
    <w:family w:val="roman"/>
    <w:pitch w:val="variable"/>
    <w:sig w:usb0="00000287" w:usb1="00000000" w:usb2="00000000" w:usb3="00000000" w:csb0="0000009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0AD0" w:rsidRDefault="00B10AD0" w:rsidP="000D5F86">
      <w:pPr>
        <w:spacing w:after="0" w:line="240" w:lineRule="auto"/>
      </w:pPr>
      <w:r>
        <w:separator/>
      </w:r>
    </w:p>
  </w:footnote>
  <w:footnote w:type="continuationSeparator" w:id="0">
    <w:p w:rsidR="00B10AD0" w:rsidRDefault="00B10AD0" w:rsidP="000D5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5F86" w:rsidRDefault="004229A2">
    <w:pPr>
      <w:pStyle w:val="Nagwek"/>
    </w:pPr>
    <w:r w:rsidRPr="000D5F86">
      <w:rPr>
        <w:noProof/>
        <w:lang w:eastAsia="pl-PL"/>
      </w:rPr>
      <w:drawing>
        <wp:anchor distT="0" distB="0" distL="114300" distR="114300" simplePos="0" relativeHeight="251660288" behindDoc="0" locked="0" layoutInCell="1" allowOverlap="1" wp14:anchorId="0D3213B5" wp14:editId="552ACD7C">
          <wp:simplePos x="0" y="0"/>
          <wp:positionH relativeFrom="column">
            <wp:posOffset>4709495</wp:posOffset>
          </wp:positionH>
          <wp:positionV relativeFrom="paragraph">
            <wp:posOffset>151765</wp:posOffset>
          </wp:positionV>
          <wp:extent cx="1426210" cy="471805"/>
          <wp:effectExtent l="0" t="0" r="0" b="0"/>
          <wp:wrapNone/>
          <wp:docPr id="8" name="Obraz 8" descr="MB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Bblu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26210" cy="47180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F86" w:rsidRPr="000D5F86">
      <w:rPr>
        <w:noProof/>
        <w:lang w:eastAsia="pl-PL"/>
      </w:rPr>
      <mc:AlternateContent>
        <mc:Choice Requires="wps">
          <w:drawing>
            <wp:anchor distT="0" distB="0" distL="114300" distR="114300" simplePos="0" relativeHeight="251659264" behindDoc="0" locked="0" layoutInCell="1" allowOverlap="1" wp14:anchorId="6619F9DE" wp14:editId="0D93A21A">
              <wp:simplePos x="0" y="0"/>
              <wp:positionH relativeFrom="column">
                <wp:posOffset>1334447</wp:posOffset>
              </wp:positionH>
              <wp:positionV relativeFrom="paragraph">
                <wp:posOffset>-139029</wp:posOffset>
              </wp:positionV>
              <wp:extent cx="2844165" cy="638355"/>
              <wp:effectExtent l="0" t="0" r="0" b="9525"/>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638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D5F86" w:rsidRPr="008106D3" w:rsidRDefault="000D5F86" w:rsidP="000D5F86">
                          <w:pPr>
                            <w:jc w:val="center"/>
                            <w:rPr>
                              <w:rFonts w:ascii="Verdana" w:hAnsi="Verdana"/>
                              <w:b/>
                              <w:sz w:val="30"/>
                              <w:szCs w:val="30"/>
                            </w:rPr>
                          </w:pPr>
                          <w:r>
                            <w:rPr>
                              <w:rFonts w:ascii="Verdana" w:hAnsi="Verdana"/>
                              <w:b/>
                              <w:sz w:val="30"/>
                              <w:szCs w:val="30"/>
                            </w:rPr>
                            <w:t xml:space="preserve">IEEE </w:t>
                          </w:r>
                          <w:proofErr w:type="spellStart"/>
                          <w:r>
                            <w:rPr>
                              <w:rFonts w:ascii="Verdana" w:hAnsi="Verdana"/>
                              <w:b/>
                              <w:sz w:val="30"/>
                              <w:szCs w:val="30"/>
                            </w:rPr>
                            <w:t>Industrial</w:t>
                          </w:r>
                          <w:proofErr w:type="spellEnd"/>
                          <w:r>
                            <w:rPr>
                              <w:rFonts w:ascii="Verdana" w:hAnsi="Verdana"/>
                              <w:b/>
                              <w:sz w:val="30"/>
                              <w:szCs w:val="30"/>
                            </w:rPr>
                            <w:t xml:space="preserve"> </w:t>
                          </w:r>
                          <w:proofErr w:type="spellStart"/>
                          <w:r>
                            <w:rPr>
                              <w:rFonts w:ascii="Verdana" w:hAnsi="Verdana"/>
                              <w:b/>
                              <w:sz w:val="30"/>
                              <w:szCs w:val="30"/>
                            </w:rPr>
                            <w:t>Electronic</w:t>
                          </w:r>
                          <w:proofErr w:type="spellEnd"/>
                          <w:r>
                            <w:rPr>
                              <w:rFonts w:ascii="Verdana" w:hAnsi="Verdana"/>
                              <w:b/>
                              <w:sz w:val="30"/>
                              <w:szCs w:val="30"/>
                            </w:rPr>
                            <w:t xml:space="preserve"> </w:t>
                          </w:r>
                          <w:proofErr w:type="spellStart"/>
                          <w:r>
                            <w:rPr>
                              <w:rFonts w:ascii="Verdana" w:hAnsi="Verdana"/>
                              <w:b/>
                              <w:sz w:val="30"/>
                              <w:szCs w:val="30"/>
                            </w:rPr>
                            <w:t>Society</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619F9DE" id="_x0000_t202" coordsize="21600,21600" o:spt="202" path="m,l,21600r21600,l21600,xe">
              <v:stroke joinstyle="miter"/>
              <v:path gradientshapeok="t" o:connecttype="rect"/>
            </v:shapetype>
            <v:shape id="Text Box 7" o:spid="_x0000_s1026" type="#_x0000_t202" style="position:absolute;margin-left:105.05pt;margin-top:-10.95pt;width:223.95pt;height:5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" stroked="f">
              <v:textbox>
                <w:txbxContent>
                  <w:p w:rsidR="000D5F86" w:rsidRPr="008106D3" w:rsidRDefault="000D5F86" w:rsidP="000D5F86">
                    <w:pPr>
                      <w:jc w:val="center"/>
                      <w:rPr>
                        <w:rFonts w:ascii="Verdana" w:hAnsi="Verdana"/>
                        <w:b/>
                        <w:sz w:val="30"/>
                        <w:szCs w:val="30"/>
                      </w:rPr>
                    </w:pPr>
                    <w:r>
                      <w:rPr>
                        <w:rFonts w:ascii="Verdana" w:hAnsi="Verdana"/>
                        <w:b/>
                        <w:sz w:val="30"/>
                        <w:szCs w:val="30"/>
                      </w:rPr>
                      <w:t xml:space="preserve">IEEE </w:t>
                    </w:r>
                    <w:proofErr w:type="spellStart"/>
                    <w:r>
                      <w:rPr>
                        <w:rFonts w:ascii="Verdana" w:hAnsi="Verdana"/>
                        <w:b/>
                        <w:sz w:val="30"/>
                        <w:szCs w:val="30"/>
                      </w:rPr>
                      <w:t>Industrial</w:t>
                    </w:r>
                    <w:proofErr w:type="spellEnd"/>
                    <w:r>
                      <w:rPr>
                        <w:rFonts w:ascii="Verdana" w:hAnsi="Verdana"/>
                        <w:b/>
                        <w:sz w:val="30"/>
                        <w:szCs w:val="30"/>
                      </w:rPr>
                      <w:t xml:space="preserve"> </w:t>
                    </w:r>
                    <w:proofErr w:type="spellStart"/>
                    <w:r>
                      <w:rPr>
                        <w:rFonts w:ascii="Verdana" w:hAnsi="Verdana"/>
                        <w:b/>
                        <w:sz w:val="30"/>
                        <w:szCs w:val="30"/>
                      </w:rPr>
                      <w:t>Electronic</w:t>
                    </w:r>
                    <w:proofErr w:type="spellEnd"/>
                    <w:r>
                      <w:rPr>
                        <w:rFonts w:ascii="Verdana" w:hAnsi="Verdana"/>
                        <w:b/>
                        <w:sz w:val="30"/>
                        <w:szCs w:val="30"/>
                      </w:rPr>
                      <w:t xml:space="preserve"> </w:t>
                    </w:r>
                    <w:proofErr w:type="spellStart"/>
                    <w:r>
                      <w:rPr>
                        <w:rFonts w:ascii="Verdana" w:hAnsi="Verdana"/>
                        <w:b/>
                        <w:sz w:val="30"/>
                        <w:szCs w:val="30"/>
                      </w:rPr>
                      <w:t>Society</w:t>
                    </w:r>
                    <w:proofErr w:type="spellEnd"/>
                  </w:p>
                </w:txbxContent>
              </v:textbox>
            </v:shape>
          </w:pict>
        </mc:Fallback>
      </mc:AlternateContent>
    </w:r>
    <w:r w:rsidR="000D5F86">
      <w:rPr>
        <w:noProof/>
        <w:lang w:eastAsia="pl-PL"/>
      </w:rPr>
      <w:drawing>
        <wp:inline distT="0" distB="0" distL="0" distR="0" wp14:anchorId="73BE7ADC" wp14:editId="6D7C4BB2">
          <wp:extent cx="952500" cy="662940"/>
          <wp:effectExtent l="0" t="0" r="0" b="3810"/>
          <wp:docPr id="3" name="Obraz 3" descr="IEEE Industrial Electronics Soci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EE Industrial Electronics Societ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2500" cy="662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4149"/>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45679F8"/>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4AB4168"/>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8D87501"/>
    <w:multiLevelType w:val="hybridMultilevel"/>
    <w:tmpl w:val="E28E09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EBA7704"/>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F8D2CB5"/>
    <w:multiLevelType w:val="hybridMultilevel"/>
    <w:tmpl w:val="E4C603F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O1NDU0NbewMDM0MDRT0lEKTi0uzszPAykwqgUAW33PVSwAAAA="/>
  </w:docVars>
  <w:rsids>
    <w:rsidRoot w:val="00EE07E3"/>
    <w:rsid w:val="000165ED"/>
    <w:rsid w:val="000276BE"/>
    <w:rsid w:val="00043947"/>
    <w:rsid w:val="000516C2"/>
    <w:rsid w:val="00052F94"/>
    <w:rsid w:val="00063F2A"/>
    <w:rsid w:val="00081560"/>
    <w:rsid w:val="000846A7"/>
    <w:rsid w:val="00091036"/>
    <w:rsid w:val="000C1FE1"/>
    <w:rsid w:val="000C3949"/>
    <w:rsid w:val="000D3D95"/>
    <w:rsid w:val="000D5F86"/>
    <w:rsid w:val="000F66BA"/>
    <w:rsid w:val="00104DBC"/>
    <w:rsid w:val="0010651C"/>
    <w:rsid w:val="00130105"/>
    <w:rsid w:val="00130FF6"/>
    <w:rsid w:val="00153E0E"/>
    <w:rsid w:val="00160610"/>
    <w:rsid w:val="00172B62"/>
    <w:rsid w:val="001977E0"/>
    <w:rsid w:val="001A068C"/>
    <w:rsid w:val="001E04F8"/>
    <w:rsid w:val="002203CF"/>
    <w:rsid w:val="00223356"/>
    <w:rsid w:val="00241F1C"/>
    <w:rsid w:val="002865FD"/>
    <w:rsid w:val="00286EE5"/>
    <w:rsid w:val="00294211"/>
    <w:rsid w:val="002E40EE"/>
    <w:rsid w:val="002F1252"/>
    <w:rsid w:val="002F20AF"/>
    <w:rsid w:val="002F7A17"/>
    <w:rsid w:val="00330437"/>
    <w:rsid w:val="00347F9F"/>
    <w:rsid w:val="003536F1"/>
    <w:rsid w:val="003951F9"/>
    <w:rsid w:val="003A6134"/>
    <w:rsid w:val="003C7F25"/>
    <w:rsid w:val="003D72E5"/>
    <w:rsid w:val="003F0A1B"/>
    <w:rsid w:val="00401921"/>
    <w:rsid w:val="0040317C"/>
    <w:rsid w:val="0041636A"/>
    <w:rsid w:val="004229A2"/>
    <w:rsid w:val="00423BF8"/>
    <w:rsid w:val="00431995"/>
    <w:rsid w:val="00434E8E"/>
    <w:rsid w:val="00435A0A"/>
    <w:rsid w:val="00442289"/>
    <w:rsid w:val="0044312C"/>
    <w:rsid w:val="00483E34"/>
    <w:rsid w:val="004901BC"/>
    <w:rsid w:val="004973B0"/>
    <w:rsid w:val="004B0FB4"/>
    <w:rsid w:val="004B262B"/>
    <w:rsid w:val="004C0711"/>
    <w:rsid w:val="004D2CF8"/>
    <w:rsid w:val="004E350B"/>
    <w:rsid w:val="004F4D9C"/>
    <w:rsid w:val="004F6B34"/>
    <w:rsid w:val="00505487"/>
    <w:rsid w:val="0050695A"/>
    <w:rsid w:val="005245C6"/>
    <w:rsid w:val="00526347"/>
    <w:rsid w:val="005362C7"/>
    <w:rsid w:val="00541906"/>
    <w:rsid w:val="00547754"/>
    <w:rsid w:val="0055789B"/>
    <w:rsid w:val="00563546"/>
    <w:rsid w:val="0056467A"/>
    <w:rsid w:val="00590E01"/>
    <w:rsid w:val="005913FD"/>
    <w:rsid w:val="00591952"/>
    <w:rsid w:val="005B0629"/>
    <w:rsid w:val="005B0837"/>
    <w:rsid w:val="005F376E"/>
    <w:rsid w:val="0060228A"/>
    <w:rsid w:val="00607901"/>
    <w:rsid w:val="006146AB"/>
    <w:rsid w:val="00622320"/>
    <w:rsid w:val="00623021"/>
    <w:rsid w:val="00632CFF"/>
    <w:rsid w:val="00643085"/>
    <w:rsid w:val="00666992"/>
    <w:rsid w:val="006713C5"/>
    <w:rsid w:val="00681F1C"/>
    <w:rsid w:val="006B05C2"/>
    <w:rsid w:val="006D6573"/>
    <w:rsid w:val="006E0A3D"/>
    <w:rsid w:val="006F5393"/>
    <w:rsid w:val="00703622"/>
    <w:rsid w:val="00711A54"/>
    <w:rsid w:val="00714660"/>
    <w:rsid w:val="0071476D"/>
    <w:rsid w:val="00725179"/>
    <w:rsid w:val="00726300"/>
    <w:rsid w:val="00744368"/>
    <w:rsid w:val="00753CF5"/>
    <w:rsid w:val="007665AD"/>
    <w:rsid w:val="00766B85"/>
    <w:rsid w:val="00776844"/>
    <w:rsid w:val="00784DB7"/>
    <w:rsid w:val="007964E6"/>
    <w:rsid w:val="007C438B"/>
    <w:rsid w:val="007E03D3"/>
    <w:rsid w:val="007E3FA3"/>
    <w:rsid w:val="00804680"/>
    <w:rsid w:val="00814012"/>
    <w:rsid w:val="00845A42"/>
    <w:rsid w:val="00851884"/>
    <w:rsid w:val="0086268C"/>
    <w:rsid w:val="00876BAB"/>
    <w:rsid w:val="008A0E22"/>
    <w:rsid w:val="008A4782"/>
    <w:rsid w:val="008A735A"/>
    <w:rsid w:val="008C572B"/>
    <w:rsid w:val="008E108A"/>
    <w:rsid w:val="00905A0D"/>
    <w:rsid w:val="0091296F"/>
    <w:rsid w:val="00912F4E"/>
    <w:rsid w:val="009279C2"/>
    <w:rsid w:val="00942EE8"/>
    <w:rsid w:val="00950F49"/>
    <w:rsid w:val="00964338"/>
    <w:rsid w:val="00986B14"/>
    <w:rsid w:val="00991280"/>
    <w:rsid w:val="009A1690"/>
    <w:rsid w:val="009A3C87"/>
    <w:rsid w:val="009A760A"/>
    <w:rsid w:val="009C11C1"/>
    <w:rsid w:val="009C52AA"/>
    <w:rsid w:val="009D4F2F"/>
    <w:rsid w:val="00A20348"/>
    <w:rsid w:val="00A25761"/>
    <w:rsid w:val="00A279AC"/>
    <w:rsid w:val="00A31507"/>
    <w:rsid w:val="00A3721D"/>
    <w:rsid w:val="00A377FB"/>
    <w:rsid w:val="00A40981"/>
    <w:rsid w:val="00A44EBB"/>
    <w:rsid w:val="00A4541C"/>
    <w:rsid w:val="00A5175B"/>
    <w:rsid w:val="00A52913"/>
    <w:rsid w:val="00A57C3D"/>
    <w:rsid w:val="00A66536"/>
    <w:rsid w:val="00A81B01"/>
    <w:rsid w:val="00A87744"/>
    <w:rsid w:val="00AB0F5E"/>
    <w:rsid w:val="00AB7AE3"/>
    <w:rsid w:val="00AD14C9"/>
    <w:rsid w:val="00AD46CE"/>
    <w:rsid w:val="00AF1F91"/>
    <w:rsid w:val="00B10AD0"/>
    <w:rsid w:val="00B17DAC"/>
    <w:rsid w:val="00B20FE9"/>
    <w:rsid w:val="00B31D4C"/>
    <w:rsid w:val="00B46CF0"/>
    <w:rsid w:val="00B57B61"/>
    <w:rsid w:val="00B60AFB"/>
    <w:rsid w:val="00B65327"/>
    <w:rsid w:val="00B97953"/>
    <w:rsid w:val="00B97A45"/>
    <w:rsid w:val="00BF79C9"/>
    <w:rsid w:val="00C00207"/>
    <w:rsid w:val="00C01918"/>
    <w:rsid w:val="00C10231"/>
    <w:rsid w:val="00C11A2E"/>
    <w:rsid w:val="00C1318E"/>
    <w:rsid w:val="00C1425C"/>
    <w:rsid w:val="00C30B72"/>
    <w:rsid w:val="00C33196"/>
    <w:rsid w:val="00C40317"/>
    <w:rsid w:val="00C41A6F"/>
    <w:rsid w:val="00C4694A"/>
    <w:rsid w:val="00C7699B"/>
    <w:rsid w:val="00C822A8"/>
    <w:rsid w:val="00C83B41"/>
    <w:rsid w:val="00C86D85"/>
    <w:rsid w:val="00CC49D6"/>
    <w:rsid w:val="00CE016C"/>
    <w:rsid w:val="00CF50DE"/>
    <w:rsid w:val="00CF52D9"/>
    <w:rsid w:val="00D028F5"/>
    <w:rsid w:val="00D02A7F"/>
    <w:rsid w:val="00D057A8"/>
    <w:rsid w:val="00D13E0F"/>
    <w:rsid w:val="00D2381E"/>
    <w:rsid w:val="00D4019A"/>
    <w:rsid w:val="00D56B28"/>
    <w:rsid w:val="00D72BD7"/>
    <w:rsid w:val="00D9731B"/>
    <w:rsid w:val="00DC3A8F"/>
    <w:rsid w:val="00DE0FE9"/>
    <w:rsid w:val="00DE6433"/>
    <w:rsid w:val="00DF2099"/>
    <w:rsid w:val="00DF3EDB"/>
    <w:rsid w:val="00DF7249"/>
    <w:rsid w:val="00DF7931"/>
    <w:rsid w:val="00E16C7A"/>
    <w:rsid w:val="00E33A7D"/>
    <w:rsid w:val="00E34AE9"/>
    <w:rsid w:val="00E57E85"/>
    <w:rsid w:val="00E6107B"/>
    <w:rsid w:val="00E87EC1"/>
    <w:rsid w:val="00EA0D0E"/>
    <w:rsid w:val="00EA17E2"/>
    <w:rsid w:val="00EC5D18"/>
    <w:rsid w:val="00ED35E9"/>
    <w:rsid w:val="00EE07E3"/>
    <w:rsid w:val="00EE449E"/>
    <w:rsid w:val="00EF4C4D"/>
    <w:rsid w:val="00EF70D2"/>
    <w:rsid w:val="00F211EA"/>
    <w:rsid w:val="00F406FE"/>
    <w:rsid w:val="00F742E4"/>
    <w:rsid w:val="00F97821"/>
    <w:rsid w:val="00FA15F0"/>
    <w:rsid w:val="00FA5228"/>
    <w:rsid w:val="00FB286D"/>
    <w:rsid w:val="00FB5B63"/>
    <w:rsid w:val="00FC2220"/>
    <w:rsid w:val="00FD529B"/>
    <w:rsid w:val="00FD7E1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90D27"/>
  <w15:chartTrackingRefBased/>
  <w15:docId w15:val="{B0168667-1EFD-4F01-9DD5-9ADB27315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EE07E3"/>
    <w:pPr>
      <w:spacing w:after="200" w:line="276" w:lineRule="auto"/>
    </w:pPr>
  </w:style>
  <w:style w:type="paragraph" w:styleId="Nagwek1">
    <w:name w:val="heading 1"/>
    <w:basedOn w:val="Normalny"/>
    <w:next w:val="Normalny"/>
    <w:link w:val="Nagwek1Znak"/>
    <w:uiPriority w:val="9"/>
    <w:qFormat/>
    <w:rsid w:val="00EE07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E0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E07E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E07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E07E3"/>
    <w:rPr>
      <w:rFonts w:asciiTheme="majorHAnsi" w:eastAsiaTheme="majorEastAsia" w:hAnsiTheme="majorHAnsi" w:cstheme="majorBidi"/>
      <w:spacing w:val="-10"/>
      <w:kern w:val="28"/>
      <w:sz w:val="56"/>
      <w:szCs w:val="56"/>
    </w:rPr>
  </w:style>
  <w:style w:type="paragraph" w:styleId="Nagwek">
    <w:name w:val="header"/>
    <w:basedOn w:val="Normalny"/>
    <w:link w:val="NagwekZnak"/>
    <w:uiPriority w:val="99"/>
    <w:unhideWhenUsed/>
    <w:rsid w:val="00EE07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07E3"/>
  </w:style>
  <w:style w:type="character" w:customStyle="1" w:styleId="Nagwek1Znak">
    <w:name w:val="Nagłówek 1 Znak"/>
    <w:basedOn w:val="Domylnaczcionkaakapitu"/>
    <w:link w:val="Nagwek1"/>
    <w:uiPriority w:val="9"/>
    <w:rsid w:val="00EE07E3"/>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EE07E3"/>
    <w:pPr>
      <w:ind w:left="720"/>
      <w:contextualSpacing/>
    </w:pPr>
  </w:style>
  <w:style w:type="character" w:customStyle="1" w:styleId="Nagwek2Znak">
    <w:name w:val="Nagłówek 2 Znak"/>
    <w:basedOn w:val="Domylnaczcionkaakapitu"/>
    <w:link w:val="Nagwek2"/>
    <w:uiPriority w:val="9"/>
    <w:rsid w:val="00EE07E3"/>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E07E3"/>
    <w:rPr>
      <w:rFonts w:asciiTheme="majorHAnsi" w:eastAsiaTheme="majorEastAsia" w:hAnsiTheme="majorHAnsi" w:cstheme="majorBidi"/>
      <w:color w:val="1F4D78" w:themeColor="accent1" w:themeShade="7F"/>
      <w:sz w:val="24"/>
      <w:szCs w:val="24"/>
    </w:rPr>
  </w:style>
  <w:style w:type="paragraph" w:styleId="Stopka">
    <w:name w:val="footer"/>
    <w:basedOn w:val="Normalny"/>
    <w:link w:val="StopkaZnak"/>
    <w:uiPriority w:val="99"/>
    <w:unhideWhenUsed/>
    <w:rsid w:val="000D5F86"/>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D5F86"/>
  </w:style>
  <w:style w:type="character" w:styleId="Hipercze">
    <w:name w:val="Hyperlink"/>
    <w:basedOn w:val="Domylnaczcionkaakapitu"/>
    <w:uiPriority w:val="99"/>
    <w:unhideWhenUsed/>
    <w:rsid w:val="00EA17E2"/>
    <w:rPr>
      <w:color w:val="0563C1" w:themeColor="hyperlink"/>
      <w:u w:val="single"/>
    </w:rPr>
  </w:style>
  <w:style w:type="paragraph" w:styleId="Tekstdymka">
    <w:name w:val="Balloon Text"/>
    <w:basedOn w:val="Normalny"/>
    <w:link w:val="TekstdymkaZnak"/>
    <w:uiPriority w:val="99"/>
    <w:semiHidden/>
    <w:unhideWhenUsed/>
    <w:rsid w:val="00423BF8"/>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23BF8"/>
    <w:rPr>
      <w:rFonts w:ascii="Segoe UI" w:hAnsi="Segoe UI" w:cs="Segoe UI"/>
      <w:sz w:val="18"/>
      <w:szCs w:val="18"/>
    </w:rPr>
  </w:style>
  <w:style w:type="character" w:styleId="Odwoaniedokomentarza">
    <w:name w:val="annotation reference"/>
    <w:basedOn w:val="Domylnaczcionkaakapitu"/>
    <w:uiPriority w:val="99"/>
    <w:semiHidden/>
    <w:unhideWhenUsed/>
    <w:rsid w:val="00434E8E"/>
    <w:rPr>
      <w:sz w:val="16"/>
      <w:szCs w:val="16"/>
    </w:rPr>
  </w:style>
  <w:style w:type="paragraph" w:styleId="Tekstkomentarza">
    <w:name w:val="annotation text"/>
    <w:basedOn w:val="Normalny"/>
    <w:link w:val="TekstkomentarzaZnak"/>
    <w:uiPriority w:val="99"/>
    <w:semiHidden/>
    <w:unhideWhenUsed/>
    <w:rsid w:val="00434E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34E8E"/>
    <w:rPr>
      <w:sz w:val="20"/>
      <w:szCs w:val="20"/>
    </w:rPr>
  </w:style>
  <w:style w:type="paragraph" w:styleId="Tematkomentarza">
    <w:name w:val="annotation subject"/>
    <w:basedOn w:val="Tekstkomentarza"/>
    <w:next w:val="Tekstkomentarza"/>
    <w:link w:val="TematkomentarzaZnak"/>
    <w:uiPriority w:val="99"/>
    <w:semiHidden/>
    <w:unhideWhenUsed/>
    <w:rsid w:val="00434E8E"/>
    <w:rPr>
      <w:b/>
      <w:bCs/>
    </w:rPr>
  </w:style>
  <w:style w:type="character" w:customStyle="1" w:styleId="TematkomentarzaZnak">
    <w:name w:val="Temat komentarza Znak"/>
    <w:basedOn w:val="TekstkomentarzaZnak"/>
    <w:link w:val="Tematkomentarza"/>
    <w:uiPriority w:val="99"/>
    <w:semiHidden/>
    <w:rsid w:val="00434E8E"/>
    <w:rPr>
      <w:b/>
      <w:bCs/>
      <w:sz w:val="20"/>
      <w:szCs w:val="20"/>
    </w:rPr>
  </w:style>
  <w:style w:type="paragraph" w:styleId="Poprawka">
    <w:name w:val="Revision"/>
    <w:hidden/>
    <w:uiPriority w:val="99"/>
    <w:semiHidden/>
    <w:rsid w:val="00C0020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75539">
      <w:bodyDiv w:val="1"/>
      <w:marLeft w:val="0"/>
      <w:marRight w:val="0"/>
      <w:marTop w:val="0"/>
      <w:marBottom w:val="0"/>
      <w:divBdr>
        <w:top w:val="none" w:sz="0" w:space="0" w:color="auto"/>
        <w:left w:val="none" w:sz="0" w:space="0" w:color="auto"/>
        <w:bottom w:val="none" w:sz="0" w:space="0" w:color="auto"/>
        <w:right w:val="none" w:sz="0" w:space="0" w:color="auto"/>
      </w:divBdr>
    </w:div>
    <w:div w:id="261302543">
      <w:bodyDiv w:val="1"/>
      <w:marLeft w:val="0"/>
      <w:marRight w:val="0"/>
      <w:marTop w:val="0"/>
      <w:marBottom w:val="0"/>
      <w:divBdr>
        <w:top w:val="none" w:sz="0" w:space="0" w:color="auto"/>
        <w:left w:val="none" w:sz="0" w:space="0" w:color="auto"/>
        <w:bottom w:val="none" w:sz="0" w:space="0" w:color="auto"/>
        <w:right w:val="none" w:sz="0" w:space="0" w:color="auto"/>
      </w:divBdr>
      <w:divsChild>
        <w:div w:id="14573728">
          <w:marLeft w:val="0"/>
          <w:marRight w:val="0"/>
          <w:marTop w:val="0"/>
          <w:marBottom w:val="0"/>
          <w:divBdr>
            <w:top w:val="none" w:sz="0" w:space="0" w:color="auto"/>
            <w:left w:val="none" w:sz="0" w:space="0" w:color="auto"/>
            <w:bottom w:val="none" w:sz="0" w:space="0" w:color="auto"/>
            <w:right w:val="none" w:sz="0" w:space="0" w:color="auto"/>
          </w:divBdr>
        </w:div>
        <w:div w:id="1868324933">
          <w:marLeft w:val="0"/>
          <w:marRight w:val="0"/>
          <w:marTop w:val="0"/>
          <w:marBottom w:val="0"/>
          <w:divBdr>
            <w:top w:val="none" w:sz="0" w:space="0" w:color="auto"/>
            <w:left w:val="none" w:sz="0" w:space="0" w:color="auto"/>
            <w:bottom w:val="none" w:sz="0" w:space="0" w:color="auto"/>
            <w:right w:val="none" w:sz="0" w:space="0" w:color="auto"/>
          </w:divBdr>
        </w:div>
        <w:div w:id="1830823214">
          <w:marLeft w:val="0"/>
          <w:marRight w:val="0"/>
          <w:marTop w:val="0"/>
          <w:marBottom w:val="0"/>
          <w:divBdr>
            <w:top w:val="none" w:sz="0" w:space="0" w:color="auto"/>
            <w:left w:val="none" w:sz="0" w:space="0" w:color="auto"/>
            <w:bottom w:val="none" w:sz="0" w:space="0" w:color="auto"/>
            <w:right w:val="none" w:sz="0" w:space="0" w:color="auto"/>
          </w:divBdr>
        </w:div>
        <w:div w:id="1501771810">
          <w:marLeft w:val="0"/>
          <w:marRight w:val="0"/>
          <w:marTop w:val="0"/>
          <w:marBottom w:val="0"/>
          <w:divBdr>
            <w:top w:val="none" w:sz="0" w:space="0" w:color="auto"/>
            <w:left w:val="none" w:sz="0" w:space="0" w:color="auto"/>
            <w:bottom w:val="none" w:sz="0" w:space="0" w:color="auto"/>
            <w:right w:val="none" w:sz="0" w:space="0" w:color="auto"/>
          </w:divBdr>
        </w:div>
        <w:div w:id="2020309658">
          <w:marLeft w:val="0"/>
          <w:marRight w:val="0"/>
          <w:marTop w:val="0"/>
          <w:marBottom w:val="0"/>
          <w:divBdr>
            <w:top w:val="none" w:sz="0" w:space="0" w:color="auto"/>
            <w:left w:val="none" w:sz="0" w:space="0" w:color="auto"/>
            <w:bottom w:val="none" w:sz="0" w:space="0" w:color="auto"/>
            <w:right w:val="none" w:sz="0" w:space="0" w:color="auto"/>
          </w:divBdr>
        </w:div>
      </w:divsChild>
    </w:div>
    <w:div w:id="267658352">
      <w:bodyDiv w:val="1"/>
      <w:marLeft w:val="0"/>
      <w:marRight w:val="0"/>
      <w:marTop w:val="0"/>
      <w:marBottom w:val="0"/>
      <w:divBdr>
        <w:top w:val="none" w:sz="0" w:space="0" w:color="auto"/>
        <w:left w:val="none" w:sz="0" w:space="0" w:color="auto"/>
        <w:bottom w:val="none" w:sz="0" w:space="0" w:color="auto"/>
        <w:right w:val="none" w:sz="0" w:space="0" w:color="auto"/>
      </w:divBdr>
      <w:divsChild>
        <w:div w:id="112985315">
          <w:marLeft w:val="0"/>
          <w:marRight w:val="0"/>
          <w:marTop w:val="0"/>
          <w:marBottom w:val="0"/>
          <w:divBdr>
            <w:top w:val="none" w:sz="0" w:space="0" w:color="auto"/>
            <w:left w:val="none" w:sz="0" w:space="0" w:color="auto"/>
            <w:bottom w:val="none" w:sz="0" w:space="0" w:color="auto"/>
            <w:right w:val="none" w:sz="0" w:space="0" w:color="auto"/>
          </w:divBdr>
        </w:div>
        <w:div w:id="2017724510">
          <w:marLeft w:val="0"/>
          <w:marRight w:val="0"/>
          <w:marTop w:val="0"/>
          <w:marBottom w:val="0"/>
          <w:divBdr>
            <w:top w:val="none" w:sz="0" w:space="0" w:color="auto"/>
            <w:left w:val="none" w:sz="0" w:space="0" w:color="auto"/>
            <w:bottom w:val="none" w:sz="0" w:space="0" w:color="auto"/>
            <w:right w:val="none" w:sz="0" w:space="0" w:color="auto"/>
          </w:divBdr>
        </w:div>
      </w:divsChild>
    </w:div>
    <w:div w:id="517428943">
      <w:bodyDiv w:val="1"/>
      <w:marLeft w:val="0"/>
      <w:marRight w:val="0"/>
      <w:marTop w:val="0"/>
      <w:marBottom w:val="0"/>
      <w:divBdr>
        <w:top w:val="none" w:sz="0" w:space="0" w:color="auto"/>
        <w:left w:val="none" w:sz="0" w:space="0" w:color="auto"/>
        <w:bottom w:val="none" w:sz="0" w:space="0" w:color="auto"/>
        <w:right w:val="none" w:sz="0" w:space="0" w:color="auto"/>
      </w:divBdr>
    </w:div>
    <w:div w:id="871648166">
      <w:bodyDiv w:val="1"/>
      <w:marLeft w:val="0"/>
      <w:marRight w:val="0"/>
      <w:marTop w:val="0"/>
      <w:marBottom w:val="0"/>
      <w:divBdr>
        <w:top w:val="none" w:sz="0" w:space="0" w:color="auto"/>
        <w:left w:val="none" w:sz="0" w:space="0" w:color="auto"/>
        <w:bottom w:val="none" w:sz="0" w:space="0" w:color="auto"/>
        <w:right w:val="none" w:sz="0" w:space="0" w:color="auto"/>
      </w:divBdr>
    </w:div>
    <w:div w:id="1402558510">
      <w:bodyDiv w:val="1"/>
      <w:marLeft w:val="0"/>
      <w:marRight w:val="0"/>
      <w:marTop w:val="0"/>
      <w:marBottom w:val="0"/>
      <w:divBdr>
        <w:top w:val="none" w:sz="0" w:space="0" w:color="auto"/>
        <w:left w:val="none" w:sz="0" w:space="0" w:color="auto"/>
        <w:bottom w:val="none" w:sz="0" w:space="0" w:color="auto"/>
        <w:right w:val="none" w:sz="0" w:space="0" w:color="auto"/>
      </w:divBdr>
    </w:div>
    <w:div w:id="1588684795">
      <w:bodyDiv w:val="1"/>
      <w:marLeft w:val="0"/>
      <w:marRight w:val="0"/>
      <w:marTop w:val="0"/>
      <w:marBottom w:val="0"/>
      <w:divBdr>
        <w:top w:val="none" w:sz="0" w:space="0" w:color="auto"/>
        <w:left w:val="none" w:sz="0" w:space="0" w:color="auto"/>
        <w:bottom w:val="none" w:sz="0" w:space="0" w:color="auto"/>
        <w:right w:val="none" w:sz="0" w:space="0" w:color="auto"/>
      </w:divBdr>
    </w:div>
    <w:div w:id="1589584538">
      <w:bodyDiv w:val="1"/>
      <w:marLeft w:val="0"/>
      <w:marRight w:val="0"/>
      <w:marTop w:val="0"/>
      <w:marBottom w:val="0"/>
      <w:divBdr>
        <w:top w:val="none" w:sz="0" w:space="0" w:color="auto"/>
        <w:left w:val="none" w:sz="0" w:space="0" w:color="auto"/>
        <w:bottom w:val="none" w:sz="0" w:space="0" w:color="auto"/>
        <w:right w:val="none" w:sz="0" w:space="0" w:color="auto"/>
      </w:divBdr>
    </w:div>
    <w:div w:id="1743140904">
      <w:bodyDiv w:val="1"/>
      <w:marLeft w:val="0"/>
      <w:marRight w:val="0"/>
      <w:marTop w:val="0"/>
      <w:marBottom w:val="0"/>
      <w:divBdr>
        <w:top w:val="none" w:sz="0" w:space="0" w:color="auto"/>
        <w:left w:val="none" w:sz="0" w:space="0" w:color="auto"/>
        <w:bottom w:val="none" w:sz="0" w:space="0" w:color="auto"/>
        <w:right w:val="none" w:sz="0" w:space="0" w:color="auto"/>
      </w:divBdr>
    </w:div>
    <w:div w:id="1982685214">
      <w:bodyDiv w:val="1"/>
      <w:marLeft w:val="0"/>
      <w:marRight w:val="0"/>
      <w:marTop w:val="0"/>
      <w:marBottom w:val="0"/>
      <w:divBdr>
        <w:top w:val="none" w:sz="0" w:space="0" w:color="auto"/>
        <w:left w:val="none" w:sz="0" w:space="0" w:color="auto"/>
        <w:bottom w:val="none" w:sz="0" w:space="0" w:color="auto"/>
        <w:right w:val="none" w:sz="0" w:space="0" w:color="auto"/>
      </w:divBdr>
      <w:divsChild>
        <w:div w:id="851184676">
          <w:marLeft w:val="0"/>
          <w:marRight w:val="0"/>
          <w:marTop w:val="0"/>
          <w:marBottom w:val="0"/>
          <w:divBdr>
            <w:top w:val="none" w:sz="0" w:space="0" w:color="auto"/>
            <w:left w:val="none" w:sz="0" w:space="0" w:color="auto"/>
            <w:bottom w:val="none" w:sz="0" w:space="0" w:color="auto"/>
            <w:right w:val="none" w:sz="0" w:space="0" w:color="auto"/>
          </w:divBdr>
        </w:div>
        <w:div w:id="1435781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channel/UCKg8GNii0Q-ieXE56AXosGg/playlists" TargetMode="Externa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arek.jasinski@ieee.org"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marek.jasinski@ieee.org" TargetMode="External"/><Relationship Id="rId4" Type="http://schemas.openxmlformats.org/officeDocument/2006/relationships/webSettings" Target="webSettings.xml"/><Relationship Id="rId9" Type="http://schemas.openxmlformats.org/officeDocument/2006/relationships/hyperlink" Target="mailto:dmitri.vinnikov@taltech.ee"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1973</Words>
  <Characters>11838</Characters>
  <Application>Microsoft Office Word</Application>
  <DocSecurity>0</DocSecurity>
  <Lines>98</Lines>
  <Paragraphs>27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Jasinski</dc:creator>
  <cp:keywords/>
  <dc:description/>
  <cp:lastModifiedBy>Marek Jasinski</cp:lastModifiedBy>
  <cp:revision>4</cp:revision>
  <dcterms:created xsi:type="dcterms:W3CDTF">2018-10-08T07:50:00Z</dcterms:created>
  <dcterms:modified xsi:type="dcterms:W3CDTF">2018-10-08T08:39:00Z</dcterms:modified>
</cp:coreProperties>
</file>