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D997" w14:textId="6F64A874" w:rsidR="004A101F" w:rsidRDefault="005C2DD9" w:rsidP="004A101F">
      <w:r>
        <w:t xml:space="preserve">Deck </w:t>
      </w:r>
      <w:proofErr w:type="gramStart"/>
      <w:r>
        <w:t>10</w:t>
      </w:r>
      <w:proofErr w:type="gramEnd"/>
    </w:p>
    <w:p w14:paraId="60ADFAC2" w14:textId="211E06C0" w:rsidR="004A101F" w:rsidRDefault="004A101F" w:rsidP="004A101F">
      <w:pPr>
        <w:pStyle w:val="ListParagraph"/>
        <w:numPr>
          <w:ilvl w:val="0"/>
          <w:numId w:val="2"/>
        </w:numPr>
      </w:pPr>
      <w:r>
        <w:t xml:space="preserve">Measure resistivity of </w:t>
      </w:r>
      <w:proofErr w:type="spellStart"/>
      <w:r>
        <w:t>MIlliQ</w:t>
      </w:r>
      <w:proofErr w:type="spellEnd"/>
    </w:p>
    <w:p w14:paraId="1D10E7BC" w14:textId="07375027" w:rsidR="004A101F" w:rsidRDefault="004A101F" w:rsidP="004A101F">
      <w:pPr>
        <w:pStyle w:val="ListParagraph"/>
        <w:numPr>
          <w:ilvl w:val="0"/>
          <w:numId w:val="2"/>
        </w:numPr>
      </w:pPr>
      <w:r>
        <w:t>Prepare slides</w:t>
      </w:r>
    </w:p>
    <w:p w14:paraId="700AA8C1" w14:textId="17B6AA3E" w:rsidR="004A101F" w:rsidRDefault="004A101F" w:rsidP="004A101F">
      <w:pPr>
        <w:pStyle w:val="ListParagraph"/>
        <w:numPr>
          <w:ilvl w:val="0"/>
          <w:numId w:val="2"/>
        </w:numPr>
      </w:pPr>
      <w:r>
        <w:t>Extract data</w:t>
      </w:r>
    </w:p>
    <w:p w14:paraId="55ADC1A6" w14:textId="07412C67" w:rsidR="004A101F" w:rsidRDefault="004A101F" w:rsidP="004A101F">
      <w:pPr>
        <w:pStyle w:val="ListParagraph"/>
        <w:numPr>
          <w:ilvl w:val="0"/>
          <w:numId w:val="2"/>
        </w:numPr>
      </w:pPr>
      <w:r>
        <w:t>Start intro and methods</w:t>
      </w:r>
    </w:p>
    <w:p w14:paraId="2C033FAA" w14:textId="74D9DDCD" w:rsidR="004A101F" w:rsidRDefault="004A101F" w:rsidP="005C2DD9">
      <w:pPr>
        <w:pStyle w:val="ListParagraph"/>
        <w:numPr>
          <w:ilvl w:val="0"/>
          <w:numId w:val="1"/>
        </w:numPr>
      </w:pPr>
      <w:r>
        <w:t>Deviation from frequentist model</w:t>
      </w:r>
    </w:p>
    <w:p w14:paraId="3B7E0CBE" w14:textId="0A9C5F5E" w:rsidR="005C2DD9" w:rsidRDefault="004A101F" w:rsidP="005C2DD9">
      <w:pPr>
        <w:pStyle w:val="ListParagraph"/>
        <w:numPr>
          <w:ilvl w:val="0"/>
          <w:numId w:val="1"/>
        </w:numPr>
      </w:pPr>
      <w:r>
        <w:t>Bayesian statistics</w:t>
      </w:r>
    </w:p>
    <w:p w14:paraId="1648F932" w14:textId="25A0A86B" w:rsidR="004A101F" w:rsidRDefault="004A101F" w:rsidP="004A101F">
      <w:pPr>
        <w:pStyle w:val="ListParagraph"/>
        <w:numPr>
          <w:ilvl w:val="1"/>
          <w:numId w:val="1"/>
        </w:numPr>
      </w:pPr>
      <w:r>
        <w:t>We know data exists and they are not random</w:t>
      </w:r>
    </w:p>
    <w:p w14:paraId="1F69D32F" w14:textId="2D57ED66" w:rsidR="004A101F" w:rsidRDefault="004A101F" w:rsidP="004A101F">
      <w:pPr>
        <w:pStyle w:val="ListParagraph"/>
        <w:numPr>
          <w:ilvl w:val="1"/>
          <w:numId w:val="1"/>
        </w:numPr>
      </w:pPr>
      <w:r>
        <w:t>The model is a random variable that we will estimate from our fixed data</w:t>
      </w:r>
    </w:p>
    <w:p w14:paraId="213B203F" w14:textId="452C87A4" w:rsidR="004A101F" w:rsidRDefault="004A101F" w:rsidP="004A101F">
      <w:pPr>
        <w:pStyle w:val="ListParagraph"/>
        <w:numPr>
          <w:ilvl w:val="1"/>
          <w:numId w:val="1"/>
        </w:numPr>
      </w:pPr>
      <w:r>
        <w:t xml:space="preserve">Focus is on estimating the distributions of </w:t>
      </w:r>
      <w:proofErr w:type="gramStart"/>
      <w:r>
        <w:t>possible model</w:t>
      </w:r>
      <w:proofErr w:type="gramEnd"/>
      <w:r>
        <w:t xml:space="preserve"> parameter values from the data</w:t>
      </w:r>
    </w:p>
    <w:p w14:paraId="585C7E43" w14:textId="3CD6E91F" w:rsidR="004A101F" w:rsidRDefault="00FB1E3D" w:rsidP="004A101F">
      <w:pPr>
        <w:pStyle w:val="ListParagraph"/>
        <w:numPr>
          <w:ilvl w:val="1"/>
          <w:numId w:val="1"/>
        </w:numPr>
      </w:pPr>
      <w:r>
        <w:t>Probability/distributions</w:t>
      </w:r>
    </w:p>
    <w:p w14:paraId="1BBA0DD0" w14:textId="5D92455B" w:rsidR="00FB1E3D" w:rsidRDefault="00FB1E3D" w:rsidP="00FB1E3D">
      <w:pPr>
        <w:pStyle w:val="ListParagraph"/>
        <w:numPr>
          <w:ilvl w:val="2"/>
          <w:numId w:val="1"/>
        </w:numPr>
      </w:pPr>
      <w:proofErr w:type="spellStart"/>
      <w:r>
        <w:t>Pr</w:t>
      </w:r>
      <w:proofErr w:type="spellEnd"/>
      <w:r>
        <w:t>(Y): the probability or likelihood of our observed data</w:t>
      </w:r>
    </w:p>
    <w:p w14:paraId="4F7BA32D" w14:textId="5EE32F84" w:rsidR="00FB1E3D" w:rsidRDefault="00FB1E3D" w:rsidP="00FB1E3D">
      <w:pPr>
        <w:pStyle w:val="ListParagraph"/>
        <w:numPr>
          <w:ilvl w:val="2"/>
          <w:numId w:val="1"/>
        </w:numPr>
      </w:pPr>
      <w:proofErr w:type="spellStart"/>
      <w:r>
        <w:t>Pr</w:t>
      </w:r>
      <w:proofErr w:type="spellEnd"/>
      <w:r>
        <w:t>(</w:t>
      </w:r>
      <w:proofErr w:type="spellStart"/>
      <w:r>
        <w:rPr>
          <w:rFonts w:cstheme="minorHAnsi"/>
        </w:rPr>
        <w:t>φ</w:t>
      </w:r>
      <w:r>
        <w:rPr>
          <w:vertAlign w:val="subscript"/>
        </w:rPr>
        <w:t>m</w:t>
      </w:r>
      <w:proofErr w:type="spellEnd"/>
      <w:proofErr w:type="gramStart"/>
      <w:r>
        <w:t>) :</w:t>
      </w:r>
      <w:proofErr w:type="gramEnd"/>
      <w:r>
        <w:t xml:space="preserve"> the probability distribution of our model and parameters before data are observed</w:t>
      </w:r>
    </w:p>
    <w:p w14:paraId="4CA2C640" w14:textId="2A520B19" w:rsidR="00FB1E3D" w:rsidRDefault="00FB1E3D" w:rsidP="00FB1E3D">
      <w:pPr>
        <w:pStyle w:val="ListParagraph"/>
        <w:numPr>
          <w:ilvl w:val="2"/>
          <w:numId w:val="1"/>
        </w:numPr>
      </w:pPr>
      <w:proofErr w:type="spellStart"/>
      <w:r>
        <w:t>Pr</w:t>
      </w:r>
      <w:proofErr w:type="spellEnd"/>
      <w:r>
        <w:t>(</w:t>
      </w:r>
      <w:proofErr w:type="spellStart"/>
      <w:r>
        <w:t>Y|</w:t>
      </w:r>
      <w:r>
        <w:rPr>
          <w:rFonts w:cstheme="minorHAnsi"/>
        </w:rPr>
        <w:t>φ</w:t>
      </w:r>
      <w:r>
        <w:rPr>
          <w:vertAlign w:val="subscript"/>
        </w:rPr>
        <w:t>m</w:t>
      </w:r>
      <w:proofErr w:type="spellEnd"/>
      <w:r>
        <w:t>)</w:t>
      </w:r>
    </w:p>
    <w:p w14:paraId="67DE0F94" w14:textId="5EF26520" w:rsidR="00FB1E3D" w:rsidRDefault="00FB1E3D" w:rsidP="00FB1E3D">
      <w:pPr>
        <w:pStyle w:val="ListParagraph"/>
        <w:numPr>
          <w:ilvl w:val="2"/>
          <w:numId w:val="1"/>
        </w:numPr>
      </w:pPr>
      <w:proofErr w:type="spellStart"/>
      <w:r>
        <w:t>Pr</w:t>
      </w:r>
      <w:proofErr w:type="spellEnd"/>
      <w:r>
        <w:t>(</w:t>
      </w:r>
      <w:proofErr w:type="spellStart"/>
      <w:r>
        <w:rPr>
          <w:rFonts w:cstheme="minorHAnsi"/>
        </w:rPr>
        <w:t>φ</w:t>
      </w:r>
      <w:r>
        <w:rPr>
          <w:vertAlign w:val="subscript"/>
        </w:rPr>
        <w:t>m</w:t>
      </w:r>
      <w:r>
        <w:t>|Y</w:t>
      </w:r>
      <w:proofErr w:type="spellEnd"/>
      <w:r>
        <w:t>)</w:t>
      </w:r>
    </w:p>
    <w:p w14:paraId="141E5D96" w14:textId="7AB719CF" w:rsidR="00FB1E3D" w:rsidRDefault="00FB1E3D" w:rsidP="00FB1E3D">
      <w:pPr>
        <w:pStyle w:val="ListParagraph"/>
        <w:numPr>
          <w:ilvl w:val="3"/>
          <w:numId w:val="1"/>
        </w:numPr>
      </w:pPr>
      <w:r>
        <w:t>This is what we are inferring</w:t>
      </w:r>
    </w:p>
    <w:p w14:paraId="288094ED" w14:textId="663DA1A8" w:rsidR="00FB1E3D" w:rsidRDefault="00A93705" w:rsidP="00A93705">
      <w:pPr>
        <w:pStyle w:val="ListParagraph"/>
        <w:numPr>
          <w:ilvl w:val="1"/>
          <w:numId w:val="1"/>
        </w:numPr>
      </w:pPr>
      <w:r>
        <w:t>Conditional Probability</w:t>
      </w:r>
    </w:p>
    <w:p w14:paraId="656F9CBF" w14:textId="60D3E979" w:rsidR="00A93705" w:rsidRDefault="00A93705" w:rsidP="00A93705">
      <w:pPr>
        <w:pStyle w:val="ListParagraph"/>
        <w:numPr>
          <w:ilvl w:val="2"/>
          <w:numId w:val="1"/>
        </w:numPr>
      </w:pPr>
      <w:r>
        <w:t>Sample space</w:t>
      </w:r>
    </w:p>
    <w:p w14:paraId="3CB0B793" w14:textId="2929CDB6" w:rsidR="00A93705" w:rsidRDefault="00A93705" w:rsidP="00A93705">
      <w:pPr>
        <w:pStyle w:val="ListParagraph"/>
        <w:numPr>
          <w:ilvl w:val="3"/>
          <w:numId w:val="1"/>
        </w:numPr>
      </w:pPr>
      <w:r>
        <w:t>Space where everything occurs</w:t>
      </w:r>
    </w:p>
    <w:p w14:paraId="43C58D91" w14:textId="4BBE2AE8" w:rsidR="00A93705" w:rsidRDefault="008A2762" w:rsidP="008A2762">
      <w:pPr>
        <w:pStyle w:val="ListParagraph"/>
        <w:numPr>
          <w:ilvl w:val="3"/>
          <w:numId w:val="1"/>
        </w:numPr>
      </w:pPr>
      <w:r>
        <w:t xml:space="preserve">Total area is 1, </w:t>
      </w:r>
      <w:proofErr w:type="spellStart"/>
      <w:r>
        <w:t>Pr</w:t>
      </w:r>
      <w:proofErr w:type="spellEnd"/>
      <w:r>
        <w:t>(S) = 1</w:t>
      </w:r>
    </w:p>
    <w:p w14:paraId="5980EAAF" w14:textId="6C182E58" w:rsidR="008A2762" w:rsidRDefault="008A2762" w:rsidP="008A2762">
      <w:pPr>
        <w:pStyle w:val="ListParagraph"/>
        <w:numPr>
          <w:ilvl w:val="3"/>
          <w:numId w:val="1"/>
        </w:numPr>
      </w:pPr>
      <w:r>
        <w:t>An event is a subset of the total area</w:t>
      </w:r>
    </w:p>
    <w:p w14:paraId="3AC6BD95" w14:textId="33FB9E5C" w:rsidR="008A2762" w:rsidRDefault="008A2762" w:rsidP="008A2762">
      <w:pPr>
        <w:pStyle w:val="ListParagraph"/>
        <w:numPr>
          <w:ilvl w:val="4"/>
          <w:numId w:val="1"/>
        </w:numPr>
      </w:pPr>
      <w:proofErr w:type="spellStart"/>
      <w:r>
        <w:t>Pr</w:t>
      </w:r>
      <w:proofErr w:type="spellEnd"/>
      <w:r>
        <w:t>(A) = (Area of A)</w:t>
      </w:r>
      <w:proofErr w:type="gramStart"/>
      <w:r>
        <w:t>/(</w:t>
      </w:r>
      <w:proofErr w:type="gramEnd"/>
      <w:r>
        <w:t>Area of S) = Area of A</w:t>
      </w:r>
    </w:p>
    <w:p w14:paraId="46DB74AF" w14:textId="7CE32618" w:rsidR="008A2762" w:rsidRDefault="008A2762" w:rsidP="008A2762">
      <w:pPr>
        <w:pStyle w:val="ListParagraph"/>
        <w:numPr>
          <w:ilvl w:val="3"/>
          <w:numId w:val="1"/>
        </w:numPr>
      </w:pPr>
      <w:r>
        <w:t>Another event would be a second subset</w:t>
      </w:r>
    </w:p>
    <w:p w14:paraId="31396101" w14:textId="6397AA9E" w:rsidR="008A2762" w:rsidRDefault="008A2762" w:rsidP="008A2762">
      <w:pPr>
        <w:pStyle w:val="ListParagraph"/>
        <w:numPr>
          <w:ilvl w:val="3"/>
          <w:numId w:val="1"/>
        </w:numPr>
      </w:pPr>
      <w:r>
        <w:t>If comparing the events, we compare the probability of each within the sample space, with the understanding that they are not independent but not the exact same event</w:t>
      </w:r>
    </w:p>
    <w:p w14:paraId="7BD4B97D" w14:textId="7F809586" w:rsidR="008A2762" w:rsidRDefault="008A2762" w:rsidP="008A2762">
      <w:pPr>
        <w:pStyle w:val="ListParagraph"/>
        <w:numPr>
          <w:ilvl w:val="4"/>
          <w:numId w:val="1"/>
        </w:numPr>
      </w:pPr>
      <w:r>
        <w:t>You can subset the events where the overlap to understand their probabilities</w:t>
      </w:r>
    </w:p>
    <w:p w14:paraId="02F53FA0" w14:textId="1DD8373E" w:rsidR="008A2762" w:rsidRDefault="008A2762" w:rsidP="008A2762">
      <w:pPr>
        <w:pStyle w:val="ListParagraph"/>
        <w:numPr>
          <w:ilvl w:val="4"/>
          <w:numId w:val="1"/>
        </w:numPr>
      </w:pPr>
      <w:proofErr w:type="spellStart"/>
      <w:r>
        <w:t>Pr</w:t>
      </w:r>
      <w:proofErr w:type="spellEnd"/>
      <w:r>
        <w:t>(B|A) = this is the probability of B given A</w:t>
      </w:r>
    </w:p>
    <w:p w14:paraId="0ACC13C1" w14:textId="77777777" w:rsidR="008A2762" w:rsidRDefault="008A2762" w:rsidP="008A2762">
      <w:pPr>
        <w:pStyle w:val="ListParagraph"/>
        <w:numPr>
          <w:ilvl w:val="4"/>
          <w:numId w:val="1"/>
        </w:numPr>
      </w:pPr>
    </w:p>
    <w:sectPr w:rsidR="008A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B0E74"/>
    <w:multiLevelType w:val="hybridMultilevel"/>
    <w:tmpl w:val="3AEE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91A1A"/>
    <w:multiLevelType w:val="hybridMultilevel"/>
    <w:tmpl w:val="7EEE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05163">
    <w:abstractNumId w:val="0"/>
  </w:num>
  <w:num w:numId="2" w16cid:durableId="213158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D9"/>
    <w:rsid w:val="004A101F"/>
    <w:rsid w:val="005C2DD9"/>
    <w:rsid w:val="008A2762"/>
    <w:rsid w:val="00A93705"/>
    <w:rsid w:val="00AC6B67"/>
    <w:rsid w:val="00DE5300"/>
    <w:rsid w:val="00FB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C96"/>
  <w15:chartTrackingRefBased/>
  <w15:docId w15:val="{0F6BFD37-8024-48A8-8A93-3EBE08EC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4</cp:revision>
  <dcterms:created xsi:type="dcterms:W3CDTF">2022-11-29T13:31:00Z</dcterms:created>
  <dcterms:modified xsi:type="dcterms:W3CDTF">2022-11-29T14:17:00Z</dcterms:modified>
</cp:coreProperties>
</file>