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158B" w14:textId="36BE08ED" w:rsidR="00D15BF4" w:rsidRDefault="00F473B1">
      <w:r>
        <w:t>Deck 8</w:t>
      </w:r>
    </w:p>
    <w:p w14:paraId="33694543" w14:textId="5F3876FE" w:rsidR="00F473B1" w:rsidRDefault="00F473B1" w:rsidP="00F473B1">
      <w:pPr>
        <w:pStyle w:val="ListParagraph"/>
        <w:numPr>
          <w:ilvl w:val="0"/>
          <w:numId w:val="1"/>
        </w:numPr>
      </w:pPr>
      <w:r>
        <w:t xml:space="preserve">Transforming data helps to </w:t>
      </w:r>
    </w:p>
    <w:p w14:paraId="1439DA66" w14:textId="715231C6" w:rsidR="00F473B1" w:rsidRDefault="00F473B1" w:rsidP="00F473B1">
      <w:pPr>
        <w:pStyle w:val="ListParagraph"/>
        <w:numPr>
          <w:ilvl w:val="1"/>
          <w:numId w:val="1"/>
        </w:numPr>
      </w:pPr>
      <w:r>
        <w:t>Stabilize variance (log transformations)</w:t>
      </w:r>
    </w:p>
    <w:p w14:paraId="794C6712" w14:textId="3C9D31E8" w:rsidR="00F473B1" w:rsidRDefault="00F473B1" w:rsidP="00F473B1">
      <w:pPr>
        <w:pStyle w:val="ListParagraph"/>
        <w:numPr>
          <w:ilvl w:val="1"/>
          <w:numId w:val="1"/>
        </w:numPr>
      </w:pPr>
      <w:r>
        <w:t>Linearizing the relationship</w:t>
      </w:r>
    </w:p>
    <w:p w14:paraId="75905F21" w14:textId="670ADCF0" w:rsidR="00F473B1" w:rsidRDefault="00F473B1" w:rsidP="00F473B1">
      <w:pPr>
        <w:pStyle w:val="ListParagraph"/>
        <w:numPr>
          <w:ilvl w:val="2"/>
          <w:numId w:val="1"/>
        </w:numPr>
      </w:pPr>
      <w:r>
        <w:t>Original data is nonlinear</w:t>
      </w:r>
    </w:p>
    <w:p w14:paraId="26CACA37" w14:textId="21ECB39C" w:rsidR="00F473B1" w:rsidRDefault="00F473B1" w:rsidP="00F473B1">
      <w:pPr>
        <w:pStyle w:val="ListParagraph"/>
        <w:numPr>
          <w:ilvl w:val="2"/>
          <w:numId w:val="1"/>
        </w:numPr>
      </w:pPr>
      <w:r>
        <w:t>Square root improves linearity a bit</w:t>
      </w:r>
    </w:p>
    <w:p w14:paraId="10B32E08" w14:textId="07511EFA" w:rsidR="00F473B1" w:rsidRDefault="00F473B1" w:rsidP="00F473B1">
      <w:pPr>
        <w:pStyle w:val="ListParagraph"/>
        <w:numPr>
          <w:ilvl w:val="2"/>
          <w:numId w:val="1"/>
        </w:numPr>
      </w:pPr>
      <w:r>
        <w:t>Log transformation linearizes the best</w:t>
      </w:r>
    </w:p>
    <w:p w14:paraId="4E1E01FC" w14:textId="24B7D604" w:rsidR="00F473B1" w:rsidRDefault="00F473B1" w:rsidP="00F473B1">
      <w:pPr>
        <w:pStyle w:val="ListParagraph"/>
        <w:numPr>
          <w:ilvl w:val="3"/>
          <w:numId w:val="1"/>
        </w:numPr>
      </w:pPr>
      <w:r>
        <w:t>It does make it less intuitive to interpret later and compare the data</w:t>
      </w:r>
    </w:p>
    <w:p w14:paraId="6583F431" w14:textId="1D748954" w:rsidR="00F473B1" w:rsidRDefault="00F473B1" w:rsidP="00F473B1">
      <w:pPr>
        <w:pStyle w:val="ListParagraph"/>
        <w:numPr>
          <w:ilvl w:val="3"/>
          <w:numId w:val="1"/>
        </w:numPr>
      </w:pPr>
      <w:r>
        <w:t>Hard to back transform to the original scale</w:t>
      </w:r>
    </w:p>
    <w:p w14:paraId="1AC520D4" w14:textId="54B97D89" w:rsidR="00F473B1" w:rsidRDefault="00820639" w:rsidP="00820639">
      <w:pPr>
        <w:pStyle w:val="ListParagraph"/>
        <w:numPr>
          <w:ilvl w:val="1"/>
          <w:numId w:val="1"/>
        </w:numPr>
      </w:pPr>
      <w:r>
        <w:t>Polynomial regression</w:t>
      </w:r>
    </w:p>
    <w:p w14:paraId="6B11D28C" w14:textId="1F0AE3C2" w:rsidR="00820639" w:rsidRDefault="00820639" w:rsidP="00820639">
      <w:pPr>
        <w:pStyle w:val="ListParagraph"/>
        <w:numPr>
          <w:ilvl w:val="2"/>
          <w:numId w:val="1"/>
        </w:numPr>
      </w:pPr>
      <w:r>
        <w:t>Raise the predictor variable to a constant variable</w:t>
      </w:r>
    </w:p>
    <w:p w14:paraId="7FD04D5C" w14:textId="7945796D" w:rsidR="00820639" w:rsidRDefault="00820639" w:rsidP="00820639">
      <w:pPr>
        <w:pStyle w:val="ListParagraph"/>
        <w:numPr>
          <w:ilvl w:val="2"/>
          <w:numId w:val="1"/>
        </w:numPr>
      </w:pPr>
      <w:r>
        <w:t xml:space="preserve">The power value </w:t>
      </w:r>
      <w:proofErr w:type="gramStart"/>
      <w:r>
        <w:t>has to</w:t>
      </w:r>
      <w:proofErr w:type="gramEnd"/>
      <w:r>
        <w:t xml:space="preserve"> be predetermined</w:t>
      </w:r>
    </w:p>
    <w:p w14:paraId="79504C85" w14:textId="38F39D7D" w:rsidR="00820639" w:rsidRDefault="00820639" w:rsidP="00820639">
      <w:pPr>
        <w:pStyle w:val="ListParagraph"/>
        <w:numPr>
          <w:ilvl w:val="3"/>
          <w:numId w:val="1"/>
        </w:numPr>
      </w:pPr>
      <w:r>
        <w:t>Not optimized from data</w:t>
      </w:r>
    </w:p>
    <w:p w14:paraId="0D6E3BFD" w14:textId="1369B141" w:rsidR="00820639" w:rsidRDefault="00820639" w:rsidP="00820639">
      <w:pPr>
        <w:pStyle w:val="ListParagraph"/>
        <w:numPr>
          <w:ilvl w:val="1"/>
          <w:numId w:val="1"/>
        </w:numPr>
      </w:pPr>
      <w:r>
        <w:t>Interaction terms</w:t>
      </w:r>
    </w:p>
    <w:p w14:paraId="24F01EF9" w14:textId="7542ABB5" w:rsidR="00820639" w:rsidRDefault="00820639" w:rsidP="00820639">
      <w:pPr>
        <w:pStyle w:val="ListParagraph"/>
        <w:numPr>
          <w:ilvl w:val="2"/>
          <w:numId w:val="1"/>
        </w:numPr>
      </w:pPr>
      <w:r>
        <w:t>Can be synergistic or inhibiting</w:t>
      </w:r>
    </w:p>
    <w:p w14:paraId="19C2307F" w14:textId="405FB901" w:rsidR="00820639" w:rsidRDefault="00820639" w:rsidP="00820639">
      <w:pPr>
        <w:pStyle w:val="ListParagraph"/>
        <w:numPr>
          <w:ilvl w:val="2"/>
          <w:numId w:val="1"/>
        </w:numPr>
      </w:pPr>
      <w:r>
        <w:t>Have to add or subtract the predictor variables’ coefficients</w:t>
      </w:r>
    </w:p>
    <w:p w14:paraId="33494098" w14:textId="6467E904" w:rsidR="00820639" w:rsidRDefault="00776FD2" w:rsidP="00776FD2">
      <w:pPr>
        <w:pStyle w:val="ListParagraph"/>
        <w:numPr>
          <w:ilvl w:val="1"/>
          <w:numId w:val="1"/>
        </w:numPr>
      </w:pPr>
      <w:r>
        <w:t>non-normal errors</w:t>
      </w:r>
    </w:p>
    <w:p w14:paraId="01632D5A" w14:textId="670F033F" w:rsidR="00776FD2" w:rsidRDefault="00776FD2" w:rsidP="00776FD2">
      <w:pPr>
        <w:pStyle w:val="ListParagraph"/>
        <w:numPr>
          <w:ilvl w:val="2"/>
          <w:numId w:val="1"/>
        </w:numPr>
      </w:pPr>
      <w:r>
        <w:t xml:space="preserve">models of count data </w:t>
      </w:r>
      <w:r w:rsidR="00CA6830">
        <w:t>won’t</w:t>
      </w:r>
      <w:r>
        <w:t xml:space="preserve"> have normally distributed errors </w:t>
      </w:r>
    </w:p>
    <w:p w14:paraId="7D9C49B0" w14:textId="7D02B1C6" w:rsidR="00CA6830" w:rsidRDefault="00CA6830" w:rsidP="00CA6830">
      <w:pPr>
        <w:pStyle w:val="ListParagraph"/>
        <w:numPr>
          <w:ilvl w:val="3"/>
          <w:numId w:val="1"/>
        </w:numPr>
      </w:pPr>
      <w:r>
        <w:t>generalized linear models can accommodate some types of non-normal errors</w:t>
      </w:r>
    </w:p>
    <w:p w14:paraId="38DC667A" w14:textId="4FA6739A" w:rsidR="0066336C" w:rsidRDefault="0066336C" w:rsidP="0066336C">
      <w:pPr>
        <w:pStyle w:val="ListParagraph"/>
        <w:numPr>
          <w:ilvl w:val="1"/>
          <w:numId w:val="1"/>
        </w:numPr>
      </w:pPr>
      <w:r>
        <w:t>non-independent observations/errors</w:t>
      </w:r>
    </w:p>
    <w:p w14:paraId="3FADBA08" w14:textId="165AF72F" w:rsidR="0066336C" w:rsidRDefault="008446C5" w:rsidP="008446C5">
      <w:pPr>
        <w:pStyle w:val="ListParagraph"/>
        <w:numPr>
          <w:ilvl w:val="2"/>
          <w:numId w:val="1"/>
        </w:numPr>
      </w:pPr>
      <w:r>
        <w:t>results in data with lower information storage</w:t>
      </w:r>
    </w:p>
    <w:p w14:paraId="3AC98371" w14:textId="0EB60B80" w:rsidR="008446C5" w:rsidRDefault="00B41536" w:rsidP="00B41536">
      <w:pPr>
        <w:pStyle w:val="ListParagraph"/>
        <w:numPr>
          <w:ilvl w:val="0"/>
          <w:numId w:val="1"/>
        </w:numPr>
      </w:pPr>
      <w:r>
        <w:t>constellation of models</w:t>
      </w:r>
    </w:p>
    <w:p w14:paraId="78E3E11F" w14:textId="28B0B56E" w:rsidR="00B41536" w:rsidRDefault="004330EA" w:rsidP="00B41536">
      <w:pPr>
        <w:pStyle w:val="ListParagraph"/>
        <w:numPr>
          <w:ilvl w:val="1"/>
          <w:numId w:val="1"/>
        </w:numPr>
      </w:pPr>
      <w:r>
        <w:t>lots of name collisions</w:t>
      </w:r>
    </w:p>
    <w:p w14:paraId="1E818B24" w14:textId="51FCF33E" w:rsidR="00453979" w:rsidRDefault="00453979" w:rsidP="00453979">
      <w:pPr>
        <w:pStyle w:val="ListParagraph"/>
        <w:numPr>
          <w:ilvl w:val="1"/>
          <w:numId w:val="1"/>
        </w:numPr>
      </w:pPr>
      <w:r>
        <w:t>group 1: linear models (most of this class)</w:t>
      </w:r>
    </w:p>
    <w:p w14:paraId="700C8296" w14:textId="53F7B186" w:rsidR="00F90CC0" w:rsidRDefault="00F90CC0" w:rsidP="00F90CC0">
      <w:pPr>
        <w:pStyle w:val="ListParagraph"/>
        <w:numPr>
          <w:ilvl w:val="2"/>
          <w:numId w:val="1"/>
        </w:numPr>
      </w:pPr>
      <w:r>
        <w:t>4 assumptions</w:t>
      </w:r>
    </w:p>
    <w:p w14:paraId="60624EEC" w14:textId="073CC23D" w:rsidR="00F90CC0" w:rsidRDefault="00F90CC0" w:rsidP="00F90CC0">
      <w:pPr>
        <w:pStyle w:val="ListParagraph"/>
        <w:numPr>
          <w:ilvl w:val="3"/>
          <w:numId w:val="1"/>
        </w:numPr>
      </w:pPr>
      <w:r>
        <w:t>Independent observations</w:t>
      </w:r>
    </w:p>
    <w:p w14:paraId="40F443D9" w14:textId="410CB9A1" w:rsidR="00F90CC0" w:rsidRDefault="00F90CC0" w:rsidP="00F90CC0">
      <w:pPr>
        <w:pStyle w:val="ListParagraph"/>
        <w:numPr>
          <w:ilvl w:val="3"/>
          <w:numId w:val="1"/>
        </w:numPr>
      </w:pPr>
      <w:r>
        <w:t>Constant variance</w:t>
      </w:r>
    </w:p>
    <w:p w14:paraId="203A2597" w14:textId="5EEDA1A7" w:rsidR="00F90CC0" w:rsidRDefault="00F90CC0" w:rsidP="00F90CC0">
      <w:pPr>
        <w:pStyle w:val="ListParagraph"/>
        <w:numPr>
          <w:ilvl w:val="3"/>
          <w:numId w:val="1"/>
        </w:numPr>
      </w:pPr>
      <w:r>
        <w:t>Fixed x</w:t>
      </w:r>
    </w:p>
    <w:p w14:paraId="5D5F6DFD" w14:textId="05F5E37E" w:rsidR="00F90CC0" w:rsidRDefault="00F90CC0" w:rsidP="00F90CC0">
      <w:pPr>
        <w:pStyle w:val="ListParagraph"/>
        <w:numPr>
          <w:ilvl w:val="3"/>
          <w:numId w:val="1"/>
        </w:numPr>
      </w:pPr>
      <w:r>
        <w:t>Normality</w:t>
      </w:r>
    </w:p>
    <w:p w14:paraId="3B28BEF0" w14:textId="2B1CA15A" w:rsidR="00F90CC0" w:rsidRDefault="00A72D30" w:rsidP="00F90CC0">
      <w:pPr>
        <w:pStyle w:val="ListParagraph"/>
        <w:numPr>
          <w:ilvl w:val="2"/>
          <w:numId w:val="1"/>
        </w:numPr>
      </w:pPr>
      <w:r>
        <w:t>Requires our models be linear in the parameters</w:t>
      </w:r>
    </w:p>
    <w:p w14:paraId="03D05E99" w14:textId="1A304949" w:rsidR="00A72D30" w:rsidRDefault="00A72D30" w:rsidP="00A72D30">
      <w:pPr>
        <w:pStyle w:val="ListParagraph"/>
        <w:numPr>
          <w:ilvl w:val="2"/>
          <w:numId w:val="1"/>
        </w:numPr>
      </w:pPr>
      <w:r>
        <w:t>Group 2 models can deal with violations of these assumptions and requirements</w:t>
      </w:r>
    </w:p>
    <w:p w14:paraId="7BAC1142" w14:textId="006BA470" w:rsidR="00453979" w:rsidRDefault="00453979" w:rsidP="00453979">
      <w:pPr>
        <w:pStyle w:val="ListParagraph"/>
        <w:numPr>
          <w:ilvl w:val="1"/>
          <w:numId w:val="1"/>
        </w:numPr>
      </w:pPr>
      <w:r>
        <w:t>group 2: extended linear models</w:t>
      </w:r>
    </w:p>
    <w:p w14:paraId="3C8FFF01" w14:textId="06245DB1" w:rsidR="00453979" w:rsidRDefault="00453979" w:rsidP="00453979">
      <w:pPr>
        <w:pStyle w:val="ListParagraph"/>
        <w:numPr>
          <w:ilvl w:val="1"/>
          <w:numId w:val="1"/>
        </w:numPr>
      </w:pPr>
      <w:r>
        <w:t>group 3: random effects</w:t>
      </w:r>
    </w:p>
    <w:p w14:paraId="3C2AF4FE" w14:textId="7CB8A0C7" w:rsidR="00453979" w:rsidRDefault="00453979" w:rsidP="00F90CC0">
      <w:pPr>
        <w:pStyle w:val="ListParagraph"/>
        <w:numPr>
          <w:ilvl w:val="1"/>
          <w:numId w:val="1"/>
        </w:numPr>
      </w:pPr>
    </w:p>
    <w:sectPr w:rsidR="0045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7BE2"/>
    <w:multiLevelType w:val="hybridMultilevel"/>
    <w:tmpl w:val="A53A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4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B1"/>
    <w:rsid w:val="004330EA"/>
    <w:rsid w:val="00435188"/>
    <w:rsid w:val="00453979"/>
    <w:rsid w:val="0066336C"/>
    <w:rsid w:val="00776FD2"/>
    <w:rsid w:val="00820639"/>
    <w:rsid w:val="008446C5"/>
    <w:rsid w:val="00A72D30"/>
    <w:rsid w:val="00B41536"/>
    <w:rsid w:val="00CA6830"/>
    <w:rsid w:val="00D15BF4"/>
    <w:rsid w:val="00F473B1"/>
    <w:rsid w:val="00F9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2BCB"/>
  <w15:chartTrackingRefBased/>
  <w15:docId w15:val="{7FF6DC0E-A1F4-43F6-8EFA-74F8D8D8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10</cp:revision>
  <dcterms:created xsi:type="dcterms:W3CDTF">2022-11-08T13:31:00Z</dcterms:created>
  <dcterms:modified xsi:type="dcterms:W3CDTF">2022-11-08T14:20:00Z</dcterms:modified>
</cp:coreProperties>
</file>