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A652E" w14:textId="20D0AA56" w:rsidR="0091468F" w:rsidRDefault="0091468F" w:rsidP="0091468F">
      <w:pPr>
        <w:rPr>
          <w:rFonts w:cs="Arial"/>
          <w:b/>
          <w:sz w:val="20"/>
          <w:szCs w:val="20"/>
        </w:rPr>
      </w:pPr>
    </w:p>
    <w:p w14:paraId="60CC66E5" w14:textId="77777777" w:rsidR="00557144" w:rsidRPr="00063260" w:rsidRDefault="00557144" w:rsidP="00557144">
      <w:pPr>
        <w:jc w:val="center"/>
        <w:rPr>
          <w:rFonts w:cs="Arial"/>
        </w:rPr>
      </w:pPr>
      <w:r w:rsidRPr="00063260">
        <w:rPr>
          <w:rFonts w:cs="Arial"/>
          <w:b/>
        </w:rPr>
        <w:t>FORMATO DE GUÍAS DE LAS PRÁCTICAS/LABORATORIO Y CENTROS DE SIMULACIÓN</w:t>
      </w:r>
      <w:r w:rsidRPr="00063260">
        <w:rPr>
          <w:rStyle w:val="Refdenotaalpie"/>
          <w:rFonts w:cs="Arial"/>
        </w:rPr>
        <w:footnoteReference w:id="1"/>
      </w:r>
    </w:p>
    <w:p w14:paraId="49B2898E" w14:textId="5588EC37" w:rsidR="0091468F" w:rsidRPr="0091468F" w:rsidRDefault="0091468F" w:rsidP="009E594E">
      <w:pPr>
        <w:rPr>
          <w:rFonts w:cs="Arial"/>
          <w:b/>
          <w:sz w:val="20"/>
          <w:szCs w:val="20"/>
        </w:rPr>
      </w:pPr>
    </w:p>
    <w:p w14:paraId="6153F555" w14:textId="77777777" w:rsidR="0091468F" w:rsidRPr="0091468F" w:rsidRDefault="0091468F" w:rsidP="0091468F">
      <w:pPr>
        <w:jc w:val="center"/>
        <w:rPr>
          <w:rFonts w:cs="Arial"/>
          <w:sz w:val="20"/>
          <w:szCs w:val="20"/>
        </w:rPr>
      </w:pPr>
    </w:p>
    <w:p w14:paraId="76E241B2" w14:textId="074B582D" w:rsidR="0091468F" w:rsidRDefault="0091468F" w:rsidP="0091468F">
      <w:pPr>
        <w:rPr>
          <w:rFonts w:cs="Arial"/>
          <w:sz w:val="20"/>
          <w:szCs w:val="20"/>
        </w:rPr>
      </w:pPr>
      <w:r w:rsidRPr="0091468F">
        <w:rPr>
          <w:rFonts w:cs="Arial"/>
          <w:sz w:val="20"/>
          <w:szCs w:val="20"/>
        </w:rPr>
        <w:t xml:space="preserve">ASIGNATURA: </w:t>
      </w:r>
      <w:r w:rsidR="00397ABD">
        <w:rPr>
          <w:rFonts w:ascii="Calibri" w:hAnsi="Calibri"/>
          <w:color w:val="212121"/>
          <w:sz w:val="22"/>
          <w:szCs w:val="22"/>
          <w:shd w:val="clear" w:color="auto" w:fill="FFFFFF"/>
        </w:rPr>
        <w:t> </w:t>
      </w:r>
      <w:r w:rsidR="0065119D" w:rsidRPr="0065119D">
        <w:rPr>
          <w:rFonts w:ascii="Calibri" w:hAnsi="Calibri"/>
          <w:color w:val="212121"/>
          <w:sz w:val="22"/>
          <w:szCs w:val="22"/>
          <w:shd w:val="clear" w:color="auto" w:fill="FFFFFF"/>
        </w:rPr>
        <w:t>ALGORITMOS Y PSEUDOCÓDIGO</w:t>
      </w:r>
      <w:r w:rsidR="00397ABD">
        <w:rPr>
          <w:rFonts w:ascii="Calibri" w:hAnsi="Calibri"/>
          <w:color w:val="212121"/>
          <w:sz w:val="22"/>
          <w:szCs w:val="22"/>
          <w:shd w:val="clear" w:color="auto" w:fill="FFFFFF"/>
        </w:rPr>
        <w:tab/>
      </w:r>
      <w:r w:rsidRPr="0091468F">
        <w:rPr>
          <w:rFonts w:cs="Arial"/>
          <w:sz w:val="20"/>
          <w:szCs w:val="20"/>
        </w:rPr>
        <w:tab/>
        <w:t xml:space="preserve">NÚMERO DE LA PRÁCTICA: </w:t>
      </w:r>
      <w:r w:rsidR="00C71AE3">
        <w:rPr>
          <w:rFonts w:cs="Arial"/>
          <w:sz w:val="20"/>
          <w:szCs w:val="20"/>
        </w:rPr>
        <w:t>3</w:t>
      </w:r>
    </w:p>
    <w:p w14:paraId="0847A16B" w14:textId="77777777" w:rsidR="0065119D" w:rsidRPr="0091468F" w:rsidRDefault="0065119D" w:rsidP="0091468F">
      <w:pPr>
        <w:rPr>
          <w:rFonts w:cs="Arial"/>
          <w:sz w:val="20"/>
          <w:szCs w:val="20"/>
        </w:rPr>
      </w:pPr>
    </w:p>
    <w:p w14:paraId="73E11338" w14:textId="02C1DFA0" w:rsidR="0065119D" w:rsidRPr="0065119D" w:rsidRDefault="0091468F" w:rsidP="0065119D">
      <w:pPr>
        <w:pStyle w:val="Sinespaciado"/>
        <w:rPr>
          <w:sz w:val="20"/>
          <w:szCs w:val="20"/>
        </w:rPr>
      </w:pPr>
      <w:r w:rsidRPr="0065119D">
        <w:rPr>
          <w:sz w:val="20"/>
          <w:szCs w:val="20"/>
        </w:rPr>
        <w:t xml:space="preserve">TEMA DE LA PRÁCTICA: </w:t>
      </w:r>
      <w:r w:rsidR="00424C5E" w:rsidRPr="00424C5E">
        <w:rPr>
          <w:sz w:val="20"/>
          <w:szCs w:val="20"/>
        </w:rPr>
        <w:t>Diseño y Elaboración de Algoritmos Para la Solución de Problemas</w:t>
      </w:r>
    </w:p>
    <w:p w14:paraId="1E492DC8" w14:textId="77777777" w:rsidR="0065119D" w:rsidRPr="0065119D" w:rsidRDefault="0065119D" w:rsidP="0065119D">
      <w:pPr>
        <w:pStyle w:val="Sinespaciado"/>
        <w:rPr>
          <w:sz w:val="20"/>
          <w:szCs w:val="20"/>
        </w:rPr>
      </w:pPr>
    </w:p>
    <w:p w14:paraId="181E0E03" w14:textId="435D7E85" w:rsidR="000C4BF7" w:rsidRDefault="0091468F" w:rsidP="000C4BF7">
      <w:pPr>
        <w:spacing w:line="360" w:lineRule="auto"/>
        <w:rPr>
          <w:rFonts w:cs="Arial"/>
          <w:sz w:val="20"/>
          <w:szCs w:val="20"/>
        </w:rPr>
      </w:pPr>
      <w:r w:rsidRPr="0065119D">
        <w:rPr>
          <w:rFonts w:cs="Arial"/>
          <w:sz w:val="20"/>
          <w:szCs w:val="20"/>
        </w:rPr>
        <w:t xml:space="preserve">OBJETIVOS DE LA PRÁCTICA: </w:t>
      </w:r>
      <w:r w:rsidR="00424C5E">
        <w:rPr>
          <w:rFonts w:cs="Arial"/>
          <w:sz w:val="20"/>
          <w:szCs w:val="20"/>
        </w:rPr>
        <w:t>Aprender a construir una metodología de desarrollo que promueva la resolución eficiente de problemas, utilizando las herramientas estudiadas. Aplicar correctamente el análisis previo del problema.</w:t>
      </w:r>
    </w:p>
    <w:p w14:paraId="2F8E4956" w14:textId="292F56B4" w:rsidR="000C4BF7" w:rsidRPr="000C4BF7" w:rsidRDefault="0091468F" w:rsidP="000C4BF7">
      <w:pPr>
        <w:spacing w:line="360" w:lineRule="auto"/>
        <w:rPr>
          <w:rFonts w:cs="Arial"/>
          <w:sz w:val="16"/>
          <w:szCs w:val="16"/>
        </w:rPr>
      </w:pPr>
      <w:r w:rsidRPr="000C4BF7">
        <w:rPr>
          <w:sz w:val="20"/>
          <w:szCs w:val="20"/>
        </w:rPr>
        <w:t>MARCO TEÓRICO</w:t>
      </w:r>
    </w:p>
    <w:p w14:paraId="4FF7D751" w14:textId="77777777" w:rsidR="003450A9" w:rsidRPr="00483E17" w:rsidRDefault="003450A9" w:rsidP="003450A9">
      <w:pPr>
        <w:pStyle w:val="Prrafodelista"/>
        <w:numPr>
          <w:ilvl w:val="0"/>
          <w:numId w:val="7"/>
        </w:numPr>
        <w:rPr>
          <w:sz w:val="20"/>
          <w:szCs w:val="20"/>
        </w:rPr>
      </w:pPr>
      <w:r>
        <w:rPr>
          <w:sz w:val="20"/>
          <w:szCs w:val="20"/>
        </w:rPr>
        <w:t xml:space="preserve">Algoritmo: </w:t>
      </w:r>
      <w:r w:rsidRPr="00483E17">
        <w:rPr>
          <w:sz w:val="20"/>
          <w:szCs w:val="20"/>
        </w:rPr>
        <w:t>En informática, un algoritmo es una secuencia de instrucciones secuenciales, gracias al cual pueden llevarse a cabo ciertos procesos y darse respuesta a determinadas necesidades o decisiones. Se trata de conjuntos ordenados y finitos de pasos, que nos permiten resolver un problema o tomar una decisión.</w:t>
      </w:r>
    </w:p>
    <w:p w14:paraId="720C0E39" w14:textId="77777777" w:rsidR="003450A9" w:rsidRPr="00483E17" w:rsidRDefault="003450A9" w:rsidP="003450A9">
      <w:pPr>
        <w:pStyle w:val="Prrafodelista"/>
        <w:numPr>
          <w:ilvl w:val="0"/>
          <w:numId w:val="7"/>
        </w:numPr>
        <w:overflowPunct w:val="0"/>
        <w:autoSpaceDE w:val="0"/>
        <w:autoSpaceDN w:val="0"/>
        <w:adjustRightInd w:val="0"/>
        <w:jc w:val="both"/>
        <w:rPr>
          <w:sz w:val="20"/>
          <w:szCs w:val="20"/>
        </w:rPr>
      </w:pPr>
      <w:r>
        <w:rPr>
          <w:rFonts w:cs="Arial"/>
          <w:sz w:val="20"/>
          <w:szCs w:val="20"/>
        </w:rPr>
        <w:t xml:space="preserve">Diagramas de flujo: </w:t>
      </w:r>
      <w:r w:rsidRPr="00483E17">
        <w:rPr>
          <w:rFonts w:cs="Arial"/>
          <w:sz w:val="20"/>
          <w:szCs w:val="20"/>
        </w:rPr>
        <w:t>Un diagrama de flujo es un diagrama que describe un proceso, sistema o algoritmo informático. Se usan ampliamente en numerosos campos para documentar, estudiar, planificar, mejorar y comunicar procesos que suelen ser complejos en diagramas claros y fáciles de comprender.</w:t>
      </w:r>
    </w:p>
    <w:p w14:paraId="538A8BB4" w14:textId="77777777" w:rsidR="003450A9" w:rsidRPr="00483E17" w:rsidRDefault="003450A9" w:rsidP="003450A9">
      <w:pPr>
        <w:pStyle w:val="Prrafodelista"/>
        <w:numPr>
          <w:ilvl w:val="0"/>
          <w:numId w:val="7"/>
        </w:numPr>
        <w:overflowPunct w:val="0"/>
        <w:autoSpaceDE w:val="0"/>
        <w:autoSpaceDN w:val="0"/>
        <w:adjustRightInd w:val="0"/>
        <w:jc w:val="both"/>
        <w:rPr>
          <w:sz w:val="20"/>
          <w:szCs w:val="20"/>
        </w:rPr>
      </w:pPr>
      <w:r>
        <w:rPr>
          <w:rFonts w:cs="Arial"/>
          <w:sz w:val="20"/>
          <w:szCs w:val="20"/>
        </w:rPr>
        <w:t>Seudocódigo: E</w:t>
      </w:r>
      <w:r w:rsidRPr="00BA1918">
        <w:rPr>
          <w:rFonts w:cs="Arial"/>
          <w:sz w:val="20"/>
          <w:szCs w:val="20"/>
        </w:rPr>
        <w:t>s una forma de escribir los pasos que va a realizar un programa de la forma más cercana al lenguaje de programación que vamos a utilizar posteriormente. Es como un falso lenguaje, pero en nuestro idioma, en el lenguaje humano y en español.</w:t>
      </w:r>
    </w:p>
    <w:p w14:paraId="7332A191" w14:textId="77777777" w:rsidR="000C4BF7" w:rsidRPr="000C4BF7" w:rsidRDefault="000C4BF7" w:rsidP="000C4BF7">
      <w:pPr>
        <w:pStyle w:val="Prrafodelista"/>
      </w:pPr>
    </w:p>
    <w:p w14:paraId="720D2465" w14:textId="03457F8A" w:rsidR="0091468F" w:rsidRPr="0091468F" w:rsidRDefault="0091468F" w:rsidP="00266F7A">
      <w:pPr>
        <w:spacing w:line="360" w:lineRule="auto"/>
        <w:rPr>
          <w:rFonts w:cs="Arial"/>
          <w:sz w:val="20"/>
          <w:szCs w:val="20"/>
        </w:rPr>
      </w:pPr>
      <w:r w:rsidRPr="0091468F">
        <w:rPr>
          <w:rFonts w:cs="Arial"/>
          <w:sz w:val="20"/>
          <w:szCs w:val="20"/>
        </w:rPr>
        <w:t xml:space="preserve">RECURSOS, MATERIAL Y EQUIPO: </w:t>
      </w:r>
      <w:r w:rsidR="00266F7A" w:rsidRPr="00266F7A">
        <w:rPr>
          <w:rFonts w:cs="Arial"/>
          <w:sz w:val="20"/>
          <w:szCs w:val="20"/>
        </w:rPr>
        <w:t xml:space="preserve">Computador con </w:t>
      </w:r>
      <w:r w:rsidR="000C4BF7">
        <w:rPr>
          <w:rFonts w:cs="Arial"/>
          <w:sz w:val="20"/>
          <w:szCs w:val="20"/>
        </w:rPr>
        <w:t xml:space="preserve">la herramienta de asistencia a estudiantes </w:t>
      </w:r>
      <w:proofErr w:type="spellStart"/>
      <w:r w:rsidR="000C4BF7">
        <w:rPr>
          <w:rFonts w:cs="Arial"/>
          <w:sz w:val="20"/>
          <w:szCs w:val="20"/>
        </w:rPr>
        <w:t>PseInt</w:t>
      </w:r>
      <w:proofErr w:type="spellEnd"/>
      <w:r w:rsidR="000C4BF7">
        <w:rPr>
          <w:rFonts w:cs="Arial"/>
          <w:sz w:val="20"/>
          <w:szCs w:val="20"/>
        </w:rPr>
        <w:t xml:space="preserve">, </w:t>
      </w:r>
      <w:r w:rsidR="00266F7A" w:rsidRPr="00266F7A">
        <w:rPr>
          <w:rFonts w:cs="Arial"/>
          <w:sz w:val="20"/>
          <w:szCs w:val="20"/>
        </w:rPr>
        <w:t>todas las dependencias necesarias.</w:t>
      </w:r>
      <w:r w:rsidRPr="0091468F">
        <w:rPr>
          <w:rFonts w:cs="Arial"/>
          <w:sz w:val="20"/>
          <w:szCs w:val="20"/>
        </w:rPr>
        <w:t xml:space="preserve"> </w:t>
      </w:r>
    </w:p>
    <w:p w14:paraId="127ED213" w14:textId="285297F6" w:rsidR="0091468F" w:rsidRDefault="0091468F" w:rsidP="000C4BF7">
      <w:pPr>
        <w:pStyle w:val="Ttulo1"/>
        <w:rPr>
          <w:rFonts w:cs="Arial"/>
        </w:rPr>
      </w:pPr>
      <w:r w:rsidRPr="0091468F">
        <w:rPr>
          <w:rFonts w:cs="Arial"/>
        </w:rPr>
        <w:t>ENUNCIADO, INSTRUCCIONES, ACTIVIDADES POR DESARROLLAR Y/O REGISTRO DE DATOS: Todos los programas que se realicen deben venir con su código fuente comentado.</w:t>
      </w:r>
    </w:p>
    <w:p w14:paraId="039C7B5B" w14:textId="77777777" w:rsidR="009E594E" w:rsidRPr="009E594E" w:rsidRDefault="009E594E" w:rsidP="009E594E"/>
    <w:p w14:paraId="138157CC" w14:textId="75CF16A4" w:rsidR="00BA7ECC" w:rsidRDefault="0091468F" w:rsidP="00BA7ECC">
      <w:pPr>
        <w:pStyle w:val="Prrafodelista"/>
        <w:numPr>
          <w:ilvl w:val="0"/>
          <w:numId w:val="2"/>
        </w:numPr>
        <w:spacing w:line="360" w:lineRule="auto"/>
        <w:contextualSpacing w:val="0"/>
        <w:jc w:val="both"/>
        <w:rPr>
          <w:rFonts w:cs="Arial"/>
          <w:b/>
          <w:sz w:val="20"/>
          <w:szCs w:val="20"/>
        </w:rPr>
      </w:pPr>
      <w:r w:rsidRPr="0091468F">
        <w:rPr>
          <w:rFonts w:cs="Arial"/>
          <w:b/>
          <w:sz w:val="20"/>
          <w:szCs w:val="20"/>
        </w:rPr>
        <w:t>EJERCICIO 1:</w:t>
      </w:r>
    </w:p>
    <w:p w14:paraId="307AF71C" w14:textId="6AD4BE42" w:rsidR="0091468F" w:rsidRDefault="00B9752B" w:rsidP="00B9752B">
      <w:pPr>
        <w:pStyle w:val="Prrafodelista"/>
        <w:numPr>
          <w:ilvl w:val="0"/>
          <w:numId w:val="8"/>
        </w:numPr>
        <w:rPr>
          <w:rFonts w:cs="Arial"/>
          <w:b/>
          <w:bCs/>
          <w:sz w:val="20"/>
          <w:szCs w:val="20"/>
          <w:u w:val="single"/>
        </w:rPr>
      </w:pPr>
      <w:r w:rsidRPr="00B9752B">
        <w:rPr>
          <w:rFonts w:cs="Arial"/>
          <w:b/>
          <w:bCs/>
          <w:sz w:val="20"/>
          <w:szCs w:val="20"/>
          <w:u w:val="single"/>
        </w:rPr>
        <w:t>Diseñar un algoritmo que pida por teclado tres números; si el primero es negativo, debe imprimir el producto de los tres y si no lo es, imprimirá la suma.</w:t>
      </w:r>
    </w:p>
    <w:p w14:paraId="7E93E84D" w14:textId="1AD6E010" w:rsidR="00B9752B" w:rsidRDefault="00B9752B" w:rsidP="00B9752B">
      <w:pPr>
        <w:rPr>
          <w:rFonts w:cs="Arial"/>
          <w:b/>
          <w:bCs/>
          <w:sz w:val="20"/>
          <w:szCs w:val="20"/>
          <w:u w:val="single"/>
        </w:rPr>
      </w:pPr>
    </w:p>
    <w:p w14:paraId="405E7551" w14:textId="77777777" w:rsidR="00B9752B" w:rsidRPr="00B9752B" w:rsidRDefault="00B9752B" w:rsidP="00B9752B">
      <w:pPr>
        <w:rPr>
          <w:rFonts w:cs="Arial"/>
          <w:b/>
          <w:bCs/>
          <w:sz w:val="20"/>
          <w:szCs w:val="20"/>
          <w:u w:val="single"/>
        </w:rPr>
      </w:pPr>
    </w:p>
    <w:p w14:paraId="7866B71F" w14:textId="77777777" w:rsidR="0091468F" w:rsidRDefault="0091468F" w:rsidP="0091468F">
      <w:pPr>
        <w:pStyle w:val="Prrafodelista"/>
        <w:numPr>
          <w:ilvl w:val="0"/>
          <w:numId w:val="2"/>
        </w:numPr>
        <w:spacing w:line="360" w:lineRule="auto"/>
        <w:contextualSpacing w:val="0"/>
        <w:jc w:val="both"/>
        <w:rPr>
          <w:rFonts w:cs="Arial"/>
          <w:b/>
          <w:sz w:val="20"/>
          <w:szCs w:val="20"/>
        </w:rPr>
      </w:pPr>
      <w:r w:rsidRPr="0091468F">
        <w:rPr>
          <w:rFonts w:cs="Arial"/>
          <w:b/>
          <w:sz w:val="20"/>
          <w:szCs w:val="20"/>
        </w:rPr>
        <w:t>EJERCICIO 2:</w:t>
      </w:r>
    </w:p>
    <w:p w14:paraId="3E042013" w14:textId="4A5B161E" w:rsidR="00CB46CD" w:rsidRPr="00B9752B" w:rsidRDefault="00B9752B" w:rsidP="00B9752B">
      <w:pPr>
        <w:pStyle w:val="Prrafodelista"/>
        <w:numPr>
          <w:ilvl w:val="0"/>
          <w:numId w:val="8"/>
        </w:numPr>
        <w:spacing w:line="360" w:lineRule="auto"/>
        <w:contextualSpacing w:val="0"/>
        <w:rPr>
          <w:rFonts w:cs="Arial"/>
          <w:b/>
          <w:bCs/>
          <w:sz w:val="20"/>
          <w:szCs w:val="20"/>
          <w:u w:val="single"/>
        </w:rPr>
      </w:pPr>
      <w:r w:rsidRPr="00B9752B">
        <w:rPr>
          <w:rFonts w:cs="Arial"/>
          <w:b/>
          <w:bCs/>
          <w:sz w:val="20"/>
          <w:szCs w:val="20"/>
          <w:u w:val="single"/>
        </w:rPr>
        <w:t>Algoritmo que lea dos números, calculando y escribiendo el valor de su suma, resta, producto y división.</w:t>
      </w:r>
    </w:p>
    <w:p w14:paraId="74601757" w14:textId="77777777" w:rsidR="00266F7A" w:rsidRDefault="00557144" w:rsidP="00266F7A">
      <w:pPr>
        <w:pStyle w:val="Prrafodelista"/>
        <w:spacing w:line="360" w:lineRule="auto"/>
        <w:ind w:left="0"/>
        <w:rPr>
          <w:rFonts w:cs="Arial"/>
          <w:sz w:val="20"/>
          <w:szCs w:val="20"/>
        </w:rPr>
      </w:pPr>
      <w:r w:rsidRPr="00557144">
        <w:rPr>
          <w:rFonts w:cs="Arial"/>
          <w:sz w:val="20"/>
          <w:szCs w:val="20"/>
        </w:rPr>
        <w:t xml:space="preserve">REGISTRO DE CÁLCULOS Y/O RESULTADOS OBTENIDOS: </w:t>
      </w:r>
    </w:p>
    <w:p w14:paraId="61846543" w14:textId="4443B413" w:rsidR="0091468F" w:rsidRPr="00266F7A" w:rsidRDefault="00266F7A" w:rsidP="00266F7A">
      <w:pPr>
        <w:pStyle w:val="Prrafodelista"/>
        <w:spacing w:line="360" w:lineRule="auto"/>
        <w:ind w:left="0"/>
        <w:rPr>
          <w:rFonts w:eastAsia="Times New Roman"/>
        </w:rPr>
      </w:pPr>
      <w:r w:rsidRPr="00266F7A">
        <w:lastRenderedPageBreak/>
        <w:t>Colocar aquí el código fuente de los ejercicios propuestos comprimidos en un archivo formato ZIP o RAR. El nombre del archivo debe ser los apellidos y nombres de los estudiantes que lo realicen, con estilo de escritura CamelCase</w:t>
      </w:r>
    </w:p>
    <w:p w14:paraId="23CF55E0" w14:textId="77777777" w:rsidR="00D326B3" w:rsidRPr="0091468F" w:rsidRDefault="00D326B3" w:rsidP="0091468F">
      <w:pPr>
        <w:tabs>
          <w:tab w:val="left" w:pos="-720"/>
        </w:tabs>
        <w:suppressAutoHyphens/>
        <w:rPr>
          <w:rFonts w:cs="Arial"/>
          <w:sz w:val="20"/>
          <w:szCs w:val="20"/>
        </w:rPr>
      </w:pPr>
    </w:p>
    <w:p w14:paraId="01AD3DA4" w14:textId="77777777" w:rsidR="00B9752B" w:rsidRPr="0091468F" w:rsidRDefault="00B9752B" w:rsidP="0091468F">
      <w:pPr>
        <w:tabs>
          <w:tab w:val="left" w:pos="-720"/>
        </w:tabs>
        <w:suppressAutoHyphens/>
        <w:rPr>
          <w:rFonts w:cs="Arial"/>
          <w:sz w:val="20"/>
          <w:szCs w:val="20"/>
        </w:rPr>
      </w:pPr>
    </w:p>
    <w:p w14:paraId="093A3CDB" w14:textId="77777777" w:rsidR="0091468F" w:rsidRPr="005D54A8" w:rsidRDefault="0091468F" w:rsidP="0091468F">
      <w:pPr>
        <w:tabs>
          <w:tab w:val="left" w:pos="-720"/>
        </w:tabs>
        <w:suppressAutoHyphens/>
        <w:rPr>
          <w:rFonts w:cs="Arial"/>
          <w:b/>
          <w:sz w:val="20"/>
          <w:szCs w:val="20"/>
        </w:rPr>
      </w:pPr>
      <w:r w:rsidRPr="005D54A8">
        <w:rPr>
          <w:rFonts w:cs="Arial"/>
          <w:b/>
          <w:sz w:val="20"/>
          <w:szCs w:val="20"/>
        </w:rPr>
        <w:t xml:space="preserve">CUESTIONARIO: </w:t>
      </w:r>
    </w:p>
    <w:p w14:paraId="3B404CAA" w14:textId="77777777" w:rsidR="00233FDE" w:rsidRPr="005D54A8" w:rsidRDefault="00233FDE" w:rsidP="0091468F">
      <w:pPr>
        <w:tabs>
          <w:tab w:val="left" w:pos="-720"/>
        </w:tabs>
        <w:suppressAutoHyphens/>
        <w:rPr>
          <w:rFonts w:cs="Arial"/>
          <w:b/>
          <w:sz w:val="20"/>
          <w:szCs w:val="20"/>
        </w:rPr>
      </w:pPr>
    </w:p>
    <w:p w14:paraId="54ECCB1A" w14:textId="70A67D79" w:rsidR="00CB46CD" w:rsidRDefault="00CB46CD" w:rsidP="0059595B">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 xml:space="preserve">¿Qué </w:t>
      </w:r>
      <w:r w:rsidR="00B9752B">
        <w:rPr>
          <w:rFonts w:cs="Arial"/>
          <w:b/>
          <w:sz w:val="20"/>
          <w:szCs w:val="20"/>
          <w:u w:val="single"/>
        </w:rPr>
        <w:t>herramientas existen para elaborar diagramas de flujo?</w:t>
      </w:r>
    </w:p>
    <w:p w14:paraId="20EB1934" w14:textId="628B9456" w:rsidR="0059595B" w:rsidRPr="00060021" w:rsidRDefault="0059595B" w:rsidP="0059595B">
      <w:pPr>
        <w:pStyle w:val="Prrafodelista"/>
        <w:spacing w:line="360" w:lineRule="auto"/>
        <w:ind w:left="360"/>
        <w:contextualSpacing w:val="0"/>
        <w:jc w:val="both"/>
      </w:pPr>
      <w:r w:rsidRPr="00060021">
        <w:t>Existen diferentes herramientas para realizar un diagrama de flujo por ejemplo: Por sus símbolos (Los diagramas de flujos primero se  basan en símbolos por ejemplo el ovalo significa Inicio o fin), en Pseint exis</w:t>
      </w:r>
      <w:r w:rsidR="00060021" w:rsidRPr="00060021">
        <w:t>ten distintas herramientas conocidas como comandos por ejemplo “SI ENTONCES” sirven para hacer diagramas preestablecidos y nosotros le damos sentido.</w:t>
      </w:r>
    </w:p>
    <w:p w14:paraId="05E8B5E3" w14:textId="77777777" w:rsidR="00CB46CD" w:rsidRDefault="00CB46CD" w:rsidP="00CB46CD">
      <w:pPr>
        <w:pStyle w:val="Prrafodelista"/>
        <w:spacing w:line="360" w:lineRule="auto"/>
        <w:ind w:left="360"/>
        <w:contextualSpacing w:val="0"/>
        <w:jc w:val="both"/>
        <w:rPr>
          <w:rFonts w:cs="Arial"/>
          <w:b/>
          <w:sz w:val="20"/>
          <w:szCs w:val="20"/>
          <w:u w:val="single"/>
        </w:rPr>
      </w:pPr>
    </w:p>
    <w:p w14:paraId="00647FF9" w14:textId="52ABAC53" w:rsidR="00CB46CD" w:rsidRDefault="00D326B3" w:rsidP="00CB46CD">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w:t>
      </w:r>
      <w:r w:rsidR="00B9752B">
        <w:rPr>
          <w:rFonts w:cs="Arial"/>
          <w:b/>
          <w:sz w:val="20"/>
          <w:szCs w:val="20"/>
          <w:u w:val="single"/>
        </w:rPr>
        <w:t>Cuáles son los pasos a seguir para resolver un problema?</w:t>
      </w:r>
    </w:p>
    <w:p w14:paraId="46A1F1D1" w14:textId="6A68AEB4" w:rsidR="00060021" w:rsidRPr="00060021" w:rsidRDefault="00060021" w:rsidP="00060021">
      <w:pPr>
        <w:pStyle w:val="Prrafodelista"/>
        <w:spacing w:line="360" w:lineRule="auto"/>
        <w:ind w:left="360"/>
        <w:contextualSpacing w:val="0"/>
        <w:jc w:val="both"/>
      </w:pPr>
      <w:r w:rsidRPr="00060021">
        <w:t>Primero identificar el problema, segundo analizar el problema, tercero buscar soluciones para el problema, cuarto toma de decisiones, ejecutar para ver si en realidad se solucionaron los problemas y finalmente hacer retroalimentación.</w:t>
      </w:r>
    </w:p>
    <w:p w14:paraId="0EE1910D" w14:textId="35FB2FC6" w:rsidR="009E594E" w:rsidRPr="00CB46CD" w:rsidRDefault="00CB46CD" w:rsidP="00CB46CD">
      <w:pPr>
        <w:spacing w:line="360" w:lineRule="auto"/>
        <w:jc w:val="both"/>
        <w:rPr>
          <w:rFonts w:cs="Arial"/>
          <w:b/>
          <w:sz w:val="20"/>
          <w:szCs w:val="20"/>
          <w:u w:val="single"/>
        </w:rPr>
      </w:pPr>
      <w:r w:rsidRPr="00CB46CD">
        <w:rPr>
          <w:rFonts w:cs="Arial"/>
          <w:b/>
          <w:sz w:val="20"/>
          <w:szCs w:val="20"/>
          <w:u w:val="single"/>
        </w:rPr>
        <w:t xml:space="preserve"> </w:t>
      </w:r>
    </w:p>
    <w:p w14:paraId="2A4DC6EC" w14:textId="014EE657" w:rsidR="00233FDE" w:rsidRDefault="003450A9" w:rsidP="0091468F">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¿Cuál es la diferencia sustancial que existe entre los diagramas de flujo y los seudocódigos?</w:t>
      </w:r>
    </w:p>
    <w:p w14:paraId="3D7984F8" w14:textId="4EBBBA4B" w:rsidR="00060021" w:rsidRPr="00060021" w:rsidRDefault="00060021" w:rsidP="00060021">
      <w:pPr>
        <w:pStyle w:val="Prrafodelista"/>
        <w:spacing w:line="360" w:lineRule="auto"/>
        <w:ind w:left="360"/>
        <w:contextualSpacing w:val="0"/>
        <w:jc w:val="both"/>
      </w:pPr>
      <w:r w:rsidRPr="00060021">
        <w:t>La diferencia sustancial que existen entre los diagramas de flujo de y de los pseudocódigos es que el diagrama de flujo es una representación gráfica y simbólica de un algoritmo donde se ubican distintas figuras geométricas que tienen distintos signif</w:t>
      </w:r>
      <w:r>
        <w:t>icados, mientras que un pseudocó</w:t>
      </w:r>
      <w:r w:rsidRPr="00060021">
        <w:t>digo es un código que se asemeja al lenguaje, este sirve como lenguaje de programación pero mucho más flexible y fácil de entender.</w:t>
      </w:r>
    </w:p>
    <w:p w14:paraId="7B0BD012" w14:textId="77777777" w:rsidR="0091468F" w:rsidRPr="005D54A8" w:rsidRDefault="0091468F" w:rsidP="0091468F">
      <w:pPr>
        <w:spacing w:line="360" w:lineRule="auto"/>
        <w:jc w:val="both"/>
        <w:rPr>
          <w:rFonts w:cs="Arial"/>
          <w:b/>
          <w:sz w:val="20"/>
          <w:szCs w:val="20"/>
        </w:rPr>
      </w:pPr>
    </w:p>
    <w:p w14:paraId="0F3A4046" w14:textId="64DFF7E9" w:rsidR="0091468F" w:rsidRDefault="003450A9" w:rsidP="0091468F">
      <w:pPr>
        <w:pStyle w:val="Prrafodelista"/>
        <w:numPr>
          <w:ilvl w:val="0"/>
          <w:numId w:val="3"/>
        </w:numPr>
        <w:spacing w:line="360" w:lineRule="auto"/>
        <w:contextualSpacing w:val="0"/>
        <w:jc w:val="both"/>
        <w:rPr>
          <w:rFonts w:cs="Arial"/>
          <w:b/>
          <w:sz w:val="20"/>
          <w:szCs w:val="20"/>
          <w:u w:val="single"/>
        </w:rPr>
      </w:pPr>
      <w:r>
        <w:rPr>
          <w:rFonts w:cs="Arial"/>
          <w:b/>
          <w:sz w:val="20"/>
          <w:szCs w:val="20"/>
          <w:u w:val="single"/>
        </w:rPr>
        <w:t>¿Qué herramientas existen para modelar algoritmos?</w:t>
      </w:r>
    </w:p>
    <w:p w14:paraId="12E6BC58" w14:textId="2B5227FA" w:rsidR="00060021" w:rsidRPr="007541AD" w:rsidRDefault="00060021" w:rsidP="00060021">
      <w:pPr>
        <w:pStyle w:val="Prrafodelista"/>
        <w:spacing w:line="360" w:lineRule="auto"/>
        <w:ind w:left="360"/>
        <w:contextualSpacing w:val="0"/>
        <w:jc w:val="both"/>
      </w:pPr>
      <w:r w:rsidRPr="007541AD">
        <w:t xml:space="preserve">Existen distintas herramientas para modelar los algoritmos, todo depende del tipo de algoritmo que </w:t>
      </w:r>
      <w:r w:rsidR="007541AD">
        <w:t xml:space="preserve">vallamos a usar pero se deben seguir pasos, se identifica </w:t>
      </w:r>
      <w:r w:rsidR="007541AD">
        <w:lastRenderedPageBreak/>
        <w:t>primero el tipo de algoritmo que se usara,</w:t>
      </w:r>
      <w:r w:rsidR="007541AD" w:rsidRPr="007541AD">
        <w:t xml:space="preserve"> se crea el algoritmo con el conjunto de datos que se tiene, ejecutar el algoritmo y finalmente la retroalimentación.</w:t>
      </w:r>
    </w:p>
    <w:p w14:paraId="128655BC" w14:textId="77777777" w:rsidR="0091468F" w:rsidRPr="007541AD" w:rsidRDefault="0091468F" w:rsidP="0091468F"/>
    <w:p w14:paraId="4693B904" w14:textId="77777777" w:rsidR="0091468F" w:rsidRPr="0091468F" w:rsidRDefault="0091468F" w:rsidP="0091468F">
      <w:pPr>
        <w:rPr>
          <w:rFonts w:cs="Arial"/>
          <w:sz w:val="20"/>
          <w:szCs w:val="20"/>
        </w:rPr>
      </w:pPr>
    </w:p>
    <w:p w14:paraId="2C2DBAFD" w14:textId="7D86BD34" w:rsidR="0091468F" w:rsidRDefault="0091468F" w:rsidP="00266F7A">
      <w:pPr>
        <w:pStyle w:val="Ttulo1"/>
        <w:rPr>
          <w:b/>
        </w:rPr>
      </w:pPr>
      <w:r w:rsidRPr="0091468F">
        <w:t>CONCLUSIONES Y RECOMENDACIONES:</w:t>
      </w:r>
      <w:r w:rsidR="00557144">
        <w:tab/>
      </w:r>
    </w:p>
    <w:p w14:paraId="35156CE7" w14:textId="12D01FF8" w:rsidR="00557144" w:rsidRDefault="00557144" w:rsidP="00557144">
      <w:r w:rsidRPr="00557144">
        <w:t>(Mínimo 3 conclusiones y 3 recomendaciones)</w:t>
      </w:r>
    </w:p>
    <w:p w14:paraId="09D47704" w14:textId="77777777" w:rsidR="007541AD" w:rsidRDefault="007541AD" w:rsidP="00557144"/>
    <w:p w14:paraId="36E69C16" w14:textId="56E716CC" w:rsidR="007541AD" w:rsidRDefault="007541AD" w:rsidP="00557144">
      <w:r>
        <w:t>En conclusión los algoritmos sirven en todo para la ingeniería dentro del mundo del software donde se prevalecen los métodos que se deben seguir mediante un análisis técnico al cual debemos ingresar el Algoritmo que se busca.</w:t>
      </w:r>
    </w:p>
    <w:p w14:paraId="309DDB6F" w14:textId="77777777" w:rsidR="007541AD" w:rsidRDefault="007541AD" w:rsidP="00557144"/>
    <w:p w14:paraId="7A62679F" w14:textId="3BF49250" w:rsidR="007541AD" w:rsidRDefault="007541AD" w:rsidP="00557144">
      <w:r>
        <w:t>Además de que existen dos tipos de representación: la que es pseudocódigo y la del Diagrama del flujo la una sirve para la programación como tal al ingresar códigos en las maquinas etc., mientras que el diagrama es una representación gráfica de cómo se realizó este proceso o mostrar un código gráficamente.</w:t>
      </w:r>
    </w:p>
    <w:p w14:paraId="32F7F908" w14:textId="77777777" w:rsidR="007541AD" w:rsidRDefault="007541AD" w:rsidP="00557144"/>
    <w:p w14:paraId="6E197B39" w14:textId="457061E5" w:rsidR="007541AD" w:rsidRDefault="007541AD" w:rsidP="00557144">
      <w:r>
        <w:t xml:space="preserve">Finalmente pudo destacar sobre todo lo </w:t>
      </w:r>
      <w:r w:rsidR="00A63783">
        <w:t>antes</w:t>
      </w:r>
      <w:r>
        <w:t xml:space="preserve"> </w:t>
      </w:r>
      <w:r w:rsidR="00A63783">
        <w:t>mencionado</w:t>
      </w:r>
      <w:r>
        <w:t xml:space="preserve"> que existe el “</w:t>
      </w:r>
      <w:r w:rsidR="00A63783">
        <w:t>Paradigma Pedagógico Ignaciano” que fue base del algoritmo, además de que tiene pasos por atrás del mismo donde buscar distintas soluciones y acaba con el objetivo.</w:t>
      </w:r>
    </w:p>
    <w:p w14:paraId="03685959" w14:textId="77777777" w:rsidR="00A63783" w:rsidRDefault="00A63783" w:rsidP="00557144"/>
    <w:p w14:paraId="553865ED" w14:textId="6EF8F689" w:rsidR="00A63783" w:rsidRDefault="00A63783" w:rsidP="00557144">
      <w:r>
        <w:t>En recomendación puedo decir que la práctica con algoritmos debe tener bases como tal, me refiero a que debemos aprender un poco de simbología en algoritmos que sean básico para seguir con nuestro proceso de aprendizaje.</w:t>
      </w:r>
    </w:p>
    <w:p w14:paraId="6016D094" w14:textId="77777777" w:rsidR="00A63783" w:rsidRDefault="00A63783" w:rsidP="00557144"/>
    <w:p w14:paraId="664CA816" w14:textId="46AE953C" w:rsidR="00A63783" w:rsidRDefault="00A63783" w:rsidP="00557144">
      <w:r>
        <w:t>Las clases son buenas aunque creo que falta que sean más dinámicas pero hasta ahora para mí ha sido más que suficiente cómo se maneja el Ingeniero.</w:t>
      </w:r>
    </w:p>
    <w:p w14:paraId="329FF1AB" w14:textId="77777777" w:rsidR="00A63783" w:rsidRDefault="00A63783" w:rsidP="00557144"/>
    <w:p w14:paraId="3D0702EA" w14:textId="125B2FD1" w:rsidR="00A63783" w:rsidRDefault="00A63783" w:rsidP="00557144">
      <w:r>
        <w:t>Finalmente puedo destacar que nos introdujo en el contexto de los algoritmos lo cual fue fascinante, me entusiasmo ver cómo</w:t>
      </w:r>
      <w:bookmarkStart w:id="0" w:name="_GoBack"/>
      <w:bookmarkEnd w:id="0"/>
      <w:r>
        <w:t xml:space="preserve"> ha sido y para que se hicieron los Algoritmos.</w:t>
      </w:r>
    </w:p>
    <w:p w14:paraId="76D74445" w14:textId="77777777" w:rsidR="007541AD" w:rsidRPr="00557144" w:rsidRDefault="007541AD" w:rsidP="00557144"/>
    <w:p w14:paraId="716B46B0" w14:textId="77777777" w:rsidR="0091468F" w:rsidRPr="0091468F" w:rsidRDefault="0091468F" w:rsidP="0091468F">
      <w:pPr>
        <w:rPr>
          <w:rFonts w:cs="Arial"/>
          <w:sz w:val="20"/>
          <w:szCs w:val="20"/>
        </w:rPr>
      </w:pPr>
    </w:p>
    <w:p w14:paraId="64351FD6" w14:textId="587EE148" w:rsidR="0091468F" w:rsidRDefault="0091468F" w:rsidP="0065119D">
      <w:pPr>
        <w:spacing w:after="200" w:line="276" w:lineRule="auto"/>
        <w:rPr>
          <w:rFonts w:cs="Arial"/>
          <w:b/>
          <w:sz w:val="20"/>
          <w:szCs w:val="20"/>
        </w:rPr>
      </w:pPr>
      <w:r w:rsidRPr="0091468F">
        <w:rPr>
          <w:rFonts w:cs="Arial"/>
          <w:b/>
          <w:sz w:val="20"/>
          <w:szCs w:val="20"/>
        </w:rPr>
        <w:br w:type="page"/>
      </w:r>
    </w:p>
    <w:p w14:paraId="16956053" w14:textId="77777777" w:rsidR="008E3082" w:rsidRPr="0065119D" w:rsidRDefault="008E3082" w:rsidP="0065119D">
      <w:pPr>
        <w:spacing w:after="200" w:line="276" w:lineRule="auto"/>
        <w:rPr>
          <w:rFonts w:eastAsiaTheme="majorEastAsia" w:cs="Arial"/>
          <w:bCs/>
          <w:sz w:val="20"/>
          <w:szCs w:val="20"/>
        </w:rPr>
      </w:pPr>
    </w:p>
    <w:p w14:paraId="65134030" w14:textId="77777777" w:rsidR="0091468F" w:rsidRPr="0091468F" w:rsidRDefault="0091468F" w:rsidP="00266F7A">
      <w:pPr>
        <w:pStyle w:val="Ttulo1"/>
      </w:pPr>
      <w:r w:rsidRPr="0091468F">
        <w:t>MATRIZ DE EVALUACIÓN DE CONOCIMIENTOS Y DESTREZAS DEL ESTUDIANTE EN LA</w:t>
      </w:r>
    </w:p>
    <w:p w14:paraId="2E925D69" w14:textId="77777777" w:rsidR="0091468F" w:rsidRPr="0091468F" w:rsidRDefault="0091468F" w:rsidP="0091468F">
      <w:pPr>
        <w:jc w:val="center"/>
        <w:rPr>
          <w:rFonts w:cs="Arial"/>
          <w:sz w:val="20"/>
          <w:szCs w:val="20"/>
        </w:rPr>
      </w:pPr>
      <w:r w:rsidRPr="0091468F">
        <w:rPr>
          <w:rFonts w:cs="Arial"/>
          <w:b/>
          <w:sz w:val="20"/>
          <w:szCs w:val="20"/>
        </w:rPr>
        <w:t>PRÁCTICA (RÚBRICA)</w:t>
      </w:r>
    </w:p>
    <w:p w14:paraId="4016552B" w14:textId="77777777" w:rsidR="0091468F" w:rsidRPr="0091468F" w:rsidRDefault="0091468F" w:rsidP="0091468F">
      <w:pPr>
        <w:jc w:val="center"/>
        <w:rPr>
          <w:rFonts w:cs="Arial"/>
          <w:sz w:val="20"/>
          <w:szCs w:val="20"/>
        </w:rPr>
      </w:pPr>
    </w:p>
    <w:tbl>
      <w:tblPr>
        <w:tblStyle w:val="Tablaconcuadrcula"/>
        <w:tblW w:w="9227" w:type="dxa"/>
        <w:tblLook w:val="04A0" w:firstRow="1" w:lastRow="0" w:firstColumn="1" w:lastColumn="0" w:noHBand="0" w:noVBand="1"/>
      </w:tblPr>
      <w:tblGrid>
        <w:gridCol w:w="2204"/>
        <w:gridCol w:w="1853"/>
        <w:gridCol w:w="1836"/>
        <w:gridCol w:w="1835"/>
        <w:gridCol w:w="1499"/>
      </w:tblGrid>
      <w:tr w:rsidR="0091468F" w:rsidRPr="0091468F" w14:paraId="7A78EBF5" w14:textId="77777777" w:rsidTr="00C1397F">
        <w:tc>
          <w:tcPr>
            <w:tcW w:w="2204" w:type="dxa"/>
          </w:tcPr>
          <w:p w14:paraId="33CE2C29" w14:textId="77777777" w:rsidR="0091468F" w:rsidRPr="0091468F" w:rsidRDefault="0091468F" w:rsidP="0059595B">
            <w:pPr>
              <w:rPr>
                <w:rFonts w:cs="Arial"/>
                <w:sz w:val="20"/>
                <w:szCs w:val="20"/>
              </w:rPr>
            </w:pPr>
          </w:p>
        </w:tc>
        <w:tc>
          <w:tcPr>
            <w:tcW w:w="7023" w:type="dxa"/>
            <w:gridSpan w:val="4"/>
          </w:tcPr>
          <w:p w14:paraId="0780FD0F" w14:textId="77777777" w:rsidR="0091468F" w:rsidRPr="0091468F" w:rsidRDefault="0091468F" w:rsidP="0059595B">
            <w:pPr>
              <w:rPr>
                <w:rFonts w:cs="Arial"/>
                <w:sz w:val="20"/>
                <w:szCs w:val="20"/>
              </w:rPr>
            </w:pPr>
            <w:r w:rsidRPr="0091468F">
              <w:rPr>
                <w:rFonts w:cs="Arial"/>
                <w:sz w:val="20"/>
                <w:szCs w:val="20"/>
              </w:rPr>
              <w:t>CRITERIOS DE EVALUACIÓN DE LOS PARÁMETROS</w:t>
            </w:r>
          </w:p>
        </w:tc>
      </w:tr>
      <w:tr w:rsidR="0091468F" w:rsidRPr="0091468F" w14:paraId="55CAB371" w14:textId="77777777" w:rsidTr="00C1397F">
        <w:tc>
          <w:tcPr>
            <w:tcW w:w="2204" w:type="dxa"/>
          </w:tcPr>
          <w:p w14:paraId="0C010919" w14:textId="77777777" w:rsidR="0091468F" w:rsidRPr="0091468F" w:rsidRDefault="0091468F" w:rsidP="0059595B">
            <w:pPr>
              <w:rPr>
                <w:rFonts w:cs="Arial"/>
                <w:sz w:val="20"/>
                <w:szCs w:val="20"/>
              </w:rPr>
            </w:pPr>
            <w:r w:rsidRPr="0091468F">
              <w:rPr>
                <w:rFonts w:cs="Arial"/>
                <w:sz w:val="20"/>
                <w:szCs w:val="20"/>
              </w:rPr>
              <w:t>PARÁMETROS</w:t>
            </w:r>
          </w:p>
        </w:tc>
        <w:tc>
          <w:tcPr>
            <w:tcW w:w="1853" w:type="dxa"/>
            <w:tcBorders>
              <w:right w:val="nil"/>
            </w:tcBorders>
          </w:tcPr>
          <w:p w14:paraId="1EC6B78F" w14:textId="77777777" w:rsidR="0091468F" w:rsidRPr="0091468F" w:rsidRDefault="0091468F" w:rsidP="0059595B">
            <w:pPr>
              <w:jc w:val="center"/>
              <w:rPr>
                <w:rFonts w:cs="Arial"/>
                <w:sz w:val="20"/>
                <w:szCs w:val="20"/>
              </w:rPr>
            </w:pPr>
          </w:p>
        </w:tc>
        <w:tc>
          <w:tcPr>
            <w:tcW w:w="1836" w:type="dxa"/>
            <w:tcBorders>
              <w:left w:val="nil"/>
              <w:right w:val="nil"/>
            </w:tcBorders>
          </w:tcPr>
          <w:p w14:paraId="487CBA9F" w14:textId="77777777" w:rsidR="0091468F" w:rsidRPr="0091468F" w:rsidRDefault="0091468F" w:rsidP="0059595B">
            <w:pPr>
              <w:jc w:val="center"/>
              <w:rPr>
                <w:rFonts w:cs="Arial"/>
                <w:sz w:val="20"/>
                <w:szCs w:val="20"/>
              </w:rPr>
            </w:pPr>
          </w:p>
        </w:tc>
        <w:tc>
          <w:tcPr>
            <w:tcW w:w="1835" w:type="dxa"/>
            <w:tcBorders>
              <w:left w:val="nil"/>
            </w:tcBorders>
          </w:tcPr>
          <w:p w14:paraId="74103F26" w14:textId="77777777" w:rsidR="0091468F" w:rsidRPr="0091468F" w:rsidRDefault="0091468F" w:rsidP="0059595B">
            <w:pPr>
              <w:jc w:val="center"/>
              <w:rPr>
                <w:rFonts w:cs="Arial"/>
                <w:sz w:val="20"/>
                <w:szCs w:val="20"/>
              </w:rPr>
            </w:pPr>
          </w:p>
        </w:tc>
        <w:tc>
          <w:tcPr>
            <w:tcW w:w="1499" w:type="dxa"/>
          </w:tcPr>
          <w:p w14:paraId="2E538965" w14:textId="77777777" w:rsidR="0091468F" w:rsidRPr="0091468F" w:rsidRDefault="0091468F" w:rsidP="0059595B">
            <w:pPr>
              <w:jc w:val="center"/>
              <w:rPr>
                <w:rFonts w:cs="Arial"/>
                <w:sz w:val="20"/>
                <w:szCs w:val="20"/>
              </w:rPr>
            </w:pPr>
            <w:r w:rsidRPr="0091468F">
              <w:rPr>
                <w:rFonts w:cs="Arial"/>
                <w:sz w:val="20"/>
                <w:szCs w:val="20"/>
              </w:rPr>
              <w:t>TOTAL PARCIAL</w:t>
            </w:r>
          </w:p>
        </w:tc>
      </w:tr>
      <w:tr w:rsidR="00C1397F" w:rsidRPr="0091468F" w14:paraId="61C80804" w14:textId="77777777" w:rsidTr="00C1397F">
        <w:tc>
          <w:tcPr>
            <w:tcW w:w="2204" w:type="dxa"/>
          </w:tcPr>
          <w:p w14:paraId="5C52E864" w14:textId="3E99C45C" w:rsidR="00C1397F" w:rsidRPr="0091468F" w:rsidRDefault="00C1397F" w:rsidP="00C1397F">
            <w:pPr>
              <w:rPr>
                <w:rFonts w:cs="Arial"/>
                <w:sz w:val="20"/>
                <w:szCs w:val="20"/>
              </w:rPr>
            </w:pPr>
            <w:r w:rsidRPr="00554282">
              <w:rPr>
                <w:rFonts w:cs="Arial"/>
                <w:sz w:val="20"/>
                <w:szCs w:val="20"/>
              </w:rPr>
              <w:t>Desempeño en el laboratorio (toma de datos, realización de cálculos, realización de programa, obtención de resultados, obtención de un producto, aplicación de una herramienta, realización de un procedimiento para experimento, etc.)</w:t>
            </w:r>
          </w:p>
        </w:tc>
        <w:tc>
          <w:tcPr>
            <w:tcW w:w="1853" w:type="dxa"/>
          </w:tcPr>
          <w:p w14:paraId="73AA2535" w14:textId="51FD24A6" w:rsidR="00C1397F" w:rsidRPr="0091468F" w:rsidRDefault="00C1397F" w:rsidP="00C1397F">
            <w:pPr>
              <w:rPr>
                <w:rFonts w:cs="Arial"/>
                <w:sz w:val="20"/>
                <w:szCs w:val="20"/>
              </w:rPr>
            </w:pPr>
            <w:r>
              <w:rPr>
                <w:rFonts w:cs="Arial"/>
                <w:sz w:val="20"/>
                <w:szCs w:val="20"/>
              </w:rPr>
              <w:t>El estudiante</w:t>
            </w:r>
            <w:r w:rsidRPr="00554282">
              <w:rPr>
                <w:rFonts w:cs="Arial"/>
                <w:sz w:val="20"/>
                <w:szCs w:val="20"/>
              </w:rPr>
              <w:t xml:space="preserve"> </w:t>
            </w:r>
            <w:r>
              <w:rPr>
                <w:rFonts w:cs="Arial"/>
                <w:sz w:val="20"/>
                <w:szCs w:val="20"/>
              </w:rPr>
              <w:t>desarrolla el/los programa/s de acuerdo a lo que se solicita, el código permite que el programa se entienda, el programa crea los resultados requeridos</w:t>
            </w:r>
            <w:r w:rsidRPr="00554282">
              <w:rPr>
                <w:rFonts w:cs="Arial"/>
                <w:sz w:val="20"/>
                <w:szCs w:val="20"/>
              </w:rPr>
              <w:t xml:space="preserve"> (4 puntos)</w:t>
            </w:r>
          </w:p>
        </w:tc>
        <w:tc>
          <w:tcPr>
            <w:tcW w:w="1836" w:type="dxa"/>
          </w:tcPr>
          <w:p w14:paraId="61625D22" w14:textId="2F3144B4" w:rsidR="00C1397F" w:rsidRPr="0091468F" w:rsidRDefault="00C1397F" w:rsidP="00C1397F">
            <w:pPr>
              <w:rPr>
                <w:rFonts w:cs="Arial"/>
                <w:sz w:val="20"/>
                <w:szCs w:val="20"/>
              </w:rPr>
            </w:pPr>
            <w:r w:rsidRPr="00554282">
              <w:rPr>
                <w:rFonts w:cs="Arial"/>
                <w:sz w:val="20"/>
                <w:szCs w:val="20"/>
              </w:rPr>
              <w:t xml:space="preserve">El estudiante </w:t>
            </w:r>
            <w:r>
              <w:rPr>
                <w:rFonts w:cs="Arial"/>
                <w:sz w:val="20"/>
                <w:szCs w:val="20"/>
              </w:rPr>
              <w:t>desarrolla parcialmente el/los programa/s de acuerdo a lo que se solicita, no obtiene todos los resultados requeridos</w:t>
            </w:r>
            <w:r w:rsidRPr="00554282">
              <w:rPr>
                <w:rFonts w:cs="Arial"/>
                <w:sz w:val="20"/>
                <w:szCs w:val="20"/>
              </w:rPr>
              <w:t xml:space="preserve"> (2 puntos) </w:t>
            </w:r>
          </w:p>
        </w:tc>
        <w:tc>
          <w:tcPr>
            <w:tcW w:w="1835" w:type="dxa"/>
          </w:tcPr>
          <w:p w14:paraId="102577F3" w14:textId="77777777" w:rsidR="00C1397F" w:rsidRPr="00554282" w:rsidRDefault="00C1397F" w:rsidP="00C1397F">
            <w:pPr>
              <w:rPr>
                <w:rFonts w:cs="Arial"/>
                <w:sz w:val="20"/>
                <w:szCs w:val="20"/>
              </w:rPr>
            </w:pPr>
            <w:r w:rsidRPr="00554282">
              <w:rPr>
                <w:rFonts w:cs="Arial"/>
                <w:sz w:val="20"/>
                <w:szCs w:val="20"/>
              </w:rPr>
              <w:t xml:space="preserve">El estudiante no </w:t>
            </w:r>
            <w:r>
              <w:rPr>
                <w:rFonts w:cs="Arial"/>
                <w:sz w:val="20"/>
                <w:szCs w:val="20"/>
              </w:rPr>
              <w:t>desarrolla lo que la práctica solicita</w:t>
            </w:r>
            <w:r w:rsidRPr="00554282">
              <w:rPr>
                <w:rFonts w:cs="Arial"/>
                <w:sz w:val="20"/>
                <w:szCs w:val="20"/>
              </w:rPr>
              <w:t xml:space="preserve"> (0 puntos)</w:t>
            </w:r>
          </w:p>
          <w:p w14:paraId="1787DD81" w14:textId="77777777" w:rsidR="00C1397F" w:rsidRPr="0091468F" w:rsidRDefault="00C1397F" w:rsidP="00C1397F">
            <w:pPr>
              <w:rPr>
                <w:rFonts w:cs="Arial"/>
                <w:sz w:val="20"/>
                <w:szCs w:val="20"/>
              </w:rPr>
            </w:pPr>
          </w:p>
        </w:tc>
        <w:tc>
          <w:tcPr>
            <w:tcW w:w="1499" w:type="dxa"/>
          </w:tcPr>
          <w:p w14:paraId="5249517D" w14:textId="77777777" w:rsidR="00C1397F" w:rsidRPr="0091468F" w:rsidRDefault="00C1397F" w:rsidP="00C1397F">
            <w:pPr>
              <w:rPr>
                <w:rFonts w:cs="Arial"/>
                <w:sz w:val="20"/>
                <w:szCs w:val="20"/>
              </w:rPr>
            </w:pPr>
          </w:p>
        </w:tc>
      </w:tr>
      <w:tr w:rsidR="00C1397F" w:rsidRPr="0091468F" w14:paraId="6AAD0C63" w14:textId="77777777" w:rsidTr="00C1397F">
        <w:tc>
          <w:tcPr>
            <w:tcW w:w="2204" w:type="dxa"/>
          </w:tcPr>
          <w:p w14:paraId="51E878F7" w14:textId="640AE780" w:rsidR="00C1397F" w:rsidRPr="0091468F" w:rsidRDefault="00C1397F" w:rsidP="00C1397F">
            <w:pPr>
              <w:rPr>
                <w:rFonts w:cs="Arial"/>
                <w:sz w:val="20"/>
                <w:szCs w:val="20"/>
              </w:rPr>
            </w:pPr>
            <w:r w:rsidRPr="00554282">
              <w:rPr>
                <w:rFonts w:cs="Arial"/>
                <w:sz w:val="20"/>
                <w:szCs w:val="20"/>
              </w:rPr>
              <w:t>Cuestionario</w:t>
            </w:r>
          </w:p>
        </w:tc>
        <w:tc>
          <w:tcPr>
            <w:tcW w:w="1853" w:type="dxa"/>
          </w:tcPr>
          <w:p w14:paraId="5E756AB4" w14:textId="2D14D398" w:rsidR="00C1397F" w:rsidRPr="0091468F" w:rsidRDefault="00C1397F" w:rsidP="00C1397F">
            <w:pPr>
              <w:rPr>
                <w:rFonts w:cs="Arial"/>
                <w:sz w:val="20"/>
                <w:szCs w:val="20"/>
              </w:rPr>
            </w:pPr>
            <w:r w:rsidRPr="00554282">
              <w:rPr>
                <w:rFonts w:cs="Arial"/>
                <w:sz w:val="20"/>
                <w:szCs w:val="20"/>
              </w:rPr>
              <w:t xml:space="preserve">El estudiante contesta el cuestionario </w:t>
            </w:r>
            <w:r>
              <w:rPr>
                <w:rFonts w:cs="Arial"/>
                <w:sz w:val="20"/>
                <w:szCs w:val="20"/>
              </w:rPr>
              <w:t xml:space="preserve">completo </w:t>
            </w:r>
            <w:r w:rsidRPr="00554282">
              <w:rPr>
                <w:rFonts w:cs="Arial"/>
                <w:sz w:val="20"/>
                <w:szCs w:val="20"/>
              </w:rPr>
              <w:t>de forma correcta (3 puntos)</w:t>
            </w:r>
          </w:p>
        </w:tc>
        <w:tc>
          <w:tcPr>
            <w:tcW w:w="1836" w:type="dxa"/>
          </w:tcPr>
          <w:p w14:paraId="598B6676" w14:textId="6E7B0D7F" w:rsidR="00C1397F" w:rsidRPr="0091468F" w:rsidRDefault="00C1397F" w:rsidP="00C1397F">
            <w:pPr>
              <w:rPr>
                <w:rFonts w:cs="Arial"/>
                <w:sz w:val="20"/>
                <w:szCs w:val="20"/>
              </w:rPr>
            </w:pPr>
            <w:r w:rsidRPr="00554282">
              <w:rPr>
                <w:rFonts w:cs="Arial"/>
                <w:sz w:val="20"/>
                <w:szCs w:val="20"/>
              </w:rPr>
              <w:t>El estudiante contesta la mitad del cuestionario de forma correcta (2 puntos)</w:t>
            </w:r>
          </w:p>
        </w:tc>
        <w:tc>
          <w:tcPr>
            <w:tcW w:w="1835" w:type="dxa"/>
          </w:tcPr>
          <w:p w14:paraId="53E6AC5C" w14:textId="7E3A79C5" w:rsidR="00C1397F" w:rsidRPr="0091468F" w:rsidRDefault="00C1397F" w:rsidP="00C1397F">
            <w:pPr>
              <w:rPr>
                <w:rFonts w:cs="Arial"/>
                <w:sz w:val="20"/>
                <w:szCs w:val="20"/>
              </w:rPr>
            </w:pPr>
            <w:r w:rsidRPr="00554282">
              <w:rPr>
                <w:rFonts w:cs="Arial"/>
                <w:sz w:val="20"/>
                <w:szCs w:val="20"/>
              </w:rPr>
              <w:t>El estudiante contesta el cuestionario de forma incorrecta (1 punto)</w:t>
            </w:r>
          </w:p>
        </w:tc>
        <w:tc>
          <w:tcPr>
            <w:tcW w:w="1499" w:type="dxa"/>
          </w:tcPr>
          <w:p w14:paraId="536F2A0D" w14:textId="77777777" w:rsidR="00C1397F" w:rsidRPr="0091468F" w:rsidRDefault="00C1397F" w:rsidP="00C1397F">
            <w:pPr>
              <w:rPr>
                <w:rFonts w:cs="Arial"/>
                <w:sz w:val="20"/>
                <w:szCs w:val="20"/>
              </w:rPr>
            </w:pPr>
          </w:p>
        </w:tc>
      </w:tr>
      <w:tr w:rsidR="00C1397F" w:rsidRPr="0091468F" w14:paraId="120A6F93" w14:textId="77777777" w:rsidTr="00C1397F">
        <w:tc>
          <w:tcPr>
            <w:tcW w:w="2204" w:type="dxa"/>
          </w:tcPr>
          <w:p w14:paraId="0BC11FBD" w14:textId="5681ECDC" w:rsidR="00C1397F" w:rsidRPr="0091468F" w:rsidRDefault="00C1397F" w:rsidP="00C1397F">
            <w:pPr>
              <w:rPr>
                <w:rFonts w:cs="Arial"/>
                <w:sz w:val="20"/>
                <w:szCs w:val="20"/>
              </w:rPr>
            </w:pPr>
            <w:r w:rsidRPr="00554282">
              <w:rPr>
                <w:rFonts w:cs="Arial"/>
                <w:sz w:val="20"/>
                <w:szCs w:val="20"/>
              </w:rPr>
              <w:t>Conclusiones y Recomendaciones</w:t>
            </w:r>
          </w:p>
        </w:tc>
        <w:tc>
          <w:tcPr>
            <w:tcW w:w="1853" w:type="dxa"/>
          </w:tcPr>
          <w:p w14:paraId="0AEB4D1C" w14:textId="351B8C1B" w:rsidR="00C1397F" w:rsidRPr="0091468F" w:rsidRDefault="00C1397F" w:rsidP="00C1397F">
            <w:pPr>
              <w:rPr>
                <w:rFonts w:cs="Arial"/>
                <w:sz w:val="20"/>
                <w:szCs w:val="20"/>
              </w:rPr>
            </w:pPr>
            <w:r w:rsidRPr="00554282">
              <w:rPr>
                <w:rFonts w:cs="Arial"/>
                <w:sz w:val="20"/>
                <w:szCs w:val="20"/>
              </w:rPr>
              <w:t>Todas las conclusiones son adecuadas, objetivas y aplicables (3 puntos)</w:t>
            </w:r>
          </w:p>
        </w:tc>
        <w:tc>
          <w:tcPr>
            <w:tcW w:w="1836" w:type="dxa"/>
          </w:tcPr>
          <w:p w14:paraId="7FF9EE87" w14:textId="6CA60D1B" w:rsidR="00C1397F" w:rsidRPr="0091468F" w:rsidRDefault="00C1397F" w:rsidP="00C1397F">
            <w:pPr>
              <w:rPr>
                <w:rFonts w:cs="Arial"/>
                <w:sz w:val="20"/>
                <w:szCs w:val="20"/>
              </w:rPr>
            </w:pPr>
            <w:r w:rsidRPr="00554282">
              <w:rPr>
                <w:rFonts w:cs="Arial"/>
                <w:sz w:val="20"/>
                <w:szCs w:val="20"/>
              </w:rPr>
              <w:t>Las conclusiones son parcialmente adecuadas, objetivas y aplicables (2 puntos)</w:t>
            </w:r>
          </w:p>
        </w:tc>
        <w:tc>
          <w:tcPr>
            <w:tcW w:w="1835" w:type="dxa"/>
          </w:tcPr>
          <w:p w14:paraId="3240BC90" w14:textId="111C948C" w:rsidR="00C1397F" w:rsidRPr="0091468F" w:rsidRDefault="00C1397F" w:rsidP="00C1397F">
            <w:pPr>
              <w:rPr>
                <w:rFonts w:cs="Arial"/>
                <w:sz w:val="20"/>
                <w:szCs w:val="20"/>
              </w:rPr>
            </w:pPr>
            <w:r w:rsidRPr="00554282">
              <w:rPr>
                <w:rFonts w:cs="Arial"/>
                <w:sz w:val="20"/>
                <w:szCs w:val="20"/>
              </w:rPr>
              <w:t>Las conclusiones no son adecuadas, objetivas y aplicables (1 punto)</w:t>
            </w:r>
          </w:p>
        </w:tc>
        <w:tc>
          <w:tcPr>
            <w:tcW w:w="1499" w:type="dxa"/>
          </w:tcPr>
          <w:p w14:paraId="788E9C2D" w14:textId="77777777" w:rsidR="00C1397F" w:rsidRPr="0091468F" w:rsidRDefault="00C1397F" w:rsidP="00C1397F">
            <w:pPr>
              <w:rPr>
                <w:rFonts w:cs="Arial"/>
                <w:sz w:val="20"/>
                <w:szCs w:val="20"/>
              </w:rPr>
            </w:pPr>
          </w:p>
        </w:tc>
      </w:tr>
      <w:tr w:rsidR="0091468F" w:rsidRPr="0091468F" w14:paraId="63E5D02D" w14:textId="77777777" w:rsidTr="00C1397F">
        <w:tc>
          <w:tcPr>
            <w:tcW w:w="2204" w:type="dxa"/>
          </w:tcPr>
          <w:p w14:paraId="35670C61" w14:textId="77777777" w:rsidR="0091468F" w:rsidRPr="0091468F" w:rsidRDefault="0091468F" w:rsidP="0059595B">
            <w:pPr>
              <w:rPr>
                <w:rFonts w:cs="Arial"/>
                <w:sz w:val="20"/>
                <w:szCs w:val="20"/>
              </w:rPr>
            </w:pPr>
            <w:r w:rsidRPr="0091468F">
              <w:rPr>
                <w:rFonts w:cs="Arial"/>
                <w:sz w:val="20"/>
                <w:szCs w:val="20"/>
              </w:rPr>
              <w:t>TOTAL</w:t>
            </w:r>
          </w:p>
        </w:tc>
        <w:tc>
          <w:tcPr>
            <w:tcW w:w="1853" w:type="dxa"/>
          </w:tcPr>
          <w:p w14:paraId="4D52C4FF" w14:textId="77777777" w:rsidR="0091468F" w:rsidRPr="0091468F" w:rsidRDefault="0091468F" w:rsidP="0059595B">
            <w:pPr>
              <w:rPr>
                <w:rFonts w:cs="Arial"/>
                <w:sz w:val="20"/>
                <w:szCs w:val="20"/>
              </w:rPr>
            </w:pPr>
          </w:p>
        </w:tc>
        <w:tc>
          <w:tcPr>
            <w:tcW w:w="1836" w:type="dxa"/>
          </w:tcPr>
          <w:p w14:paraId="7B5C49B8" w14:textId="77777777" w:rsidR="0091468F" w:rsidRPr="0091468F" w:rsidRDefault="0091468F" w:rsidP="0059595B">
            <w:pPr>
              <w:rPr>
                <w:rFonts w:cs="Arial"/>
                <w:sz w:val="20"/>
                <w:szCs w:val="20"/>
              </w:rPr>
            </w:pPr>
          </w:p>
        </w:tc>
        <w:tc>
          <w:tcPr>
            <w:tcW w:w="1835" w:type="dxa"/>
          </w:tcPr>
          <w:p w14:paraId="1E8504F1" w14:textId="77777777" w:rsidR="0091468F" w:rsidRPr="0091468F" w:rsidRDefault="0091468F" w:rsidP="0059595B">
            <w:pPr>
              <w:rPr>
                <w:rFonts w:cs="Arial"/>
                <w:sz w:val="20"/>
                <w:szCs w:val="20"/>
              </w:rPr>
            </w:pPr>
          </w:p>
        </w:tc>
        <w:tc>
          <w:tcPr>
            <w:tcW w:w="1499" w:type="dxa"/>
          </w:tcPr>
          <w:p w14:paraId="701B5702" w14:textId="77777777" w:rsidR="0091468F" w:rsidRPr="0091468F" w:rsidRDefault="0091468F" w:rsidP="0059595B">
            <w:pPr>
              <w:rPr>
                <w:rFonts w:cs="Arial"/>
                <w:sz w:val="20"/>
                <w:szCs w:val="20"/>
              </w:rPr>
            </w:pPr>
          </w:p>
        </w:tc>
      </w:tr>
    </w:tbl>
    <w:p w14:paraId="42671D54" w14:textId="77777777" w:rsidR="00FB0FD7" w:rsidRDefault="00FB0FD7" w:rsidP="00FB0FD7">
      <w:pPr>
        <w:rPr>
          <w:rFonts w:cs="Arial"/>
        </w:rPr>
      </w:pPr>
    </w:p>
    <w:tbl>
      <w:tblPr>
        <w:tblStyle w:val="Tablaconcuadrcula"/>
        <w:tblW w:w="0" w:type="auto"/>
        <w:tblLook w:val="04A0" w:firstRow="1" w:lastRow="0" w:firstColumn="1" w:lastColumn="0" w:noHBand="0" w:noVBand="1"/>
      </w:tblPr>
      <w:tblGrid>
        <w:gridCol w:w="1440"/>
        <w:gridCol w:w="1440"/>
        <w:gridCol w:w="1441"/>
        <w:gridCol w:w="1061"/>
        <w:gridCol w:w="476"/>
        <w:gridCol w:w="1441"/>
        <w:gridCol w:w="1441"/>
      </w:tblGrid>
      <w:tr w:rsidR="00FB0FD7" w14:paraId="31BD0C7E" w14:textId="77777777" w:rsidTr="00A30865">
        <w:tc>
          <w:tcPr>
            <w:tcW w:w="5382" w:type="dxa"/>
            <w:gridSpan w:val="4"/>
            <w:tcBorders>
              <w:top w:val="single" w:sz="4" w:space="0" w:color="auto"/>
              <w:left w:val="single" w:sz="4" w:space="0" w:color="auto"/>
              <w:bottom w:val="single" w:sz="4" w:space="0" w:color="auto"/>
              <w:right w:val="single" w:sz="4" w:space="0" w:color="auto"/>
            </w:tcBorders>
            <w:hideMark/>
          </w:tcPr>
          <w:p w14:paraId="08DCF264" w14:textId="77777777" w:rsidR="00FB0FD7" w:rsidRDefault="00FB0FD7">
            <w:pPr>
              <w:rPr>
                <w:rFonts w:cs="Arial"/>
              </w:rPr>
            </w:pPr>
            <w:r>
              <w:rPr>
                <w:rFonts w:cs="Arial"/>
              </w:rPr>
              <w:t>Fecha de elaboración del documento:</w:t>
            </w:r>
          </w:p>
        </w:tc>
        <w:tc>
          <w:tcPr>
            <w:tcW w:w="3358" w:type="dxa"/>
            <w:gridSpan w:val="3"/>
            <w:tcBorders>
              <w:top w:val="single" w:sz="4" w:space="0" w:color="auto"/>
              <w:left w:val="single" w:sz="4" w:space="0" w:color="auto"/>
              <w:bottom w:val="single" w:sz="4" w:space="0" w:color="auto"/>
              <w:right w:val="single" w:sz="4" w:space="0" w:color="auto"/>
            </w:tcBorders>
            <w:hideMark/>
          </w:tcPr>
          <w:p w14:paraId="1F4B95C3" w14:textId="587D4281" w:rsidR="00FB0FD7" w:rsidRDefault="00B726E2">
            <w:pPr>
              <w:rPr>
                <w:rFonts w:cs="Arial"/>
              </w:rPr>
            </w:pPr>
            <w:r>
              <w:rPr>
                <w:rFonts w:cs="Arial"/>
              </w:rPr>
              <w:t>2019-0</w:t>
            </w:r>
            <w:r w:rsidR="008E3082">
              <w:rPr>
                <w:rFonts w:cs="Arial"/>
              </w:rPr>
              <w:t>9</w:t>
            </w:r>
            <w:r>
              <w:rPr>
                <w:rFonts w:cs="Arial"/>
              </w:rPr>
              <w:t>-</w:t>
            </w:r>
            <w:r w:rsidR="008E3082">
              <w:rPr>
                <w:rFonts w:cs="Arial"/>
              </w:rPr>
              <w:t>24</w:t>
            </w:r>
          </w:p>
        </w:tc>
      </w:tr>
      <w:tr w:rsidR="00FB0FD7" w14:paraId="2D64B5C5" w14:textId="77777777" w:rsidTr="008E3082">
        <w:tc>
          <w:tcPr>
            <w:tcW w:w="1440" w:type="dxa"/>
            <w:tcBorders>
              <w:top w:val="single" w:sz="4" w:space="0" w:color="auto"/>
              <w:left w:val="single" w:sz="4" w:space="0" w:color="auto"/>
              <w:bottom w:val="single" w:sz="4" w:space="0" w:color="auto"/>
              <w:right w:val="single" w:sz="4" w:space="0" w:color="auto"/>
            </w:tcBorders>
            <w:hideMark/>
          </w:tcPr>
          <w:p w14:paraId="3C950F85" w14:textId="77777777" w:rsidR="00FB0FD7" w:rsidRDefault="00FB0FD7">
            <w:pPr>
              <w:rPr>
                <w:rFonts w:cs="Arial"/>
              </w:rPr>
            </w:pPr>
            <w:r>
              <w:rPr>
                <w:rFonts w:cs="Arial"/>
              </w:rPr>
              <w:t>Elaborado por:</w:t>
            </w:r>
          </w:p>
        </w:tc>
        <w:tc>
          <w:tcPr>
            <w:tcW w:w="1440" w:type="dxa"/>
            <w:tcBorders>
              <w:top w:val="single" w:sz="4" w:space="0" w:color="auto"/>
              <w:left w:val="single" w:sz="4" w:space="0" w:color="auto"/>
              <w:bottom w:val="single" w:sz="4" w:space="0" w:color="auto"/>
              <w:right w:val="single" w:sz="4" w:space="0" w:color="auto"/>
            </w:tcBorders>
            <w:hideMark/>
          </w:tcPr>
          <w:p w14:paraId="3D8141AD" w14:textId="3F406546" w:rsidR="00FB0FD7" w:rsidRDefault="00F64D7B">
            <w:pPr>
              <w:rPr>
                <w:rFonts w:cs="Arial"/>
              </w:rPr>
            </w:pPr>
            <w:r>
              <w:rPr>
                <w:rFonts w:cs="Arial"/>
              </w:rPr>
              <w:t>Rafael Melgarejo</w:t>
            </w:r>
          </w:p>
        </w:tc>
        <w:tc>
          <w:tcPr>
            <w:tcW w:w="1441" w:type="dxa"/>
            <w:tcBorders>
              <w:top w:val="single" w:sz="4" w:space="0" w:color="auto"/>
              <w:left w:val="single" w:sz="4" w:space="0" w:color="auto"/>
              <w:bottom w:val="single" w:sz="4" w:space="0" w:color="auto"/>
              <w:right w:val="single" w:sz="4" w:space="0" w:color="auto"/>
            </w:tcBorders>
            <w:hideMark/>
          </w:tcPr>
          <w:p w14:paraId="22C153F4" w14:textId="77777777" w:rsidR="00FB0FD7" w:rsidRDefault="00FB0FD7">
            <w:pPr>
              <w:rPr>
                <w:rFonts w:cs="Arial"/>
              </w:rPr>
            </w:pPr>
            <w:r>
              <w:rPr>
                <w:rFonts w:cs="Arial"/>
              </w:rPr>
              <w:t>Revisado por:</w:t>
            </w:r>
          </w:p>
        </w:tc>
        <w:tc>
          <w:tcPr>
            <w:tcW w:w="1537" w:type="dxa"/>
            <w:gridSpan w:val="2"/>
            <w:tcBorders>
              <w:top w:val="single" w:sz="4" w:space="0" w:color="auto"/>
              <w:left w:val="single" w:sz="4" w:space="0" w:color="auto"/>
              <w:bottom w:val="single" w:sz="4" w:space="0" w:color="auto"/>
              <w:right w:val="single" w:sz="4" w:space="0" w:color="auto"/>
            </w:tcBorders>
            <w:hideMark/>
          </w:tcPr>
          <w:p w14:paraId="6DBE83C4" w14:textId="77777777" w:rsidR="00FB0FD7" w:rsidRDefault="00FB0FD7">
            <w:pPr>
              <w:rPr>
                <w:rFonts w:cs="Arial"/>
              </w:rPr>
            </w:pPr>
            <w:r>
              <w:rPr>
                <w:rFonts w:cs="Arial"/>
              </w:rPr>
              <w:t>Jorge Alarcón</w:t>
            </w:r>
          </w:p>
        </w:tc>
        <w:tc>
          <w:tcPr>
            <w:tcW w:w="1441" w:type="dxa"/>
            <w:tcBorders>
              <w:top w:val="single" w:sz="4" w:space="0" w:color="auto"/>
              <w:left w:val="single" w:sz="4" w:space="0" w:color="auto"/>
              <w:bottom w:val="single" w:sz="4" w:space="0" w:color="auto"/>
              <w:right w:val="single" w:sz="4" w:space="0" w:color="auto"/>
            </w:tcBorders>
            <w:hideMark/>
          </w:tcPr>
          <w:p w14:paraId="40D1E506" w14:textId="77777777" w:rsidR="00FB0FD7" w:rsidRDefault="00FB0FD7">
            <w:pPr>
              <w:rPr>
                <w:rFonts w:cs="Arial"/>
              </w:rPr>
            </w:pPr>
            <w:r>
              <w:rPr>
                <w:rFonts w:cs="Arial"/>
              </w:rPr>
              <w:t>Aprobado por:</w:t>
            </w:r>
          </w:p>
        </w:tc>
        <w:tc>
          <w:tcPr>
            <w:tcW w:w="1441" w:type="dxa"/>
            <w:tcBorders>
              <w:top w:val="single" w:sz="4" w:space="0" w:color="auto"/>
              <w:left w:val="single" w:sz="4" w:space="0" w:color="auto"/>
              <w:bottom w:val="single" w:sz="4" w:space="0" w:color="auto"/>
              <w:right w:val="single" w:sz="4" w:space="0" w:color="auto"/>
            </w:tcBorders>
            <w:hideMark/>
          </w:tcPr>
          <w:p w14:paraId="4F4BE388" w14:textId="77777777" w:rsidR="00FB0FD7" w:rsidRDefault="00FB0FD7">
            <w:pPr>
              <w:rPr>
                <w:rFonts w:cs="Arial"/>
              </w:rPr>
            </w:pPr>
            <w:r>
              <w:rPr>
                <w:rFonts w:cs="Arial"/>
              </w:rPr>
              <w:t xml:space="preserve">Damián </w:t>
            </w:r>
            <w:proofErr w:type="spellStart"/>
            <w:r>
              <w:rPr>
                <w:rFonts w:cs="Arial"/>
              </w:rPr>
              <w:t>Nicolalde</w:t>
            </w:r>
            <w:proofErr w:type="spellEnd"/>
          </w:p>
        </w:tc>
      </w:tr>
      <w:tr w:rsidR="00FB0FD7" w14:paraId="02B9368C" w14:textId="77777777" w:rsidTr="008E3082">
        <w:tc>
          <w:tcPr>
            <w:tcW w:w="1440" w:type="dxa"/>
            <w:tcBorders>
              <w:top w:val="single" w:sz="4" w:space="0" w:color="auto"/>
              <w:left w:val="single" w:sz="4" w:space="0" w:color="auto"/>
              <w:bottom w:val="single" w:sz="4" w:space="0" w:color="auto"/>
              <w:right w:val="single" w:sz="4" w:space="0" w:color="auto"/>
            </w:tcBorders>
          </w:tcPr>
          <w:p w14:paraId="0B9E067C" w14:textId="77777777" w:rsidR="00FB0FD7" w:rsidRDefault="00FB0FD7">
            <w:pPr>
              <w:rPr>
                <w:rFonts w:cs="Arial"/>
              </w:rPr>
            </w:pPr>
            <w:r>
              <w:rPr>
                <w:rFonts w:cs="Arial"/>
              </w:rPr>
              <w:t>Cargo:</w:t>
            </w:r>
          </w:p>
          <w:p w14:paraId="486B7433" w14:textId="77777777" w:rsidR="00FB0FD7" w:rsidRDefault="00FB0FD7">
            <w:pPr>
              <w:rPr>
                <w:rFonts w:cs="Arial"/>
              </w:rPr>
            </w:pPr>
          </w:p>
        </w:tc>
        <w:tc>
          <w:tcPr>
            <w:tcW w:w="1440" w:type="dxa"/>
            <w:tcBorders>
              <w:top w:val="single" w:sz="4" w:space="0" w:color="auto"/>
              <w:left w:val="single" w:sz="4" w:space="0" w:color="auto"/>
              <w:bottom w:val="single" w:sz="4" w:space="0" w:color="auto"/>
              <w:right w:val="single" w:sz="4" w:space="0" w:color="auto"/>
            </w:tcBorders>
            <w:hideMark/>
          </w:tcPr>
          <w:p w14:paraId="5D55A85C" w14:textId="77777777" w:rsidR="00FB0FD7" w:rsidRDefault="00FB0FD7">
            <w:pPr>
              <w:rPr>
                <w:rFonts w:cs="Arial"/>
              </w:rPr>
            </w:pPr>
            <w:r>
              <w:rPr>
                <w:rFonts w:cs="Arial"/>
              </w:rPr>
              <w:t>Docente</w:t>
            </w:r>
          </w:p>
        </w:tc>
        <w:tc>
          <w:tcPr>
            <w:tcW w:w="1441" w:type="dxa"/>
            <w:tcBorders>
              <w:top w:val="single" w:sz="4" w:space="0" w:color="auto"/>
              <w:left w:val="single" w:sz="4" w:space="0" w:color="auto"/>
              <w:bottom w:val="single" w:sz="4" w:space="0" w:color="auto"/>
              <w:right w:val="single" w:sz="4" w:space="0" w:color="auto"/>
            </w:tcBorders>
            <w:hideMark/>
          </w:tcPr>
          <w:p w14:paraId="3A28B77A" w14:textId="77777777" w:rsidR="00FB0FD7" w:rsidRDefault="00FB0FD7">
            <w:pPr>
              <w:rPr>
                <w:rFonts w:cs="Arial"/>
              </w:rPr>
            </w:pPr>
            <w:r>
              <w:rPr>
                <w:rFonts w:cs="Arial"/>
              </w:rPr>
              <w:t>Cargo:</w:t>
            </w:r>
          </w:p>
        </w:tc>
        <w:tc>
          <w:tcPr>
            <w:tcW w:w="1537" w:type="dxa"/>
            <w:gridSpan w:val="2"/>
            <w:tcBorders>
              <w:top w:val="single" w:sz="4" w:space="0" w:color="auto"/>
              <w:left w:val="single" w:sz="4" w:space="0" w:color="auto"/>
              <w:bottom w:val="single" w:sz="4" w:space="0" w:color="auto"/>
              <w:right w:val="single" w:sz="4" w:space="0" w:color="auto"/>
            </w:tcBorders>
            <w:hideMark/>
          </w:tcPr>
          <w:p w14:paraId="471385EE" w14:textId="77777777" w:rsidR="00FB0FD7" w:rsidRDefault="00FB0FD7">
            <w:pPr>
              <w:rPr>
                <w:rFonts w:cs="Arial"/>
              </w:rPr>
            </w:pPr>
            <w:r>
              <w:rPr>
                <w:rFonts w:cs="Arial"/>
              </w:rPr>
              <w:t>Coordinador</w:t>
            </w:r>
          </w:p>
        </w:tc>
        <w:tc>
          <w:tcPr>
            <w:tcW w:w="1441" w:type="dxa"/>
            <w:tcBorders>
              <w:top w:val="single" w:sz="4" w:space="0" w:color="auto"/>
              <w:left w:val="single" w:sz="4" w:space="0" w:color="auto"/>
              <w:bottom w:val="single" w:sz="4" w:space="0" w:color="auto"/>
              <w:right w:val="single" w:sz="4" w:space="0" w:color="auto"/>
            </w:tcBorders>
            <w:hideMark/>
          </w:tcPr>
          <w:p w14:paraId="5305E7A8" w14:textId="77777777" w:rsidR="00FB0FD7" w:rsidRDefault="00FB0FD7">
            <w:pPr>
              <w:rPr>
                <w:rFonts w:cs="Arial"/>
              </w:rPr>
            </w:pPr>
            <w:r>
              <w:rPr>
                <w:rFonts w:cs="Arial"/>
              </w:rPr>
              <w:t>Cargo:</w:t>
            </w:r>
          </w:p>
        </w:tc>
        <w:tc>
          <w:tcPr>
            <w:tcW w:w="1441" w:type="dxa"/>
            <w:tcBorders>
              <w:top w:val="single" w:sz="4" w:space="0" w:color="auto"/>
              <w:left w:val="single" w:sz="4" w:space="0" w:color="auto"/>
              <w:bottom w:val="single" w:sz="4" w:space="0" w:color="auto"/>
              <w:right w:val="single" w:sz="4" w:space="0" w:color="auto"/>
            </w:tcBorders>
            <w:hideMark/>
          </w:tcPr>
          <w:p w14:paraId="2494FCF6" w14:textId="77777777" w:rsidR="00FB0FD7" w:rsidRDefault="00FB0FD7">
            <w:pPr>
              <w:rPr>
                <w:rFonts w:cs="Arial"/>
              </w:rPr>
            </w:pPr>
            <w:r>
              <w:rPr>
                <w:rFonts w:cs="Arial"/>
              </w:rPr>
              <w:t>Director</w:t>
            </w:r>
          </w:p>
        </w:tc>
      </w:tr>
      <w:tr w:rsidR="008E3082" w14:paraId="7D10FD50" w14:textId="77777777" w:rsidTr="0059595B">
        <w:tc>
          <w:tcPr>
            <w:tcW w:w="2880" w:type="dxa"/>
            <w:gridSpan w:val="2"/>
            <w:tcBorders>
              <w:top w:val="single" w:sz="4" w:space="0" w:color="auto"/>
              <w:left w:val="single" w:sz="4" w:space="0" w:color="auto"/>
              <w:bottom w:val="single" w:sz="4" w:space="0" w:color="auto"/>
              <w:right w:val="single" w:sz="4" w:space="0" w:color="auto"/>
            </w:tcBorders>
          </w:tcPr>
          <w:p w14:paraId="5F1ED507" w14:textId="77777777" w:rsidR="008E3082" w:rsidRDefault="008E3082">
            <w:pPr>
              <w:rPr>
                <w:rFonts w:cs="Arial"/>
              </w:rPr>
            </w:pPr>
            <w:r>
              <w:rPr>
                <w:rFonts w:cs="Arial"/>
              </w:rPr>
              <w:t>Firma:</w:t>
            </w:r>
          </w:p>
          <w:p w14:paraId="4C7FEA21" w14:textId="1A9FE654" w:rsidR="008E3082" w:rsidRDefault="008E3082">
            <w:pPr>
              <w:rPr>
                <w:rFonts w:cs="Arial"/>
              </w:rPr>
            </w:pPr>
          </w:p>
          <w:p w14:paraId="0353EFE6" w14:textId="77777777" w:rsidR="00A30865" w:rsidRDefault="00A30865">
            <w:pPr>
              <w:rPr>
                <w:rFonts w:cs="Arial"/>
              </w:rPr>
            </w:pPr>
          </w:p>
          <w:p w14:paraId="2B5D8B09" w14:textId="77777777" w:rsidR="008E3082" w:rsidRDefault="008E3082">
            <w:pPr>
              <w:rPr>
                <w:rFonts w:cs="Arial"/>
              </w:rPr>
            </w:pPr>
          </w:p>
          <w:p w14:paraId="539B185F" w14:textId="6245D086" w:rsidR="008E3082" w:rsidRDefault="008E3082">
            <w:pPr>
              <w:rPr>
                <w:rFonts w:cs="Arial"/>
              </w:rPr>
            </w:pPr>
          </w:p>
        </w:tc>
        <w:tc>
          <w:tcPr>
            <w:tcW w:w="2978" w:type="dxa"/>
            <w:gridSpan w:val="3"/>
            <w:tcBorders>
              <w:top w:val="single" w:sz="4" w:space="0" w:color="auto"/>
              <w:left w:val="single" w:sz="4" w:space="0" w:color="auto"/>
              <w:bottom w:val="single" w:sz="4" w:space="0" w:color="auto"/>
              <w:right w:val="single" w:sz="4" w:space="0" w:color="auto"/>
            </w:tcBorders>
            <w:hideMark/>
          </w:tcPr>
          <w:p w14:paraId="062EEA52" w14:textId="14AA3491" w:rsidR="008E3082" w:rsidRDefault="008E3082">
            <w:pPr>
              <w:rPr>
                <w:rFonts w:cs="Arial"/>
              </w:rPr>
            </w:pPr>
            <w:r>
              <w:rPr>
                <w:rFonts w:cs="Arial"/>
              </w:rPr>
              <w:t>Firma:</w:t>
            </w:r>
          </w:p>
        </w:tc>
        <w:tc>
          <w:tcPr>
            <w:tcW w:w="2882" w:type="dxa"/>
            <w:gridSpan w:val="2"/>
            <w:tcBorders>
              <w:top w:val="single" w:sz="4" w:space="0" w:color="auto"/>
              <w:left w:val="single" w:sz="4" w:space="0" w:color="auto"/>
              <w:bottom w:val="single" w:sz="4" w:space="0" w:color="auto"/>
              <w:right w:val="single" w:sz="4" w:space="0" w:color="auto"/>
            </w:tcBorders>
            <w:hideMark/>
          </w:tcPr>
          <w:p w14:paraId="3BE937DD" w14:textId="42D78AF0" w:rsidR="008E3082" w:rsidRDefault="008E3082">
            <w:pPr>
              <w:rPr>
                <w:rFonts w:cs="Arial"/>
              </w:rPr>
            </w:pPr>
            <w:r>
              <w:rPr>
                <w:rFonts w:cs="Arial"/>
              </w:rPr>
              <w:t>Firma:</w:t>
            </w:r>
          </w:p>
        </w:tc>
      </w:tr>
    </w:tbl>
    <w:p w14:paraId="1BA87297" w14:textId="77777777" w:rsidR="008E3082" w:rsidRPr="00B0451E" w:rsidRDefault="008E3082" w:rsidP="008E3082">
      <w:pPr>
        <w:rPr>
          <w:rFonts w:cs="Arial"/>
          <w:i/>
          <w:sz w:val="22"/>
          <w:szCs w:val="22"/>
        </w:rPr>
      </w:pPr>
      <w:r w:rsidRPr="00B0451E">
        <w:rPr>
          <w:rFonts w:cs="Arial"/>
          <w:i/>
          <w:sz w:val="22"/>
          <w:szCs w:val="22"/>
        </w:rPr>
        <w:t xml:space="preserve">Nota: El archivo de las prácticas deberá guardarse con el siguiente formato: </w:t>
      </w:r>
    </w:p>
    <w:p w14:paraId="2840C97F" w14:textId="14538AF8" w:rsidR="008E3082" w:rsidRPr="00B0451E" w:rsidRDefault="008E3082" w:rsidP="008E3082">
      <w:pPr>
        <w:rPr>
          <w:rFonts w:cs="Arial"/>
          <w:i/>
          <w:sz w:val="22"/>
          <w:szCs w:val="22"/>
        </w:rPr>
      </w:pPr>
      <w:r>
        <w:rPr>
          <w:rFonts w:cs="Arial"/>
          <w:i/>
          <w:sz w:val="22"/>
          <w:szCs w:val="22"/>
        </w:rPr>
        <w:t>Práctica_Nro0</w:t>
      </w:r>
      <w:r w:rsidR="00544F7D">
        <w:rPr>
          <w:rFonts w:cs="Arial"/>
          <w:i/>
          <w:sz w:val="22"/>
          <w:szCs w:val="22"/>
        </w:rPr>
        <w:t>3</w:t>
      </w:r>
      <w:r w:rsidRPr="00B0451E">
        <w:rPr>
          <w:rFonts w:cs="Arial"/>
          <w:i/>
          <w:sz w:val="22"/>
          <w:szCs w:val="22"/>
        </w:rPr>
        <w:t>_</w:t>
      </w:r>
      <w:r>
        <w:rPr>
          <w:rFonts w:cs="Arial"/>
          <w:i/>
          <w:sz w:val="22"/>
          <w:szCs w:val="22"/>
        </w:rPr>
        <w:t>AlgPse</w:t>
      </w:r>
      <w:r w:rsidRPr="00B0451E">
        <w:rPr>
          <w:rFonts w:cs="Arial"/>
          <w:i/>
          <w:sz w:val="22"/>
          <w:szCs w:val="22"/>
        </w:rPr>
        <w:t>_</w:t>
      </w:r>
      <w:r>
        <w:rPr>
          <w:rFonts w:cs="Arial"/>
          <w:i/>
          <w:sz w:val="22"/>
          <w:szCs w:val="22"/>
        </w:rPr>
        <w:t>NombreApellido</w:t>
      </w:r>
    </w:p>
    <w:p w14:paraId="720CDCA1" w14:textId="77777777" w:rsidR="00557144" w:rsidRPr="00547DAE" w:rsidRDefault="00557144" w:rsidP="008E3082"/>
    <w:sectPr w:rsidR="00557144" w:rsidRPr="00547DAE" w:rsidSect="00F14958">
      <w:headerReference w:type="even" r:id="rId8"/>
      <w:headerReference w:type="default" r:id="rId9"/>
      <w:footerReference w:type="even" r:id="rId10"/>
      <w:footerReference w:type="default" r:id="rId11"/>
      <w:pgSz w:w="11900" w:h="16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8291D" w14:textId="77777777" w:rsidR="004642F3" w:rsidRDefault="004642F3" w:rsidP="00D3659F">
      <w:r>
        <w:separator/>
      </w:r>
    </w:p>
  </w:endnote>
  <w:endnote w:type="continuationSeparator" w:id="0">
    <w:p w14:paraId="639C5AAB" w14:textId="77777777" w:rsidR="004642F3" w:rsidRDefault="004642F3" w:rsidP="00D3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8BC6A" w14:textId="77777777" w:rsidR="0059595B" w:rsidRDefault="0059595B" w:rsidP="0059595B">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4A13109" w14:textId="77777777" w:rsidR="0059595B" w:rsidRDefault="0059595B" w:rsidP="00D3659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52A20" w14:textId="695A2EEB" w:rsidR="0059595B" w:rsidRPr="002D6074" w:rsidRDefault="0059595B" w:rsidP="00FA5A1D">
    <w:pPr>
      <w:pStyle w:val="Piedepgina"/>
      <w:ind w:right="360"/>
      <w:jc w:val="right"/>
      <w:rPr>
        <w:i/>
        <w:sz w:val="20"/>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16191" w14:textId="77777777" w:rsidR="004642F3" w:rsidRDefault="004642F3" w:rsidP="00D3659F">
      <w:r>
        <w:separator/>
      </w:r>
    </w:p>
  </w:footnote>
  <w:footnote w:type="continuationSeparator" w:id="0">
    <w:p w14:paraId="5B9435B3" w14:textId="77777777" w:rsidR="004642F3" w:rsidRDefault="004642F3" w:rsidP="00D3659F">
      <w:r>
        <w:continuationSeparator/>
      </w:r>
    </w:p>
  </w:footnote>
  <w:footnote w:id="1">
    <w:p w14:paraId="1C945B80" w14:textId="77777777" w:rsidR="0059595B" w:rsidRPr="00537F26" w:rsidRDefault="0059595B" w:rsidP="00557144">
      <w:pPr>
        <w:pStyle w:val="Textonotapie"/>
        <w:rPr>
          <w:lang w:val="es-EC"/>
        </w:rPr>
      </w:pPr>
      <w:r>
        <w:rPr>
          <w:rStyle w:val="Refdenotaalpie"/>
        </w:rPr>
        <w:footnoteRef/>
      </w:r>
      <w:r>
        <w:t xml:space="preserve"> </w:t>
      </w:r>
      <w:r w:rsidRPr="00843138">
        <w:rPr>
          <w:sz w:val="18"/>
          <w:lang w:val="es-EC"/>
        </w:rPr>
        <w:t>El Formato de Guías de las Prácticas corresponde al contenido de las guías o pautas que se seguirán durante el desarrollo de las prácticas de laboratorio.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4D217" w14:textId="77777777" w:rsidR="0059595B" w:rsidRDefault="0059595B" w:rsidP="0059595B">
    <w:pPr>
      <w:pStyle w:val="Encabezad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C4C5EBF" w14:textId="77777777" w:rsidR="0059595B" w:rsidRDefault="0059595B" w:rsidP="00FA5A1D">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22221" w14:textId="167C407C" w:rsidR="0059595B" w:rsidRDefault="0059595B" w:rsidP="0091468F">
    <w:pPr>
      <w:pStyle w:val="Encabezado"/>
    </w:pPr>
  </w:p>
  <w:p w14:paraId="2103EB3C" w14:textId="0B269C81" w:rsidR="0059595B" w:rsidRDefault="0059595B" w:rsidP="0091468F">
    <w:pPr>
      <w:pStyle w:val="Encabezado"/>
    </w:pPr>
    <w:r w:rsidRPr="00675C9F">
      <w:rPr>
        <w:noProof/>
        <w:lang w:val="es-EC" w:eastAsia="es-EC"/>
      </w:rPr>
      <w:drawing>
        <wp:anchor distT="0" distB="0" distL="114300" distR="114300" simplePos="0" relativeHeight="251650560" behindDoc="0" locked="0" layoutInCell="1" allowOverlap="1" wp14:anchorId="46E11279" wp14:editId="5CAB87D0">
          <wp:simplePos x="0" y="0"/>
          <wp:positionH relativeFrom="column">
            <wp:posOffset>4875530</wp:posOffset>
          </wp:positionH>
          <wp:positionV relativeFrom="paragraph">
            <wp:posOffset>930910</wp:posOffset>
          </wp:positionV>
          <wp:extent cx="1369695" cy="866775"/>
          <wp:effectExtent l="0" t="0" r="1905" b="0"/>
          <wp:wrapNone/>
          <wp:docPr id="30" name="Imagen 30" descr="../Downloads/Logo-y-variacio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y-variaciones10.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69695"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8752" behindDoc="0" locked="0" layoutInCell="1" allowOverlap="1" wp14:anchorId="503677AF" wp14:editId="549A4772">
              <wp:simplePos x="0" y="0"/>
              <wp:positionH relativeFrom="column">
                <wp:posOffset>-431165</wp:posOffset>
              </wp:positionH>
              <wp:positionV relativeFrom="paragraph">
                <wp:posOffset>701675</wp:posOffset>
              </wp:positionV>
              <wp:extent cx="4410075" cy="58166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581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68BFC9" w14:textId="77777777" w:rsidR="0059595B" w:rsidRDefault="0059595B"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59595B" w:rsidRPr="00362741" w:rsidRDefault="0059595B"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Pr="00AA0A49">
                            <w:rPr>
                              <w:rFonts w:ascii="Calibri" w:hAnsi="Calibri"/>
                              <w:bCs/>
                              <w:color w:val="000000" w:themeColor="text1"/>
                              <w:sz w:val="22"/>
                              <w:szCs w:val="22"/>
                              <w:lang w:val="es-ES"/>
                            </w:rPr>
                            <w:tab/>
                          </w:r>
                        </w:p>
                        <w:p w14:paraId="66F84557" w14:textId="77777777" w:rsidR="0059595B" w:rsidRPr="00AA0A49" w:rsidRDefault="0059595B" w:rsidP="0091468F">
                          <w:pPr>
                            <w:rPr>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type w14:anchorId="503677AF" id="_x0000_t202" coordsize="21600,21600" o:spt="202" path="m,l,21600r21600,l21600,xe">
              <v:stroke joinstyle="miter"/>
              <v:path gradientshapeok="t" o:connecttype="rect"/>
            </v:shapetype>
            <v:shape id="Cuadro de texto 6" o:spid="_x0000_s1026" type="#_x0000_t202" style="position:absolute;margin-left:-33.95pt;margin-top:55.25pt;width:347.25pt;height:4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" filled="f" stroked="f">
              <v:textbox>
                <w:txbxContent>
                  <w:p w14:paraId="2868BFC9" w14:textId="77777777" w:rsidR="0091468F" w:rsidRDefault="0091468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559241EF" w14:textId="1B07FB73" w:rsidR="0091468F" w:rsidRPr="00362741" w:rsidRDefault="007357EF" w:rsidP="0091468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Escuela de Ingeniería en Sistemas de Información</w:t>
                    </w:r>
                    <w:r w:rsidR="0091468F" w:rsidRPr="00AA0A49">
                      <w:rPr>
                        <w:rFonts w:ascii="Calibri" w:hAnsi="Calibri"/>
                        <w:bCs/>
                        <w:color w:val="000000" w:themeColor="text1"/>
                        <w:sz w:val="22"/>
                        <w:szCs w:val="22"/>
                        <w:lang w:val="es-ES"/>
                      </w:rPr>
                      <w:tab/>
                    </w:r>
                  </w:p>
                  <w:p w14:paraId="66F84557" w14:textId="77777777" w:rsidR="0091468F" w:rsidRPr="00AA0A49" w:rsidRDefault="0091468F" w:rsidP="0091468F">
                    <w:pPr>
                      <w:rPr>
                        <w:color w:val="000000" w:themeColor="text1"/>
                        <w:sz w:val="22"/>
                        <w:szCs w:val="22"/>
                      </w:rPr>
                    </w:pPr>
                  </w:p>
                </w:txbxContent>
              </v:textbox>
              <w10:wrap type="square"/>
            </v:shape>
          </w:pict>
        </mc:Fallback>
      </mc:AlternateContent>
    </w:r>
    <w:r w:rsidRPr="00675C9F">
      <w:rPr>
        <w:noProof/>
        <w:lang w:val="es-EC" w:eastAsia="es-EC"/>
      </w:rPr>
      <w:drawing>
        <wp:anchor distT="0" distB="0" distL="114300" distR="114300" simplePos="0" relativeHeight="251666944" behindDoc="0" locked="0" layoutInCell="1" allowOverlap="1" wp14:anchorId="3DB3B635" wp14:editId="3261E845">
          <wp:simplePos x="0" y="0"/>
          <wp:positionH relativeFrom="column">
            <wp:posOffset>-412115</wp:posOffset>
          </wp:positionH>
          <wp:positionV relativeFrom="paragraph">
            <wp:posOffset>312420</wp:posOffset>
          </wp:positionV>
          <wp:extent cx="1905635" cy="36540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negro_completo_PuceH.png"/>
                  <pic:cNvPicPr/>
                </pic:nvPicPr>
                <pic:blipFill rotWithShape="1">
                  <a:blip r:embed="rId2">
                    <a:extLst>
                      <a:ext uri="{28A0092B-C50C-407E-A947-70E740481C1C}">
                        <a14:useLocalDpi xmlns:a14="http://schemas.microsoft.com/office/drawing/2010/main" val="0"/>
                      </a:ext>
                    </a:extLst>
                  </a:blip>
                  <a:srcRect l="5094" t="14545" r="3122" b="10762"/>
                  <a:stretch/>
                </pic:blipFill>
                <pic:spPr bwMode="auto">
                  <a:xfrm>
                    <a:off x="0" y="0"/>
                    <a:ext cx="1905635" cy="3654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4656" behindDoc="0" locked="0" layoutInCell="1" allowOverlap="1" wp14:anchorId="711870CF" wp14:editId="51ACBBEB">
              <wp:simplePos x="0" y="0"/>
              <wp:positionH relativeFrom="column">
                <wp:posOffset>-611505</wp:posOffset>
              </wp:positionH>
              <wp:positionV relativeFrom="paragraph">
                <wp:posOffset>185420</wp:posOffset>
              </wp:positionV>
              <wp:extent cx="4966335" cy="916940"/>
              <wp:effectExtent l="0" t="0" r="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6335" cy="916940"/>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AFC80BD" w14:textId="77777777" w:rsidR="0059595B" w:rsidRDefault="0059595B"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711870CF" id="Cuadro de texto 7" o:spid="_x0000_s1027" type="#_x0000_t202" style="position:absolute;margin-left:-48.15pt;margin-top:14.6pt;width:391.05pt;height:72.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" fillcolor="#d8d8d8 [2732]" stroked="f">
              <v:textbox>
                <w:txbxContent>
                  <w:p w14:paraId="6AFC80BD" w14:textId="77777777" w:rsidR="0091468F" w:rsidRDefault="0091468F" w:rsidP="0091468F"/>
                </w:txbxContent>
              </v:textbox>
              <w10:wrap type="square"/>
            </v:shape>
          </w:pict>
        </mc:Fallback>
      </mc:AlternateContent>
    </w:r>
  </w:p>
  <w:p w14:paraId="2FA65409" w14:textId="37C29EDA" w:rsidR="0059595B" w:rsidRDefault="0059595B" w:rsidP="00FA5A1D">
    <w:pPr>
      <w:pStyle w:val="Encabezado"/>
      <w:ind w:right="360"/>
    </w:pPr>
    <w:r>
      <w:rPr>
        <w:noProof/>
        <w:lang w:val="es-EC" w:eastAsia="es-EC"/>
      </w:rPr>
      <w:drawing>
        <wp:anchor distT="0" distB="0" distL="114300" distR="114300" simplePos="0" relativeHeight="251667968" behindDoc="0" locked="0" layoutInCell="1" allowOverlap="1" wp14:anchorId="6CEBE74F" wp14:editId="43CD0AB6">
          <wp:simplePos x="0" y="0"/>
          <wp:positionH relativeFrom="column">
            <wp:posOffset>4653915</wp:posOffset>
          </wp:positionH>
          <wp:positionV relativeFrom="paragraph">
            <wp:posOffset>66040</wp:posOffset>
          </wp:positionV>
          <wp:extent cx="1304290" cy="825500"/>
          <wp:effectExtent l="0" t="0" r="0" b="0"/>
          <wp:wrapNone/>
          <wp:docPr id="13" name="Imagen 13"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04290" cy="8255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val="es-EC" w:eastAsia="es-EC"/>
      </w:rPr>
      <mc:AlternateContent>
        <mc:Choice Requires="wps">
          <w:drawing>
            <wp:anchor distT="0" distB="0" distL="114300" distR="114300" simplePos="0" relativeHeight="251662848" behindDoc="0" locked="0" layoutInCell="1" allowOverlap="1" wp14:anchorId="2E642CD3" wp14:editId="012E9F5D">
              <wp:simplePos x="0" y="0"/>
              <wp:positionH relativeFrom="column">
                <wp:posOffset>4354830</wp:posOffset>
              </wp:positionH>
              <wp:positionV relativeFrom="paragraph">
                <wp:posOffset>8255</wp:posOffset>
              </wp:positionV>
              <wp:extent cx="1866900" cy="91694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916940"/>
                      </a:xfrm>
                      <a:prstGeom prst="rect">
                        <a:avLst/>
                      </a:prstGeom>
                      <a:solidFill>
                        <a:schemeClr val="tx1"/>
                      </a:solidFill>
                      <a:ln>
                        <a:noFill/>
                      </a:ln>
                      <a:effectLst/>
                    </wps:spPr>
                    <wps:style>
                      <a:lnRef idx="0">
                        <a:schemeClr val="accent1"/>
                      </a:lnRef>
                      <a:fillRef idx="0">
                        <a:schemeClr val="accent1"/>
                      </a:fillRef>
                      <a:effectRef idx="0">
                        <a:schemeClr val="accent1"/>
                      </a:effectRef>
                      <a:fontRef idx="minor">
                        <a:schemeClr val="dk1"/>
                      </a:fontRef>
                    </wps:style>
                    <wps:txbx>
                      <w:txbxContent>
                        <w:p w14:paraId="43A18E85" w14:textId="547C43E5" w:rsidR="0059595B" w:rsidRDefault="0059595B" w:rsidP="00914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shape w14:anchorId="2E642CD3" id="Cuadro de texto 8" o:spid="_x0000_s1028" type="#_x0000_t202" style="position:absolute;margin-left:342.9pt;margin-top:.65pt;width:147pt;height:72.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" fillcolor="black [3213]" stroked="f">
              <v:textbox>
                <w:txbxContent>
                  <w:p w14:paraId="43A18E85" w14:textId="547C43E5" w:rsidR="0091468F" w:rsidRDefault="0091468F" w:rsidP="0091468F"/>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1DFF"/>
    <w:multiLevelType w:val="hybridMultilevel"/>
    <w:tmpl w:val="E9E6C9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3295A38"/>
    <w:multiLevelType w:val="hybridMultilevel"/>
    <w:tmpl w:val="9EB61C3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nsid w:val="300F69FF"/>
    <w:multiLevelType w:val="hybridMultilevel"/>
    <w:tmpl w:val="DAC427C2"/>
    <w:lvl w:ilvl="0" w:tplc="EF808228">
      <w:numFmt w:val="bullet"/>
      <w:lvlText w:val="•"/>
      <w:lvlJc w:val="left"/>
      <w:pPr>
        <w:ind w:left="1068" w:hanging="360"/>
      </w:pPr>
      <w:rPr>
        <w:rFonts w:ascii="Arial" w:eastAsia="Times New Roman" w:hAnsi="Arial" w:cs="Aria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3">
    <w:nsid w:val="34416601"/>
    <w:multiLevelType w:val="hybridMultilevel"/>
    <w:tmpl w:val="FD02C4D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nsid w:val="499223C0"/>
    <w:multiLevelType w:val="hybridMultilevel"/>
    <w:tmpl w:val="46D81D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49BF7090"/>
    <w:multiLevelType w:val="hybridMultilevel"/>
    <w:tmpl w:val="4A88B12E"/>
    <w:lvl w:ilvl="0" w:tplc="040A0001">
      <w:start w:val="1"/>
      <w:numFmt w:val="bullet"/>
      <w:lvlText w:val=""/>
      <w:lvlJc w:val="left"/>
      <w:pPr>
        <w:ind w:left="360" w:hanging="360"/>
      </w:pPr>
      <w:rPr>
        <w:rFonts w:ascii="Symbol" w:hAnsi="Symbol"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nsid w:val="7610090F"/>
    <w:multiLevelType w:val="hybridMultilevel"/>
    <w:tmpl w:val="6EBA7252"/>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7">
    <w:nsid w:val="7A0C7D68"/>
    <w:multiLevelType w:val="hybridMultilevel"/>
    <w:tmpl w:val="BE1CDF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EE"/>
    <w:rsid w:val="000013F6"/>
    <w:rsid w:val="000072C8"/>
    <w:rsid w:val="0001044E"/>
    <w:rsid w:val="00045E45"/>
    <w:rsid w:val="00046329"/>
    <w:rsid w:val="00060021"/>
    <w:rsid w:val="00066E5C"/>
    <w:rsid w:val="00077D1B"/>
    <w:rsid w:val="000A1148"/>
    <w:rsid w:val="000A1648"/>
    <w:rsid w:val="000A5E4E"/>
    <w:rsid w:val="000C0685"/>
    <w:rsid w:val="000C0B4E"/>
    <w:rsid w:val="000C4BF7"/>
    <w:rsid w:val="000C5B0F"/>
    <w:rsid w:val="000D427E"/>
    <w:rsid w:val="000E6936"/>
    <w:rsid w:val="00110B13"/>
    <w:rsid w:val="00135C25"/>
    <w:rsid w:val="00135D72"/>
    <w:rsid w:val="00140030"/>
    <w:rsid w:val="0014312F"/>
    <w:rsid w:val="001519BB"/>
    <w:rsid w:val="00153DEE"/>
    <w:rsid w:val="0016468E"/>
    <w:rsid w:val="0017731B"/>
    <w:rsid w:val="001B2383"/>
    <w:rsid w:val="001C39AB"/>
    <w:rsid w:val="001C6684"/>
    <w:rsid w:val="001D738F"/>
    <w:rsid w:val="001F5BEC"/>
    <w:rsid w:val="00201A74"/>
    <w:rsid w:val="0021175F"/>
    <w:rsid w:val="00222BAE"/>
    <w:rsid w:val="00224456"/>
    <w:rsid w:val="00233FDE"/>
    <w:rsid w:val="00250353"/>
    <w:rsid w:val="00263C9D"/>
    <w:rsid w:val="00266F7A"/>
    <w:rsid w:val="0029537F"/>
    <w:rsid w:val="002D6074"/>
    <w:rsid w:val="002F3004"/>
    <w:rsid w:val="00300207"/>
    <w:rsid w:val="00331264"/>
    <w:rsid w:val="00334E5D"/>
    <w:rsid w:val="003450A9"/>
    <w:rsid w:val="00374D2F"/>
    <w:rsid w:val="003801DF"/>
    <w:rsid w:val="00386F29"/>
    <w:rsid w:val="00397ABD"/>
    <w:rsid w:val="003B585B"/>
    <w:rsid w:val="003B5F51"/>
    <w:rsid w:val="003C34AC"/>
    <w:rsid w:val="003E298D"/>
    <w:rsid w:val="003F35D7"/>
    <w:rsid w:val="00407D2C"/>
    <w:rsid w:val="0041510D"/>
    <w:rsid w:val="00424C5E"/>
    <w:rsid w:val="00462271"/>
    <w:rsid w:val="004638B7"/>
    <w:rsid w:val="004642F3"/>
    <w:rsid w:val="004706DB"/>
    <w:rsid w:val="00471633"/>
    <w:rsid w:val="004904BB"/>
    <w:rsid w:val="004A2B6A"/>
    <w:rsid w:val="004A6053"/>
    <w:rsid w:val="004C1F44"/>
    <w:rsid w:val="004C49E7"/>
    <w:rsid w:val="004C5E29"/>
    <w:rsid w:val="004D1E93"/>
    <w:rsid w:val="004E0721"/>
    <w:rsid w:val="004E16BF"/>
    <w:rsid w:val="004E1C76"/>
    <w:rsid w:val="004E2312"/>
    <w:rsid w:val="004F2478"/>
    <w:rsid w:val="004F27B8"/>
    <w:rsid w:val="004F74A5"/>
    <w:rsid w:val="00510D74"/>
    <w:rsid w:val="00544F7D"/>
    <w:rsid w:val="00547DAE"/>
    <w:rsid w:val="00557144"/>
    <w:rsid w:val="00557180"/>
    <w:rsid w:val="00580670"/>
    <w:rsid w:val="00586406"/>
    <w:rsid w:val="0059595B"/>
    <w:rsid w:val="005A515E"/>
    <w:rsid w:val="005D54A8"/>
    <w:rsid w:val="005E45BC"/>
    <w:rsid w:val="0060261E"/>
    <w:rsid w:val="00605EE4"/>
    <w:rsid w:val="00624C00"/>
    <w:rsid w:val="00625875"/>
    <w:rsid w:val="00642FCF"/>
    <w:rsid w:val="0065119D"/>
    <w:rsid w:val="00665813"/>
    <w:rsid w:val="00665F87"/>
    <w:rsid w:val="00666C75"/>
    <w:rsid w:val="006722EB"/>
    <w:rsid w:val="006730D2"/>
    <w:rsid w:val="006813DE"/>
    <w:rsid w:val="00690BDA"/>
    <w:rsid w:val="00691FDF"/>
    <w:rsid w:val="00696C74"/>
    <w:rsid w:val="006A2734"/>
    <w:rsid w:val="006A3758"/>
    <w:rsid w:val="006B7D8C"/>
    <w:rsid w:val="006C1ED2"/>
    <w:rsid w:val="006D3467"/>
    <w:rsid w:val="006E0353"/>
    <w:rsid w:val="0072528F"/>
    <w:rsid w:val="007357EF"/>
    <w:rsid w:val="00737541"/>
    <w:rsid w:val="007541AD"/>
    <w:rsid w:val="00761E35"/>
    <w:rsid w:val="0077448B"/>
    <w:rsid w:val="007845D9"/>
    <w:rsid w:val="00791F7D"/>
    <w:rsid w:val="00797B52"/>
    <w:rsid w:val="00797F5B"/>
    <w:rsid w:val="007B15E3"/>
    <w:rsid w:val="007B1C20"/>
    <w:rsid w:val="007D03FB"/>
    <w:rsid w:val="007D4A6C"/>
    <w:rsid w:val="007F209C"/>
    <w:rsid w:val="00805E83"/>
    <w:rsid w:val="00807345"/>
    <w:rsid w:val="00812614"/>
    <w:rsid w:val="008713E2"/>
    <w:rsid w:val="00874F7E"/>
    <w:rsid w:val="00877D47"/>
    <w:rsid w:val="008832E9"/>
    <w:rsid w:val="00894A95"/>
    <w:rsid w:val="008A10D3"/>
    <w:rsid w:val="008A2A2F"/>
    <w:rsid w:val="008D1416"/>
    <w:rsid w:val="008E21E3"/>
    <w:rsid w:val="008E3082"/>
    <w:rsid w:val="008E5ED7"/>
    <w:rsid w:val="008F221D"/>
    <w:rsid w:val="008F354E"/>
    <w:rsid w:val="0091468F"/>
    <w:rsid w:val="00914EE4"/>
    <w:rsid w:val="00934AB7"/>
    <w:rsid w:val="00974F9D"/>
    <w:rsid w:val="009765AB"/>
    <w:rsid w:val="00983DD6"/>
    <w:rsid w:val="00995ED0"/>
    <w:rsid w:val="009A141F"/>
    <w:rsid w:val="009B408E"/>
    <w:rsid w:val="009C7391"/>
    <w:rsid w:val="009D165C"/>
    <w:rsid w:val="009D3497"/>
    <w:rsid w:val="009E594E"/>
    <w:rsid w:val="009E7559"/>
    <w:rsid w:val="009F49C7"/>
    <w:rsid w:val="009F6FC3"/>
    <w:rsid w:val="00A165C4"/>
    <w:rsid w:val="00A22313"/>
    <w:rsid w:val="00A22777"/>
    <w:rsid w:val="00A258AE"/>
    <w:rsid w:val="00A30865"/>
    <w:rsid w:val="00A3426C"/>
    <w:rsid w:val="00A343DB"/>
    <w:rsid w:val="00A42F7B"/>
    <w:rsid w:val="00A43CCB"/>
    <w:rsid w:val="00A63783"/>
    <w:rsid w:val="00A85EE3"/>
    <w:rsid w:val="00AC0C2F"/>
    <w:rsid w:val="00AC0D8C"/>
    <w:rsid w:val="00AC350B"/>
    <w:rsid w:val="00AD380A"/>
    <w:rsid w:val="00AE38D6"/>
    <w:rsid w:val="00AE6074"/>
    <w:rsid w:val="00B04036"/>
    <w:rsid w:val="00B11E0D"/>
    <w:rsid w:val="00B15A6B"/>
    <w:rsid w:val="00B334D7"/>
    <w:rsid w:val="00B726E2"/>
    <w:rsid w:val="00B8101F"/>
    <w:rsid w:val="00B9752B"/>
    <w:rsid w:val="00BA4AD1"/>
    <w:rsid w:val="00BA7ECC"/>
    <w:rsid w:val="00BB1A98"/>
    <w:rsid w:val="00BC2437"/>
    <w:rsid w:val="00BE32BB"/>
    <w:rsid w:val="00C013BD"/>
    <w:rsid w:val="00C0727B"/>
    <w:rsid w:val="00C07419"/>
    <w:rsid w:val="00C1397F"/>
    <w:rsid w:val="00C177F9"/>
    <w:rsid w:val="00C374DD"/>
    <w:rsid w:val="00C40B7C"/>
    <w:rsid w:val="00C522D2"/>
    <w:rsid w:val="00C71AE3"/>
    <w:rsid w:val="00C93589"/>
    <w:rsid w:val="00CA57FB"/>
    <w:rsid w:val="00CB2139"/>
    <w:rsid w:val="00CB46CD"/>
    <w:rsid w:val="00CC77F7"/>
    <w:rsid w:val="00CD0D3B"/>
    <w:rsid w:val="00CD3E63"/>
    <w:rsid w:val="00D05CDB"/>
    <w:rsid w:val="00D10464"/>
    <w:rsid w:val="00D165FD"/>
    <w:rsid w:val="00D21797"/>
    <w:rsid w:val="00D326B3"/>
    <w:rsid w:val="00D360F6"/>
    <w:rsid w:val="00D3659F"/>
    <w:rsid w:val="00D54D58"/>
    <w:rsid w:val="00D607BE"/>
    <w:rsid w:val="00D660E9"/>
    <w:rsid w:val="00D808CE"/>
    <w:rsid w:val="00D8436B"/>
    <w:rsid w:val="00D92AA4"/>
    <w:rsid w:val="00D92EEB"/>
    <w:rsid w:val="00DC2E7A"/>
    <w:rsid w:val="00DC6223"/>
    <w:rsid w:val="00DD4E7E"/>
    <w:rsid w:val="00DE524A"/>
    <w:rsid w:val="00DF64FF"/>
    <w:rsid w:val="00E11618"/>
    <w:rsid w:val="00E87871"/>
    <w:rsid w:val="00EB35A0"/>
    <w:rsid w:val="00EB40AD"/>
    <w:rsid w:val="00ED543E"/>
    <w:rsid w:val="00EE2B9D"/>
    <w:rsid w:val="00EE6B48"/>
    <w:rsid w:val="00EE78F4"/>
    <w:rsid w:val="00F0184F"/>
    <w:rsid w:val="00F14958"/>
    <w:rsid w:val="00F20C89"/>
    <w:rsid w:val="00F2247D"/>
    <w:rsid w:val="00F5222A"/>
    <w:rsid w:val="00F5410D"/>
    <w:rsid w:val="00F54F13"/>
    <w:rsid w:val="00F571B2"/>
    <w:rsid w:val="00F64D7B"/>
    <w:rsid w:val="00F66E31"/>
    <w:rsid w:val="00F74777"/>
    <w:rsid w:val="00F91380"/>
    <w:rsid w:val="00FA5A1D"/>
    <w:rsid w:val="00FB0FD7"/>
    <w:rsid w:val="00FC3B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62429E"/>
  <w14:defaultImageDpi w14:val="300"/>
  <w15:docId w15:val="{D4E15C2F-09D8-44FC-B2FE-0729DEC4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266F7A"/>
    <w:pPr>
      <w:keepNext/>
      <w:keepLines/>
      <w:spacing w:before="480" w:line="480" w:lineRule="auto"/>
      <w:jc w:val="both"/>
      <w:outlineLvl w:val="0"/>
    </w:pPr>
    <w:rPr>
      <w:rFonts w:eastAsiaTheme="majorEastAsia" w:cstheme="majorBidi"/>
      <w:bCs/>
      <w:sz w:val="20"/>
      <w:szCs w:val="20"/>
    </w:rPr>
  </w:style>
  <w:style w:type="paragraph" w:styleId="Ttulo2">
    <w:name w:val="heading 2"/>
    <w:basedOn w:val="Normal"/>
    <w:next w:val="Normal"/>
    <w:link w:val="Ttulo2Car"/>
    <w:autoRedefine/>
    <w:uiPriority w:val="9"/>
    <w:unhideWhenUsed/>
    <w:qFormat/>
    <w:rsid w:val="009D3497"/>
    <w:pPr>
      <w:keepNext/>
      <w:keepLines/>
      <w:spacing w:before="200" w:line="480" w:lineRule="auto"/>
      <w:jc w:val="both"/>
      <w:outlineLvl w:val="1"/>
    </w:pPr>
    <w:rPr>
      <w:rFonts w:eastAsiaTheme="majorEastAsia" w:cstheme="majorBidi"/>
      <w:b/>
      <w:bCs/>
      <w:sz w:val="32"/>
      <w:szCs w:val="26"/>
    </w:rPr>
  </w:style>
  <w:style w:type="paragraph" w:styleId="Ttulo3">
    <w:name w:val="heading 3"/>
    <w:basedOn w:val="Normal"/>
    <w:next w:val="Normal"/>
    <w:link w:val="Ttulo3Car"/>
    <w:autoRedefine/>
    <w:uiPriority w:val="9"/>
    <w:unhideWhenUsed/>
    <w:qFormat/>
    <w:rsid w:val="009D3497"/>
    <w:pPr>
      <w:keepNext/>
      <w:keepLines/>
      <w:spacing w:before="200" w:line="480" w:lineRule="auto"/>
      <w:jc w:val="both"/>
      <w:outlineLvl w:val="2"/>
    </w:pPr>
    <w:rPr>
      <w:rFonts w:eastAsiaTheme="majorEastAsia" w:cstheme="majorBidi"/>
      <w:bCs/>
      <w:i/>
      <w:sz w:val="28"/>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autoRedefine/>
    <w:uiPriority w:val="10"/>
    <w:qFormat/>
    <w:rsid w:val="009D3497"/>
    <w:pPr>
      <w:pBdr>
        <w:bottom w:val="single" w:sz="8" w:space="4" w:color="4F81BD" w:themeColor="accent1"/>
      </w:pBdr>
      <w:spacing w:after="300" w:line="480" w:lineRule="auto"/>
      <w:contextualSpacing/>
      <w:jc w:val="center"/>
    </w:pPr>
    <w:rPr>
      <w:rFonts w:eastAsiaTheme="majorEastAsia" w:cstheme="majorBidi"/>
      <w:b/>
      <w:spacing w:val="5"/>
      <w:kern w:val="28"/>
      <w:sz w:val="36"/>
      <w:szCs w:val="52"/>
    </w:rPr>
  </w:style>
  <w:style w:type="character" w:customStyle="1" w:styleId="PuestoCar">
    <w:name w:val="Puesto Car"/>
    <w:basedOn w:val="Fuentedeprrafopredeter"/>
    <w:link w:val="Puesto"/>
    <w:uiPriority w:val="10"/>
    <w:rsid w:val="009D3497"/>
    <w:rPr>
      <w:rFonts w:eastAsiaTheme="majorEastAsia" w:cstheme="majorBidi"/>
      <w:b/>
      <w:spacing w:val="5"/>
      <w:kern w:val="28"/>
      <w:sz w:val="36"/>
      <w:szCs w:val="52"/>
    </w:rPr>
  </w:style>
  <w:style w:type="character" w:customStyle="1" w:styleId="Ttulo1Car">
    <w:name w:val="Título 1 Car"/>
    <w:basedOn w:val="Fuentedeprrafopredeter"/>
    <w:link w:val="Ttulo1"/>
    <w:uiPriority w:val="9"/>
    <w:rsid w:val="00266F7A"/>
    <w:rPr>
      <w:rFonts w:eastAsiaTheme="majorEastAsia" w:cstheme="majorBidi"/>
      <w:bCs/>
      <w:sz w:val="20"/>
      <w:szCs w:val="20"/>
    </w:rPr>
  </w:style>
  <w:style w:type="character" w:customStyle="1" w:styleId="Ttulo2Car">
    <w:name w:val="Título 2 Car"/>
    <w:basedOn w:val="Fuentedeprrafopredeter"/>
    <w:link w:val="Ttulo2"/>
    <w:uiPriority w:val="9"/>
    <w:rsid w:val="009D3497"/>
    <w:rPr>
      <w:rFonts w:eastAsiaTheme="majorEastAsia" w:cstheme="majorBidi"/>
      <w:b/>
      <w:bCs/>
      <w:sz w:val="32"/>
      <w:szCs w:val="26"/>
    </w:rPr>
  </w:style>
  <w:style w:type="character" w:customStyle="1" w:styleId="Ttulo3Car">
    <w:name w:val="Título 3 Car"/>
    <w:basedOn w:val="Fuentedeprrafopredeter"/>
    <w:link w:val="Ttulo3"/>
    <w:uiPriority w:val="9"/>
    <w:rsid w:val="009D3497"/>
    <w:rPr>
      <w:rFonts w:eastAsiaTheme="majorEastAsia" w:cstheme="majorBidi"/>
      <w:bCs/>
      <w:i/>
      <w:sz w:val="28"/>
      <w:u w:val="single"/>
    </w:rPr>
  </w:style>
  <w:style w:type="paragraph" w:styleId="Prrafodelista">
    <w:name w:val="List Paragraph"/>
    <w:basedOn w:val="Normal"/>
    <w:uiPriority w:val="34"/>
    <w:qFormat/>
    <w:rsid w:val="00263C9D"/>
    <w:pPr>
      <w:ind w:left="720"/>
      <w:contextualSpacing/>
    </w:pPr>
  </w:style>
  <w:style w:type="paragraph" w:styleId="Piedepgina">
    <w:name w:val="footer"/>
    <w:basedOn w:val="Normal"/>
    <w:link w:val="PiedepginaCar"/>
    <w:uiPriority w:val="99"/>
    <w:unhideWhenUsed/>
    <w:rsid w:val="00D3659F"/>
    <w:pPr>
      <w:tabs>
        <w:tab w:val="center" w:pos="4252"/>
        <w:tab w:val="right" w:pos="8504"/>
      </w:tabs>
    </w:pPr>
  </w:style>
  <w:style w:type="character" w:customStyle="1" w:styleId="PiedepginaCar">
    <w:name w:val="Pie de página Car"/>
    <w:basedOn w:val="Fuentedeprrafopredeter"/>
    <w:link w:val="Piedepgina"/>
    <w:uiPriority w:val="99"/>
    <w:rsid w:val="00D3659F"/>
  </w:style>
  <w:style w:type="character" w:styleId="Nmerodepgina">
    <w:name w:val="page number"/>
    <w:basedOn w:val="Fuentedeprrafopredeter"/>
    <w:uiPriority w:val="99"/>
    <w:semiHidden/>
    <w:unhideWhenUsed/>
    <w:rsid w:val="00D3659F"/>
  </w:style>
  <w:style w:type="paragraph" w:styleId="Encabezado">
    <w:name w:val="header"/>
    <w:basedOn w:val="Normal"/>
    <w:link w:val="EncabezadoCar"/>
    <w:uiPriority w:val="99"/>
    <w:unhideWhenUsed/>
    <w:rsid w:val="00FA5A1D"/>
    <w:pPr>
      <w:tabs>
        <w:tab w:val="center" w:pos="4252"/>
        <w:tab w:val="right" w:pos="8504"/>
      </w:tabs>
    </w:pPr>
  </w:style>
  <w:style w:type="character" w:customStyle="1" w:styleId="EncabezadoCar">
    <w:name w:val="Encabezado Car"/>
    <w:basedOn w:val="Fuentedeprrafopredeter"/>
    <w:link w:val="Encabezado"/>
    <w:uiPriority w:val="99"/>
    <w:rsid w:val="00FA5A1D"/>
  </w:style>
  <w:style w:type="table" w:styleId="Tablaconcuadrcula">
    <w:name w:val="Table Grid"/>
    <w:basedOn w:val="Tablanormal"/>
    <w:uiPriority w:val="59"/>
    <w:rsid w:val="00077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557144"/>
    <w:pPr>
      <w:widowControl w:val="0"/>
      <w:jc w:val="both"/>
    </w:pPr>
    <w:rPr>
      <w:rFonts w:eastAsia="Times New Roman" w:cs="Times New Roman"/>
      <w:sz w:val="20"/>
      <w:szCs w:val="20"/>
    </w:rPr>
  </w:style>
  <w:style w:type="character" w:customStyle="1" w:styleId="TextonotapieCar">
    <w:name w:val="Texto nota pie Car"/>
    <w:basedOn w:val="Fuentedeprrafopredeter"/>
    <w:link w:val="Textonotapie"/>
    <w:uiPriority w:val="99"/>
    <w:semiHidden/>
    <w:rsid w:val="00557144"/>
    <w:rPr>
      <w:rFonts w:eastAsia="Times New Roman" w:cs="Times New Roman"/>
      <w:sz w:val="20"/>
      <w:szCs w:val="20"/>
    </w:rPr>
  </w:style>
  <w:style w:type="character" w:styleId="Refdenotaalpie">
    <w:name w:val="footnote reference"/>
    <w:basedOn w:val="Fuentedeprrafopredeter"/>
    <w:uiPriority w:val="99"/>
    <w:semiHidden/>
    <w:unhideWhenUsed/>
    <w:rsid w:val="00557144"/>
    <w:rPr>
      <w:vertAlign w:val="superscript"/>
    </w:rPr>
  </w:style>
  <w:style w:type="paragraph" w:styleId="Textodeglobo">
    <w:name w:val="Balloon Text"/>
    <w:basedOn w:val="Normal"/>
    <w:link w:val="TextodegloboCar"/>
    <w:uiPriority w:val="99"/>
    <w:semiHidden/>
    <w:unhideWhenUsed/>
    <w:rsid w:val="005D54A8"/>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4A8"/>
    <w:rPr>
      <w:rFonts w:ascii="Tahoma" w:hAnsi="Tahoma" w:cs="Tahoma"/>
      <w:sz w:val="16"/>
      <w:szCs w:val="16"/>
    </w:rPr>
  </w:style>
  <w:style w:type="paragraph" w:styleId="Sinespaciado">
    <w:name w:val="No Spacing"/>
    <w:uiPriority w:val="1"/>
    <w:qFormat/>
    <w:rsid w:val="00651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516032">
      <w:bodyDiv w:val="1"/>
      <w:marLeft w:val="0"/>
      <w:marRight w:val="0"/>
      <w:marTop w:val="0"/>
      <w:marBottom w:val="0"/>
      <w:divBdr>
        <w:top w:val="none" w:sz="0" w:space="0" w:color="auto"/>
        <w:left w:val="none" w:sz="0" w:space="0" w:color="auto"/>
        <w:bottom w:val="none" w:sz="0" w:space="0" w:color="auto"/>
        <w:right w:val="none" w:sz="0" w:space="0" w:color="auto"/>
      </w:divBdr>
    </w:div>
    <w:div w:id="998924989">
      <w:bodyDiv w:val="1"/>
      <w:marLeft w:val="0"/>
      <w:marRight w:val="0"/>
      <w:marTop w:val="0"/>
      <w:marBottom w:val="0"/>
      <w:divBdr>
        <w:top w:val="none" w:sz="0" w:space="0" w:color="auto"/>
        <w:left w:val="none" w:sz="0" w:space="0" w:color="auto"/>
        <w:bottom w:val="none" w:sz="0" w:space="0" w:color="auto"/>
        <w:right w:val="none" w:sz="0" w:space="0" w:color="auto"/>
      </w:divBdr>
    </w:div>
    <w:div w:id="1767574152">
      <w:bodyDiv w:val="1"/>
      <w:marLeft w:val="0"/>
      <w:marRight w:val="0"/>
      <w:marTop w:val="0"/>
      <w:marBottom w:val="0"/>
      <w:divBdr>
        <w:top w:val="none" w:sz="0" w:space="0" w:color="auto"/>
        <w:left w:val="none" w:sz="0" w:space="0" w:color="auto"/>
        <w:bottom w:val="none" w:sz="0" w:space="0" w:color="auto"/>
        <w:right w:val="none" w:sz="0" w:space="0" w:color="auto"/>
      </w:divBdr>
    </w:div>
    <w:div w:id="1941526332">
      <w:bodyDiv w:val="1"/>
      <w:marLeft w:val="0"/>
      <w:marRight w:val="0"/>
      <w:marTop w:val="0"/>
      <w:marBottom w:val="0"/>
      <w:divBdr>
        <w:top w:val="none" w:sz="0" w:space="0" w:color="auto"/>
        <w:left w:val="none" w:sz="0" w:space="0" w:color="auto"/>
        <w:bottom w:val="none" w:sz="0" w:space="0" w:color="auto"/>
        <w:right w:val="none" w:sz="0" w:space="0" w:color="auto"/>
      </w:divBdr>
      <w:divsChild>
        <w:div w:id="1447429476">
          <w:marLeft w:val="0"/>
          <w:marRight w:val="0"/>
          <w:marTop w:val="0"/>
          <w:marBottom w:val="0"/>
          <w:divBdr>
            <w:top w:val="none" w:sz="0" w:space="0" w:color="auto"/>
            <w:left w:val="none" w:sz="0" w:space="0" w:color="auto"/>
            <w:bottom w:val="none" w:sz="0" w:space="0" w:color="auto"/>
            <w:right w:val="none" w:sz="0" w:space="0" w:color="auto"/>
          </w:divBdr>
        </w:div>
        <w:div w:id="13157971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9AF9A-8E44-49E1-A338-DFB3E56E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1048</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PÉREZ</dc:creator>
  <cp:keywords/>
  <dc:description/>
  <cp:lastModifiedBy>Ruben Dario Torres Torres</cp:lastModifiedBy>
  <cp:revision>2</cp:revision>
  <dcterms:created xsi:type="dcterms:W3CDTF">2019-10-06T14:34:00Z</dcterms:created>
  <dcterms:modified xsi:type="dcterms:W3CDTF">2019-10-06T14:34:00Z</dcterms:modified>
</cp:coreProperties>
</file>