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652E" w14:textId="20D0AA56" w:rsidR="0091468F" w:rsidRDefault="0091468F" w:rsidP="0091468F">
      <w:pPr>
        <w:rPr>
          <w:rFonts w:cs="Arial"/>
          <w:b/>
          <w:sz w:val="20"/>
          <w:szCs w:val="20"/>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2398A6E9"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825ADC">
        <w:rPr>
          <w:rFonts w:cs="Arial"/>
          <w:sz w:val="20"/>
          <w:szCs w:val="20"/>
        </w:rPr>
        <w:t>7</w:t>
      </w:r>
    </w:p>
    <w:p w14:paraId="0847A16B" w14:textId="77777777" w:rsidR="0065119D" w:rsidRPr="0091468F" w:rsidRDefault="0065119D" w:rsidP="0091468F">
      <w:pPr>
        <w:rPr>
          <w:rFonts w:cs="Arial"/>
          <w:sz w:val="20"/>
          <w:szCs w:val="20"/>
        </w:rPr>
      </w:pPr>
    </w:p>
    <w:p w14:paraId="73E11338" w14:textId="59266B0B" w:rsidR="0065119D" w:rsidRPr="0065119D" w:rsidRDefault="0091468F" w:rsidP="0065119D">
      <w:pPr>
        <w:pStyle w:val="Sinespaciado"/>
        <w:rPr>
          <w:sz w:val="20"/>
          <w:szCs w:val="20"/>
        </w:rPr>
      </w:pPr>
      <w:r w:rsidRPr="0065119D">
        <w:rPr>
          <w:sz w:val="20"/>
          <w:szCs w:val="20"/>
        </w:rPr>
        <w:t xml:space="preserve">TEMA DE LA PRÁCTICA: </w:t>
      </w:r>
      <w:r w:rsidR="00825ADC">
        <w:rPr>
          <w:sz w:val="20"/>
          <w:szCs w:val="20"/>
        </w:rPr>
        <w:t>Fases en la resolución de problemas</w:t>
      </w:r>
    </w:p>
    <w:p w14:paraId="1E492DC8" w14:textId="77777777" w:rsidR="0065119D" w:rsidRPr="0065119D" w:rsidRDefault="0065119D" w:rsidP="0065119D">
      <w:pPr>
        <w:pStyle w:val="Sinespaciado"/>
        <w:rPr>
          <w:sz w:val="20"/>
          <w:szCs w:val="20"/>
        </w:rPr>
      </w:pPr>
    </w:p>
    <w:p w14:paraId="181E0E03" w14:textId="5332F0B1" w:rsidR="000C4BF7" w:rsidRDefault="0091468F" w:rsidP="000C4BF7">
      <w:pPr>
        <w:spacing w:line="360" w:lineRule="auto"/>
        <w:rPr>
          <w:rFonts w:cs="Arial"/>
          <w:sz w:val="20"/>
          <w:szCs w:val="20"/>
        </w:rPr>
      </w:pPr>
      <w:r w:rsidRPr="0065119D">
        <w:rPr>
          <w:rFonts w:cs="Arial"/>
          <w:sz w:val="20"/>
          <w:szCs w:val="20"/>
        </w:rPr>
        <w:t xml:space="preserve">OBJETIVOS DE LA PRÁCTICA: </w:t>
      </w:r>
      <w:r w:rsidR="00825ADC" w:rsidRPr="00825ADC">
        <w:rPr>
          <w:rFonts w:cs="Arial"/>
          <w:sz w:val="20"/>
          <w:szCs w:val="20"/>
        </w:rPr>
        <w:t xml:space="preserve">Entender las fases de resolución de problemas para aplicarlas al </w:t>
      </w:r>
      <w:r w:rsidR="005A6961">
        <w:rPr>
          <w:rFonts w:cs="Arial"/>
          <w:sz w:val="20"/>
          <w:szCs w:val="20"/>
        </w:rPr>
        <w:t xml:space="preserve">momento de </w:t>
      </w:r>
      <w:r w:rsidR="00825ADC" w:rsidRPr="00825ADC">
        <w:rPr>
          <w:rFonts w:cs="Arial"/>
          <w:sz w:val="20"/>
          <w:szCs w:val="20"/>
        </w:rPr>
        <w:t>programar</w:t>
      </w:r>
      <w:r w:rsidR="00825ADC">
        <w:rPr>
          <w:rFonts w:cs="Arial"/>
          <w:sz w:val="20"/>
          <w:szCs w:val="20"/>
        </w:rPr>
        <w:t>.</w:t>
      </w:r>
    </w:p>
    <w:p w14:paraId="644897EE" w14:textId="77777777" w:rsidR="005A6961" w:rsidRDefault="005A6961" w:rsidP="000C4BF7">
      <w:pPr>
        <w:spacing w:line="360" w:lineRule="auto"/>
        <w:rPr>
          <w:rFonts w:cs="Arial"/>
          <w:sz w:val="20"/>
          <w:szCs w:val="20"/>
        </w:rPr>
      </w:pP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59AB945F" w14:textId="0141CB8F" w:rsidR="000C4BF7" w:rsidRDefault="00825ADC" w:rsidP="00C0727B">
      <w:pPr>
        <w:pStyle w:val="Prrafodelista"/>
        <w:numPr>
          <w:ilvl w:val="0"/>
          <w:numId w:val="7"/>
        </w:numPr>
        <w:rPr>
          <w:sz w:val="20"/>
          <w:szCs w:val="20"/>
        </w:rPr>
      </w:pPr>
      <w:r w:rsidRPr="00486F2D">
        <w:rPr>
          <w:b/>
          <w:bCs/>
          <w:sz w:val="20"/>
          <w:szCs w:val="20"/>
        </w:rPr>
        <w:t>Algoritmo:</w:t>
      </w:r>
      <w:r>
        <w:rPr>
          <w:sz w:val="20"/>
          <w:szCs w:val="20"/>
        </w:rPr>
        <w:t xml:space="preserve"> Es un grupo ordenado de acciones que tiene como objetivo hacer algún calculo o resolver algún problema.</w:t>
      </w:r>
    </w:p>
    <w:p w14:paraId="542AD7F5" w14:textId="0960719D" w:rsidR="00825ADC" w:rsidRDefault="005A6961" w:rsidP="00C0727B">
      <w:pPr>
        <w:pStyle w:val="Prrafodelista"/>
        <w:numPr>
          <w:ilvl w:val="0"/>
          <w:numId w:val="7"/>
        </w:numPr>
        <w:rPr>
          <w:sz w:val="20"/>
          <w:szCs w:val="20"/>
        </w:rPr>
      </w:pPr>
      <w:r w:rsidRPr="00486F2D">
        <w:rPr>
          <w:b/>
          <w:bCs/>
          <w:sz w:val="20"/>
          <w:szCs w:val="20"/>
        </w:rPr>
        <w:t>Programación</w:t>
      </w:r>
      <w:r w:rsidR="00825ADC" w:rsidRPr="00486F2D">
        <w:rPr>
          <w:b/>
          <w:bCs/>
          <w:sz w:val="20"/>
          <w:szCs w:val="20"/>
        </w:rPr>
        <w:t>:</w:t>
      </w:r>
      <w:r>
        <w:rPr>
          <w:sz w:val="20"/>
          <w:szCs w:val="20"/>
        </w:rPr>
        <w:t xml:space="preserve"> Transformación del algoritmo en un algo entendible por la computadora, este debe ser escrito en un lenguaje de programación.</w:t>
      </w:r>
    </w:p>
    <w:p w14:paraId="53F352D3" w14:textId="0227143C" w:rsidR="005A6961" w:rsidRPr="00C0727B" w:rsidRDefault="005A6961" w:rsidP="00C0727B">
      <w:pPr>
        <w:pStyle w:val="Prrafodelista"/>
        <w:numPr>
          <w:ilvl w:val="0"/>
          <w:numId w:val="7"/>
        </w:numPr>
        <w:rPr>
          <w:sz w:val="20"/>
          <w:szCs w:val="20"/>
        </w:rPr>
      </w:pPr>
      <w:r w:rsidRPr="00486F2D">
        <w:rPr>
          <w:b/>
          <w:bCs/>
          <w:sz w:val="20"/>
          <w:szCs w:val="20"/>
        </w:rPr>
        <w:t>Programar:</w:t>
      </w:r>
      <w:r>
        <w:rPr>
          <w:sz w:val="20"/>
          <w:szCs w:val="20"/>
        </w:rPr>
        <w:t xml:space="preserve"> Idear y formar las acciones necesarias para realizar un proyecto. En términos informativos existen varias maneras de programar, pero siempre el resultado es un algoritmo que se presenta por medio de un programa o aplicación.</w:t>
      </w:r>
    </w:p>
    <w:p w14:paraId="7332A191" w14:textId="77777777"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PseInt,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029C372C" w14:textId="6A020492" w:rsidR="003D0932" w:rsidRPr="003D0932" w:rsidRDefault="0091468F" w:rsidP="003D0932">
      <w:pPr>
        <w:pStyle w:val="Prrafodelista"/>
        <w:numPr>
          <w:ilvl w:val="0"/>
          <w:numId w:val="2"/>
        </w:numPr>
        <w:rPr>
          <w:rFonts w:cs="Arial"/>
          <w:sz w:val="20"/>
          <w:szCs w:val="20"/>
        </w:rPr>
      </w:pPr>
      <w:r w:rsidRPr="003D0932">
        <w:rPr>
          <w:rFonts w:cs="Arial"/>
          <w:b/>
          <w:sz w:val="20"/>
          <w:szCs w:val="20"/>
        </w:rPr>
        <w:t>EJERCICIO 1:</w:t>
      </w:r>
      <w:r w:rsidR="003D0932" w:rsidRPr="003D0932">
        <w:rPr>
          <w:rFonts w:cs="Arial"/>
          <w:b/>
          <w:sz w:val="20"/>
          <w:szCs w:val="20"/>
        </w:rPr>
        <w:br/>
      </w:r>
      <w:r w:rsidR="003D0932" w:rsidRPr="003D0932">
        <w:rPr>
          <w:rFonts w:cs="Arial"/>
          <w:sz w:val="20"/>
          <w:szCs w:val="20"/>
        </w:rPr>
        <w:t>A un trabajador le pagan según el numero de horas de su jornada, de acuerdo con una tarifa de pago por hora. Si la cantidad de horas trabajadas exceden a 38, el pago por las horas extras será calculado con un incremento de un 60% sobre la tarifa de pago de la jornada normal.</w:t>
      </w:r>
      <w:r w:rsidR="003D0932" w:rsidRPr="003D0932">
        <w:t xml:space="preserve"> </w:t>
      </w:r>
      <w:r w:rsidR="003D0932">
        <w:rPr>
          <w:rFonts w:cs="Arial"/>
          <w:sz w:val="20"/>
          <w:szCs w:val="20"/>
        </w:rPr>
        <w:t>Escriba</w:t>
      </w:r>
      <w:r w:rsidR="003D0932" w:rsidRPr="003D0932">
        <w:rPr>
          <w:rFonts w:cs="Arial"/>
          <w:sz w:val="20"/>
          <w:szCs w:val="20"/>
        </w:rPr>
        <w:t xml:space="preserve"> el </w:t>
      </w:r>
      <w:r w:rsidR="003D0932">
        <w:rPr>
          <w:rFonts w:cs="Arial"/>
          <w:sz w:val="20"/>
          <w:szCs w:val="20"/>
        </w:rPr>
        <w:t xml:space="preserve">algoritmo necesario para calcular el </w:t>
      </w:r>
      <w:r w:rsidR="003D0932" w:rsidRPr="003D0932">
        <w:rPr>
          <w:rFonts w:cs="Arial"/>
          <w:sz w:val="20"/>
          <w:szCs w:val="20"/>
        </w:rPr>
        <w:t>salario del trabajador dadas las horas trabajadas y el valor de la tarifa.</w:t>
      </w:r>
    </w:p>
    <w:p w14:paraId="0745433A" w14:textId="1D76A7D6" w:rsidR="00BA7ECC" w:rsidRDefault="00BA7ECC" w:rsidP="003D0932">
      <w:pPr>
        <w:pStyle w:val="Prrafodelista"/>
        <w:spacing w:line="360" w:lineRule="auto"/>
        <w:ind w:left="360"/>
        <w:contextualSpacing w:val="0"/>
        <w:rPr>
          <w:rFonts w:cs="Arial"/>
          <w:sz w:val="20"/>
          <w:szCs w:val="20"/>
        </w:rPr>
      </w:pPr>
    </w:p>
    <w:p w14:paraId="6C118977" w14:textId="77D39A6E" w:rsidR="00DA67CD" w:rsidRDefault="00DA67CD" w:rsidP="003D0932">
      <w:pPr>
        <w:pStyle w:val="Prrafodelista"/>
        <w:spacing w:line="360" w:lineRule="auto"/>
        <w:ind w:left="360"/>
        <w:contextualSpacing w:val="0"/>
        <w:rPr>
          <w:rFonts w:cs="Arial"/>
          <w:sz w:val="20"/>
          <w:szCs w:val="20"/>
        </w:rPr>
      </w:pPr>
    </w:p>
    <w:p w14:paraId="0BD86613" w14:textId="07D0A0FA" w:rsidR="00DA67CD" w:rsidRDefault="00DA67CD" w:rsidP="003D0932">
      <w:pPr>
        <w:pStyle w:val="Prrafodelista"/>
        <w:spacing w:line="360" w:lineRule="auto"/>
        <w:ind w:left="360"/>
        <w:contextualSpacing w:val="0"/>
        <w:rPr>
          <w:rFonts w:cs="Arial"/>
          <w:sz w:val="20"/>
          <w:szCs w:val="20"/>
        </w:rPr>
      </w:pPr>
    </w:p>
    <w:p w14:paraId="69BC4187" w14:textId="762AC669" w:rsidR="00DA67CD" w:rsidRDefault="00DA67CD" w:rsidP="003D0932">
      <w:pPr>
        <w:pStyle w:val="Prrafodelista"/>
        <w:spacing w:line="360" w:lineRule="auto"/>
        <w:ind w:left="360"/>
        <w:contextualSpacing w:val="0"/>
        <w:rPr>
          <w:rFonts w:cs="Arial"/>
          <w:sz w:val="20"/>
          <w:szCs w:val="20"/>
        </w:rPr>
      </w:pPr>
    </w:p>
    <w:p w14:paraId="620A9956" w14:textId="4BA9675C" w:rsidR="00DA67CD" w:rsidRDefault="00DA67CD" w:rsidP="003D0932">
      <w:pPr>
        <w:pStyle w:val="Prrafodelista"/>
        <w:spacing w:line="360" w:lineRule="auto"/>
        <w:ind w:left="360"/>
        <w:contextualSpacing w:val="0"/>
        <w:rPr>
          <w:rFonts w:cs="Arial"/>
          <w:sz w:val="20"/>
          <w:szCs w:val="20"/>
        </w:rPr>
      </w:pPr>
    </w:p>
    <w:p w14:paraId="3CEF1C93" w14:textId="77777777" w:rsidR="00DA67CD" w:rsidRPr="003D0932" w:rsidRDefault="00DA67CD" w:rsidP="003D0932">
      <w:pPr>
        <w:pStyle w:val="Prrafodelista"/>
        <w:spacing w:line="360" w:lineRule="auto"/>
        <w:ind w:left="360"/>
        <w:contextualSpacing w:val="0"/>
        <w:rPr>
          <w:rFonts w:cs="Arial"/>
          <w:sz w:val="20"/>
          <w:szCs w:val="20"/>
        </w:rPr>
      </w:pPr>
    </w:p>
    <w:p w14:paraId="307AF71C" w14:textId="107D8919" w:rsidR="0091468F" w:rsidRDefault="0091468F" w:rsidP="00624C00">
      <w:pPr>
        <w:rPr>
          <w:rFonts w:cs="Arial"/>
          <w:sz w:val="20"/>
          <w:szCs w:val="20"/>
        </w:rPr>
      </w:pPr>
    </w:p>
    <w:p w14:paraId="3B0133E3" w14:textId="77777777" w:rsidR="007D3FF5" w:rsidRPr="00624C00" w:rsidRDefault="007D3FF5" w:rsidP="00624C00">
      <w:pPr>
        <w:rPr>
          <w:rFonts w:cs="Arial"/>
          <w:sz w:val="20"/>
          <w:szCs w:val="20"/>
        </w:rPr>
      </w:pPr>
    </w:p>
    <w:p w14:paraId="7866B71F" w14:textId="77777777"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3E042013" w14:textId="3946BA20" w:rsidR="00CB46CD" w:rsidRDefault="003D0932" w:rsidP="002752ED">
      <w:pPr>
        <w:pStyle w:val="Sinespaciado"/>
        <w:ind w:left="360"/>
        <w:jc w:val="both"/>
        <w:rPr>
          <w:sz w:val="20"/>
          <w:szCs w:val="20"/>
        </w:rPr>
      </w:pPr>
      <w:r w:rsidRPr="002752ED">
        <w:rPr>
          <w:sz w:val="20"/>
          <w:szCs w:val="20"/>
        </w:rPr>
        <w:t>A un señor se le ha desinflado la llanta de su auto, el se encuentra en medio de una carretera y no hay nadie que lo pueda ayudar. Si su problema es cambiar el neumático del vehículo, escriba el algoritmo para resolver este problema.</w:t>
      </w:r>
    </w:p>
    <w:p w14:paraId="695F3B82" w14:textId="057ADAEC" w:rsidR="00C17415" w:rsidRDefault="00C17415" w:rsidP="002752ED">
      <w:pPr>
        <w:pStyle w:val="Sinespaciado"/>
        <w:ind w:left="360"/>
        <w:jc w:val="both"/>
        <w:rPr>
          <w:sz w:val="20"/>
          <w:szCs w:val="20"/>
        </w:rPr>
      </w:pPr>
    </w:p>
    <w:p w14:paraId="42EB53E4" w14:textId="49E962E9" w:rsidR="00C17415" w:rsidRPr="00C17415" w:rsidRDefault="00C17415" w:rsidP="00C17415">
      <w:pPr>
        <w:pStyle w:val="Prrafodelista"/>
        <w:spacing w:line="360" w:lineRule="auto"/>
        <w:ind w:left="360"/>
        <w:contextualSpacing w:val="0"/>
        <w:rPr>
          <w:rFonts w:cs="Arial"/>
          <w:sz w:val="20"/>
          <w:szCs w:val="20"/>
        </w:rPr>
      </w:pPr>
      <w:r>
        <w:rPr>
          <w:sz w:val="20"/>
          <w:szCs w:val="20"/>
        </w:rPr>
        <w:t>Entrada:</w:t>
      </w:r>
      <w:r w:rsidRPr="00C17415">
        <w:rPr>
          <w:rFonts w:cs="Arial"/>
          <w:sz w:val="20"/>
          <w:szCs w:val="20"/>
        </w:rPr>
        <w:t xml:space="preserve"> </w:t>
      </w:r>
      <w:r>
        <w:rPr>
          <w:rFonts w:cs="Arial"/>
          <w:sz w:val="20"/>
          <w:szCs w:val="20"/>
        </w:rPr>
        <w:t>Señor se le ha desinflado una llanta</w:t>
      </w:r>
      <w:r>
        <w:rPr>
          <w:rFonts w:cs="Arial"/>
          <w:sz w:val="20"/>
          <w:szCs w:val="20"/>
        </w:rPr>
        <w:t>.</w:t>
      </w:r>
    </w:p>
    <w:p w14:paraId="638BBE90" w14:textId="0059E2F0" w:rsidR="002F20A4" w:rsidRDefault="00C17415" w:rsidP="002F20A4">
      <w:pPr>
        <w:pStyle w:val="Sinespaciado"/>
        <w:ind w:left="360"/>
        <w:jc w:val="both"/>
        <w:rPr>
          <w:sz w:val="20"/>
          <w:szCs w:val="20"/>
        </w:rPr>
      </w:pPr>
      <w:r>
        <w:rPr>
          <w:sz w:val="20"/>
          <w:szCs w:val="20"/>
        </w:rPr>
        <w:t>Algoritmo SeniorSeLeDesinflaUnaLlant</w:t>
      </w:r>
      <w:r w:rsidR="002F20A4">
        <w:rPr>
          <w:sz w:val="20"/>
          <w:szCs w:val="20"/>
        </w:rPr>
        <w:t>a</w:t>
      </w:r>
    </w:p>
    <w:p w14:paraId="74FDC37B" w14:textId="7755D8B2" w:rsidR="00C17415" w:rsidRDefault="00C17415" w:rsidP="002752ED">
      <w:pPr>
        <w:pStyle w:val="Sinespaciado"/>
        <w:ind w:left="360"/>
        <w:jc w:val="both"/>
        <w:rPr>
          <w:sz w:val="20"/>
          <w:szCs w:val="20"/>
        </w:rPr>
      </w:pPr>
      <w:r>
        <w:rPr>
          <w:sz w:val="20"/>
          <w:szCs w:val="20"/>
        </w:rPr>
        <w:t>Definir Llanta</w:t>
      </w:r>
      <w:r w:rsidR="002F20A4">
        <w:rPr>
          <w:sz w:val="20"/>
          <w:szCs w:val="20"/>
        </w:rPr>
        <w:t>,Capo</w:t>
      </w:r>
      <w:r>
        <w:rPr>
          <w:sz w:val="20"/>
          <w:szCs w:val="20"/>
        </w:rPr>
        <w:t xml:space="preserve"> Como Carácter</w:t>
      </w:r>
    </w:p>
    <w:p w14:paraId="15EC2B66" w14:textId="7E5C5F55" w:rsidR="00C17415" w:rsidRDefault="00C17415" w:rsidP="002752ED">
      <w:pPr>
        <w:pStyle w:val="Sinespaciado"/>
        <w:ind w:left="360"/>
        <w:jc w:val="both"/>
        <w:rPr>
          <w:sz w:val="20"/>
          <w:szCs w:val="20"/>
        </w:rPr>
      </w:pPr>
      <w:r>
        <w:rPr>
          <w:sz w:val="20"/>
          <w:szCs w:val="20"/>
        </w:rPr>
        <w:t>Definir Número de llantas</w:t>
      </w:r>
      <w:r w:rsidR="00D42A65">
        <w:rPr>
          <w:sz w:val="20"/>
          <w:szCs w:val="20"/>
        </w:rPr>
        <w:t>, Número de tuercas</w:t>
      </w:r>
      <w:r w:rsidR="007A341D">
        <w:rPr>
          <w:sz w:val="20"/>
          <w:szCs w:val="20"/>
        </w:rPr>
        <w:t xml:space="preserve"> </w:t>
      </w:r>
      <w:r>
        <w:rPr>
          <w:sz w:val="20"/>
          <w:szCs w:val="20"/>
        </w:rPr>
        <w:t>Como Entero</w:t>
      </w:r>
    </w:p>
    <w:p w14:paraId="63A2FAF2" w14:textId="57D54B06" w:rsidR="00C17415" w:rsidRDefault="00C17415" w:rsidP="002752ED">
      <w:pPr>
        <w:pStyle w:val="Sinespaciado"/>
        <w:ind w:left="360"/>
        <w:jc w:val="both"/>
        <w:rPr>
          <w:sz w:val="20"/>
          <w:szCs w:val="20"/>
        </w:rPr>
      </w:pPr>
      <w:r>
        <w:rPr>
          <w:sz w:val="20"/>
          <w:szCs w:val="20"/>
        </w:rPr>
        <w:t xml:space="preserve">Escribir </w:t>
      </w:r>
      <w:r w:rsidR="002F20A4">
        <w:rPr>
          <w:sz w:val="20"/>
          <w:szCs w:val="20"/>
        </w:rPr>
        <w:t>“</w:t>
      </w:r>
      <w:r>
        <w:rPr>
          <w:sz w:val="20"/>
          <w:szCs w:val="20"/>
        </w:rPr>
        <w:t>¿Cuántas llantas tiene su auto?</w:t>
      </w:r>
      <w:r w:rsidR="002F20A4">
        <w:rPr>
          <w:sz w:val="20"/>
          <w:szCs w:val="20"/>
        </w:rPr>
        <w:t>”</w:t>
      </w:r>
    </w:p>
    <w:p w14:paraId="7A8B14E5" w14:textId="33670B64" w:rsidR="00C17415" w:rsidRDefault="00C17415" w:rsidP="002752ED">
      <w:pPr>
        <w:pStyle w:val="Sinespaciado"/>
        <w:ind w:left="360"/>
        <w:jc w:val="both"/>
        <w:rPr>
          <w:sz w:val="20"/>
          <w:szCs w:val="20"/>
        </w:rPr>
      </w:pPr>
      <w:r>
        <w:rPr>
          <w:sz w:val="20"/>
          <w:szCs w:val="20"/>
        </w:rPr>
        <w:t>Leer n-1</w:t>
      </w:r>
    </w:p>
    <w:p w14:paraId="132CD65E" w14:textId="4B1C13AD" w:rsidR="002F20A4" w:rsidRDefault="002F20A4" w:rsidP="002752ED">
      <w:pPr>
        <w:pStyle w:val="Sinespaciado"/>
        <w:ind w:left="360"/>
        <w:jc w:val="both"/>
        <w:rPr>
          <w:sz w:val="20"/>
          <w:szCs w:val="20"/>
        </w:rPr>
      </w:pPr>
      <w:r>
        <w:rPr>
          <w:sz w:val="20"/>
          <w:szCs w:val="20"/>
        </w:rPr>
        <w:t>Escribir “Sacar gata del capo”</w:t>
      </w:r>
    </w:p>
    <w:p w14:paraId="0F2BBC27" w14:textId="5791596E" w:rsidR="002F20A4" w:rsidRDefault="002F20A4" w:rsidP="002752ED">
      <w:pPr>
        <w:pStyle w:val="Sinespaciado"/>
        <w:ind w:left="360"/>
        <w:jc w:val="both"/>
        <w:rPr>
          <w:sz w:val="20"/>
          <w:szCs w:val="20"/>
        </w:rPr>
      </w:pPr>
      <w:r>
        <w:rPr>
          <w:sz w:val="20"/>
          <w:szCs w:val="20"/>
        </w:rPr>
        <w:t>Leer Gata</w:t>
      </w:r>
    </w:p>
    <w:p w14:paraId="7E20B79C" w14:textId="6EFE37FF" w:rsidR="00D42A65" w:rsidRDefault="00D42A65" w:rsidP="002752ED">
      <w:pPr>
        <w:pStyle w:val="Sinespaciado"/>
        <w:ind w:left="360"/>
        <w:jc w:val="both"/>
        <w:rPr>
          <w:sz w:val="20"/>
          <w:szCs w:val="20"/>
        </w:rPr>
      </w:pPr>
      <w:r>
        <w:rPr>
          <w:sz w:val="20"/>
          <w:szCs w:val="20"/>
        </w:rPr>
        <w:t>Escribir “Tuercas del auto”</w:t>
      </w:r>
      <w:r w:rsidR="007A341D">
        <w:rPr>
          <w:sz w:val="20"/>
          <w:szCs w:val="20"/>
        </w:rPr>
        <w:t xml:space="preserve"> 4</w:t>
      </w:r>
    </w:p>
    <w:p w14:paraId="2AD02500" w14:textId="0E28338A" w:rsidR="00D42A65" w:rsidRDefault="00D42A65" w:rsidP="00D42A65">
      <w:pPr>
        <w:pStyle w:val="Sinespaciado"/>
        <w:ind w:left="360"/>
        <w:jc w:val="both"/>
        <w:rPr>
          <w:sz w:val="20"/>
          <w:szCs w:val="20"/>
        </w:rPr>
      </w:pPr>
      <w:r>
        <w:rPr>
          <w:sz w:val="20"/>
          <w:szCs w:val="20"/>
        </w:rPr>
        <w:t xml:space="preserve">Leer t     </w:t>
      </w:r>
    </w:p>
    <w:p w14:paraId="7A0E9734" w14:textId="77777777" w:rsidR="00D42A65" w:rsidRPr="00D42A65" w:rsidRDefault="00D42A65" w:rsidP="00D42A65">
      <w:pPr>
        <w:pStyle w:val="Sinespaciado"/>
        <w:ind w:left="360"/>
        <w:jc w:val="both"/>
        <w:rPr>
          <w:sz w:val="20"/>
          <w:szCs w:val="20"/>
        </w:rPr>
      </w:pPr>
      <w:r w:rsidRPr="00D42A65">
        <w:rPr>
          <w:sz w:val="20"/>
          <w:szCs w:val="20"/>
        </w:rPr>
        <w:t>Repetir</w:t>
      </w:r>
    </w:p>
    <w:p w14:paraId="6E71CE04" w14:textId="77777777" w:rsidR="00D42A65" w:rsidRDefault="00D42A65" w:rsidP="00D42A65">
      <w:pPr>
        <w:pStyle w:val="Sinespaciado"/>
        <w:ind w:left="360"/>
        <w:jc w:val="both"/>
        <w:rPr>
          <w:sz w:val="20"/>
          <w:szCs w:val="20"/>
        </w:rPr>
      </w:pPr>
      <w:r w:rsidRPr="00D42A65">
        <w:rPr>
          <w:sz w:val="20"/>
          <w:szCs w:val="20"/>
        </w:rPr>
        <w:tab/>
      </w:r>
      <w:r w:rsidRPr="00D42A65">
        <w:rPr>
          <w:sz w:val="20"/>
          <w:szCs w:val="20"/>
        </w:rPr>
        <w:tab/>
      </w:r>
      <w:r>
        <w:rPr>
          <w:sz w:val="20"/>
          <w:szCs w:val="20"/>
        </w:rPr>
        <w:t>Escribir “Sacar tuercas”</w:t>
      </w:r>
    </w:p>
    <w:p w14:paraId="0B8B85DB" w14:textId="08F80A1C" w:rsidR="007A341D" w:rsidRDefault="00D42A65" w:rsidP="007A341D">
      <w:pPr>
        <w:pStyle w:val="Sinespaciado"/>
        <w:ind w:left="360"/>
        <w:jc w:val="both"/>
        <w:rPr>
          <w:sz w:val="20"/>
          <w:szCs w:val="20"/>
        </w:rPr>
      </w:pPr>
      <w:r>
        <w:rPr>
          <w:sz w:val="20"/>
          <w:szCs w:val="20"/>
        </w:rPr>
        <w:t xml:space="preserve">                   Leer -t</w:t>
      </w:r>
    </w:p>
    <w:p w14:paraId="2EA885EE" w14:textId="27FFD208" w:rsidR="007A341D" w:rsidRPr="00D42A65" w:rsidRDefault="007A341D" w:rsidP="007A341D">
      <w:pPr>
        <w:pStyle w:val="Sinespaciado"/>
        <w:ind w:left="360"/>
        <w:jc w:val="both"/>
        <w:rPr>
          <w:sz w:val="20"/>
          <w:szCs w:val="20"/>
        </w:rPr>
      </w:pPr>
      <w:r>
        <w:rPr>
          <w:sz w:val="20"/>
          <w:szCs w:val="20"/>
        </w:rPr>
        <w:t xml:space="preserve">                   -t</w:t>
      </w:r>
    </w:p>
    <w:p w14:paraId="374DF400" w14:textId="33AE1471" w:rsidR="00D42A65" w:rsidRDefault="00D42A65" w:rsidP="00D42A65">
      <w:pPr>
        <w:pStyle w:val="Sinespaciado"/>
        <w:ind w:left="360"/>
        <w:jc w:val="both"/>
        <w:rPr>
          <w:sz w:val="20"/>
          <w:szCs w:val="20"/>
        </w:rPr>
      </w:pPr>
      <w:r w:rsidRPr="00D42A65">
        <w:rPr>
          <w:sz w:val="20"/>
          <w:szCs w:val="20"/>
        </w:rPr>
        <w:tab/>
        <w:t xml:space="preserve">Hasta Que </w:t>
      </w:r>
      <w:r>
        <w:rPr>
          <w:sz w:val="20"/>
          <w:szCs w:val="20"/>
        </w:rPr>
        <w:t>t=0</w:t>
      </w:r>
    </w:p>
    <w:p w14:paraId="53F644DC" w14:textId="48BA36AB" w:rsidR="00692828" w:rsidRPr="00692828" w:rsidRDefault="00692828" w:rsidP="00D42A65">
      <w:pPr>
        <w:pStyle w:val="Sinespaciado"/>
        <w:ind w:left="360"/>
        <w:jc w:val="both"/>
        <w:rPr>
          <w:sz w:val="20"/>
          <w:szCs w:val="20"/>
        </w:rPr>
      </w:pPr>
      <w:r w:rsidRPr="00692828">
        <w:rPr>
          <w:sz w:val="20"/>
          <w:szCs w:val="20"/>
        </w:rPr>
        <w:t xml:space="preserve">Para </w:t>
      </w:r>
      <w:r>
        <w:rPr>
          <w:sz w:val="20"/>
          <w:szCs w:val="20"/>
        </w:rPr>
        <w:t>Llanta</w:t>
      </w:r>
      <w:r w:rsidRPr="00692828">
        <w:rPr>
          <w:sz w:val="20"/>
          <w:szCs w:val="20"/>
        </w:rPr>
        <w:t>&lt;</w:t>
      </w:r>
      <w:r>
        <w:rPr>
          <w:sz w:val="20"/>
          <w:szCs w:val="20"/>
        </w:rPr>
        <w:t>n</w:t>
      </w:r>
      <w:r w:rsidRPr="00692828">
        <w:rPr>
          <w:sz w:val="20"/>
          <w:szCs w:val="20"/>
        </w:rPr>
        <w:t xml:space="preserve"> Hasta n Hacer</w:t>
      </w:r>
    </w:p>
    <w:p w14:paraId="29BC9CB1" w14:textId="2E0EE4A0" w:rsidR="00692828" w:rsidRPr="00692828" w:rsidRDefault="00692828" w:rsidP="00692828">
      <w:pPr>
        <w:pStyle w:val="Sinespaciado"/>
        <w:ind w:left="360"/>
        <w:jc w:val="both"/>
        <w:rPr>
          <w:sz w:val="20"/>
          <w:szCs w:val="20"/>
        </w:rPr>
      </w:pPr>
      <w:r w:rsidRPr="00692828">
        <w:rPr>
          <w:sz w:val="20"/>
          <w:szCs w:val="20"/>
        </w:rPr>
        <w:tab/>
      </w:r>
      <w:r w:rsidRPr="00692828">
        <w:rPr>
          <w:sz w:val="20"/>
          <w:szCs w:val="20"/>
        </w:rPr>
        <w:tab/>
        <w:t xml:space="preserve">Escribir 'Ingrese el dato </w:t>
      </w:r>
      <w:r w:rsidR="00D609DD">
        <w:rPr>
          <w:sz w:val="20"/>
          <w:szCs w:val="20"/>
        </w:rPr>
        <w:t xml:space="preserve">de la llanta dañada </w:t>
      </w:r>
      <w:r w:rsidRPr="00692828">
        <w:rPr>
          <w:sz w:val="20"/>
          <w:szCs w:val="20"/>
        </w:rPr>
        <w:t>No.'</w:t>
      </w:r>
      <w:r w:rsidR="00D609DD">
        <w:rPr>
          <w:sz w:val="20"/>
          <w:szCs w:val="20"/>
        </w:rPr>
        <w:t xml:space="preserve"> Llantadaniada</w:t>
      </w:r>
    </w:p>
    <w:p w14:paraId="43D3F3F0" w14:textId="6CF16E3B" w:rsidR="00692828" w:rsidRPr="00692828" w:rsidRDefault="00692828" w:rsidP="00692828">
      <w:pPr>
        <w:pStyle w:val="Sinespaciado"/>
        <w:ind w:left="360"/>
        <w:jc w:val="both"/>
        <w:rPr>
          <w:sz w:val="20"/>
          <w:szCs w:val="20"/>
        </w:rPr>
      </w:pPr>
      <w:r w:rsidRPr="00692828">
        <w:rPr>
          <w:sz w:val="20"/>
          <w:szCs w:val="20"/>
        </w:rPr>
        <w:tab/>
      </w:r>
      <w:r w:rsidRPr="00692828">
        <w:rPr>
          <w:sz w:val="20"/>
          <w:szCs w:val="20"/>
        </w:rPr>
        <w:tab/>
        <w:t xml:space="preserve">Leer </w:t>
      </w:r>
      <w:r w:rsidR="00D609DD">
        <w:rPr>
          <w:sz w:val="20"/>
          <w:szCs w:val="20"/>
        </w:rPr>
        <w:t>llanta</w:t>
      </w:r>
    </w:p>
    <w:p w14:paraId="35421C86" w14:textId="3BACAE7C" w:rsidR="00692828" w:rsidRDefault="00692828" w:rsidP="00692828">
      <w:pPr>
        <w:pStyle w:val="Sinespaciado"/>
        <w:ind w:left="360"/>
        <w:jc w:val="both"/>
        <w:rPr>
          <w:sz w:val="20"/>
          <w:szCs w:val="20"/>
        </w:rPr>
      </w:pPr>
      <w:r w:rsidRPr="00692828">
        <w:rPr>
          <w:sz w:val="20"/>
          <w:szCs w:val="20"/>
        </w:rPr>
        <w:tab/>
      </w:r>
      <w:r w:rsidRPr="00692828">
        <w:rPr>
          <w:sz w:val="20"/>
          <w:szCs w:val="20"/>
        </w:rPr>
        <w:tab/>
      </w:r>
      <w:r w:rsidR="00D609DD">
        <w:rPr>
          <w:sz w:val="20"/>
          <w:szCs w:val="20"/>
        </w:rPr>
        <w:t>n-1</w:t>
      </w:r>
    </w:p>
    <w:p w14:paraId="6AAEADF3" w14:textId="2B53A36E" w:rsidR="00D609DD" w:rsidRDefault="00D609DD" w:rsidP="00692828">
      <w:pPr>
        <w:pStyle w:val="Sinespaciado"/>
        <w:ind w:left="360"/>
        <w:jc w:val="both"/>
        <w:rPr>
          <w:sz w:val="20"/>
          <w:szCs w:val="20"/>
        </w:rPr>
      </w:pPr>
      <w:r>
        <w:rPr>
          <w:sz w:val="20"/>
          <w:szCs w:val="20"/>
        </w:rPr>
        <w:t>Escribir “Arreglar llanta dañada”, cambiodellanta</w:t>
      </w:r>
    </w:p>
    <w:p w14:paraId="42B175A6" w14:textId="13820EDA" w:rsidR="00D609DD" w:rsidRDefault="00D609DD" w:rsidP="00692828">
      <w:pPr>
        <w:pStyle w:val="Sinespaciado"/>
        <w:ind w:left="360"/>
        <w:jc w:val="both"/>
        <w:rPr>
          <w:sz w:val="20"/>
          <w:szCs w:val="20"/>
        </w:rPr>
      </w:pPr>
      <w:r>
        <w:rPr>
          <w:sz w:val="20"/>
          <w:szCs w:val="20"/>
        </w:rPr>
        <w:t>n=n-1+1</w:t>
      </w:r>
    </w:p>
    <w:p w14:paraId="570EC456" w14:textId="69DCD55B" w:rsidR="00D609DD" w:rsidRDefault="00D609DD" w:rsidP="00D609DD">
      <w:pPr>
        <w:pStyle w:val="Sinespaciado"/>
        <w:ind w:left="360"/>
        <w:jc w:val="both"/>
        <w:rPr>
          <w:sz w:val="20"/>
          <w:szCs w:val="20"/>
        </w:rPr>
      </w:pPr>
      <w:r>
        <w:rPr>
          <w:sz w:val="20"/>
          <w:szCs w:val="20"/>
        </w:rPr>
        <w:t>n=n</w:t>
      </w:r>
    </w:p>
    <w:p w14:paraId="0123EC70" w14:textId="40052994" w:rsidR="00D42A65" w:rsidRDefault="00D42A65" w:rsidP="00D42A65">
      <w:pPr>
        <w:pStyle w:val="Sinespaciado"/>
        <w:ind w:left="360"/>
        <w:jc w:val="both"/>
        <w:rPr>
          <w:sz w:val="20"/>
          <w:szCs w:val="20"/>
        </w:rPr>
      </w:pPr>
      <w:r w:rsidRPr="00D42A65">
        <w:rPr>
          <w:sz w:val="20"/>
          <w:szCs w:val="20"/>
        </w:rPr>
        <w:t>Repetir</w:t>
      </w:r>
    </w:p>
    <w:p w14:paraId="54790522" w14:textId="0D25F7D5" w:rsidR="007A341D" w:rsidRDefault="007A341D" w:rsidP="007A341D">
      <w:pPr>
        <w:pStyle w:val="Sinespaciado"/>
        <w:ind w:left="360"/>
        <w:jc w:val="both"/>
        <w:rPr>
          <w:sz w:val="20"/>
          <w:szCs w:val="20"/>
        </w:rPr>
      </w:pPr>
      <w:r>
        <w:rPr>
          <w:sz w:val="20"/>
          <w:szCs w:val="20"/>
        </w:rPr>
        <w:t xml:space="preserve">                   </w:t>
      </w:r>
      <w:r>
        <w:rPr>
          <w:sz w:val="20"/>
          <w:szCs w:val="20"/>
        </w:rPr>
        <w:t>Escribir “</w:t>
      </w:r>
      <w:r>
        <w:rPr>
          <w:sz w:val="20"/>
          <w:szCs w:val="20"/>
        </w:rPr>
        <w:t>Poner de vuelta las</w:t>
      </w:r>
      <w:r>
        <w:rPr>
          <w:sz w:val="20"/>
          <w:szCs w:val="20"/>
        </w:rPr>
        <w:t xml:space="preserve"> tuercas”</w:t>
      </w:r>
    </w:p>
    <w:p w14:paraId="7D5CA001" w14:textId="77777777" w:rsidR="007A341D" w:rsidRDefault="007A341D" w:rsidP="007A341D">
      <w:pPr>
        <w:pStyle w:val="Sinespaciado"/>
        <w:ind w:left="360"/>
        <w:jc w:val="both"/>
        <w:rPr>
          <w:sz w:val="20"/>
          <w:szCs w:val="20"/>
        </w:rPr>
      </w:pPr>
      <w:r>
        <w:rPr>
          <w:sz w:val="20"/>
          <w:szCs w:val="20"/>
        </w:rPr>
        <w:t xml:space="preserve">                   Leer </w:t>
      </w:r>
      <w:r>
        <w:rPr>
          <w:sz w:val="20"/>
          <w:szCs w:val="20"/>
        </w:rPr>
        <w:t>+t</w:t>
      </w:r>
    </w:p>
    <w:p w14:paraId="5A322475" w14:textId="31DE1970" w:rsidR="00D42A65" w:rsidRPr="00D42A65" w:rsidRDefault="007A341D" w:rsidP="007A341D">
      <w:pPr>
        <w:pStyle w:val="Sinespaciado"/>
        <w:ind w:left="360"/>
        <w:jc w:val="both"/>
        <w:rPr>
          <w:sz w:val="20"/>
          <w:szCs w:val="20"/>
        </w:rPr>
      </w:pPr>
      <w:r>
        <w:rPr>
          <w:sz w:val="20"/>
          <w:szCs w:val="20"/>
        </w:rPr>
        <w:t xml:space="preserve">                   +</w:t>
      </w:r>
      <w:r w:rsidR="00D42A65">
        <w:rPr>
          <w:sz w:val="20"/>
          <w:szCs w:val="20"/>
        </w:rPr>
        <w:t>t</w:t>
      </w:r>
    </w:p>
    <w:p w14:paraId="57F1F559" w14:textId="38C2355E" w:rsidR="00D42A65" w:rsidRDefault="00D42A65" w:rsidP="00D42A65">
      <w:pPr>
        <w:pStyle w:val="Sinespaciado"/>
        <w:ind w:left="360"/>
        <w:jc w:val="both"/>
        <w:rPr>
          <w:sz w:val="20"/>
          <w:szCs w:val="20"/>
        </w:rPr>
      </w:pPr>
      <w:r w:rsidRPr="00D42A65">
        <w:rPr>
          <w:sz w:val="20"/>
          <w:szCs w:val="20"/>
        </w:rPr>
        <w:tab/>
        <w:t xml:space="preserve">Hasta Que </w:t>
      </w:r>
      <w:r>
        <w:rPr>
          <w:sz w:val="20"/>
          <w:szCs w:val="20"/>
        </w:rPr>
        <w:t>t=</w:t>
      </w:r>
      <w:r w:rsidR="007A341D">
        <w:rPr>
          <w:sz w:val="20"/>
          <w:szCs w:val="20"/>
        </w:rPr>
        <w:t>4</w:t>
      </w:r>
    </w:p>
    <w:p w14:paraId="1BDF598C" w14:textId="23F886DB" w:rsidR="00D42A65" w:rsidRDefault="00D42A65" w:rsidP="00D609DD">
      <w:pPr>
        <w:pStyle w:val="Sinespaciado"/>
        <w:ind w:left="360"/>
        <w:jc w:val="both"/>
        <w:rPr>
          <w:sz w:val="20"/>
          <w:szCs w:val="20"/>
        </w:rPr>
      </w:pPr>
      <w:r>
        <w:rPr>
          <w:sz w:val="20"/>
          <w:szCs w:val="20"/>
        </w:rPr>
        <w:t>Escribir “Guardar la gata”</w:t>
      </w:r>
    </w:p>
    <w:p w14:paraId="2A38424A" w14:textId="4B53D345" w:rsidR="00D42A65" w:rsidRPr="00692828" w:rsidRDefault="00D42A65" w:rsidP="00D42A65">
      <w:pPr>
        <w:pStyle w:val="Sinespaciado"/>
        <w:ind w:left="360"/>
        <w:jc w:val="both"/>
        <w:rPr>
          <w:sz w:val="20"/>
          <w:szCs w:val="20"/>
        </w:rPr>
      </w:pPr>
      <w:r>
        <w:rPr>
          <w:sz w:val="20"/>
          <w:szCs w:val="20"/>
        </w:rPr>
        <w:t>Escribir “Cierra el capo”</w:t>
      </w:r>
    </w:p>
    <w:p w14:paraId="38203E44" w14:textId="444D0E75" w:rsidR="00C17415" w:rsidRDefault="00692828" w:rsidP="00692828">
      <w:pPr>
        <w:pStyle w:val="Sinespaciado"/>
        <w:ind w:left="360"/>
        <w:jc w:val="both"/>
        <w:rPr>
          <w:sz w:val="20"/>
          <w:szCs w:val="20"/>
        </w:rPr>
      </w:pPr>
      <w:r w:rsidRPr="00692828">
        <w:rPr>
          <w:sz w:val="20"/>
          <w:szCs w:val="20"/>
        </w:rPr>
        <w:tab/>
        <w:t>FinPara</w:t>
      </w:r>
    </w:p>
    <w:p w14:paraId="2D6954EC" w14:textId="77777777" w:rsidR="00C17415" w:rsidRDefault="00C17415" w:rsidP="002752ED">
      <w:pPr>
        <w:pStyle w:val="Sinespaciado"/>
        <w:ind w:left="360"/>
        <w:jc w:val="both"/>
        <w:rPr>
          <w:sz w:val="20"/>
          <w:szCs w:val="20"/>
        </w:rPr>
      </w:pPr>
    </w:p>
    <w:p w14:paraId="055A9609" w14:textId="10384CB8" w:rsidR="00C17415" w:rsidRDefault="00C17415" w:rsidP="002752ED">
      <w:pPr>
        <w:pStyle w:val="Sinespaciado"/>
        <w:ind w:left="360"/>
        <w:jc w:val="both"/>
        <w:rPr>
          <w:sz w:val="20"/>
          <w:szCs w:val="20"/>
        </w:rPr>
      </w:pPr>
      <w:r>
        <w:rPr>
          <w:sz w:val="20"/>
          <w:szCs w:val="20"/>
        </w:rPr>
        <w:t>FinAlgoritmo</w:t>
      </w:r>
    </w:p>
    <w:p w14:paraId="7F1B0E39" w14:textId="3741A82A" w:rsidR="00C17415" w:rsidRDefault="00C17415" w:rsidP="002752ED">
      <w:pPr>
        <w:pStyle w:val="Sinespaciado"/>
        <w:ind w:left="360"/>
        <w:jc w:val="both"/>
        <w:rPr>
          <w:sz w:val="20"/>
          <w:szCs w:val="20"/>
        </w:rPr>
      </w:pPr>
      <w:r>
        <w:rPr>
          <w:sz w:val="20"/>
          <w:szCs w:val="20"/>
        </w:rPr>
        <w:t>Salida: El señor tiene todas las llantas.</w:t>
      </w:r>
    </w:p>
    <w:p w14:paraId="1760A53A" w14:textId="7E5C44D7" w:rsidR="00C17415" w:rsidRPr="002752ED" w:rsidRDefault="00C17415" w:rsidP="00C17415">
      <w:pPr>
        <w:pStyle w:val="Sinespaciado"/>
        <w:jc w:val="both"/>
        <w:rPr>
          <w:sz w:val="20"/>
          <w:szCs w:val="20"/>
        </w:rPr>
      </w:pPr>
    </w:p>
    <w:p w14:paraId="4584B4BB" w14:textId="29B71704" w:rsidR="00DA67CD" w:rsidRDefault="00DA67CD" w:rsidP="00DA67CD">
      <w:pPr>
        <w:pStyle w:val="Prrafodelista"/>
        <w:spacing w:line="360" w:lineRule="auto"/>
        <w:ind w:left="360"/>
        <w:contextualSpacing w:val="0"/>
        <w:rPr>
          <w:rFonts w:cs="Arial"/>
          <w:sz w:val="20"/>
          <w:szCs w:val="20"/>
        </w:rPr>
      </w:pPr>
    </w:p>
    <w:p w14:paraId="6FFAC526" w14:textId="026A34B3" w:rsidR="007A341D" w:rsidRDefault="007A341D" w:rsidP="00DA67CD">
      <w:pPr>
        <w:pStyle w:val="Prrafodelista"/>
        <w:spacing w:line="360" w:lineRule="auto"/>
        <w:ind w:left="360"/>
        <w:contextualSpacing w:val="0"/>
        <w:rPr>
          <w:rFonts w:cs="Arial"/>
          <w:sz w:val="20"/>
          <w:szCs w:val="20"/>
        </w:rPr>
      </w:pPr>
    </w:p>
    <w:p w14:paraId="3F746E1A" w14:textId="70B0A254" w:rsidR="007A341D" w:rsidRDefault="007A341D" w:rsidP="00DA67CD">
      <w:pPr>
        <w:pStyle w:val="Prrafodelista"/>
        <w:spacing w:line="360" w:lineRule="auto"/>
        <w:ind w:left="360"/>
        <w:contextualSpacing w:val="0"/>
        <w:rPr>
          <w:rFonts w:cs="Arial"/>
          <w:sz w:val="20"/>
          <w:szCs w:val="20"/>
        </w:rPr>
      </w:pPr>
    </w:p>
    <w:p w14:paraId="43505AEA" w14:textId="7CBC9A25" w:rsidR="007A341D" w:rsidRDefault="007A341D" w:rsidP="00DA67CD">
      <w:pPr>
        <w:pStyle w:val="Prrafodelista"/>
        <w:spacing w:line="360" w:lineRule="auto"/>
        <w:ind w:left="360"/>
        <w:contextualSpacing w:val="0"/>
        <w:rPr>
          <w:rFonts w:cs="Arial"/>
          <w:sz w:val="20"/>
          <w:szCs w:val="20"/>
        </w:rPr>
      </w:pPr>
    </w:p>
    <w:p w14:paraId="6A728728" w14:textId="46B80457" w:rsidR="007A341D" w:rsidRDefault="007A341D" w:rsidP="00DA67CD">
      <w:pPr>
        <w:pStyle w:val="Prrafodelista"/>
        <w:spacing w:line="360" w:lineRule="auto"/>
        <w:ind w:left="360"/>
        <w:contextualSpacing w:val="0"/>
        <w:rPr>
          <w:rFonts w:cs="Arial"/>
          <w:sz w:val="20"/>
          <w:szCs w:val="20"/>
        </w:rPr>
      </w:pPr>
    </w:p>
    <w:p w14:paraId="1C8B4C48" w14:textId="26FA355B" w:rsidR="007A341D" w:rsidRDefault="007A341D" w:rsidP="00DA67CD">
      <w:pPr>
        <w:pStyle w:val="Prrafodelista"/>
        <w:spacing w:line="360" w:lineRule="auto"/>
        <w:ind w:left="360"/>
        <w:contextualSpacing w:val="0"/>
        <w:rPr>
          <w:rFonts w:cs="Arial"/>
          <w:sz w:val="20"/>
          <w:szCs w:val="20"/>
        </w:rPr>
      </w:pPr>
    </w:p>
    <w:p w14:paraId="67DDBDAC" w14:textId="40C2529D" w:rsidR="007A341D" w:rsidRDefault="007A341D" w:rsidP="00DA67CD">
      <w:pPr>
        <w:pStyle w:val="Prrafodelista"/>
        <w:spacing w:line="360" w:lineRule="auto"/>
        <w:ind w:left="360"/>
        <w:contextualSpacing w:val="0"/>
        <w:rPr>
          <w:rFonts w:cs="Arial"/>
          <w:sz w:val="20"/>
          <w:szCs w:val="20"/>
        </w:rPr>
      </w:pPr>
    </w:p>
    <w:p w14:paraId="79E836C9" w14:textId="5C8AB07C" w:rsidR="007A341D" w:rsidRDefault="007A341D" w:rsidP="00DA67CD">
      <w:pPr>
        <w:pStyle w:val="Prrafodelista"/>
        <w:spacing w:line="360" w:lineRule="auto"/>
        <w:ind w:left="360"/>
        <w:contextualSpacing w:val="0"/>
        <w:rPr>
          <w:rFonts w:cs="Arial"/>
          <w:sz w:val="20"/>
          <w:szCs w:val="20"/>
        </w:rPr>
      </w:pPr>
    </w:p>
    <w:p w14:paraId="4FA15B70" w14:textId="77777777" w:rsidR="007A341D" w:rsidRPr="00DA67CD" w:rsidRDefault="007A341D" w:rsidP="00DA67CD">
      <w:pPr>
        <w:pStyle w:val="Prrafodelista"/>
        <w:spacing w:line="360" w:lineRule="auto"/>
        <w:ind w:left="360"/>
        <w:contextualSpacing w:val="0"/>
        <w:rPr>
          <w:rFonts w:cs="Arial"/>
          <w:sz w:val="20"/>
          <w:szCs w:val="20"/>
        </w:rPr>
      </w:pPr>
    </w:p>
    <w:p w14:paraId="74601757" w14:textId="77777777" w:rsidR="00266F7A" w:rsidRDefault="00557144" w:rsidP="00266F7A">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61846543" w14:textId="4443B413" w:rsidR="0091468F" w:rsidRPr="00266F7A" w:rsidRDefault="00266F7A" w:rsidP="00266F7A">
      <w:pPr>
        <w:pStyle w:val="Prrafodelista"/>
        <w:spacing w:line="360" w:lineRule="auto"/>
        <w:ind w:left="0"/>
        <w:rPr>
          <w:rFonts w:eastAsia="Times New Roman"/>
        </w:rPr>
      </w:pPr>
      <w:r w:rsidRPr="00266F7A">
        <w:t>Colocar aquí el código fuente de los ejercicios propuestos comprimidos en un archivo formato ZIP o RAR. El nombre del archivo debe ser los apellidos y nombres de los estudiantes que lo realicen, con estilo de escritura CamelCase</w:t>
      </w:r>
    </w:p>
    <w:p w14:paraId="23CF55E0" w14:textId="77777777" w:rsidR="00D326B3" w:rsidRPr="0091468F" w:rsidRDefault="00D326B3" w:rsidP="0091468F">
      <w:pPr>
        <w:tabs>
          <w:tab w:val="left" w:pos="-720"/>
        </w:tabs>
        <w:suppressAutoHyphens/>
        <w:rPr>
          <w:rFonts w:cs="Arial"/>
          <w:sz w:val="20"/>
          <w:szCs w:val="20"/>
        </w:rPr>
      </w:pPr>
    </w:p>
    <w:p w14:paraId="03846598" w14:textId="77777777" w:rsidR="0091468F" w:rsidRPr="0091468F" w:rsidRDefault="0091468F"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54ECCB1A" w14:textId="768B84FB" w:rsidR="00CB46CD" w:rsidRDefault="00825ADC" w:rsidP="00683D4B">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¿Cuáles son las fases en la resolución de problemas</w:t>
      </w:r>
      <w:r w:rsidR="00CB46CD">
        <w:rPr>
          <w:rFonts w:cs="Arial"/>
          <w:b/>
          <w:sz w:val="20"/>
          <w:szCs w:val="20"/>
          <w:u w:val="single"/>
        </w:rPr>
        <w:t>?</w:t>
      </w:r>
    </w:p>
    <w:p w14:paraId="6179840C" w14:textId="4AA5960D" w:rsidR="001A5A2F" w:rsidRPr="002638FA" w:rsidRDefault="001A5A2F" w:rsidP="001A5A2F">
      <w:pPr>
        <w:pStyle w:val="Prrafodelista"/>
        <w:numPr>
          <w:ilvl w:val="0"/>
          <w:numId w:val="8"/>
        </w:numPr>
        <w:spacing w:line="360" w:lineRule="auto"/>
        <w:contextualSpacing w:val="0"/>
        <w:jc w:val="both"/>
      </w:pPr>
      <w:r w:rsidRPr="002638FA">
        <w:t>Analizar.</w:t>
      </w:r>
    </w:p>
    <w:p w14:paraId="4D7A40F8" w14:textId="0219B479" w:rsidR="001A5A2F" w:rsidRPr="002638FA" w:rsidRDefault="001A5A2F" w:rsidP="001A5A2F">
      <w:pPr>
        <w:pStyle w:val="Prrafodelista"/>
        <w:numPr>
          <w:ilvl w:val="0"/>
          <w:numId w:val="8"/>
        </w:numPr>
        <w:spacing w:line="360" w:lineRule="auto"/>
        <w:contextualSpacing w:val="0"/>
        <w:jc w:val="both"/>
      </w:pPr>
      <w:r w:rsidRPr="002638FA">
        <w:t>Diseño del algoritmo o del flujograma.</w:t>
      </w:r>
    </w:p>
    <w:p w14:paraId="6E731C06" w14:textId="2004E287" w:rsidR="001A5A2F" w:rsidRPr="002638FA" w:rsidRDefault="001A5A2F" w:rsidP="001A5A2F">
      <w:pPr>
        <w:pStyle w:val="Prrafodelista"/>
        <w:numPr>
          <w:ilvl w:val="0"/>
          <w:numId w:val="8"/>
        </w:numPr>
        <w:spacing w:line="360" w:lineRule="auto"/>
        <w:contextualSpacing w:val="0"/>
        <w:jc w:val="both"/>
      </w:pPr>
      <w:r w:rsidRPr="002638FA">
        <w:t>Posibles soluciones.</w:t>
      </w:r>
    </w:p>
    <w:p w14:paraId="4FC1027A" w14:textId="7CBA42B1" w:rsidR="001A5A2F" w:rsidRPr="002638FA" w:rsidRDefault="001A5A2F" w:rsidP="001A5A2F">
      <w:pPr>
        <w:pStyle w:val="Prrafodelista"/>
        <w:numPr>
          <w:ilvl w:val="0"/>
          <w:numId w:val="8"/>
        </w:numPr>
        <w:spacing w:line="360" w:lineRule="auto"/>
        <w:contextualSpacing w:val="0"/>
        <w:jc w:val="both"/>
      </w:pPr>
      <w:r w:rsidRPr="002638FA">
        <w:t>Toma de decisión de las posibles soluciones(codificación).</w:t>
      </w:r>
    </w:p>
    <w:p w14:paraId="70BF0A58" w14:textId="1C43653E" w:rsidR="001A5A2F" w:rsidRPr="002638FA" w:rsidRDefault="001A5A2F" w:rsidP="001A5A2F">
      <w:pPr>
        <w:pStyle w:val="Prrafodelista"/>
        <w:numPr>
          <w:ilvl w:val="0"/>
          <w:numId w:val="8"/>
        </w:numPr>
        <w:spacing w:line="360" w:lineRule="auto"/>
        <w:contextualSpacing w:val="0"/>
        <w:jc w:val="both"/>
      </w:pPr>
      <w:r w:rsidRPr="002638FA">
        <w:t>Ejecutar el problema.</w:t>
      </w:r>
    </w:p>
    <w:p w14:paraId="608FCC38" w14:textId="159B2A81" w:rsidR="001A5A2F" w:rsidRPr="002638FA" w:rsidRDefault="001A5A2F" w:rsidP="001A5A2F">
      <w:pPr>
        <w:pStyle w:val="Prrafodelista"/>
        <w:numPr>
          <w:ilvl w:val="0"/>
          <w:numId w:val="8"/>
        </w:numPr>
        <w:spacing w:line="360" w:lineRule="auto"/>
        <w:contextualSpacing w:val="0"/>
        <w:jc w:val="both"/>
      </w:pPr>
      <w:r w:rsidRPr="002638FA">
        <w:t>Fin del Algoritmo.</w:t>
      </w:r>
    </w:p>
    <w:p w14:paraId="73B3DCD2" w14:textId="77777777" w:rsidR="00825ADC" w:rsidRDefault="00825ADC" w:rsidP="00825ADC">
      <w:pPr>
        <w:pStyle w:val="Prrafodelista"/>
        <w:spacing w:line="360" w:lineRule="auto"/>
        <w:ind w:left="360"/>
        <w:contextualSpacing w:val="0"/>
        <w:jc w:val="both"/>
        <w:rPr>
          <w:rFonts w:cs="Arial"/>
          <w:b/>
          <w:sz w:val="20"/>
          <w:szCs w:val="20"/>
          <w:u w:val="single"/>
        </w:rPr>
      </w:pPr>
    </w:p>
    <w:p w14:paraId="55CBBB97" w14:textId="368DA2D1" w:rsidR="00825ADC" w:rsidRPr="001A5A2F" w:rsidRDefault="00825ADC" w:rsidP="00825ADC">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lang w:val="es-MX"/>
        </w:rPr>
        <w:t>¿A qué se entiende como acciones elementales?</w:t>
      </w:r>
    </w:p>
    <w:p w14:paraId="72ABFA13" w14:textId="04EE1A8F" w:rsidR="001A5A2F" w:rsidRPr="00825ADC" w:rsidRDefault="001A5A2F" w:rsidP="001A5A2F">
      <w:pPr>
        <w:pStyle w:val="Prrafodelista"/>
        <w:spacing w:line="360" w:lineRule="auto"/>
        <w:ind w:left="360"/>
        <w:contextualSpacing w:val="0"/>
        <w:jc w:val="both"/>
        <w:rPr>
          <w:rFonts w:cs="Arial"/>
          <w:b/>
          <w:sz w:val="20"/>
          <w:szCs w:val="20"/>
          <w:u w:val="single"/>
        </w:rPr>
      </w:pPr>
      <w:r w:rsidRPr="002638FA">
        <w:t>Según lo que entendí en el internet dice que son 2 tipos de acciones las que realizan cálculos (Aritméticos- Lógicos) y (Entrada y Salida)</w:t>
      </w:r>
      <w:r w:rsidR="002638FA">
        <w:t>.</w:t>
      </w:r>
    </w:p>
    <w:p w14:paraId="53EC8969" w14:textId="77777777" w:rsidR="00825ADC" w:rsidRPr="00825ADC" w:rsidRDefault="00825ADC" w:rsidP="00825ADC">
      <w:pPr>
        <w:pStyle w:val="Prrafodelista"/>
        <w:rPr>
          <w:rFonts w:cs="Arial"/>
          <w:b/>
          <w:sz w:val="20"/>
          <w:szCs w:val="20"/>
          <w:u w:val="single"/>
        </w:rPr>
      </w:pPr>
    </w:p>
    <w:p w14:paraId="021D3548" w14:textId="4F9714AD" w:rsidR="005A6961" w:rsidRDefault="005A6961" w:rsidP="005A6961">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 xml:space="preserve">¿Cómo resolvería el </w:t>
      </w:r>
      <w:r w:rsidR="002752ED">
        <w:rPr>
          <w:rFonts w:cs="Arial"/>
          <w:b/>
          <w:sz w:val="20"/>
          <w:szCs w:val="20"/>
          <w:u w:val="single"/>
        </w:rPr>
        <w:t>segundo</w:t>
      </w:r>
      <w:r>
        <w:rPr>
          <w:rFonts w:cs="Arial"/>
          <w:b/>
          <w:sz w:val="20"/>
          <w:szCs w:val="20"/>
          <w:u w:val="single"/>
        </w:rPr>
        <w:t xml:space="preserve"> ejercicio de otra forma?</w:t>
      </w:r>
    </w:p>
    <w:p w14:paraId="72010E0E" w14:textId="546B8168" w:rsidR="001A5A2F" w:rsidRPr="002638FA" w:rsidRDefault="001A5A2F" w:rsidP="001A5A2F">
      <w:pPr>
        <w:pStyle w:val="Prrafodelista"/>
        <w:spacing w:line="360" w:lineRule="auto"/>
        <w:ind w:left="360"/>
        <w:contextualSpacing w:val="0"/>
        <w:jc w:val="both"/>
      </w:pPr>
      <w:r w:rsidRPr="002638FA">
        <w:t>Yo lo resolvería con un flujograma que me brinda la capacidad de diseñar de forma más didáctica a mi parecer el ejercicio número dos.</w:t>
      </w:r>
    </w:p>
    <w:p w14:paraId="5C08C11C" w14:textId="77777777" w:rsidR="005A6961" w:rsidRPr="005A6961" w:rsidRDefault="005A6961" w:rsidP="005A6961">
      <w:pPr>
        <w:pStyle w:val="Prrafodelista"/>
        <w:rPr>
          <w:rFonts w:cs="Arial"/>
          <w:b/>
          <w:sz w:val="20"/>
          <w:szCs w:val="20"/>
          <w:u w:val="single"/>
        </w:rPr>
      </w:pPr>
    </w:p>
    <w:p w14:paraId="0C2E01D3" w14:textId="3B504F05" w:rsidR="005A6961" w:rsidRPr="002638FA" w:rsidRDefault="005A6961" w:rsidP="002638FA">
      <w:pPr>
        <w:pStyle w:val="Prrafodelista"/>
        <w:spacing w:line="360" w:lineRule="auto"/>
        <w:ind w:left="360"/>
        <w:contextualSpacing w:val="0"/>
        <w:jc w:val="both"/>
      </w:pPr>
      <w:r>
        <w:rPr>
          <w:rFonts w:cs="Arial"/>
          <w:b/>
          <w:sz w:val="20"/>
          <w:szCs w:val="20"/>
          <w:u w:val="single"/>
        </w:rPr>
        <w:t xml:space="preserve">¿Resulta esencial entender primero el problema? </w:t>
      </w:r>
      <w:r w:rsidRPr="002638FA">
        <w:rPr>
          <w:rFonts w:cs="Arial"/>
          <w:b/>
          <w:sz w:val="20"/>
          <w:szCs w:val="20"/>
          <w:u w:val="single"/>
        </w:rPr>
        <w:t>Justifique su respuesta</w:t>
      </w:r>
    </w:p>
    <w:p w14:paraId="12F43D4C" w14:textId="4DA0FBD9" w:rsidR="001A5A2F" w:rsidRPr="002638FA" w:rsidRDefault="002638FA" w:rsidP="001A5A2F">
      <w:pPr>
        <w:pStyle w:val="Prrafodelista"/>
        <w:spacing w:line="360" w:lineRule="auto"/>
        <w:ind w:left="360"/>
        <w:contextualSpacing w:val="0"/>
        <w:jc w:val="both"/>
      </w:pPr>
      <w:r w:rsidRPr="002638FA">
        <w:t>Si porque este es el principio para resolver un Algoritmo correctamente.</w:t>
      </w:r>
    </w:p>
    <w:p w14:paraId="128655BC" w14:textId="7A3AD7C9" w:rsidR="0091468F" w:rsidRDefault="0091468F" w:rsidP="0091468F">
      <w:pPr>
        <w:rPr>
          <w:rFonts w:cs="Arial"/>
          <w:sz w:val="20"/>
          <w:szCs w:val="20"/>
        </w:rPr>
      </w:pPr>
    </w:p>
    <w:p w14:paraId="3E753966" w14:textId="3227CFCD" w:rsidR="002C3CDF" w:rsidRDefault="002C3CDF" w:rsidP="0091468F">
      <w:pPr>
        <w:rPr>
          <w:rFonts w:cs="Arial"/>
          <w:sz w:val="20"/>
          <w:szCs w:val="20"/>
        </w:rPr>
      </w:pPr>
    </w:p>
    <w:p w14:paraId="3C5BCBD5" w14:textId="28A7747C" w:rsidR="002C3CDF" w:rsidRDefault="002C3CDF" w:rsidP="0091468F">
      <w:pPr>
        <w:rPr>
          <w:rFonts w:cs="Arial"/>
          <w:sz w:val="20"/>
          <w:szCs w:val="20"/>
        </w:rPr>
      </w:pPr>
    </w:p>
    <w:p w14:paraId="3B2C852D" w14:textId="35FDD7CE" w:rsidR="002C3CDF" w:rsidRDefault="002C3CDF" w:rsidP="0091468F">
      <w:pPr>
        <w:rPr>
          <w:rFonts w:cs="Arial"/>
          <w:sz w:val="20"/>
          <w:szCs w:val="20"/>
        </w:rPr>
      </w:pPr>
    </w:p>
    <w:p w14:paraId="664CC61C" w14:textId="2A591CEE" w:rsidR="002C3CDF" w:rsidRDefault="002C3CDF" w:rsidP="0091468F">
      <w:pPr>
        <w:rPr>
          <w:rFonts w:cs="Arial"/>
          <w:sz w:val="20"/>
          <w:szCs w:val="20"/>
        </w:rPr>
      </w:pPr>
    </w:p>
    <w:p w14:paraId="37B79A7F" w14:textId="19AED148" w:rsidR="002C3CDF" w:rsidRDefault="002C3CDF" w:rsidP="0091468F">
      <w:pPr>
        <w:rPr>
          <w:rFonts w:cs="Arial"/>
          <w:sz w:val="20"/>
          <w:szCs w:val="20"/>
        </w:rPr>
      </w:pPr>
    </w:p>
    <w:p w14:paraId="629F7425" w14:textId="1A37AA1A" w:rsidR="002C3CDF" w:rsidRDefault="002C3CDF" w:rsidP="0091468F">
      <w:pPr>
        <w:rPr>
          <w:rFonts w:cs="Arial"/>
          <w:sz w:val="20"/>
          <w:szCs w:val="20"/>
        </w:rPr>
      </w:pPr>
    </w:p>
    <w:p w14:paraId="6485682E" w14:textId="77777777" w:rsidR="002C3CDF" w:rsidRPr="0091468F" w:rsidRDefault="002C3CDF" w:rsidP="0091468F">
      <w:pPr>
        <w:rPr>
          <w:rFonts w:cs="Arial"/>
          <w:sz w:val="20"/>
          <w:szCs w:val="20"/>
        </w:rPr>
      </w:pPr>
    </w:p>
    <w:p w14:paraId="4693B904" w14:textId="77777777" w:rsidR="0091468F" w:rsidRPr="0091468F" w:rsidRDefault="0091468F" w:rsidP="0091468F">
      <w:pPr>
        <w:rPr>
          <w:rFonts w:cs="Arial"/>
          <w:sz w:val="20"/>
          <w:szCs w:val="20"/>
        </w:rPr>
      </w:pPr>
    </w:p>
    <w:p w14:paraId="2C2DBAFD" w14:textId="7D86BD34" w:rsidR="0091468F" w:rsidRDefault="0091468F" w:rsidP="00266F7A">
      <w:pPr>
        <w:pStyle w:val="Ttulo1"/>
        <w:rPr>
          <w:b/>
        </w:rPr>
      </w:pPr>
      <w:r w:rsidRPr="0091468F">
        <w:lastRenderedPageBreak/>
        <w:t>CONCLUSIONES Y RECOMENDACIONES:</w:t>
      </w:r>
      <w:r w:rsidR="00557144">
        <w:tab/>
      </w:r>
    </w:p>
    <w:p w14:paraId="35156CE7" w14:textId="12D01FF8" w:rsidR="00557144" w:rsidRPr="00557144" w:rsidRDefault="00557144" w:rsidP="00557144">
      <w:r w:rsidRPr="00557144">
        <w:t>(Mínimo 3 conclusiones y 3 recomendaciones)</w:t>
      </w:r>
    </w:p>
    <w:p w14:paraId="716B46B0" w14:textId="77777777" w:rsidR="0091468F" w:rsidRPr="0091468F" w:rsidRDefault="0091468F" w:rsidP="0091468F">
      <w:pPr>
        <w:rPr>
          <w:rFonts w:cs="Arial"/>
          <w:sz w:val="20"/>
          <w:szCs w:val="20"/>
        </w:rPr>
      </w:pPr>
    </w:p>
    <w:p w14:paraId="64351FD6" w14:textId="2CEF731E" w:rsidR="0091468F" w:rsidRPr="002C3CDF" w:rsidRDefault="002C3CDF" w:rsidP="0065119D">
      <w:pPr>
        <w:spacing w:after="200" w:line="276" w:lineRule="auto"/>
        <w:rPr>
          <w:rFonts w:eastAsiaTheme="majorEastAsia" w:cs="Arial"/>
          <w:bCs/>
          <w:sz w:val="20"/>
          <w:szCs w:val="20"/>
        </w:rPr>
      </w:pPr>
      <w:r w:rsidRPr="002C3CDF">
        <w:rPr>
          <w:rFonts w:eastAsiaTheme="majorEastAsia" w:cs="Arial"/>
          <w:bCs/>
          <w:sz w:val="20"/>
          <w:szCs w:val="20"/>
        </w:rPr>
        <w:t>El día de hoy aprendí a cómo resolver un problema con bastantes variables que sin embargo no eran del todo difíciles, en cuestión se realizaron los pasos a seguir para resolver un Algoritmo.</w:t>
      </w:r>
    </w:p>
    <w:p w14:paraId="19E38AD2" w14:textId="38136592" w:rsidR="002C3CDF" w:rsidRDefault="002C3CDF" w:rsidP="0065119D">
      <w:pPr>
        <w:spacing w:after="200" w:line="276" w:lineRule="auto"/>
        <w:rPr>
          <w:rFonts w:eastAsiaTheme="majorEastAsia" w:cs="Arial"/>
          <w:bCs/>
          <w:sz w:val="20"/>
          <w:szCs w:val="20"/>
        </w:rPr>
      </w:pPr>
      <w:r>
        <w:rPr>
          <w:rFonts w:eastAsiaTheme="majorEastAsia" w:cs="Arial"/>
          <w:bCs/>
          <w:sz w:val="20"/>
          <w:szCs w:val="20"/>
        </w:rPr>
        <w:t>Además de aprender a desarrollar algoritmos con diferente fines sean Matemáticos/Lógicos y los que tiene Entradas y Salidas como el ejercicio número 2.</w:t>
      </w:r>
    </w:p>
    <w:p w14:paraId="5B2C6582" w14:textId="54421547" w:rsidR="002C3CDF" w:rsidRDefault="00AE6298" w:rsidP="0065119D">
      <w:pPr>
        <w:spacing w:after="200" w:line="276" w:lineRule="auto"/>
        <w:rPr>
          <w:rFonts w:eastAsiaTheme="majorEastAsia" w:cs="Arial"/>
          <w:bCs/>
          <w:sz w:val="20"/>
          <w:szCs w:val="20"/>
        </w:rPr>
      </w:pPr>
      <w:r>
        <w:rPr>
          <w:rFonts w:eastAsiaTheme="majorEastAsia" w:cs="Arial"/>
          <w:bCs/>
          <w:sz w:val="20"/>
          <w:szCs w:val="20"/>
        </w:rPr>
        <w:t>En conclusión, todo lo visto será de suma importancia para la correcta resolución de problemas mediante parámetros como análisis, ejecución, etc.</w:t>
      </w:r>
    </w:p>
    <w:p w14:paraId="697C358D" w14:textId="21C2E184" w:rsidR="00AE6298" w:rsidRDefault="00AE6298" w:rsidP="00AE6298">
      <w:pPr>
        <w:tabs>
          <w:tab w:val="left" w:pos="1200"/>
        </w:tabs>
        <w:spacing w:after="200" w:line="276" w:lineRule="auto"/>
        <w:rPr>
          <w:rFonts w:eastAsiaTheme="majorEastAsia" w:cs="Arial"/>
          <w:bCs/>
          <w:sz w:val="20"/>
          <w:szCs w:val="20"/>
        </w:rPr>
      </w:pPr>
      <w:r>
        <w:rPr>
          <w:rFonts w:eastAsiaTheme="majorEastAsia" w:cs="Arial"/>
          <w:bCs/>
          <w:sz w:val="20"/>
          <w:szCs w:val="20"/>
        </w:rPr>
        <w:t xml:space="preserve">Al parecer no tengo recomendaciones de la práctica del día de </w:t>
      </w:r>
      <w:r w:rsidR="00BC6C57">
        <w:rPr>
          <w:rFonts w:eastAsiaTheme="majorEastAsia" w:cs="Arial"/>
          <w:bCs/>
          <w:sz w:val="20"/>
          <w:szCs w:val="20"/>
        </w:rPr>
        <w:t>hoy,</w:t>
      </w:r>
      <w:r>
        <w:rPr>
          <w:rFonts w:eastAsiaTheme="majorEastAsia" w:cs="Arial"/>
          <w:bCs/>
          <w:sz w:val="20"/>
          <w:szCs w:val="20"/>
        </w:rPr>
        <w:t xml:space="preserve"> pero lo que puedo decir </w:t>
      </w:r>
      <w:r w:rsidR="00BC6C57">
        <w:rPr>
          <w:rFonts w:eastAsiaTheme="majorEastAsia" w:cs="Arial"/>
          <w:bCs/>
          <w:sz w:val="20"/>
          <w:szCs w:val="20"/>
        </w:rPr>
        <w:t>es que estuvo excelente, comprendí todo lo que el Ingeniero decía.</w:t>
      </w:r>
    </w:p>
    <w:p w14:paraId="60B8FFAF" w14:textId="6F5702ED" w:rsidR="00BC6C57" w:rsidRDefault="00BC6C57" w:rsidP="00AE6298">
      <w:pPr>
        <w:tabs>
          <w:tab w:val="left" w:pos="1200"/>
        </w:tabs>
        <w:spacing w:after="200" w:line="276" w:lineRule="auto"/>
        <w:rPr>
          <w:rFonts w:eastAsiaTheme="majorEastAsia" w:cs="Arial"/>
          <w:bCs/>
          <w:sz w:val="20"/>
          <w:szCs w:val="20"/>
        </w:rPr>
      </w:pPr>
      <w:r>
        <w:rPr>
          <w:rFonts w:eastAsiaTheme="majorEastAsia" w:cs="Arial"/>
          <w:bCs/>
          <w:sz w:val="20"/>
          <w:szCs w:val="20"/>
        </w:rPr>
        <w:t>Pero puedo agregar que falta algo de aprendizaje en la parte teórica, complementar un poco mas esa campo, del porque hacemos esto, para que nos sirve hacer esto, cuando debemos implementar, etc.</w:t>
      </w:r>
    </w:p>
    <w:p w14:paraId="78183FF2" w14:textId="3663CAE7" w:rsidR="00BF411E" w:rsidRDefault="00BF411E" w:rsidP="00AE6298">
      <w:pPr>
        <w:tabs>
          <w:tab w:val="left" w:pos="1200"/>
        </w:tabs>
        <w:spacing w:after="200" w:line="276" w:lineRule="auto"/>
        <w:rPr>
          <w:rFonts w:eastAsiaTheme="majorEastAsia" w:cs="Arial"/>
          <w:bCs/>
          <w:sz w:val="20"/>
          <w:szCs w:val="20"/>
        </w:rPr>
      </w:pPr>
      <w:r>
        <w:rPr>
          <w:rFonts w:eastAsiaTheme="majorEastAsia" w:cs="Arial"/>
          <w:bCs/>
          <w:sz w:val="20"/>
          <w:szCs w:val="20"/>
        </w:rPr>
        <w:t>Al respecto de la materia en general implementar practicas individuales que el profesor pueda ver con el fin de verificar si el aprendizaje es el optimo o que falta completar.</w:t>
      </w:r>
      <w:bookmarkStart w:id="0" w:name="_GoBack"/>
      <w:bookmarkEnd w:id="0"/>
    </w:p>
    <w:p w14:paraId="44F78EA1" w14:textId="77777777" w:rsidR="00BC6C57" w:rsidRPr="0065119D" w:rsidRDefault="00BC6C57" w:rsidP="00AE6298">
      <w:pPr>
        <w:tabs>
          <w:tab w:val="left" w:pos="1200"/>
        </w:tabs>
        <w:spacing w:after="200" w:line="276" w:lineRule="auto"/>
        <w:rPr>
          <w:rFonts w:eastAsiaTheme="majorEastAsia" w:cs="Arial"/>
          <w:bCs/>
          <w:sz w:val="20"/>
          <w:szCs w:val="20"/>
        </w:rPr>
      </w:pPr>
    </w:p>
    <w:p w14:paraId="65134030" w14:textId="77777777" w:rsidR="0091468F" w:rsidRPr="0091468F" w:rsidRDefault="0091468F" w:rsidP="00266F7A">
      <w:pPr>
        <w:pStyle w:val="Ttulo1"/>
      </w:pPr>
      <w:r w:rsidRPr="0091468F">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2601B4">
            <w:pPr>
              <w:rPr>
                <w:rFonts w:cs="Arial"/>
                <w:sz w:val="20"/>
                <w:szCs w:val="20"/>
              </w:rPr>
            </w:pPr>
          </w:p>
        </w:tc>
        <w:tc>
          <w:tcPr>
            <w:tcW w:w="7023" w:type="dxa"/>
            <w:gridSpan w:val="4"/>
          </w:tcPr>
          <w:p w14:paraId="0780FD0F" w14:textId="77777777" w:rsidR="0091468F" w:rsidRPr="0091468F" w:rsidRDefault="0091468F" w:rsidP="002601B4">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2601B4">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2601B4">
            <w:pPr>
              <w:jc w:val="center"/>
              <w:rPr>
                <w:rFonts w:cs="Arial"/>
                <w:sz w:val="20"/>
                <w:szCs w:val="20"/>
              </w:rPr>
            </w:pPr>
          </w:p>
        </w:tc>
        <w:tc>
          <w:tcPr>
            <w:tcW w:w="1836" w:type="dxa"/>
            <w:tcBorders>
              <w:left w:val="nil"/>
              <w:right w:val="nil"/>
            </w:tcBorders>
          </w:tcPr>
          <w:p w14:paraId="487CBA9F" w14:textId="77777777" w:rsidR="0091468F" w:rsidRPr="0091468F" w:rsidRDefault="0091468F" w:rsidP="002601B4">
            <w:pPr>
              <w:jc w:val="center"/>
              <w:rPr>
                <w:rFonts w:cs="Arial"/>
                <w:sz w:val="20"/>
                <w:szCs w:val="20"/>
              </w:rPr>
            </w:pPr>
          </w:p>
        </w:tc>
        <w:tc>
          <w:tcPr>
            <w:tcW w:w="1835" w:type="dxa"/>
            <w:tcBorders>
              <w:left w:val="nil"/>
            </w:tcBorders>
          </w:tcPr>
          <w:p w14:paraId="74103F26" w14:textId="77777777" w:rsidR="0091468F" w:rsidRPr="0091468F" w:rsidRDefault="0091468F" w:rsidP="002601B4">
            <w:pPr>
              <w:jc w:val="center"/>
              <w:rPr>
                <w:rFonts w:cs="Arial"/>
                <w:sz w:val="20"/>
                <w:szCs w:val="20"/>
              </w:rPr>
            </w:pPr>
          </w:p>
        </w:tc>
        <w:tc>
          <w:tcPr>
            <w:tcW w:w="1499" w:type="dxa"/>
          </w:tcPr>
          <w:p w14:paraId="2E538965" w14:textId="77777777" w:rsidR="0091468F" w:rsidRPr="0091468F" w:rsidRDefault="0091468F" w:rsidP="002601B4">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 xml:space="preserve">de </w:t>
            </w:r>
            <w:r w:rsidRPr="00554282">
              <w:rPr>
                <w:rFonts w:cs="Arial"/>
                <w:sz w:val="20"/>
                <w:szCs w:val="20"/>
              </w:rPr>
              <w:lastRenderedPageBreak/>
              <w:t>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lastRenderedPageBreak/>
              <w:t xml:space="preserve">El estudiante contesta la mitad del cuestionario </w:t>
            </w:r>
            <w:r w:rsidRPr="00554282">
              <w:rPr>
                <w:rFonts w:cs="Arial"/>
                <w:sz w:val="20"/>
                <w:szCs w:val="20"/>
              </w:rPr>
              <w:lastRenderedPageBreak/>
              <w:t>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lastRenderedPageBreak/>
              <w:t xml:space="preserve">El estudiante contesta el cuestionario de </w:t>
            </w:r>
            <w:r w:rsidRPr="00554282">
              <w:rPr>
                <w:rFonts w:cs="Arial"/>
                <w:sz w:val="20"/>
                <w:szCs w:val="20"/>
              </w:rPr>
              <w:lastRenderedPageBreak/>
              <w:t>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2601B4">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2601B4">
            <w:pPr>
              <w:rPr>
                <w:rFonts w:cs="Arial"/>
                <w:sz w:val="20"/>
                <w:szCs w:val="20"/>
              </w:rPr>
            </w:pPr>
          </w:p>
        </w:tc>
        <w:tc>
          <w:tcPr>
            <w:tcW w:w="1836" w:type="dxa"/>
          </w:tcPr>
          <w:p w14:paraId="7B5C49B8" w14:textId="77777777" w:rsidR="0091468F" w:rsidRPr="0091468F" w:rsidRDefault="0091468F" w:rsidP="002601B4">
            <w:pPr>
              <w:rPr>
                <w:rFonts w:cs="Arial"/>
                <w:sz w:val="20"/>
                <w:szCs w:val="20"/>
              </w:rPr>
            </w:pPr>
          </w:p>
        </w:tc>
        <w:tc>
          <w:tcPr>
            <w:tcW w:w="1835" w:type="dxa"/>
          </w:tcPr>
          <w:p w14:paraId="1E8504F1" w14:textId="77777777" w:rsidR="0091468F" w:rsidRPr="0091468F" w:rsidRDefault="0091468F" w:rsidP="002601B4">
            <w:pPr>
              <w:rPr>
                <w:rFonts w:cs="Arial"/>
                <w:sz w:val="20"/>
                <w:szCs w:val="20"/>
              </w:rPr>
            </w:pPr>
          </w:p>
        </w:tc>
        <w:tc>
          <w:tcPr>
            <w:tcW w:w="1499" w:type="dxa"/>
          </w:tcPr>
          <w:p w14:paraId="701B5702" w14:textId="77777777" w:rsidR="0091468F" w:rsidRPr="0091468F" w:rsidRDefault="0091468F" w:rsidP="002601B4">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1441"/>
        <w:gridCol w:w="1537"/>
        <w:gridCol w:w="204"/>
        <w:gridCol w:w="1237"/>
        <w:gridCol w:w="1441"/>
      </w:tblGrid>
      <w:tr w:rsidR="00FB0FD7" w14:paraId="31BD0C7E" w14:textId="77777777" w:rsidTr="00F1382B">
        <w:tc>
          <w:tcPr>
            <w:tcW w:w="6062" w:type="dxa"/>
            <w:gridSpan w:val="5"/>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2678" w:type="dxa"/>
            <w:gridSpan w:val="2"/>
            <w:tcBorders>
              <w:top w:val="single" w:sz="4" w:space="0" w:color="auto"/>
              <w:left w:val="single" w:sz="4" w:space="0" w:color="auto"/>
              <w:bottom w:val="single" w:sz="4" w:space="0" w:color="auto"/>
              <w:right w:val="single" w:sz="4" w:space="0" w:color="auto"/>
            </w:tcBorders>
            <w:hideMark/>
          </w:tcPr>
          <w:p w14:paraId="1F4B95C3" w14:textId="334B11F5" w:rsidR="00FB0FD7" w:rsidRDefault="00B726E2" w:rsidP="00F1382B">
            <w:pPr>
              <w:rPr>
                <w:rFonts w:cs="Arial"/>
              </w:rPr>
            </w:pPr>
            <w:r>
              <w:rPr>
                <w:rFonts w:cs="Arial"/>
              </w:rPr>
              <w:t>2019-0</w:t>
            </w:r>
            <w:r w:rsidR="00F1382B">
              <w:rPr>
                <w:rFonts w:cs="Arial"/>
              </w:rPr>
              <w:t>9</w:t>
            </w:r>
            <w:r>
              <w:rPr>
                <w:rFonts w:cs="Arial"/>
              </w:rPr>
              <w:t>-</w:t>
            </w:r>
            <w:r w:rsidR="00F1382B">
              <w:rPr>
                <w:rFonts w:cs="Arial"/>
              </w:rPr>
              <w:t>24</w:t>
            </w:r>
          </w:p>
        </w:tc>
      </w:tr>
      <w:tr w:rsidR="00FB0FD7" w14:paraId="2D64B5C5" w14:textId="77777777" w:rsidTr="00F1382B">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1252529D" w:rsidR="00FB0FD7" w:rsidRDefault="00F1382B">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gridSpan w:val="2"/>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Damián Nicolalde</w:t>
            </w:r>
          </w:p>
        </w:tc>
      </w:tr>
      <w:tr w:rsidR="00FB0FD7" w14:paraId="02B9368C" w14:textId="77777777" w:rsidTr="00F1382B">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gridSpan w:val="2"/>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F1382B" w14:paraId="7D10FD50" w14:textId="77777777" w:rsidTr="005C4B32">
        <w:tc>
          <w:tcPr>
            <w:tcW w:w="2880" w:type="dxa"/>
            <w:gridSpan w:val="2"/>
            <w:tcBorders>
              <w:top w:val="single" w:sz="4" w:space="0" w:color="auto"/>
              <w:left w:val="single" w:sz="4" w:space="0" w:color="auto"/>
              <w:bottom w:val="single" w:sz="4" w:space="0" w:color="auto"/>
              <w:right w:val="single" w:sz="4" w:space="0" w:color="auto"/>
            </w:tcBorders>
          </w:tcPr>
          <w:p w14:paraId="3943C4EB" w14:textId="77777777" w:rsidR="00F1382B" w:rsidRDefault="00F1382B">
            <w:pPr>
              <w:rPr>
                <w:rFonts w:cs="Arial"/>
              </w:rPr>
            </w:pPr>
            <w:r>
              <w:rPr>
                <w:rFonts w:cs="Arial"/>
              </w:rPr>
              <w:t>Firma:</w:t>
            </w:r>
          </w:p>
          <w:p w14:paraId="5FE559FF" w14:textId="77777777" w:rsidR="00F1382B" w:rsidRDefault="00F1382B">
            <w:pPr>
              <w:rPr>
                <w:rFonts w:cs="Arial"/>
              </w:rPr>
            </w:pPr>
          </w:p>
          <w:p w14:paraId="19CA7D58" w14:textId="77777777" w:rsidR="00F1382B" w:rsidRDefault="00F1382B">
            <w:pPr>
              <w:rPr>
                <w:rFonts w:cs="Arial"/>
              </w:rPr>
            </w:pPr>
          </w:p>
          <w:p w14:paraId="4CE3FE6E" w14:textId="77777777" w:rsidR="00F1382B" w:rsidRDefault="00F1382B">
            <w:pPr>
              <w:rPr>
                <w:rFonts w:cs="Arial"/>
              </w:rPr>
            </w:pPr>
          </w:p>
          <w:p w14:paraId="539B185F" w14:textId="08374F25" w:rsidR="00F1382B" w:rsidRDefault="00F1382B">
            <w:pPr>
              <w:rPr>
                <w:rFonts w:cs="Arial"/>
              </w:rPr>
            </w:pPr>
          </w:p>
        </w:tc>
        <w:tc>
          <w:tcPr>
            <w:tcW w:w="2978" w:type="dxa"/>
            <w:gridSpan w:val="2"/>
            <w:tcBorders>
              <w:top w:val="single" w:sz="4" w:space="0" w:color="auto"/>
              <w:left w:val="single" w:sz="4" w:space="0" w:color="auto"/>
              <w:bottom w:val="single" w:sz="4" w:space="0" w:color="auto"/>
              <w:right w:val="single" w:sz="4" w:space="0" w:color="auto"/>
            </w:tcBorders>
            <w:hideMark/>
          </w:tcPr>
          <w:p w14:paraId="062EEA52" w14:textId="32FCCB8A" w:rsidR="00F1382B" w:rsidRDefault="00F1382B">
            <w:pPr>
              <w:rPr>
                <w:rFonts w:cs="Arial"/>
              </w:rPr>
            </w:pPr>
            <w:r>
              <w:rPr>
                <w:rFonts w:cs="Arial"/>
              </w:rPr>
              <w:t>Firma:</w:t>
            </w:r>
          </w:p>
        </w:tc>
        <w:tc>
          <w:tcPr>
            <w:tcW w:w="2882" w:type="dxa"/>
            <w:gridSpan w:val="3"/>
            <w:tcBorders>
              <w:top w:val="single" w:sz="4" w:space="0" w:color="auto"/>
              <w:left w:val="single" w:sz="4" w:space="0" w:color="auto"/>
              <w:bottom w:val="single" w:sz="4" w:space="0" w:color="auto"/>
              <w:right w:val="single" w:sz="4" w:space="0" w:color="auto"/>
            </w:tcBorders>
            <w:hideMark/>
          </w:tcPr>
          <w:p w14:paraId="3BE937DD" w14:textId="6F924D57" w:rsidR="00F1382B" w:rsidRDefault="00F1382B">
            <w:pPr>
              <w:rPr>
                <w:rFonts w:cs="Arial"/>
              </w:rPr>
            </w:pPr>
            <w:r>
              <w:rPr>
                <w:rFonts w:cs="Arial"/>
              </w:rPr>
              <w:t>Firma:</w:t>
            </w:r>
          </w:p>
        </w:tc>
      </w:tr>
    </w:tbl>
    <w:p w14:paraId="0FD2D2B6" w14:textId="77777777" w:rsidR="00FB0FD7" w:rsidRDefault="00FB0FD7" w:rsidP="00FB0FD7">
      <w:pPr>
        <w:rPr>
          <w:rFonts w:cs="Arial"/>
        </w:rPr>
      </w:pPr>
    </w:p>
    <w:p w14:paraId="6E7C47E1" w14:textId="77777777" w:rsidR="00F1382B" w:rsidRPr="00B0451E" w:rsidRDefault="00F1382B" w:rsidP="00F1382B">
      <w:pPr>
        <w:rPr>
          <w:rFonts w:cs="Arial"/>
          <w:i/>
          <w:sz w:val="22"/>
          <w:szCs w:val="22"/>
        </w:rPr>
      </w:pPr>
      <w:r w:rsidRPr="00B0451E">
        <w:rPr>
          <w:rFonts w:cs="Arial"/>
          <w:i/>
          <w:sz w:val="22"/>
          <w:szCs w:val="22"/>
        </w:rPr>
        <w:t xml:space="preserve">Nota: El archivo de las prácticas deberá guardarse con el siguiente formato: </w:t>
      </w:r>
    </w:p>
    <w:p w14:paraId="30DE76E1" w14:textId="75A535CF" w:rsidR="00F1382B" w:rsidRPr="00B0451E" w:rsidRDefault="00F1382B" w:rsidP="00F1382B">
      <w:pPr>
        <w:rPr>
          <w:rFonts w:cs="Arial"/>
          <w:i/>
          <w:sz w:val="22"/>
          <w:szCs w:val="22"/>
        </w:rPr>
      </w:pPr>
      <w:r>
        <w:rPr>
          <w:rFonts w:cs="Arial"/>
          <w:i/>
          <w:sz w:val="22"/>
          <w:szCs w:val="22"/>
        </w:rPr>
        <w:t>Práctica_Nro0</w:t>
      </w:r>
      <w:r w:rsidR="00E002D7">
        <w:rPr>
          <w:rFonts w:cs="Arial"/>
          <w:i/>
          <w:sz w:val="22"/>
          <w:szCs w:val="22"/>
        </w:rPr>
        <w:t>6</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F1382B"/>
    <w:sectPr w:rsidR="00557144" w:rsidRPr="00547DAE"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CA1A5" w14:textId="77777777" w:rsidR="00D762E2" w:rsidRDefault="00D762E2" w:rsidP="00D3659F">
      <w:r>
        <w:separator/>
      </w:r>
    </w:p>
  </w:endnote>
  <w:endnote w:type="continuationSeparator" w:id="0">
    <w:p w14:paraId="575BF9F8" w14:textId="77777777" w:rsidR="00D762E2" w:rsidRDefault="00D762E2"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BC6A" w14:textId="77777777" w:rsidR="00D3659F" w:rsidRDefault="00D3659F" w:rsidP="00083F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D3659F" w:rsidRDefault="00D3659F" w:rsidP="00D3659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2A20" w14:textId="695A2EEB" w:rsidR="00D3659F" w:rsidRPr="002D6074" w:rsidRDefault="00D3659F" w:rsidP="00FA5A1D">
    <w:pPr>
      <w:pStyle w:val="Piedepgina"/>
      <w:ind w:right="360"/>
      <w:jc w:val="right"/>
      <w:rPr>
        <w:i/>
        <w:sz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65913" w14:textId="77777777" w:rsidR="00D762E2" w:rsidRDefault="00D762E2" w:rsidP="00D3659F">
      <w:r>
        <w:separator/>
      </w:r>
    </w:p>
  </w:footnote>
  <w:footnote w:type="continuationSeparator" w:id="0">
    <w:p w14:paraId="4147F4BC" w14:textId="77777777" w:rsidR="00D762E2" w:rsidRDefault="00D762E2" w:rsidP="00D3659F">
      <w:r>
        <w:continuationSeparator/>
      </w:r>
    </w:p>
  </w:footnote>
  <w:footnote w:id="1">
    <w:p w14:paraId="1C945B80" w14:textId="77777777" w:rsidR="00557144" w:rsidRPr="00537F26" w:rsidRDefault="00557144"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4D217" w14:textId="77777777" w:rsidR="00FA5A1D" w:rsidRDefault="00FA5A1D" w:rsidP="00083F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FA5A1D" w:rsidRDefault="00FA5A1D" w:rsidP="00FA5A1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22221" w14:textId="167C407C" w:rsidR="0091468F" w:rsidRDefault="0091468F" w:rsidP="0091468F">
    <w:pPr>
      <w:pStyle w:val="Encabezado"/>
    </w:pPr>
  </w:p>
  <w:p w14:paraId="2103EB3C" w14:textId="0B269C81" w:rsidR="0091468F" w:rsidRDefault="0091468F"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91468F" w:rsidRDefault="00B334D7"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91468F" w:rsidRDefault="0091468F"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0DCB5987"/>
    <w:multiLevelType w:val="hybridMultilevel"/>
    <w:tmpl w:val="A5E256D2"/>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4" w15:restartNumberingAfterBreak="0">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15:restartNumberingAfterBreak="0">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EE"/>
    <w:rsid w:val="000013F6"/>
    <w:rsid w:val="000072C8"/>
    <w:rsid w:val="0001044E"/>
    <w:rsid w:val="00045E45"/>
    <w:rsid w:val="00046329"/>
    <w:rsid w:val="00066E5C"/>
    <w:rsid w:val="00077D1B"/>
    <w:rsid w:val="000A1148"/>
    <w:rsid w:val="000A1648"/>
    <w:rsid w:val="000A17F1"/>
    <w:rsid w:val="000A5E4E"/>
    <w:rsid w:val="000C0685"/>
    <w:rsid w:val="000C0B4E"/>
    <w:rsid w:val="000C4BF7"/>
    <w:rsid w:val="000C5B0F"/>
    <w:rsid w:val="000D427E"/>
    <w:rsid w:val="000E6936"/>
    <w:rsid w:val="00110B13"/>
    <w:rsid w:val="00135C25"/>
    <w:rsid w:val="00135D72"/>
    <w:rsid w:val="00140030"/>
    <w:rsid w:val="0014312F"/>
    <w:rsid w:val="001519BB"/>
    <w:rsid w:val="00153DEE"/>
    <w:rsid w:val="0016468E"/>
    <w:rsid w:val="0017731B"/>
    <w:rsid w:val="001A3D5E"/>
    <w:rsid w:val="001A5A2F"/>
    <w:rsid w:val="001B2383"/>
    <w:rsid w:val="001C39AB"/>
    <w:rsid w:val="001D738F"/>
    <w:rsid w:val="00201A74"/>
    <w:rsid w:val="0021175F"/>
    <w:rsid w:val="00222BAE"/>
    <w:rsid w:val="00224456"/>
    <w:rsid w:val="00233FDE"/>
    <w:rsid w:val="00250353"/>
    <w:rsid w:val="002638FA"/>
    <w:rsid w:val="00263C9D"/>
    <w:rsid w:val="00266F7A"/>
    <w:rsid w:val="002752ED"/>
    <w:rsid w:val="0029537F"/>
    <w:rsid w:val="002C3CDF"/>
    <w:rsid w:val="002D6074"/>
    <w:rsid w:val="002F20A4"/>
    <w:rsid w:val="002F3004"/>
    <w:rsid w:val="00300207"/>
    <w:rsid w:val="00331264"/>
    <w:rsid w:val="00334E5D"/>
    <w:rsid w:val="00374D2F"/>
    <w:rsid w:val="003801DF"/>
    <w:rsid w:val="00386F29"/>
    <w:rsid w:val="00397ABD"/>
    <w:rsid w:val="003B585B"/>
    <w:rsid w:val="003B5F51"/>
    <w:rsid w:val="003C34AC"/>
    <w:rsid w:val="003D0932"/>
    <w:rsid w:val="003F35D7"/>
    <w:rsid w:val="00407D2C"/>
    <w:rsid w:val="0041510D"/>
    <w:rsid w:val="00462271"/>
    <w:rsid w:val="004638B7"/>
    <w:rsid w:val="004706DB"/>
    <w:rsid w:val="00471633"/>
    <w:rsid w:val="00486F2D"/>
    <w:rsid w:val="004904BB"/>
    <w:rsid w:val="004A2B6A"/>
    <w:rsid w:val="004A6053"/>
    <w:rsid w:val="004B706D"/>
    <w:rsid w:val="004C1F44"/>
    <w:rsid w:val="004C49E7"/>
    <w:rsid w:val="004C5E29"/>
    <w:rsid w:val="004D1E93"/>
    <w:rsid w:val="004E0721"/>
    <w:rsid w:val="004E16BF"/>
    <w:rsid w:val="004E1C76"/>
    <w:rsid w:val="004E2312"/>
    <w:rsid w:val="004F2478"/>
    <w:rsid w:val="004F27B8"/>
    <w:rsid w:val="004F74A5"/>
    <w:rsid w:val="00510D74"/>
    <w:rsid w:val="00547DAE"/>
    <w:rsid w:val="00557144"/>
    <w:rsid w:val="00557180"/>
    <w:rsid w:val="00580670"/>
    <w:rsid w:val="00586406"/>
    <w:rsid w:val="005A515E"/>
    <w:rsid w:val="005A6961"/>
    <w:rsid w:val="005D36F7"/>
    <w:rsid w:val="005D54A8"/>
    <w:rsid w:val="005E45BC"/>
    <w:rsid w:val="0060261E"/>
    <w:rsid w:val="00605EE4"/>
    <w:rsid w:val="00624C00"/>
    <w:rsid w:val="00625875"/>
    <w:rsid w:val="00642FCF"/>
    <w:rsid w:val="0065119D"/>
    <w:rsid w:val="00665813"/>
    <w:rsid w:val="00665F87"/>
    <w:rsid w:val="00666C75"/>
    <w:rsid w:val="006722EB"/>
    <w:rsid w:val="006730D2"/>
    <w:rsid w:val="006813DE"/>
    <w:rsid w:val="00690BDA"/>
    <w:rsid w:val="00691FDF"/>
    <w:rsid w:val="00692828"/>
    <w:rsid w:val="00696C74"/>
    <w:rsid w:val="006A2734"/>
    <w:rsid w:val="006A3758"/>
    <w:rsid w:val="006B7D8C"/>
    <w:rsid w:val="006C1ED2"/>
    <w:rsid w:val="006D3467"/>
    <w:rsid w:val="006E0353"/>
    <w:rsid w:val="006F4ECB"/>
    <w:rsid w:val="0072528F"/>
    <w:rsid w:val="007357EF"/>
    <w:rsid w:val="00737541"/>
    <w:rsid w:val="00761E35"/>
    <w:rsid w:val="0077448B"/>
    <w:rsid w:val="00782385"/>
    <w:rsid w:val="007845D9"/>
    <w:rsid w:val="00791F7D"/>
    <w:rsid w:val="00797B52"/>
    <w:rsid w:val="00797F5B"/>
    <w:rsid w:val="007A341D"/>
    <w:rsid w:val="007B15E3"/>
    <w:rsid w:val="007B1C20"/>
    <w:rsid w:val="007D03FB"/>
    <w:rsid w:val="007D2C99"/>
    <w:rsid w:val="007D3FF5"/>
    <w:rsid w:val="007D4A6C"/>
    <w:rsid w:val="007F209C"/>
    <w:rsid w:val="00805E83"/>
    <w:rsid w:val="00807345"/>
    <w:rsid w:val="00812614"/>
    <w:rsid w:val="00825ADC"/>
    <w:rsid w:val="008677E7"/>
    <w:rsid w:val="008713E2"/>
    <w:rsid w:val="00874F7E"/>
    <w:rsid w:val="00877D47"/>
    <w:rsid w:val="008832E9"/>
    <w:rsid w:val="00894A95"/>
    <w:rsid w:val="008A10D3"/>
    <w:rsid w:val="008A2A2F"/>
    <w:rsid w:val="008D1416"/>
    <w:rsid w:val="008E5ED7"/>
    <w:rsid w:val="008F221D"/>
    <w:rsid w:val="008F354E"/>
    <w:rsid w:val="0091468F"/>
    <w:rsid w:val="00914EE4"/>
    <w:rsid w:val="00934AB7"/>
    <w:rsid w:val="0097360B"/>
    <w:rsid w:val="00974F9D"/>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3426C"/>
    <w:rsid w:val="00A343DB"/>
    <w:rsid w:val="00A42F7B"/>
    <w:rsid w:val="00A43CCB"/>
    <w:rsid w:val="00A85EE3"/>
    <w:rsid w:val="00AA4FE9"/>
    <w:rsid w:val="00AC0C2F"/>
    <w:rsid w:val="00AC0D8C"/>
    <w:rsid w:val="00AC350B"/>
    <w:rsid w:val="00AD380A"/>
    <w:rsid w:val="00AE38D6"/>
    <w:rsid w:val="00AE6074"/>
    <w:rsid w:val="00AE6298"/>
    <w:rsid w:val="00B04036"/>
    <w:rsid w:val="00B11E0D"/>
    <w:rsid w:val="00B15A6B"/>
    <w:rsid w:val="00B334D7"/>
    <w:rsid w:val="00B726E2"/>
    <w:rsid w:val="00B8101F"/>
    <w:rsid w:val="00BA4AD1"/>
    <w:rsid w:val="00BA7ECC"/>
    <w:rsid w:val="00BB1A98"/>
    <w:rsid w:val="00BC2437"/>
    <w:rsid w:val="00BC6C57"/>
    <w:rsid w:val="00BE32BB"/>
    <w:rsid w:val="00BF411E"/>
    <w:rsid w:val="00C013BD"/>
    <w:rsid w:val="00C0727B"/>
    <w:rsid w:val="00C07419"/>
    <w:rsid w:val="00C1397F"/>
    <w:rsid w:val="00C17415"/>
    <w:rsid w:val="00C177F9"/>
    <w:rsid w:val="00C374DD"/>
    <w:rsid w:val="00C40B7C"/>
    <w:rsid w:val="00C522D2"/>
    <w:rsid w:val="00C93589"/>
    <w:rsid w:val="00CA57FB"/>
    <w:rsid w:val="00CB2139"/>
    <w:rsid w:val="00CB46CD"/>
    <w:rsid w:val="00CC77F7"/>
    <w:rsid w:val="00CD0D3B"/>
    <w:rsid w:val="00CD3E63"/>
    <w:rsid w:val="00D05CDB"/>
    <w:rsid w:val="00D10464"/>
    <w:rsid w:val="00D165FD"/>
    <w:rsid w:val="00D21797"/>
    <w:rsid w:val="00D326B3"/>
    <w:rsid w:val="00D360F6"/>
    <w:rsid w:val="00D3659F"/>
    <w:rsid w:val="00D42A65"/>
    <w:rsid w:val="00D54D58"/>
    <w:rsid w:val="00D607BE"/>
    <w:rsid w:val="00D609DD"/>
    <w:rsid w:val="00D660E9"/>
    <w:rsid w:val="00D762E2"/>
    <w:rsid w:val="00D8436B"/>
    <w:rsid w:val="00D92AA4"/>
    <w:rsid w:val="00D92EEB"/>
    <w:rsid w:val="00DA67CD"/>
    <w:rsid w:val="00DC2E7A"/>
    <w:rsid w:val="00DD4E7E"/>
    <w:rsid w:val="00DE524A"/>
    <w:rsid w:val="00DF64FF"/>
    <w:rsid w:val="00E002D7"/>
    <w:rsid w:val="00E11618"/>
    <w:rsid w:val="00E87871"/>
    <w:rsid w:val="00EB35A0"/>
    <w:rsid w:val="00ED543E"/>
    <w:rsid w:val="00EE2B9D"/>
    <w:rsid w:val="00EE6B48"/>
    <w:rsid w:val="00EE78F4"/>
    <w:rsid w:val="00F0184F"/>
    <w:rsid w:val="00F1382B"/>
    <w:rsid w:val="00F14958"/>
    <w:rsid w:val="00F20C89"/>
    <w:rsid w:val="00F2247D"/>
    <w:rsid w:val="00F5410D"/>
    <w:rsid w:val="00F54F13"/>
    <w:rsid w:val="00F571B2"/>
    <w:rsid w:val="00F66E31"/>
    <w:rsid w:val="00F74777"/>
    <w:rsid w:val="00F91380"/>
    <w:rsid w:val="00FA5A1D"/>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TtuloCar">
    <w:name w:val="Título Car"/>
    <w:basedOn w:val="Fuentedeprrafopredeter"/>
    <w:link w:val="Ttul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1E628-0928-4A62-BC00-DE0118F5A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982</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 TORRES ISAAC ESTEBAN</dc:creator>
  <cp:keywords/>
  <dc:description/>
  <cp:lastModifiedBy>SONY</cp:lastModifiedBy>
  <cp:revision>11</cp:revision>
  <cp:lastPrinted>2019-09-24T20:09:00Z</cp:lastPrinted>
  <dcterms:created xsi:type="dcterms:W3CDTF">2019-10-11T13:10:00Z</dcterms:created>
  <dcterms:modified xsi:type="dcterms:W3CDTF">2019-10-14T13:59:00Z</dcterms:modified>
</cp:coreProperties>
</file>