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9C0" w:rsidRDefault="001709C0">
      <w:pPr>
        <w:tabs>
          <w:tab w:val="left" w:pos="360"/>
        </w:tabs>
      </w:pPr>
      <w:r>
        <w:rPr>
          <w:color w:val="000000"/>
        </w:rPr>
        <w:t>分类</w:t>
      </w:r>
      <w:r>
        <w:t>号：</w:t>
      </w:r>
      <w:r>
        <w:rPr>
          <w:u w:val="single"/>
        </w:rPr>
        <w:t xml:space="preserve">  T</w:t>
      </w:r>
      <w:r>
        <w:rPr>
          <w:rFonts w:hint="eastAsia"/>
          <w:u w:val="single"/>
        </w:rPr>
        <w:t xml:space="preserve">P391.4 </w:t>
      </w:r>
      <w:r>
        <w:rPr>
          <w:u w:val="single"/>
        </w:rPr>
        <w:t xml:space="preserve"> </w:t>
      </w:r>
      <w:r>
        <w:t xml:space="preserve">                                          </w:t>
      </w:r>
      <w:r>
        <w:t>学校代码：</w:t>
      </w:r>
      <w:r>
        <w:t>10712</w:t>
      </w:r>
    </w:p>
    <w:p w:rsidR="001709C0" w:rsidRDefault="001709C0">
      <w:pPr>
        <w:spacing w:line="380" w:lineRule="exact"/>
      </w:pPr>
      <w:r>
        <w:t>U D C</w:t>
      </w:r>
      <w:r>
        <w:t>：</w:t>
      </w:r>
      <w:r>
        <w:t xml:space="preserve"> </w:t>
      </w:r>
      <w:r>
        <w:rPr>
          <w:rFonts w:hint="eastAsia"/>
          <w:u w:val="single"/>
        </w:rPr>
        <w:t xml:space="preserve">  004.8 </w:t>
      </w:r>
      <w:r>
        <w:rPr>
          <w:u w:val="single"/>
        </w:rPr>
        <w:t xml:space="preserve">   </w:t>
      </w:r>
      <w:r>
        <w:t xml:space="preserve">                                          </w:t>
      </w:r>
      <w:r>
        <w:t>研究生学号：</w:t>
      </w:r>
      <w:r>
        <w:rPr>
          <w:rFonts w:hint="eastAsia"/>
        </w:rPr>
        <w:t>2017052070</w:t>
      </w:r>
    </w:p>
    <w:p w:rsidR="001709C0" w:rsidRDefault="001709C0">
      <w:pPr>
        <w:spacing w:line="380" w:lineRule="exact"/>
      </w:pPr>
      <w:r>
        <w:t>密</w:t>
      </w:r>
      <w:r>
        <w:t xml:space="preserve"> </w:t>
      </w:r>
      <w:r>
        <w:t>级：</w:t>
      </w:r>
      <w:r>
        <w:t xml:space="preserve"> </w:t>
      </w:r>
      <w:r>
        <w:rPr>
          <w:u w:val="single"/>
        </w:rPr>
        <w:t xml:space="preserve">   </w:t>
      </w:r>
      <w:r>
        <w:rPr>
          <w:u w:val="single"/>
        </w:rPr>
        <w:t>公</w:t>
      </w:r>
      <w:r>
        <w:rPr>
          <w:u w:val="single"/>
        </w:rPr>
        <w:t xml:space="preserve"> </w:t>
      </w:r>
      <w:r>
        <w:rPr>
          <w:u w:val="single"/>
        </w:rPr>
        <w:t>开</w:t>
      </w:r>
      <w:r>
        <w:rPr>
          <w:u w:val="single"/>
        </w:rPr>
        <w:t xml:space="preserve">   </w:t>
      </w:r>
    </w:p>
    <w:p w:rsidR="001709C0" w:rsidRDefault="001709C0">
      <w:pPr>
        <w:tabs>
          <w:tab w:val="left" w:pos="360"/>
        </w:tabs>
        <w:ind w:firstLine="450"/>
        <w:rPr>
          <w:color w:val="000000"/>
          <w:sz w:val="15"/>
        </w:rPr>
      </w:pPr>
    </w:p>
    <w:p w:rsidR="001709C0" w:rsidRDefault="001709C0">
      <w:pPr>
        <w:tabs>
          <w:tab w:val="left" w:pos="360"/>
        </w:tabs>
        <w:jc w:val="center"/>
        <w:rPr>
          <w:color w:val="000000"/>
        </w:rPr>
      </w:pPr>
    </w:p>
    <w:p w:rsidR="001709C0" w:rsidRDefault="001709C0">
      <w:pPr>
        <w:tabs>
          <w:tab w:val="left" w:pos="360"/>
        </w:tabs>
        <w:jc w:val="center"/>
        <w:rPr>
          <w:color w:val="000000"/>
        </w:rPr>
      </w:pPr>
    </w:p>
    <w:p w:rsidR="001709C0" w:rsidRDefault="00100C25">
      <w:pPr>
        <w:tabs>
          <w:tab w:val="left" w:pos="360"/>
        </w:tabs>
        <w:jc w:val="center"/>
        <w:rPr>
          <w:rFonts w:eastAsia="楷体_GB2312"/>
          <w:b/>
          <w:bCs/>
          <w:color w:val="000000"/>
          <w:sz w:val="32"/>
        </w:rPr>
      </w:pPr>
      <w:r>
        <w:rPr>
          <w:noProof/>
          <w:color w:val="000000"/>
          <w:sz w:val="18"/>
          <w:szCs w:val="18"/>
        </w:rPr>
        <w:drawing>
          <wp:inline distT="0" distB="0" distL="0" distR="0">
            <wp:extent cx="571500" cy="619125"/>
            <wp:effectExtent l="0" t="0" r="0" b="0"/>
            <wp:docPr id="16" name="Picture 1" descr="xxxbz_pi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xxbz_pic_logo"/>
                    <pic:cNvPicPr>
                      <a:picLocks noChangeAspect="1" noChangeArrowheads="1"/>
                    </pic:cNvPicPr>
                  </pic:nvPicPr>
                  <pic:blipFill>
                    <a:blip r:embed="rId8">
                      <a:extLst>
                        <a:ext uri="{28A0092B-C50C-407E-A947-70E740481C1C}">
                          <a14:useLocalDpi xmlns:a14="http://schemas.microsoft.com/office/drawing/2010/main" val="0"/>
                        </a:ext>
                      </a:extLst>
                    </a:blip>
                    <a:srcRect l="57016" r="7164"/>
                    <a:stretch>
                      <a:fillRect/>
                    </a:stretch>
                  </pic:blipFill>
                  <pic:spPr bwMode="auto">
                    <a:xfrm>
                      <a:off x="0" y="0"/>
                      <a:ext cx="571500" cy="619125"/>
                    </a:xfrm>
                    <a:prstGeom prst="rect">
                      <a:avLst/>
                    </a:prstGeom>
                    <a:noFill/>
                    <a:ln>
                      <a:noFill/>
                    </a:ln>
                  </pic:spPr>
                </pic:pic>
              </a:graphicData>
            </a:graphic>
          </wp:inline>
        </w:drawing>
      </w:r>
      <w:r>
        <w:rPr>
          <w:noProof/>
          <w:color w:val="000000"/>
        </w:rPr>
        <w:drawing>
          <wp:inline distT="0" distB="0" distL="0" distR="0">
            <wp:extent cx="2819400" cy="466725"/>
            <wp:effectExtent l="0" t="0" r="0" b="0"/>
            <wp:docPr id="17"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标题-1"/>
                    <pic:cNvPicPr>
                      <a:picLocks noChangeAspect="1" noChangeArrowheads="1"/>
                    </pic:cNvPicPr>
                  </pic:nvPicPr>
                  <pic:blipFill>
                    <a:blip r:embed="rId9">
                      <a:lum bright="-62000" contrast="100000"/>
                      <a:extLst>
                        <a:ext uri="{28A0092B-C50C-407E-A947-70E740481C1C}">
                          <a14:useLocalDpi xmlns:a14="http://schemas.microsoft.com/office/drawing/2010/main" val="0"/>
                        </a:ext>
                      </a:extLst>
                    </a:blip>
                    <a:srcRect/>
                    <a:stretch>
                      <a:fillRect/>
                    </a:stretch>
                  </pic:blipFill>
                  <pic:spPr bwMode="auto">
                    <a:xfrm>
                      <a:off x="0" y="0"/>
                      <a:ext cx="2819400" cy="466725"/>
                    </a:xfrm>
                    <a:prstGeom prst="rect">
                      <a:avLst/>
                    </a:prstGeom>
                    <a:noFill/>
                    <a:ln>
                      <a:noFill/>
                    </a:ln>
                  </pic:spPr>
                </pic:pic>
              </a:graphicData>
            </a:graphic>
          </wp:inline>
        </w:drawing>
      </w:r>
    </w:p>
    <w:p w:rsidR="001709C0" w:rsidRDefault="001709C0">
      <w:pPr>
        <w:tabs>
          <w:tab w:val="left" w:pos="360"/>
        </w:tabs>
        <w:spacing w:beforeLines="50" w:before="156"/>
        <w:jc w:val="center"/>
        <w:rPr>
          <w:color w:val="000000"/>
          <w:sz w:val="36"/>
        </w:rPr>
      </w:pPr>
      <w:r>
        <w:rPr>
          <w:rFonts w:eastAsia="楷体_GB2312"/>
          <w:b/>
          <w:bCs/>
          <w:color w:val="000000"/>
          <w:sz w:val="36"/>
          <w:u w:val="thick"/>
        </w:rPr>
        <w:t xml:space="preserve"> 201</w:t>
      </w:r>
      <w:r>
        <w:rPr>
          <w:rFonts w:eastAsia="楷体_GB2312" w:hint="eastAsia"/>
          <w:b/>
          <w:bCs/>
          <w:color w:val="000000"/>
          <w:sz w:val="36"/>
          <w:u w:val="thick"/>
        </w:rPr>
        <w:t>9</w:t>
      </w:r>
      <w:r>
        <w:rPr>
          <w:rFonts w:ascii="楷体_GB2312" w:eastAsia="楷体_GB2312" w:hint="eastAsia"/>
          <w:b/>
          <w:bCs/>
          <w:sz w:val="36"/>
        </w:rPr>
        <w:t>届全日制硕士专业学位研究生学位论文</w:t>
      </w:r>
    </w:p>
    <w:p w:rsidR="001709C0" w:rsidRDefault="001709C0">
      <w:pPr>
        <w:tabs>
          <w:tab w:val="left" w:pos="360"/>
        </w:tabs>
        <w:jc w:val="center"/>
        <w:rPr>
          <w:color w:val="000000"/>
          <w:sz w:val="15"/>
        </w:rPr>
      </w:pPr>
    </w:p>
    <w:p w:rsidR="001709C0" w:rsidRDefault="001709C0">
      <w:pPr>
        <w:tabs>
          <w:tab w:val="left" w:pos="360"/>
        </w:tabs>
        <w:jc w:val="center"/>
        <w:rPr>
          <w:color w:val="000000"/>
          <w:sz w:val="15"/>
        </w:rPr>
      </w:pPr>
    </w:p>
    <w:p w:rsidR="001709C0" w:rsidRDefault="001709C0">
      <w:pPr>
        <w:tabs>
          <w:tab w:val="left" w:pos="360"/>
        </w:tabs>
        <w:jc w:val="center"/>
        <w:rPr>
          <w:color w:val="000000"/>
          <w:sz w:val="15"/>
        </w:rPr>
      </w:pPr>
    </w:p>
    <w:p w:rsidR="001709C0" w:rsidRDefault="001709C0">
      <w:pPr>
        <w:tabs>
          <w:tab w:val="left" w:pos="360"/>
        </w:tabs>
        <w:jc w:val="center"/>
        <w:rPr>
          <w:color w:val="000000"/>
          <w:sz w:val="15"/>
        </w:rPr>
      </w:pPr>
    </w:p>
    <w:p w:rsidR="001709C0" w:rsidRDefault="001709C0">
      <w:pPr>
        <w:tabs>
          <w:tab w:val="left" w:pos="360"/>
          <w:tab w:val="left" w:pos="3780"/>
        </w:tabs>
        <w:rPr>
          <w:color w:val="000000"/>
          <w:sz w:val="15"/>
        </w:rPr>
      </w:pPr>
      <w:r>
        <w:rPr>
          <w:color w:val="000000"/>
          <w:sz w:val="15"/>
        </w:rPr>
        <w:tab/>
      </w:r>
      <w:r>
        <w:rPr>
          <w:color w:val="000000"/>
          <w:sz w:val="15"/>
        </w:rPr>
        <w:tab/>
      </w:r>
    </w:p>
    <w:p w:rsidR="001709C0" w:rsidRDefault="001709C0">
      <w:pPr>
        <w:tabs>
          <w:tab w:val="left" w:pos="360"/>
        </w:tabs>
        <w:jc w:val="center"/>
        <w:rPr>
          <w:rFonts w:eastAsia="黑体"/>
          <w:color w:val="000000"/>
          <w:sz w:val="44"/>
        </w:rPr>
      </w:pPr>
      <w:r>
        <w:rPr>
          <w:rFonts w:eastAsia="黑体" w:hint="eastAsia"/>
          <w:color w:val="000000"/>
          <w:sz w:val="44"/>
        </w:rPr>
        <w:t>适于文物的三维扫描技术研究</w:t>
      </w:r>
    </w:p>
    <w:p w:rsidR="001709C0" w:rsidRDefault="001709C0">
      <w:pPr>
        <w:tabs>
          <w:tab w:val="left" w:pos="360"/>
        </w:tabs>
        <w:rPr>
          <w:color w:val="000000"/>
          <w:sz w:val="15"/>
        </w:rPr>
      </w:pPr>
    </w:p>
    <w:p w:rsidR="001709C0" w:rsidRDefault="001709C0">
      <w:pPr>
        <w:tabs>
          <w:tab w:val="left" w:pos="360"/>
        </w:tabs>
        <w:rPr>
          <w:color w:val="000000"/>
          <w:sz w:val="15"/>
        </w:rPr>
      </w:pPr>
    </w:p>
    <w:p w:rsidR="001709C0" w:rsidRDefault="001709C0">
      <w:pPr>
        <w:tabs>
          <w:tab w:val="left" w:pos="360"/>
        </w:tabs>
        <w:rPr>
          <w:color w:val="000000"/>
          <w:sz w:val="15"/>
        </w:rPr>
      </w:pPr>
    </w:p>
    <w:p w:rsidR="001709C0" w:rsidRDefault="001709C0">
      <w:pPr>
        <w:tabs>
          <w:tab w:val="left" w:pos="360"/>
        </w:tabs>
        <w:rPr>
          <w:color w:val="000000"/>
          <w:sz w:val="15"/>
        </w:rPr>
      </w:pPr>
      <w:r>
        <w:rPr>
          <w:color w:val="000000"/>
          <w:sz w:val="15"/>
        </w:rPr>
        <w:t xml:space="preserve">                </w:t>
      </w:r>
    </w:p>
    <w:p w:rsidR="001709C0" w:rsidRDefault="001709C0">
      <w:pPr>
        <w:tabs>
          <w:tab w:val="left" w:pos="360"/>
        </w:tabs>
        <w:rPr>
          <w:color w:val="000000"/>
          <w:sz w:val="15"/>
        </w:rPr>
      </w:pPr>
    </w:p>
    <w:p w:rsidR="001709C0" w:rsidRDefault="001709C0">
      <w:pPr>
        <w:tabs>
          <w:tab w:val="left" w:pos="360"/>
        </w:tabs>
        <w:rPr>
          <w:b/>
          <w:color w:val="000000"/>
          <w:sz w:val="15"/>
          <w:u w:val="single"/>
        </w:rPr>
      </w:pPr>
    </w:p>
    <w:p w:rsidR="001709C0" w:rsidRDefault="001709C0">
      <w:pPr>
        <w:tabs>
          <w:tab w:val="left" w:pos="360"/>
        </w:tabs>
        <w:ind w:firstLineChars="700" w:firstLine="2100"/>
        <w:rPr>
          <w:sz w:val="30"/>
          <w:u w:val="single"/>
        </w:rPr>
      </w:pPr>
      <w:r>
        <w:rPr>
          <w:sz w:val="30"/>
        </w:rPr>
        <w:t>类</w:t>
      </w:r>
      <w:r>
        <w:rPr>
          <w:sz w:val="30"/>
        </w:rPr>
        <w:t xml:space="preserve">        </w:t>
      </w:r>
      <w:r>
        <w:rPr>
          <w:sz w:val="30"/>
        </w:rPr>
        <w:t>型</w:t>
      </w:r>
      <w:r>
        <w:rPr>
          <w:sz w:val="30"/>
          <w:u w:val="single"/>
        </w:rPr>
        <w:t xml:space="preserve">   </w:t>
      </w:r>
      <w:r>
        <w:rPr>
          <w:sz w:val="30"/>
          <w:u w:val="single"/>
        </w:rPr>
        <w:t>农业推广硕士</w:t>
      </w:r>
      <w:r>
        <w:rPr>
          <w:sz w:val="30"/>
          <w:u w:val="single"/>
        </w:rPr>
        <w:t xml:space="preserve">  </w:t>
      </w:r>
    </w:p>
    <w:p w:rsidR="001709C0" w:rsidRDefault="001709C0">
      <w:pPr>
        <w:tabs>
          <w:tab w:val="left" w:pos="360"/>
        </w:tabs>
        <w:ind w:firstLineChars="700" w:firstLine="2100"/>
        <w:rPr>
          <w:sz w:val="30"/>
          <w:u w:val="single"/>
        </w:rPr>
      </w:pPr>
      <w:r>
        <w:rPr>
          <w:sz w:val="30"/>
        </w:rPr>
        <w:t>领</w:t>
      </w:r>
      <w:r>
        <w:rPr>
          <w:sz w:val="30"/>
        </w:rPr>
        <w:t xml:space="preserve"> </w:t>
      </w:r>
      <w:r>
        <w:rPr>
          <w:sz w:val="30"/>
        </w:rPr>
        <w:t>域</w:t>
      </w:r>
      <w:r>
        <w:rPr>
          <w:rFonts w:hint="eastAsia"/>
          <w:sz w:val="30"/>
        </w:rPr>
        <w:t xml:space="preserve">  </w:t>
      </w:r>
      <w:r>
        <w:rPr>
          <w:sz w:val="30"/>
        </w:rPr>
        <w:t>方</w:t>
      </w:r>
      <w:r>
        <w:rPr>
          <w:sz w:val="30"/>
        </w:rPr>
        <w:t xml:space="preserve"> </w:t>
      </w:r>
      <w:r>
        <w:rPr>
          <w:sz w:val="30"/>
        </w:rPr>
        <w:t>向</w:t>
      </w:r>
      <w:r>
        <w:rPr>
          <w:sz w:val="30"/>
          <w:u w:val="single"/>
        </w:rPr>
        <w:t xml:space="preserve">    </w:t>
      </w:r>
      <w:r>
        <w:rPr>
          <w:sz w:val="30"/>
          <w:u w:val="single"/>
        </w:rPr>
        <w:t>农业信息化</w:t>
      </w:r>
      <w:r>
        <w:rPr>
          <w:sz w:val="30"/>
          <w:u w:val="single"/>
        </w:rPr>
        <w:t xml:space="preserve">   </w:t>
      </w:r>
    </w:p>
    <w:p w:rsidR="001709C0" w:rsidRDefault="001709C0">
      <w:pPr>
        <w:tabs>
          <w:tab w:val="left" w:pos="360"/>
        </w:tabs>
        <w:rPr>
          <w:sz w:val="30"/>
          <w:u w:val="single"/>
        </w:rPr>
      </w:pPr>
      <w:r>
        <w:rPr>
          <w:sz w:val="30"/>
        </w:rPr>
        <w:tab/>
      </w:r>
      <w:r>
        <w:rPr>
          <w:sz w:val="30"/>
        </w:rPr>
        <w:tab/>
      </w:r>
      <w:r>
        <w:rPr>
          <w:sz w:val="30"/>
        </w:rPr>
        <w:tab/>
      </w:r>
      <w:r>
        <w:rPr>
          <w:sz w:val="30"/>
        </w:rPr>
        <w:tab/>
      </w:r>
      <w:r>
        <w:rPr>
          <w:sz w:val="30"/>
        </w:rPr>
        <w:tab/>
      </w:r>
      <w:r>
        <w:rPr>
          <w:sz w:val="30"/>
        </w:rPr>
        <w:tab/>
      </w:r>
      <w:r>
        <w:rPr>
          <w:sz w:val="30"/>
        </w:rPr>
        <w:t>研</w:t>
      </w:r>
      <w:r>
        <w:rPr>
          <w:sz w:val="30"/>
        </w:rPr>
        <w:t xml:space="preserve">   </w:t>
      </w:r>
      <w:r>
        <w:rPr>
          <w:sz w:val="30"/>
        </w:rPr>
        <w:t>究</w:t>
      </w:r>
      <w:r>
        <w:rPr>
          <w:sz w:val="30"/>
        </w:rPr>
        <w:t xml:space="preserve">   </w:t>
      </w:r>
      <w:r>
        <w:rPr>
          <w:sz w:val="30"/>
        </w:rPr>
        <w:t>生</w:t>
      </w:r>
      <w:r>
        <w:rPr>
          <w:sz w:val="30"/>
          <w:u w:val="single"/>
        </w:rPr>
        <w:t xml:space="preserve">      </w:t>
      </w:r>
      <w:r>
        <w:rPr>
          <w:rFonts w:hint="eastAsia"/>
          <w:sz w:val="30"/>
          <w:u w:val="single"/>
        </w:rPr>
        <w:t>武培轩</w:t>
      </w:r>
      <w:r>
        <w:rPr>
          <w:sz w:val="30"/>
          <w:u w:val="single"/>
        </w:rPr>
        <w:t xml:space="preserve">     </w:t>
      </w:r>
      <w:r>
        <w:rPr>
          <w:sz w:val="30"/>
        </w:rPr>
        <w:t xml:space="preserve">                        </w:t>
      </w:r>
    </w:p>
    <w:p w:rsidR="001709C0" w:rsidRDefault="001709C0">
      <w:pPr>
        <w:tabs>
          <w:tab w:val="left" w:pos="360"/>
        </w:tabs>
        <w:rPr>
          <w:sz w:val="30"/>
          <w:u w:val="single"/>
        </w:rPr>
      </w:pPr>
      <w:r>
        <w:rPr>
          <w:sz w:val="30"/>
        </w:rPr>
        <w:tab/>
      </w:r>
      <w:r>
        <w:rPr>
          <w:sz w:val="30"/>
        </w:rPr>
        <w:tab/>
      </w:r>
      <w:r>
        <w:rPr>
          <w:sz w:val="30"/>
        </w:rPr>
        <w:tab/>
      </w:r>
      <w:r>
        <w:rPr>
          <w:sz w:val="30"/>
        </w:rPr>
        <w:tab/>
      </w:r>
      <w:r>
        <w:rPr>
          <w:sz w:val="30"/>
        </w:rPr>
        <w:tab/>
      </w:r>
      <w:r>
        <w:rPr>
          <w:sz w:val="30"/>
        </w:rPr>
        <w:tab/>
      </w:r>
      <w:r>
        <w:rPr>
          <w:sz w:val="30"/>
        </w:rPr>
        <w:t>指</w:t>
      </w:r>
      <w:r>
        <w:rPr>
          <w:sz w:val="30"/>
        </w:rPr>
        <w:t xml:space="preserve"> </w:t>
      </w:r>
      <w:r>
        <w:rPr>
          <w:sz w:val="30"/>
        </w:rPr>
        <w:t>导</w:t>
      </w:r>
      <w:r>
        <w:rPr>
          <w:sz w:val="30"/>
        </w:rPr>
        <w:t xml:space="preserve">  </w:t>
      </w:r>
      <w:r>
        <w:rPr>
          <w:sz w:val="30"/>
        </w:rPr>
        <w:t>教</w:t>
      </w:r>
      <w:r>
        <w:rPr>
          <w:sz w:val="30"/>
        </w:rPr>
        <w:t xml:space="preserve"> </w:t>
      </w:r>
      <w:r>
        <w:rPr>
          <w:sz w:val="30"/>
        </w:rPr>
        <w:t>师</w:t>
      </w:r>
      <w:r>
        <w:rPr>
          <w:sz w:val="30"/>
          <w:u w:val="single"/>
        </w:rPr>
        <w:t xml:space="preserve">  </w:t>
      </w:r>
      <w:r>
        <w:rPr>
          <w:sz w:val="30"/>
          <w:u w:val="single"/>
        </w:rPr>
        <w:t>张志毅</w:t>
      </w:r>
      <w:r>
        <w:rPr>
          <w:rFonts w:hint="eastAsia"/>
          <w:sz w:val="30"/>
          <w:u w:val="single"/>
        </w:rPr>
        <w:t xml:space="preserve">  </w:t>
      </w:r>
      <w:r>
        <w:rPr>
          <w:rFonts w:hint="eastAsia"/>
          <w:sz w:val="30"/>
          <w:u w:val="single"/>
        </w:rPr>
        <w:t>副教授</w:t>
      </w:r>
      <w:r>
        <w:rPr>
          <w:sz w:val="30"/>
          <w:u w:val="single"/>
        </w:rPr>
        <w:t xml:space="preserve"> </w:t>
      </w:r>
    </w:p>
    <w:p w:rsidR="001709C0" w:rsidRDefault="001709C0">
      <w:pPr>
        <w:tabs>
          <w:tab w:val="left" w:pos="360"/>
        </w:tabs>
        <w:ind w:firstLineChars="438" w:firstLine="1314"/>
        <w:rPr>
          <w:color w:val="000000"/>
          <w:sz w:val="30"/>
          <w:u w:val="single"/>
        </w:rPr>
      </w:pPr>
      <w:r>
        <w:rPr>
          <w:sz w:val="30"/>
        </w:rPr>
        <w:tab/>
      </w:r>
      <w:r>
        <w:rPr>
          <w:sz w:val="30"/>
        </w:rPr>
        <w:tab/>
      </w:r>
      <w:r>
        <w:rPr>
          <w:sz w:val="30"/>
        </w:rPr>
        <w:t>完</w:t>
      </w:r>
      <w:r>
        <w:rPr>
          <w:sz w:val="30"/>
        </w:rPr>
        <w:t xml:space="preserve"> </w:t>
      </w:r>
      <w:r>
        <w:rPr>
          <w:sz w:val="30"/>
        </w:rPr>
        <w:t>成</w:t>
      </w:r>
      <w:r>
        <w:rPr>
          <w:sz w:val="30"/>
        </w:rPr>
        <w:t xml:space="preserve">  </w:t>
      </w:r>
      <w:r>
        <w:rPr>
          <w:sz w:val="30"/>
        </w:rPr>
        <w:t>时</w:t>
      </w:r>
      <w:r>
        <w:rPr>
          <w:sz w:val="30"/>
        </w:rPr>
        <w:t xml:space="preserve"> </w:t>
      </w:r>
      <w:r>
        <w:rPr>
          <w:sz w:val="30"/>
        </w:rPr>
        <w:t>间</w:t>
      </w:r>
      <w:r>
        <w:rPr>
          <w:sz w:val="28"/>
          <w:szCs w:val="28"/>
          <w:u w:val="single"/>
        </w:rPr>
        <w:t xml:space="preserve">    </w:t>
      </w:r>
      <w:r>
        <w:rPr>
          <w:sz w:val="30"/>
          <w:u w:val="single"/>
        </w:rPr>
        <w:t>201</w:t>
      </w:r>
      <w:r>
        <w:rPr>
          <w:rFonts w:hint="eastAsia"/>
          <w:sz w:val="30"/>
          <w:u w:val="single"/>
        </w:rPr>
        <w:t>9</w:t>
      </w:r>
      <w:r>
        <w:rPr>
          <w:sz w:val="30"/>
          <w:u w:val="single"/>
        </w:rPr>
        <w:t>年</w:t>
      </w:r>
      <w:r>
        <w:rPr>
          <w:rFonts w:hint="eastAsia"/>
          <w:sz w:val="30"/>
          <w:u w:val="single"/>
        </w:rPr>
        <w:t>5</w:t>
      </w:r>
      <w:r>
        <w:rPr>
          <w:sz w:val="30"/>
          <w:u w:val="single"/>
        </w:rPr>
        <w:t>月</w:t>
      </w:r>
      <w:r>
        <w:rPr>
          <w:sz w:val="28"/>
          <w:szCs w:val="28"/>
          <w:u w:val="single"/>
        </w:rPr>
        <w:t xml:space="preserve">   </w:t>
      </w:r>
    </w:p>
    <w:p w:rsidR="001709C0" w:rsidRDefault="001709C0">
      <w:pPr>
        <w:tabs>
          <w:tab w:val="left" w:pos="360"/>
        </w:tabs>
        <w:rPr>
          <w:color w:val="000000"/>
          <w:sz w:val="15"/>
        </w:rPr>
      </w:pPr>
    </w:p>
    <w:p w:rsidR="001709C0" w:rsidRDefault="001709C0">
      <w:pPr>
        <w:tabs>
          <w:tab w:val="left" w:pos="360"/>
        </w:tabs>
        <w:jc w:val="center"/>
        <w:rPr>
          <w:color w:val="000000"/>
          <w:sz w:val="24"/>
        </w:rPr>
      </w:pPr>
    </w:p>
    <w:p w:rsidR="001709C0" w:rsidRDefault="001709C0">
      <w:pPr>
        <w:tabs>
          <w:tab w:val="left" w:pos="360"/>
        </w:tabs>
        <w:jc w:val="center"/>
        <w:rPr>
          <w:color w:val="000000"/>
          <w:sz w:val="24"/>
        </w:rPr>
      </w:pPr>
    </w:p>
    <w:p w:rsidR="001709C0" w:rsidRDefault="001709C0">
      <w:pPr>
        <w:tabs>
          <w:tab w:val="left" w:pos="360"/>
        </w:tabs>
        <w:jc w:val="center"/>
        <w:rPr>
          <w:color w:val="000000"/>
          <w:sz w:val="24"/>
        </w:rPr>
      </w:pPr>
    </w:p>
    <w:p w:rsidR="001709C0" w:rsidRDefault="001709C0">
      <w:pPr>
        <w:tabs>
          <w:tab w:val="left" w:pos="360"/>
        </w:tabs>
        <w:jc w:val="center"/>
        <w:rPr>
          <w:color w:val="000000"/>
          <w:sz w:val="24"/>
        </w:rPr>
      </w:pPr>
      <w:r>
        <w:rPr>
          <w:color w:val="000000"/>
          <w:sz w:val="24"/>
        </w:rPr>
        <w:t>中国</w:t>
      </w:r>
      <w:r>
        <w:rPr>
          <w:color w:val="000000"/>
          <w:sz w:val="24"/>
        </w:rPr>
        <w:t xml:space="preserve">  </w:t>
      </w:r>
      <w:r>
        <w:rPr>
          <w:color w:val="000000"/>
          <w:sz w:val="24"/>
        </w:rPr>
        <w:t>陕西</w:t>
      </w:r>
      <w:r>
        <w:rPr>
          <w:color w:val="000000"/>
          <w:sz w:val="24"/>
        </w:rPr>
        <w:t xml:space="preserve">  </w:t>
      </w:r>
      <w:r>
        <w:rPr>
          <w:color w:val="000000"/>
          <w:sz w:val="24"/>
        </w:rPr>
        <w:t>杨凌</w:t>
      </w:r>
    </w:p>
    <w:p w:rsidR="001709C0" w:rsidRDefault="001709C0">
      <w:pPr>
        <w:spacing w:line="400" w:lineRule="exact"/>
        <w:rPr>
          <w:rFonts w:eastAsia="华文行楷"/>
          <w:sz w:val="30"/>
        </w:rPr>
      </w:pPr>
      <w:r>
        <w:rPr>
          <w:color w:val="000000"/>
          <w:sz w:val="24"/>
        </w:rPr>
        <w:br w:type="page"/>
      </w:r>
      <w:r>
        <w:rPr>
          <w:color w:val="000000"/>
          <w:sz w:val="24"/>
        </w:rPr>
        <w:lastRenderedPageBreak/>
        <w:br w:type="page"/>
      </w:r>
      <w:r>
        <w:rPr>
          <w:rFonts w:eastAsia="华文行楷"/>
          <w:sz w:val="30"/>
        </w:rPr>
        <w:lastRenderedPageBreak/>
        <w:t xml:space="preserve">Classification code: </w:t>
      </w:r>
      <w:r>
        <w:rPr>
          <w:rFonts w:eastAsia="华文行楷" w:hint="eastAsia"/>
          <w:sz w:val="30"/>
        </w:rPr>
        <w:t>TP391.4</w:t>
      </w:r>
      <w:r>
        <w:rPr>
          <w:rFonts w:eastAsia="华文行楷"/>
          <w:sz w:val="30"/>
        </w:rPr>
        <w:t xml:space="preserve">                University code: 10712</w:t>
      </w:r>
    </w:p>
    <w:p w:rsidR="001709C0" w:rsidRDefault="001709C0">
      <w:pPr>
        <w:spacing w:line="400" w:lineRule="exact"/>
        <w:rPr>
          <w:rFonts w:eastAsia="华文行楷"/>
          <w:sz w:val="30"/>
        </w:rPr>
      </w:pPr>
      <w:r>
        <w:rPr>
          <w:rFonts w:eastAsia="华文行楷"/>
          <w:sz w:val="30"/>
        </w:rPr>
        <w:t xml:space="preserve">UDC: </w:t>
      </w:r>
      <w:r>
        <w:rPr>
          <w:rFonts w:eastAsia="华文行楷" w:hint="eastAsia"/>
          <w:sz w:val="30"/>
        </w:rPr>
        <w:t xml:space="preserve">004.8 </w:t>
      </w:r>
      <w:r>
        <w:rPr>
          <w:rFonts w:eastAsia="华文行楷"/>
          <w:sz w:val="30"/>
        </w:rPr>
        <w:t xml:space="preserve">                   Postgraduate number:</w:t>
      </w:r>
      <w:r>
        <w:rPr>
          <w:rFonts w:eastAsia="华文行楷" w:hint="eastAsia"/>
          <w:sz w:val="30"/>
        </w:rPr>
        <w:t xml:space="preserve"> 2017052070</w:t>
      </w:r>
    </w:p>
    <w:p w:rsidR="001709C0" w:rsidRDefault="001709C0">
      <w:pPr>
        <w:spacing w:line="400" w:lineRule="exact"/>
        <w:rPr>
          <w:rFonts w:eastAsia="华文行楷"/>
          <w:sz w:val="30"/>
          <w:u w:val="single"/>
        </w:rPr>
      </w:pPr>
      <w:bookmarkStart w:id="0" w:name="_Toc350629620"/>
      <w:bookmarkStart w:id="1" w:name="_Toc350629954"/>
      <w:bookmarkStart w:id="2" w:name="_Toc350718056"/>
      <w:bookmarkStart w:id="3" w:name="_Toc351016744"/>
      <w:bookmarkStart w:id="4" w:name="_Toc351063806"/>
      <w:bookmarkStart w:id="5" w:name="_Toc356406249"/>
      <w:r>
        <w:rPr>
          <w:rFonts w:eastAsia="华文行楷"/>
          <w:sz w:val="30"/>
        </w:rPr>
        <w:t>Confidentiality level: Open</w:t>
      </w:r>
      <w:bookmarkEnd w:id="0"/>
      <w:bookmarkEnd w:id="1"/>
      <w:bookmarkEnd w:id="2"/>
      <w:bookmarkEnd w:id="3"/>
      <w:bookmarkEnd w:id="4"/>
      <w:bookmarkEnd w:id="5"/>
      <w:r>
        <w:rPr>
          <w:sz w:val="30"/>
        </w:rPr>
        <w:t xml:space="preserve"> </w:t>
      </w: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400" w:lineRule="exact"/>
        <w:jc w:val="center"/>
        <w:rPr>
          <w:rFonts w:eastAsia="华文行楷"/>
          <w:color w:val="000000"/>
          <w:sz w:val="30"/>
        </w:rPr>
      </w:pPr>
      <w:bookmarkStart w:id="6" w:name="_Toc350629621"/>
      <w:bookmarkStart w:id="7" w:name="_Toc350629955"/>
      <w:bookmarkStart w:id="8" w:name="_Toc350718057"/>
      <w:bookmarkStart w:id="9" w:name="_Toc351016745"/>
      <w:bookmarkStart w:id="10" w:name="_Toc351063807"/>
      <w:bookmarkStart w:id="11" w:name="_Toc356406250"/>
      <w:r>
        <w:rPr>
          <w:rFonts w:eastAsia="华文行楷"/>
          <w:color w:val="000000"/>
          <w:sz w:val="30"/>
        </w:rPr>
        <w:t>Thesis for Master’s Degree</w:t>
      </w:r>
      <w:bookmarkEnd w:id="6"/>
      <w:bookmarkEnd w:id="7"/>
      <w:bookmarkEnd w:id="8"/>
      <w:bookmarkEnd w:id="9"/>
      <w:bookmarkEnd w:id="10"/>
      <w:bookmarkEnd w:id="11"/>
    </w:p>
    <w:p w:rsidR="001709C0" w:rsidRDefault="001709C0">
      <w:pPr>
        <w:spacing w:line="400" w:lineRule="exact"/>
        <w:jc w:val="center"/>
        <w:rPr>
          <w:rFonts w:eastAsia="华文行楷"/>
          <w:color w:val="000000"/>
          <w:sz w:val="30"/>
          <w:u w:val="single"/>
        </w:rPr>
      </w:pPr>
      <w:r>
        <w:rPr>
          <w:rFonts w:eastAsia="华文行楷"/>
          <w:color w:val="000000"/>
          <w:sz w:val="30"/>
        </w:rPr>
        <w:t xml:space="preserve"> Northwest A</w:t>
      </w:r>
      <w:r>
        <w:rPr>
          <w:rFonts w:eastAsia="华文行楷"/>
          <w:color w:val="000000"/>
          <w:sz w:val="30"/>
        </w:rPr>
        <w:t>＆</w:t>
      </w:r>
      <w:r>
        <w:rPr>
          <w:rFonts w:eastAsia="华文行楷"/>
          <w:color w:val="000000"/>
          <w:sz w:val="30"/>
        </w:rPr>
        <w:t xml:space="preserve">F University in </w:t>
      </w:r>
      <w:r>
        <w:rPr>
          <w:rFonts w:eastAsia="华文行楷"/>
          <w:color w:val="000000"/>
          <w:sz w:val="30"/>
          <w:u w:val="thick"/>
        </w:rPr>
        <w:t>201</w:t>
      </w:r>
      <w:r>
        <w:rPr>
          <w:rFonts w:eastAsia="华文行楷" w:hint="eastAsia"/>
          <w:color w:val="000000"/>
          <w:sz w:val="30"/>
          <w:u w:val="thick"/>
        </w:rPr>
        <w:t>9</w:t>
      </w:r>
    </w:p>
    <w:p w:rsidR="001709C0" w:rsidRDefault="001709C0">
      <w:pPr>
        <w:spacing w:line="280" w:lineRule="exact"/>
        <w:rPr>
          <w:rFonts w:eastAsia="华文行楷"/>
          <w:color w:val="000000"/>
          <w:sz w:val="30"/>
        </w:rPr>
      </w:pPr>
    </w:p>
    <w:p w:rsidR="001709C0" w:rsidRDefault="001709C0">
      <w:pPr>
        <w:spacing w:line="280" w:lineRule="exact"/>
        <w:ind w:firstLineChars="400" w:firstLine="1200"/>
        <w:rPr>
          <w:rFonts w:eastAsia="华文行楷"/>
          <w:color w:val="000000"/>
          <w:sz w:val="30"/>
        </w:rPr>
      </w:pPr>
    </w:p>
    <w:p w:rsidR="001709C0" w:rsidRDefault="001709C0">
      <w:pPr>
        <w:spacing w:line="280" w:lineRule="exact"/>
        <w:ind w:firstLineChars="400" w:firstLine="1200"/>
        <w:rPr>
          <w:rFonts w:eastAsia="华文行楷"/>
          <w:color w:val="000000"/>
          <w:sz w:val="30"/>
        </w:rPr>
      </w:pPr>
    </w:p>
    <w:p w:rsidR="001709C0" w:rsidRDefault="001709C0">
      <w:pPr>
        <w:spacing w:beforeLines="150" w:before="468" w:line="360" w:lineRule="auto"/>
        <w:ind w:leftChars="500" w:left="1050" w:rightChars="500" w:right="1050"/>
        <w:jc w:val="center"/>
        <w:rPr>
          <w:color w:val="000000"/>
          <w:sz w:val="32"/>
          <w:szCs w:val="32"/>
        </w:rPr>
      </w:pPr>
      <w:r>
        <w:rPr>
          <w:rFonts w:eastAsia="黑体"/>
          <w:color w:val="000000"/>
          <w:sz w:val="32"/>
          <w:szCs w:val="32"/>
        </w:rPr>
        <w:t>CALIBRATION OF THE ROTATION AXIS OF THREE-DIMENSIONAL SCANNING SYSTEM FOR LINE-STRUCTURE LIGHT</w:t>
      </w: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280" w:lineRule="exact"/>
        <w:rPr>
          <w:rFonts w:eastAsia="华文行楷"/>
          <w:color w:val="000000"/>
          <w:sz w:val="30"/>
        </w:rPr>
      </w:pPr>
    </w:p>
    <w:p w:rsidR="001709C0" w:rsidRDefault="001709C0">
      <w:pPr>
        <w:spacing w:line="480" w:lineRule="exact"/>
        <w:rPr>
          <w:rFonts w:eastAsia="华文行楷"/>
          <w:sz w:val="30"/>
        </w:rPr>
      </w:pPr>
      <w:bookmarkStart w:id="12" w:name="_Toc350629622"/>
      <w:bookmarkStart w:id="13" w:name="_Toc350629956"/>
      <w:bookmarkStart w:id="14" w:name="_Toc350718058"/>
      <w:bookmarkStart w:id="15" w:name="_Toc351016746"/>
      <w:bookmarkStart w:id="16" w:name="_Toc351063808"/>
      <w:r>
        <w:rPr>
          <w:rFonts w:eastAsia="华文行楷"/>
          <w:color w:val="000000"/>
          <w:sz w:val="30"/>
        </w:rPr>
        <w:t xml:space="preserve">              </w:t>
      </w:r>
      <w:bookmarkStart w:id="17" w:name="_Toc356406251"/>
      <w:r>
        <w:rPr>
          <w:rFonts w:eastAsia="华文行楷"/>
          <w:sz w:val="30"/>
        </w:rPr>
        <w:t>Major:</w:t>
      </w:r>
      <w:bookmarkEnd w:id="12"/>
      <w:bookmarkEnd w:id="13"/>
      <w:bookmarkEnd w:id="14"/>
      <w:bookmarkEnd w:id="15"/>
      <w:bookmarkEnd w:id="16"/>
      <w:bookmarkEnd w:id="17"/>
      <w:r>
        <w:rPr>
          <w:sz w:val="30"/>
          <w:szCs w:val="30"/>
        </w:rPr>
        <w:t xml:space="preserve"> Agricultural Extension</w:t>
      </w:r>
    </w:p>
    <w:p w:rsidR="001709C0" w:rsidRDefault="001709C0">
      <w:pPr>
        <w:spacing w:line="480" w:lineRule="exact"/>
        <w:jc w:val="left"/>
        <w:rPr>
          <w:rFonts w:eastAsia="华文行楷"/>
          <w:sz w:val="30"/>
        </w:rPr>
      </w:pPr>
      <w:bookmarkStart w:id="18" w:name="_Toc350629623"/>
      <w:bookmarkStart w:id="19" w:name="_Toc350629957"/>
      <w:bookmarkStart w:id="20" w:name="_Toc350718059"/>
      <w:bookmarkStart w:id="21" w:name="_Toc351016747"/>
      <w:bookmarkStart w:id="22" w:name="_Toc351063809"/>
      <w:r>
        <w:rPr>
          <w:rFonts w:eastAsia="华文行楷"/>
          <w:sz w:val="30"/>
        </w:rPr>
        <w:t xml:space="preserve">              </w:t>
      </w:r>
      <w:bookmarkStart w:id="23" w:name="_Toc356406252"/>
      <w:r>
        <w:rPr>
          <w:rFonts w:eastAsia="华文行楷"/>
          <w:sz w:val="30"/>
        </w:rPr>
        <w:t>Research field:</w:t>
      </w:r>
      <w:bookmarkEnd w:id="18"/>
      <w:bookmarkEnd w:id="19"/>
      <w:bookmarkEnd w:id="20"/>
      <w:bookmarkEnd w:id="21"/>
      <w:bookmarkEnd w:id="22"/>
      <w:bookmarkEnd w:id="23"/>
      <w:r>
        <w:rPr>
          <w:rFonts w:eastAsia="华文行楷" w:hint="eastAsia"/>
          <w:sz w:val="30"/>
          <w:szCs w:val="24"/>
        </w:rPr>
        <w:t xml:space="preserve"> Agricultural informatization</w:t>
      </w:r>
    </w:p>
    <w:p w:rsidR="001709C0" w:rsidRDefault="001709C0">
      <w:pPr>
        <w:spacing w:line="480" w:lineRule="exact"/>
        <w:rPr>
          <w:rFonts w:eastAsia="华文行楷"/>
          <w:sz w:val="30"/>
        </w:rPr>
      </w:pPr>
      <w:bookmarkStart w:id="24" w:name="_Toc350629624"/>
      <w:bookmarkStart w:id="25" w:name="_Toc350629958"/>
      <w:bookmarkStart w:id="26" w:name="_Toc350718060"/>
      <w:bookmarkStart w:id="27" w:name="_Toc351016748"/>
      <w:bookmarkStart w:id="28" w:name="_Toc351063810"/>
      <w:r>
        <w:rPr>
          <w:rFonts w:eastAsia="华文行楷"/>
          <w:sz w:val="30"/>
        </w:rPr>
        <w:t xml:space="preserve">              </w:t>
      </w:r>
      <w:bookmarkStart w:id="29" w:name="_Toc356406253"/>
      <w:r>
        <w:rPr>
          <w:rFonts w:eastAsia="华文行楷"/>
          <w:sz w:val="30"/>
        </w:rPr>
        <w:t>Name of Postgraduate:</w:t>
      </w:r>
      <w:bookmarkEnd w:id="24"/>
      <w:bookmarkEnd w:id="25"/>
      <w:bookmarkEnd w:id="26"/>
      <w:bookmarkEnd w:id="27"/>
      <w:bookmarkEnd w:id="28"/>
      <w:r>
        <w:rPr>
          <w:rFonts w:eastAsia="华文行楷"/>
          <w:sz w:val="30"/>
        </w:rPr>
        <w:t xml:space="preserve"> </w:t>
      </w:r>
      <w:bookmarkEnd w:id="29"/>
      <w:r>
        <w:rPr>
          <w:rFonts w:eastAsia="华文行楷" w:hint="eastAsia"/>
          <w:sz w:val="30"/>
        </w:rPr>
        <w:t>Wu Peixuan</w:t>
      </w:r>
    </w:p>
    <w:p w:rsidR="001709C0" w:rsidRDefault="001709C0">
      <w:pPr>
        <w:spacing w:line="480" w:lineRule="exact"/>
        <w:rPr>
          <w:rFonts w:eastAsia="华文行楷"/>
          <w:sz w:val="30"/>
        </w:rPr>
      </w:pPr>
      <w:bookmarkStart w:id="30" w:name="_Toc350629625"/>
      <w:bookmarkStart w:id="31" w:name="_Toc350629959"/>
      <w:bookmarkStart w:id="32" w:name="_Toc350718061"/>
      <w:bookmarkStart w:id="33" w:name="_Toc351016749"/>
      <w:bookmarkStart w:id="34" w:name="_Toc351063811"/>
      <w:r>
        <w:rPr>
          <w:rFonts w:eastAsia="华文行楷"/>
          <w:sz w:val="30"/>
        </w:rPr>
        <w:t xml:space="preserve">              </w:t>
      </w:r>
      <w:bookmarkStart w:id="35" w:name="_Toc356406254"/>
      <w:r>
        <w:rPr>
          <w:rFonts w:eastAsia="华文行楷"/>
          <w:sz w:val="30"/>
        </w:rPr>
        <w:t xml:space="preserve">Adviser: </w:t>
      </w:r>
      <w:bookmarkEnd w:id="30"/>
      <w:bookmarkEnd w:id="31"/>
      <w:bookmarkEnd w:id="32"/>
      <w:bookmarkEnd w:id="33"/>
      <w:bookmarkEnd w:id="34"/>
      <w:bookmarkEnd w:id="35"/>
      <w:r>
        <w:rPr>
          <w:rFonts w:eastAsia="华文行楷" w:hint="eastAsia"/>
          <w:sz w:val="30"/>
          <w:szCs w:val="24"/>
        </w:rPr>
        <w:t>Associate</w:t>
      </w:r>
      <w:r>
        <w:rPr>
          <w:rFonts w:eastAsia="华文行楷"/>
          <w:sz w:val="30"/>
          <w:szCs w:val="24"/>
        </w:rPr>
        <w:t xml:space="preserve"> Prof. </w:t>
      </w:r>
      <w:r>
        <w:rPr>
          <w:rFonts w:eastAsia="华文行楷" w:hint="eastAsia"/>
          <w:sz w:val="30"/>
          <w:szCs w:val="24"/>
        </w:rPr>
        <w:t>Zhang</w:t>
      </w:r>
      <w:r>
        <w:rPr>
          <w:rFonts w:eastAsia="华文行楷"/>
          <w:sz w:val="30"/>
          <w:szCs w:val="24"/>
        </w:rPr>
        <w:t xml:space="preserve"> </w:t>
      </w:r>
      <w:r>
        <w:rPr>
          <w:rFonts w:eastAsia="华文行楷" w:hint="eastAsia"/>
          <w:sz w:val="30"/>
          <w:szCs w:val="24"/>
        </w:rPr>
        <w:t>Zhiyi</w:t>
      </w:r>
    </w:p>
    <w:p w:rsidR="001709C0" w:rsidRDefault="001709C0">
      <w:pPr>
        <w:spacing w:line="480" w:lineRule="exact"/>
        <w:rPr>
          <w:rFonts w:eastAsia="华文行楷"/>
          <w:sz w:val="30"/>
        </w:rPr>
      </w:pPr>
      <w:bookmarkStart w:id="36" w:name="_Toc350629626"/>
      <w:bookmarkStart w:id="37" w:name="_Toc350629960"/>
      <w:bookmarkStart w:id="38" w:name="_Toc350718062"/>
      <w:bookmarkStart w:id="39" w:name="_Toc351016750"/>
      <w:bookmarkStart w:id="40" w:name="_Toc351063812"/>
      <w:r>
        <w:rPr>
          <w:rFonts w:eastAsia="华文行楷"/>
          <w:sz w:val="30"/>
        </w:rPr>
        <w:t xml:space="preserve">              </w:t>
      </w:r>
      <w:bookmarkStart w:id="41" w:name="_Toc356406255"/>
      <w:r>
        <w:rPr>
          <w:rFonts w:eastAsia="华文行楷"/>
          <w:sz w:val="30"/>
        </w:rPr>
        <w:t xml:space="preserve">Date of submission: </w:t>
      </w:r>
      <w:r>
        <w:rPr>
          <w:rFonts w:eastAsia="华文行楷" w:hint="eastAsia"/>
          <w:sz w:val="30"/>
        </w:rPr>
        <w:t>May</w:t>
      </w:r>
      <w:r>
        <w:rPr>
          <w:rFonts w:eastAsia="华文行楷"/>
          <w:sz w:val="30"/>
        </w:rPr>
        <w:t>, 20</w:t>
      </w:r>
      <w:bookmarkEnd w:id="36"/>
      <w:bookmarkEnd w:id="37"/>
      <w:bookmarkEnd w:id="38"/>
      <w:bookmarkEnd w:id="39"/>
      <w:bookmarkEnd w:id="40"/>
      <w:bookmarkEnd w:id="41"/>
      <w:r>
        <w:rPr>
          <w:rFonts w:eastAsia="华文行楷" w:hint="eastAsia"/>
          <w:sz w:val="30"/>
        </w:rPr>
        <w:t>19</w:t>
      </w:r>
    </w:p>
    <w:p w:rsidR="001709C0" w:rsidRDefault="001709C0">
      <w:pPr>
        <w:rPr>
          <w:color w:val="000000"/>
        </w:rPr>
      </w:pPr>
    </w:p>
    <w:p w:rsidR="001709C0" w:rsidRDefault="001709C0">
      <w:pPr>
        <w:rPr>
          <w:color w:val="000000"/>
        </w:rPr>
      </w:pPr>
    </w:p>
    <w:p w:rsidR="001709C0" w:rsidRDefault="001709C0">
      <w:pPr>
        <w:rPr>
          <w:color w:val="000000"/>
        </w:rPr>
      </w:pPr>
    </w:p>
    <w:p w:rsidR="001709C0" w:rsidRDefault="001709C0">
      <w:pPr>
        <w:rPr>
          <w:color w:val="000000"/>
        </w:rPr>
      </w:pPr>
    </w:p>
    <w:p w:rsidR="001709C0" w:rsidRDefault="001709C0">
      <w:pPr>
        <w:rPr>
          <w:color w:val="000000"/>
        </w:rPr>
      </w:pPr>
    </w:p>
    <w:p w:rsidR="001709C0" w:rsidRDefault="001709C0">
      <w:pPr>
        <w:rPr>
          <w:color w:val="000000"/>
        </w:rPr>
      </w:pPr>
    </w:p>
    <w:p w:rsidR="001709C0" w:rsidRDefault="001709C0">
      <w:pPr>
        <w:spacing w:beforeLines="100" w:before="312" w:afterLines="100" w:after="312"/>
        <w:jc w:val="center"/>
        <w:rPr>
          <w:b/>
          <w:color w:val="000000"/>
          <w:sz w:val="24"/>
        </w:rPr>
      </w:pPr>
      <w:bookmarkStart w:id="42" w:name="_Toc350629627"/>
      <w:bookmarkStart w:id="43" w:name="_Toc350629961"/>
      <w:bookmarkStart w:id="44" w:name="_Toc350718063"/>
      <w:bookmarkStart w:id="45" w:name="_Toc351016751"/>
      <w:bookmarkStart w:id="46" w:name="_Toc351063813"/>
      <w:bookmarkStart w:id="47" w:name="_Toc356406256"/>
      <w:r>
        <w:rPr>
          <w:b/>
          <w:color w:val="000000"/>
          <w:sz w:val="24"/>
        </w:rPr>
        <w:t>Yangling  Shaanxi  China</w:t>
      </w:r>
      <w:bookmarkEnd w:id="42"/>
      <w:bookmarkEnd w:id="43"/>
      <w:bookmarkEnd w:id="44"/>
      <w:bookmarkEnd w:id="45"/>
      <w:bookmarkEnd w:id="46"/>
      <w:bookmarkEnd w:id="47"/>
    </w:p>
    <w:p w:rsidR="001709C0" w:rsidRDefault="001709C0">
      <w:pPr>
        <w:spacing w:beforeLines="100" w:before="312" w:afterLines="100" w:after="312"/>
        <w:jc w:val="center"/>
        <w:rPr>
          <w:b/>
          <w:color w:val="000000"/>
          <w:sz w:val="32"/>
        </w:rPr>
        <w:sectPr w:rsidR="001709C0">
          <w:headerReference w:type="even" r:id="rId10"/>
          <w:headerReference w:type="default" r:id="rId11"/>
          <w:pgSz w:w="11906" w:h="16838"/>
          <w:pgMar w:top="1701" w:right="1418" w:bottom="1134" w:left="1418" w:header="1134" w:footer="567" w:gutter="0"/>
          <w:cols w:space="720"/>
          <w:docGrid w:type="linesAndChars" w:linePitch="312"/>
        </w:sectPr>
      </w:pPr>
      <w:r>
        <w:rPr>
          <w:b/>
          <w:color w:val="000000"/>
          <w:sz w:val="32"/>
        </w:rPr>
        <w:t xml:space="preserve"> </w:t>
      </w:r>
    </w:p>
    <w:p w:rsidR="001709C0" w:rsidRDefault="001709C0">
      <w:pPr>
        <w:pStyle w:val="ae"/>
        <w:spacing w:beforeLines="100" w:before="312" w:afterLines="100" w:after="312" w:line="360" w:lineRule="auto"/>
        <w:jc w:val="center"/>
        <w:rPr>
          <w:rFonts w:ascii="Times New Roman" w:eastAsia="黑体" w:hAnsi="Times New Roman"/>
          <w:sz w:val="32"/>
          <w:szCs w:val="32"/>
        </w:rPr>
      </w:pPr>
    </w:p>
    <w:p w:rsidR="001709C0" w:rsidRDefault="001709C0">
      <w:pPr>
        <w:pStyle w:val="ae"/>
        <w:spacing w:beforeLines="100" w:before="312" w:afterLines="100" w:after="312" w:line="360" w:lineRule="auto"/>
        <w:jc w:val="center"/>
        <w:rPr>
          <w:rFonts w:ascii="Times New Roman" w:eastAsia="黑体" w:hAnsi="Times New Roman"/>
          <w:sz w:val="32"/>
          <w:szCs w:val="32"/>
        </w:rPr>
      </w:pPr>
      <w:r>
        <w:rPr>
          <w:rFonts w:ascii="Times New Roman" w:eastAsia="黑体" w:hAnsi="Times New Roman"/>
          <w:sz w:val="32"/>
          <w:szCs w:val="32"/>
        </w:rPr>
        <w:br w:type="page"/>
      </w:r>
      <w:r>
        <w:rPr>
          <w:rFonts w:ascii="Times New Roman" w:eastAsia="黑体" w:hAnsi="Times New Roman" w:hint="eastAsia"/>
          <w:sz w:val="32"/>
          <w:szCs w:val="32"/>
        </w:rPr>
        <w:lastRenderedPageBreak/>
        <w:t>适于文物的三维扫描技术研究</w:t>
      </w:r>
    </w:p>
    <w:p w:rsidR="001709C0" w:rsidRDefault="001709C0">
      <w:pPr>
        <w:pStyle w:val="ae"/>
        <w:spacing w:beforeLines="100" w:before="312" w:afterLines="100" w:after="312" w:line="400" w:lineRule="exact"/>
        <w:jc w:val="center"/>
        <w:rPr>
          <w:rFonts w:ascii="Times New Roman" w:eastAsia="黑体" w:hAnsi="Times New Roman"/>
          <w:sz w:val="32"/>
          <w:szCs w:val="32"/>
        </w:rPr>
      </w:pPr>
      <w:bookmarkStart w:id="48" w:name="_Toc381130459"/>
      <w:bookmarkStart w:id="49" w:name="_Toc381733478"/>
      <w:bookmarkStart w:id="50" w:name="_Toc382170522"/>
      <w:bookmarkStart w:id="51" w:name="_Toc382984020"/>
      <w:bookmarkStart w:id="52" w:name="_Toc388968290"/>
      <w:r>
        <w:rPr>
          <w:rFonts w:ascii="Times New Roman" w:eastAsia="黑体" w:hAnsi="Times New Roman" w:hint="eastAsia"/>
          <w:sz w:val="32"/>
          <w:szCs w:val="32"/>
        </w:rPr>
        <w:t>摘</w:t>
      </w:r>
      <w:r>
        <w:rPr>
          <w:rFonts w:ascii="Times New Roman" w:eastAsia="黑体" w:hAnsi="Times New Roman"/>
          <w:sz w:val="32"/>
          <w:szCs w:val="32"/>
        </w:rPr>
        <w:t xml:space="preserve">  </w:t>
      </w:r>
      <w:r>
        <w:rPr>
          <w:rFonts w:ascii="Times New Roman" w:eastAsia="黑体" w:hAnsi="Times New Roman" w:hint="eastAsia"/>
          <w:sz w:val="32"/>
          <w:szCs w:val="32"/>
        </w:rPr>
        <w:t>要</w:t>
      </w:r>
      <w:bookmarkEnd w:id="48"/>
      <w:bookmarkEnd w:id="49"/>
      <w:bookmarkEnd w:id="50"/>
      <w:bookmarkEnd w:id="51"/>
      <w:bookmarkEnd w:id="52"/>
    </w:p>
    <w:p w:rsidR="001709C0" w:rsidRDefault="001709C0">
      <w:pPr>
        <w:spacing w:line="400" w:lineRule="exact"/>
        <w:ind w:firstLineChars="200" w:firstLine="480"/>
        <w:rPr>
          <w:color w:val="000000"/>
          <w:sz w:val="24"/>
          <w:szCs w:val="24"/>
        </w:rPr>
      </w:pPr>
      <w:r>
        <w:rPr>
          <w:rFonts w:hint="eastAsia"/>
          <w:color w:val="000000"/>
          <w:sz w:val="24"/>
          <w:szCs w:val="24"/>
        </w:rPr>
        <w:t>为了快速获取文物的数据，论文对文物的三维扫描技术进行了研究，提出了一套完整的文物三维扫描方案，并依据该方案构建出了一套完整的文物三维扫描系统。主要研究内容如下：</w:t>
      </w:r>
    </w:p>
    <w:p w:rsidR="001709C0" w:rsidRDefault="001709C0">
      <w:pPr>
        <w:spacing w:line="400" w:lineRule="exact"/>
        <w:ind w:firstLineChars="200" w:firstLine="480"/>
        <w:rPr>
          <w:color w:val="000000"/>
          <w:sz w:val="24"/>
          <w:szCs w:val="24"/>
        </w:rPr>
      </w:pPr>
      <w:r>
        <w:rPr>
          <w:color w:val="000000"/>
          <w:sz w:val="24"/>
          <w:szCs w:val="24"/>
        </w:rPr>
        <w:t>在现有的三维扫描方式中，线结构光三维扫描具有速度快、效率高</w:t>
      </w:r>
      <w:r>
        <w:rPr>
          <w:rFonts w:hint="eastAsia"/>
          <w:color w:val="000000"/>
          <w:sz w:val="24"/>
          <w:szCs w:val="24"/>
        </w:rPr>
        <w:t>、精度高等优势，但要得到物体表面完整的轮廓信息，需要在线</w:t>
      </w:r>
      <w:r w:rsidR="005A73ED">
        <w:rPr>
          <w:rFonts w:hint="eastAsia"/>
          <w:color w:val="000000"/>
          <w:sz w:val="24"/>
          <w:szCs w:val="24"/>
        </w:rPr>
        <w:t>结构光扫描的基础上附加平移或旋转扫描。其中旋转扫描更加方便快捷</w:t>
      </w:r>
      <w:r>
        <w:rPr>
          <w:color w:val="000000"/>
          <w:sz w:val="24"/>
          <w:szCs w:val="24"/>
        </w:rPr>
        <w:t>。</w:t>
      </w:r>
      <w:r>
        <w:rPr>
          <w:rFonts w:hint="eastAsia"/>
          <w:color w:val="000000"/>
          <w:sz w:val="24"/>
          <w:szCs w:val="24"/>
        </w:rPr>
        <w:t>论文采用一种基于平面参照物的标定方法完成对线结构光三维扫描系统中旋转轴的标定。将棋盘格靶标倾斜地放置在旋转平台上，控制平台旋转一周，任意选择几个位置获取图像，通过对图像信息的处理得到靶标上的特征点的空间坐标，对这些特征点作圆拟合得到一系列的圆心点，再对这些圆心点作直线拟合，建立起旋转轴的直线方程，完成旋转轴的标定，</w:t>
      </w:r>
      <w:r>
        <w:rPr>
          <w:sz w:val="24"/>
        </w:rPr>
        <w:t>通过</w:t>
      </w:r>
      <w:r w:rsidR="009B3998">
        <w:rPr>
          <w:rFonts w:hint="eastAsia"/>
          <w:sz w:val="24"/>
        </w:rPr>
        <w:t>旋转</w:t>
      </w:r>
      <w:r>
        <w:rPr>
          <w:sz w:val="24"/>
        </w:rPr>
        <w:t>扫描获取精确的三维点云数据</w:t>
      </w:r>
      <w:r w:rsidR="009B3998">
        <w:rPr>
          <w:rFonts w:hint="eastAsia"/>
          <w:sz w:val="24"/>
        </w:rPr>
        <w:t>，再根据点云间旋转矩阵，完成文物</w:t>
      </w:r>
      <w:r w:rsidR="00301489">
        <w:rPr>
          <w:rFonts w:hint="eastAsia"/>
          <w:sz w:val="24"/>
        </w:rPr>
        <w:t>表面</w:t>
      </w:r>
      <w:r w:rsidR="009B3998">
        <w:rPr>
          <w:rFonts w:hint="eastAsia"/>
          <w:sz w:val="24"/>
        </w:rPr>
        <w:t>点云的配准</w:t>
      </w:r>
      <w:r>
        <w:rPr>
          <w:sz w:val="24"/>
        </w:rPr>
        <w:t>。</w:t>
      </w:r>
      <w:r w:rsidR="00A56889">
        <w:rPr>
          <w:rFonts w:hint="eastAsia"/>
          <w:sz w:val="24"/>
        </w:rPr>
        <w:t>为此这篇</w:t>
      </w:r>
      <w:r>
        <w:rPr>
          <w:color w:val="000000"/>
          <w:sz w:val="24"/>
          <w:szCs w:val="24"/>
        </w:rPr>
        <w:t>论文主要完成以下</w:t>
      </w:r>
      <w:r>
        <w:rPr>
          <w:rFonts w:hint="eastAsia"/>
          <w:color w:val="000000"/>
          <w:sz w:val="24"/>
          <w:szCs w:val="24"/>
        </w:rPr>
        <w:t>三</w:t>
      </w:r>
      <w:r>
        <w:rPr>
          <w:color w:val="000000"/>
          <w:sz w:val="24"/>
          <w:szCs w:val="24"/>
        </w:rPr>
        <w:t>方面的工作：</w:t>
      </w:r>
    </w:p>
    <w:p w:rsidR="001709C0" w:rsidRDefault="001709C0">
      <w:pPr>
        <w:numPr>
          <w:ilvl w:val="0"/>
          <w:numId w:val="1"/>
        </w:numPr>
        <w:spacing w:line="400" w:lineRule="exact"/>
        <w:ind w:firstLineChars="200" w:firstLine="480"/>
        <w:rPr>
          <w:color w:val="000000"/>
          <w:sz w:val="24"/>
          <w:szCs w:val="24"/>
        </w:rPr>
      </w:pPr>
      <w:r>
        <w:rPr>
          <w:color w:val="000000"/>
          <w:sz w:val="24"/>
          <w:szCs w:val="24"/>
        </w:rPr>
        <w:t>实现了摄像机内部参数、外部参</w:t>
      </w:r>
      <w:r w:rsidR="00A56889">
        <w:rPr>
          <w:color w:val="000000"/>
          <w:sz w:val="24"/>
          <w:szCs w:val="24"/>
        </w:rPr>
        <w:t>数的标定。选用张正友的棋盘格标定法，对摄像机的内外参数进行标定</w:t>
      </w:r>
      <w:r w:rsidR="00A56889">
        <w:rPr>
          <w:rFonts w:hint="eastAsia"/>
          <w:color w:val="000000"/>
          <w:sz w:val="24"/>
          <w:szCs w:val="24"/>
        </w:rPr>
        <w:t>，</w:t>
      </w:r>
      <w:r>
        <w:rPr>
          <w:color w:val="000000"/>
          <w:sz w:val="24"/>
          <w:szCs w:val="24"/>
        </w:rPr>
        <w:t>得到从不同角度拍摄的棋盘格图像后，利用特征点的空间坐标与对应的图像平面坐标之间的关系，建立多个关系式，即可求得摄像机的内、外参数。</w:t>
      </w:r>
    </w:p>
    <w:p w:rsidR="001709C0" w:rsidRDefault="001709C0">
      <w:pPr>
        <w:numPr>
          <w:ilvl w:val="0"/>
          <w:numId w:val="1"/>
        </w:numPr>
        <w:spacing w:line="400" w:lineRule="exact"/>
        <w:ind w:firstLineChars="200" w:firstLine="480"/>
        <w:rPr>
          <w:color w:val="000000"/>
          <w:sz w:val="24"/>
          <w:szCs w:val="24"/>
        </w:rPr>
      </w:pPr>
      <w:r>
        <w:rPr>
          <w:color w:val="000000"/>
          <w:sz w:val="24"/>
          <w:szCs w:val="24"/>
        </w:rPr>
        <w:t>完成了对旋转平台旋转轴的标定。在得</w:t>
      </w:r>
      <w:r w:rsidR="00A56889">
        <w:rPr>
          <w:rFonts w:hint="eastAsia"/>
          <w:color w:val="000000"/>
          <w:sz w:val="24"/>
          <w:szCs w:val="24"/>
        </w:rPr>
        <w:t>到</w:t>
      </w:r>
      <w:r>
        <w:rPr>
          <w:color w:val="000000"/>
          <w:sz w:val="24"/>
          <w:szCs w:val="24"/>
        </w:rPr>
        <w:t>摄像机的内部参数以及外部参数之后，根据世界坐标系、摄像机坐标系和摄像机的内、外参数之间的关系，求取靶标旋转至不同位置的时候，每个角点在摄像机坐标系内的三维坐标。对每个角点在不同位置时，在摄像机坐标系内的三维坐标进行空间圆拟合，并求取圆心坐标，对求得的一系列圆心坐标进行空间直线拟合，便可得到旋转轴在摄像机坐标系内的直线方程。</w:t>
      </w:r>
    </w:p>
    <w:p w:rsidR="009B3998" w:rsidRPr="009B3998" w:rsidRDefault="009B3998" w:rsidP="009B3998">
      <w:pPr>
        <w:pStyle w:val="af1"/>
        <w:widowControl/>
        <w:numPr>
          <w:ilvl w:val="0"/>
          <w:numId w:val="1"/>
        </w:numPr>
        <w:spacing w:line="400" w:lineRule="exact"/>
        <w:ind w:firstLineChars="0"/>
        <w:rPr>
          <w:sz w:val="24"/>
          <w:szCs w:val="24"/>
        </w:rPr>
      </w:pPr>
      <w:r>
        <w:rPr>
          <w:rFonts w:hint="eastAsia"/>
          <w:color w:val="000000"/>
          <w:sz w:val="24"/>
          <w:szCs w:val="24"/>
        </w:rPr>
        <w:t>通过</w:t>
      </w:r>
      <w:r w:rsidRPr="009B3998">
        <w:rPr>
          <w:rFonts w:hint="eastAsia"/>
          <w:color w:val="000000"/>
          <w:sz w:val="24"/>
          <w:szCs w:val="24"/>
        </w:rPr>
        <w:t>对</w:t>
      </w:r>
      <w:r>
        <w:rPr>
          <w:rFonts w:hint="eastAsia"/>
          <w:color w:val="000000"/>
          <w:sz w:val="24"/>
          <w:szCs w:val="24"/>
        </w:rPr>
        <w:t>放置于旋转平台上</w:t>
      </w:r>
      <w:r w:rsidRPr="009B3998">
        <w:rPr>
          <w:rFonts w:hint="eastAsia"/>
          <w:color w:val="000000"/>
          <w:sz w:val="24"/>
          <w:szCs w:val="24"/>
        </w:rPr>
        <w:t>文物</w:t>
      </w:r>
      <w:r>
        <w:rPr>
          <w:rFonts w:hint="eastAsia"/>
          <w:color w:val="000000"/>
          <w:sz w:val="24"/>
          <w:szCs w:val="24"/>
        </w:rPr>
        <w:t>进行旋转</w:t>
      </w:r>
      <w:r w:rsidRPr="009B3998">
        <w:rPr>
          <w:rFonts w:hint="eastAsia"/>
          <w:color w:val="000000"/>
          <w:sz w:val="24"/>
          <w:szCs w:val="24"/>
        </w:rPr>
        <w:t>扫描，获取精确的三维点云数据，此时文物绕旋转轴进行刚性变换，利用旋转平台标定过程后得到的旋转轴参数以及旋转的角度，可构建多片点云之间的旋转矩阵，将旋转矩阵同当前片点云相乘，便可将多片点云配准到同一坐标系，也就实现了旋转平台上文物表面点云的自动</w:t>
      </w:r>
      <w:r>
        <w:rPr>
          <w:rFonts w:hint="eastAsia"/>
          <w:color w:val="000000"/>
          <w:sz w:val="24"/>
          <w:szCs w:val="24"/>
        </w:rPr>
        <w:t>配准</w:t>
      </w:r>
      <w:r w:rsidRPr="009B3998">
        <w:rPr>
          <w:rFonts w:hint="eastAsia"/>
          <w:color w:val="000000"/>
          <w:sz w:val="24"/>
          <w:szCs w:val="24"/>
        </w:rPr>
        <w:t>。</w:t>
      </w:r>
    </w:p>
    <w:p w:rsidR="001709C0" w:rsidRDefault="001709C0" w:rsidP="009B3998">
      <w:pPr>
        <w:spacing w:line="400" w:lineRule="exact"/>
        <w:ind w:firstLineChars="200" w:firstLine="480"/>
        <w:rPr>
          <w:color w:val="000000"/>
          <w:sz w:val="24"/>
        </w:rPr>
      </w:pPr>
      <w:r>
        <w:rPr>
          <w:color w:val="000000"/>
          <w:sz w:val="24"/>
        </w:rPr>
        <w:t>论文完成了</w:t>
      </w:r>
      <w:r>
        <w:rPr>
          <w:rFonts w:hint="eastAsia"/>
          <w:color w:val="000000"/>
          <w:sz w:val="24"/>
        </w:rPr>
        <w:t>适于文物的三维扫描技术研究</w:t>
      </w:r>
      <w:r w:rsidR="00A56889">
        <w:rPr>
          <w:color w:val="000000"/>
          <w:sz w:val="24"/>
        </w:rPr>
        <w:t>，采用重投影法对摄像机标定结果进行评估</w:t>
      </w:r>
      <w:r w:rsidR="00A56889">
        <w:rPr>
          <w:rFonts w:hint="eastAsia"/>
          <w:color w:val="000000"/>
          <w:sz w:val="24"/>
        </w:rPr>
        <w:t>。</w:t>
      </w:r>
      <w:r>
        <w:rPr>
          <w:color w:val="000000"/>
          <w:sz w:val="24"/>
        </w:rPr>
        <w:t>结果表明，重投影计算出来的像点坐标和实际检测的像点坐标之间的平均误差为</w:t>
      </w:r>
      <w:r>
        <w:rPr>
          <w:kern w:val="0"/>
          <w:sz w:val="24"/>
          <w:szCs w:val="21"/>
        </w:rPr>
        <w:t>0.273841</w:t>
      </w:r>
      <w:r>
        <w:rPr>
          <w:kern w:val="0"/>
          <w:sz w:val="24"/>
          <w:szCs w:val="21"/>
        </w:rPr>
        <w:t>像素</w:t>
      </w:r>
      <w:r>
        <w:rPr>
          <w:color w:val="000000"/>
          <w:sz w:val="24"/>
        </w:rPr>
        <w:t>，重合度达</w:t>
      </w:r>
      <w:r>
        <w:rPr>
          <w:color w:val="000000"/>
          <w:sz w:val="24"/>
        </w:rPr>
        <w:t>60%~70%</w:t>
      </w:r>
      <w:r>
        <w:rPr>
          <w:color w:val="000000"/>
          <w:sz w:val="24"/>
        </w:rPr>
        <w:t>，满足实验要求；旋转轴的标定包括空间圆拟合和空间直线拟合两部分，空间圆拟合结果的平均方差为</w:t>
      </w:r>
      <w:r>
        <w:rPr>
          <w:color w:val="000000"/>
          <w:sz w:val="24"/>
        </w:rPr>
        <w:t>0.0357</w:t>
      </w:r>
      <w:r>
        <w:rPr>
          <w:color w:val="000000"/>
          <w:sz w:val="24"/>
        </w:rPr>
        <w:t>，空间直线拟合结果的方差为</w:t>
      </w:r>
      <w:r>
        <w:rPr>
          <w:kern w:val="0"/>
          <w:sz w:val="24"/>
          <w:szCs w:val="24"/>
        </w:rPr>
        <w:t>0.0293</w:t>
      </w:r>
      <w:r>
        <w:rPr>
          <w:color w:val="000000"/>
          <w:sz w:val="24"/>
        </w:rPr>
        <w:t>，</w:t>
      </w:r>
      <w:r>
        <w:rPr>
          <w:rFonts w:hint="eastAsia"/>
          <w:color w:val="000000"/>
          <w:sz w:val="24"/>
        </w:rPr>
        <w:t>能够</w:t>
      </w:r>
      <w:r>
        <w:rPr>
          <w:color w:val="000000"/>
          <w:sz w:val="24"/>
        </w:rPr>
        <w:t>得到高精度的三维扫描结果。</w:t>
      </w:r>
    </w:p>
    <w:p w:rsidR="005A73ED" w:rsidRPr="009B3998" w:rsidRDefault="005A73ED" w:rsidP="009B3998">
      <w:pPr>
        <w:spacing w:line="400" w:lineRule="exact"/>
        <w:ind w:firstLineChars="200" w:firstLine="480"/>
        <w:rPr>
          <w:color w:val="000000"/>
          <w:sz w:val="24"/>
        </w:rPr>
      </w:pPr>
    </w:p>
    <w:p w:rsidR="001709C0" w:rsidRDefault="001709C0">
      <w:pPr>
        <w:spacing w:line="400" w:lineRule="exact"/>
        <w:rPr>
          <w:color w:val="000000"/>
          <w:sz w:val="24"/>
          <w:szCs w:val="24"/>
        </w:rPr>
      </w:pPr>
      <w:r>
        <w:rPr>
          <w:rFonts w:eastAsia="黑体" w:hint="eastAsia"/>
          <w:color w:val="000000"/>
          <w:sz w:val="24"/>
          <w:szCs w:val="24"/>
        </w:rPr>
        <w:lastRenderedPageBreak/>
        <w:t>关键词</w:t>
      </w:r>
      <w:r>
        <w:rPr>
          <w:rFonts w:hint="eastAsia"/>
          <w:color w:val="000000"/>
          <w:sz w:val="24"/>
          <w:szCs w:val="24"/>
        </w:rPr>
        <w:t>：旋转轴标定；空间拟合；线结构光；三维扫描</w:t>
      </w:r>
    </w:p>
    <w:p w:rsidR="001709C0" w:rsidRDefault="001709C0">
      <w:pPr>
        <w:jc w:val="center"/>
        <w:rPr>
          <w:color w:val="000000"/>
        </w:rPr>
        <w:sectPr w:rsidR="001709C0">
          <w:footerReference w:type="even" r:id="rId12"/>
          <w:footerReference w:type="default" r:id="rId13"/>
          <w:endnotePr>
            <w:numFmt w:val="decimal"/>
          </w:endnotePr>
          <w:pgSz w:w="11906" w:h="16838"/>
          <w:pgMar w:top="1701" w:right="1418" w:bottom="1134" w:left="1418" w:header="1134" w:footer="567" w:gutter="0"/>
          <w:cols w:space="720"/>
          <w:docGrid w:type="linesAndChars" w:linePitch="312"/>
        </w:sectPr>
      </w:pPr>
    </w:p>
    <w:p w:rsidR="001709C0" w:rsidRDefault="001709C0">
      <w:pPr>
        <w:tabs>
          <w:tab w:val="left" w:pos="6075"/>
        </w:tabs>
        <w:spacing w:line="540" w:lineRule="exact"/>
        <w:jc w:val="center"/>
        <w:rPr>
          <w:rFonts w:eastAsia="黑体"/>
          <w:color w:val="000000"/>
          <w:sz w:val="32"/>
          <w:szCs w:val="32"/>
        </w:rPr>
      </w:pPr>
    </w:p>
    <w:p w:rsidR="001709C0" w:rsidRDefault="001709C0">
      <w:pPr>
        <w:tabs>
          <w:tab w:val="left" w:pos="6075"/>
        </w:tabs>
        <w:spacing w:line="540" w:lineRule="exact"/>
        <w:jc w:val="center"/>
        <w:rPr>
          <w:rFonts w:eastAsia="黑体"/>
          <w:color w:val="000000"/>
          <w:sz w:val="32"/>
          <w:szCs w:val="32"/>
        </w:rPr>
      </w:pPr>
      <w:r>
        <w:rPr>
          <w:rFonts w:eastAsia="黑体"/>
          <w:color w:val="000000"/>
          <w:sz w:val="32"/>
          <w:szCs w:val="32"/>
        </w:rPr>
        <w:br w:type="page"/>
      </w:r>
      <w:r>
        <w:rPr>
          <w:rFonts w:eastAsia="黑体" w:hint="eastAsia"/>
          <w:color w:val="000000"/>
          <w:sz w:val="32"/>
          <w:szCs w:val="32"/>
        </w:rPr>
        <w:lastRenderedPageBreak/>
        <w:t>Research on 3d scanning technology for cultural</w:t>
      </w:r>
    </w:p>
    <w:p w:rsidR="001709C0" w:rsidRDefault="001709C0">
      <w:pPr>
        <w:tabs>
          <w:tab w:val="left" w:pos="6075"/>
        </w:tabs>
        <w:spacing w:line="540" w:lineRule="exact"/>
        <w:jc w:val="center"/>
        <w:rPr>
          <w:rFonts w:eastAsia="华文行楷"/>
          <w:sz w:val="32"/>
          <w:szCs w:val="32"/>
        </w:rPr>
      </w:pPr>
      <w:r>
        <w:rPr>
          <w:rFonts w:eastAsia="黑体" w:hint="eastAsia"/>
          <w:color w:val="000000"/>
          <w:sz w:val="32"/>
          <w:szCs w:val="32"/>
        </w:rPr>
        <w:t>relics</w:t>
      </w:r>
    </w:p>
    <w:p w:rsidR="001709C0" w:rsidRDefault="001709C0">
      <w:pPr>
        <w:pStyle w:val="af"/>
        <w:spacing w:beforeLines="100" w:before="312" w:afterLines="100" w:after="312" w:line="360" w:lineRule="auto"/>
        <w:ind w:firstLineChars="0" w:firstLine="0"/>
        <w:jc w:val="center"/>
        <w:rPr>
          <w:sz w:val="32"/>
          <w:szCs w:val="32"/>
        </w:rPr>
      </w:pPr>
      <w:bookmarkStart w:id="53" w:name="_Toc381130461"/>
      <w:bookmarkStart w:id="54" w:name="_Toc381733479"/>
      <w:bookmarkStart w:id="55" w:name="_Toc382170523"/>
      <w:bookmarkStart w:id="56" w:name="_Toc382984021"/>
      <w:bookmarkStart w:id="57" w:name="_Toc388968291"/>
      <w:r>
        <w:rPr>
          <w:sz w:val="32"/>
          <w:szCs w:val="32"/>
        </w:rPr>
        <w:t>ABSTRACT</w:t>
      </w:r>
      <w:bookmarkEnd w:id="53"/>
      <w:bookmarkEnd w:id="54"/>
      <w:bookmarkEnd w:id="55"/>
      <w:bookmarkEnd w:id="56"/>
      <w:bookmarkEnd w:id="57"/>
    </w:p>
    <w:p w:rsidR="001709C0" w:rsidRDefault="001709C0">
      <w:pPr>
        <w:spacing w:line="400" w:lineRule="exact"/>
        <w:ind w:firstLineChars="200" w:firstLine="480"/>
        <w:rPr>
          <w:sz w:val="24"/>
          <w:szCs w:val="24"/>
        </w:rPr>
      </w:pPr>
      <w:r>
        <w:rPr>
          <w:rFonts w:hint="eastAsia"/>
          <w:sz w:val="24"/>
          <w:szCs w:val="24"/>
        </w:rPr>
        <w:t>In the</w:t>
      </w:r>
      <w:r>
        <w:rPr>
          <w:sz w:val="24"/>
          <w:szCs w:val="24"/>
        </w:rPr>
        <w:t xml:space="preserve"> existing </w:t>
      </w:r>
      <w:r>
        <w:rPr>
          <w:rFonts w:hint="eastAsia"/>
          <w:sz w:val="24"/>
          <w:szCs w:val="24"/>
        </w:rPr>
        <w:t>t</w:t>
      </w:r>
      <w:r>
        <w:rPr>
          <w:sz w:val="24"/>
          <w:szCs w:val="24"/>
        </w:rPr>
        <w:t>hree dimensional scanning method</w:t>
      </w:r>
      <w:r>
        <w:rPr>
          <w:rFonts w:hint="eastAsia"/>
          <w:sz w:val="24"/>
          <w:szCs w:val="24"/>
        </w:rPr>
        <w:t xml:space="preserve">s, </w:t>
      </w:r>
      <w:r>
        <w:rPr>
          <w:sz w:val="24"/>
          <w:szCs w:val="24"/>
        </w:rPr>
        <w:t xml:space="preserve">light-stripe </w:t>
      </w:r>
      <w:r>
        <w:rPr>
          <w:rFonts w:hint="eastAsia"/>
          <w:sz w:val="24"/>
          <w:szCs w:val="24"/>
        </w:rPr>
        <w:t>th</w:t>
      </w:r>
      <w:r>
        <w:rPr>
          <w:sz w:val="24"/>
          <w:szCs w:val="24"/>
        </w:rPr>
        <w:t>ree-dimensional laser scanning</w:t>
      </w:r>
      <w:r>
        <w:rPr>
          <w:rFonts w:hint="eastAsia"/>
          <w:sz w:val="24"/>
          <w:szCs w:val="24"/>
        </w:rPr>
        <w:t xml:space="preserve"> has the advantages of high speed, high efficiency and high precision. </w:t>
      </w:r>
      <w:r>
        <w:rPr>
          <w:sz w:val="24"/>
          <w:szCs w:val="24"/>
        </w:rPr>
        <w:t>But to get the complete contour information of the object surface, it is needed to add translation</w:t>
      </w:r>
      <w:r>
        <w:rPr>
          <w:rFonts w:hint="eastAsia"/>
          <w:sz w:val="24"/>
          <w:szCs w:val="24"/>
        </w:rPr>
        <w:t>al</w:t>
      </w:r>
      <w:r>
        <w:rPr>
          <w:sz w:val="24"/>
          <w:szCs w:val="24"/>
        </w:rPr>
        <w:t xml:space="preserve"> scanning or rotation</w:t>
      </w:r>
      <w:r>
        <w:rPr>
          <w:rFonts w:hint="eastAsia"/>
          <w:sz w:val="24"/>
          <w:szCs w:val="24"/>
        </w:rPr>
        <w:t>al</w:t>
      </w:r>
      <w:r>
        <w:rPr>
          <w:sz w:val="24"/>
          <w:szCs w:val="24"/>
        </w:rPr>
        <w:t xml:space="preserve"> scanning on the basis of the light-stripe </w:t>
      </w:r>
      <w:r>
        <w:rPr>
          <w:rFonts w:hint="eastAsia"/>
          <w:sz w:val="24"/>
          <w:szCs w:val="24"/>
        </w:rPr>
        <w:t>th</w:t>
      </w:r>
      <w:r>
        <w:rPr>
          <w:sz w:val="24"/>
          <w:szCs w:val="24"/>
        </w:rPr>
        <w:t>ree-dimensional laser scanning</w:t>
      </w:r>
      <w:r>
        <w:rPr>
          <w:rFonts w:hint="eastAsia"/>
          <w:sz w:val="24"/>
          <w:szCs w:val="24"/>
        </w:rPr>
        <w:t>. And rotational scanning is more convenient,</w:t>
      </w:r>
      <w:r>
        <w:t xml:space="preserve"> </w:t>
      </w:r>
      <w:r>
        <w:rPr>
          <w:rFonts w:hint="eastAsia"/>
          <w:sz w:val="24"/>
          <w:szCs w:val="24"/>
        </w:rPr>
        <w:t>a</w:t>
      </w:r>
      <w:r>
        <w:rPr>
          <w:sz w:val="24"/>
          <w:szCs w:val="24"/>
        </w:rPr>
        <w:t>ccurate calibration of the rotati</w:t>
      </w:r>
      <w:r>
        <w:rPr>
          <w:rFonts w:hint="eastAsia"/>
          <w:sz w:val="24"/>
          <w:szCs w:val="24"/>
        </w:rPr>
        <w:t>on</w:t>
      </w:r>
      <w:r>
        <w:rPr>
          <w:sz w:val="24"/>
          <w:szCs w:val="24"/>
        </w:rPr>
        <w:t xml:space="preserve"> </w:t>
      </w:r>
      <w:r>
        <w:rPr>
          <w:rFonts w:hint="eastAsia"/>
          <w:sz w:val="24"/>
          <w:szCs w:val="24"/>
        </w:rPr>
        <w:t>axis</w:t>
      </w:r>
      <w:r>
        <w:rPr>
          <w:sz w:val="24"/>
          <w:szCs w:val="24"/>
        </w:rPr>
        <w:t xml:space="preserve"> can improve the accuracy of the </w:t>
      </w:r>
      <w:r>
        <w:rPr>
          <w:rFonts w:hint="eastAsia"/>
          <w:sz w:val="24"/>
          <w:szCs w:val="24"/>
        </w:rPr>
        <w:t xml:space="preserve">scanning </w:t>
      </w:r>
      <w:r>
        <w:rPr>
          <w:sz w:val="24"/>
          <w:szCs w:val="24"/>
        </w:rPr>
        <w:t>results</w:t>
      </w:r>
      <w:r>
        <w:rPr>
          <w:rFonts w:hint="eastAsia"/>
          <w:sz w:val="24"/>
          <w:szCs w:val="24"/>
        </w:rPr>
        <w:t xml:space="preserve"> and </w:t>
      </w:r>
      <w:r>
        <w:rPr>
          <w:sz w:val="24"/>
          <w:szCs w:val="24"/>
        </w:rPr>
        <w:t>the effect of three-dimensional reconstruction of objects.</w:t>
      </w:r>
      <w:r>
        <w:rPr>
          <w:rFonts w:hint="eastAsia"/>
          <w:sz w:val="24"/>
          <w:szCs w:val="24"/>
        </w:rPr>
        <w:t xml:space="preserve"> A </w:t>
      </w:r>
      <w:r>
        <w:rPr>
          <w:sz w:val="24"/>
          <w:szCs w:val="24"/>
        </w:rPr>
        <w:t>flexible</w:t>
      </w:r>
      <w:r>
        <w:rPr>
          <w:rFonts w:hint="eastAsia"/>
          <w:sz w:val="24"/>
          <w:szCs w:val="24"/>
        </w:rPr>
        <w:t xml:space="preserve"> calibration method is proposed in this paper. A plane calibration board with tessellated pattern is placed on the rotating stage, the calibration board was recorded at every point when the stage was rotated. Then the coordinates of these character points on the target are calculated by processing these pictures. At last, the axis equation of the working stage is acquired by linear fitting </w:t>
      </w:r>
      <w:r>
        <w:rPr>
          <w:sz w:val="24"/>
          <w:szCs w:val="24"/>
        </w:rPr>
        <w:t>with</w:t>
      </w:r>
      <w:r>
        <w:rPr>
          <w:rFonts w:hint="eastAsia"/>
          <w:sz w:val="24"/>
          <w:szCs w:val="24"/>
        </w:rPr>
        <w:t xml:space="preserve"> the circle centers which were gotten by circle fitting with the character points. </w:t>
      </w:r>
      <w:r>
        <w:rPr>
          <w:sz w:val="24"/>
          <w:szCs w:val="24"/>
        </w:rPr>
        <w:t>The main study content and conclusions are as follows:</w:t>
      </w:r>
    </w:p>
    <w:p w:rsidR="001709C0" w:rsidRDefault="001709C0">
      <w:pPr>
        <w:pStyle w:val="af1"/>
        <w:spacing w:line="400" w:lineRule="exact"/>
        <w:ind w:firstLineChars="0"/>
        <w:rPr>
          <w:sz w:val="24"/>
          <w:szCs w:val="24"/>
        </w:rPr>
      </w:pPr>
      <w:r>
        <w:rPr>
          <w:rFonts w:hint="eastAsia"/>
          <w:sz w:val="24"/>
          <w:szCs w:val="24"/>
        </w:rPr>
        <w:t>(1) C</w:t>
      </w:r>
      <w:r>
        <w:rPr>
          <w:sz w:val="24"/>
          <w:szCs w:val="24"/>
        </w:rPr>
        <w:t xml:space="preserve">amera calibration: </w:t>
      </w:r>
      <w:r>
        <w:rPr>
          <w:rFonts w:hint="eastAsia"/>
          <w:sz w:val="24"/>
          <w:szCs w:val="24"/>
        </w:rPr>
        <w:t>T</w:t>
      </w:r>
      <w:r>
        <w:rPr>
          <w:sz w:val="24"/>
          <w:szCs w:val="24"/>
        </w:rPr>
        <w:t xml:space="preserve">his paper applies checkerboard plane calibration method to calibrate the internal and external parameters of camera. </w:t>
      </w:r>
      <w:r>
        <w:rPr>
          <w:rFonts w:hint="eastAsia"/>
          <w:sz w:val="24"/>
          <w:szCs w:val="24"/>
        </w:rPr>
        <w:t>S</w:t>
      </w:r>
      <w:r>
        <w:rPr>
          <w:sz w:val="24"/>
          <w:szCs w:val="24"/>
        </w:rPr>
        <w:t>hooting multiple images from different perspectives</w:t>
      </w:r>
      <w:r>
        <w:rPr>
          <w:rFonts w:hint="eastAsia"/>
          <w:sz w:val="24"/>
          <w:szCs w:val="24"/>
        </w:rPr>
        <w:t xml:space="preserve"> of the checkerboard, and a</w:t>
      </w:r>
      <w:r>
        <w:rPr>
          <w:sz w:val="24"/>
          <w:szCs w:val="24"/>
        </w:rPr>
        <w:t>ccording to</w:t>
      </w:r>
      <w:r>
        <w:rPr>
          <w:rFonts w:hint="eastAsia"/>
          <w:sz w:val="24"/>
          <w:szCs w:val="24"/>
        </w:rPr>
        <w:t xml:space="preserve"> </w:t>
      </w:r>
      <w:r>
        <w:rPr>
          <w:sz w:val="24"/>
          <w:szCs w:val="24"/>
        </w:rPr>
        <w:t>the relation</w:t>
      </w:r>
      <w:r>
        <w:rPr>
          <w:rFonts w:hint="eastAsia"/>
          <w:sz w:val="24"/>
          <w:szCs w:val="24"/>
        </w:rPr>
        <w:t>ship</w:t>
      </w:r>
      <w:r>
        <w:rPr>
          <w:sz w:val="24"/>
          <w:szCs w:val="24"/>
        </w:rPr>
        <w:t xml:space="preserve"> between</w:t>
      </w:r>
      <w:r>
        <w:t xml:space="preserve"> </w:t>
      </w:r>
      <w:r>
        <w:rPr>
          <w:sz w:val="24"/>
          <w:szCs w:val="24"/>
        </w:rPr>
        <w:t>the point of the object in the three-dimensional space and the image plane,</w:t>
      </w:r>
      <w:r>
        <w:rPr>
          <w:rFonts w:hint="eastAsia"/>
          <w:sz w:val="24"/>
          <w:szCs w:val="24"/>
        </w:rPr>
        <w:t xml:space="preserve"> we can get a number of </w:t>
      </w:r>
      <w:hyperlink r:id="rId14" w:anchor="auto/auto/relational expression" w:tgtFrame="_blank" w:history="1">
        <w:r>
          <w:rPr>
            <w:sz w:val="24"/>
            <w:szCs w:val="24"/>
          </w:rPr>
          <w:t>expression</w:t>
        </w:r>
      </w:hyperlink>
      <w:r>
        <w:rPr>
          <w:rFonts w:hint="eastAsia"/>
          <w:sz w:val="24"/>
          <w:szCs w:val="24"/>
        </w:rPr>
        <w:t>s, and then t</w:t>
      </w:r>
      <w:r>
        <w:rPr>
          <w:sz w:val="24"/>
          <w:szCs w:val="24"/>
        </w:rPr>
        <w:t>he internal and external parameters of the camera can be obtained.</w:t>
      </w:r>
    </w:p>
    <w:p w:rsidR="001709C0" w:rsidRDefault="001709C0">
      <w:pPr>
        <w:pStyle w:val="af1"/>
        <w:spacing w:line="400" w:lineRule="exact"/>
        <w:ind w:firstLineChars="0"/>
        <w:rPr>
          <w:rFonts w:ascii="Arial" w:hAnsi="Arial" w:cs="Arial"/>
        </w:rPr>
      </w:pPr>
      <w:r>
        <w:rPr>
          <w:rFonts w:hint="eastAsia"/>
          <w:sz w:val="24"/>
          <w:szCs w:val="24"/>
        </w:rPr>
        <w:t>(2) T</w:t>
      </w:r>
      <w:r>
        <w:rPr>
          <w:sz w:val="24"/>
          <w:szCs w:val="24"/>
        </w:rPr>
        <w:t>he rotati</w:t>
      </w:r>
      <w:r>
        <w:rPr>
          <w:rFonts w:hint="eastAsia"/>
          <w:sz w:val="24"/>
          <w:szCs w:val="24"/>
        </w:rPr>
        <w:t>on</w:t>
      </w:r>
      <w:r>
        <w:rPr>
          <w:sz w:val="24"/>
          <w:szCs w:val="24"/>
        </w:rPr>
        <w:t xml:space="preserve"> axis calibration: </w:t>
      </w:r>
      <w:r>
        <w:rPr>
          <w:rStyle w:val="high-light-bg4"/>
          <w:sz w:val="24"/>
          <w:szCs w:val="24"/>
        </w:rPr>
        <w:t xml:space="preserve">After the </w:t>
      </w:r>
      <w:r>
        <w:rPr>
          <w:rStyle w:val="high-light-bg4"/>
          <w:rFonts w:hint="eastAsia"/>
          <w:sz w:val="24"/>
          <w:szCs w:val="24"/>
        </w:rPr>
        <w:t>camera calibration</w:t>
      </w:r>
      <w:r>
        <w:rPr>
          <w:rStyle w:val="high-light-bg4"/>
          <w:sz w:val="24"/>
          <w:szCs w:val="24"/>
        </w:rPr>
        <w:t>,</w:t>
      </w:r>
      <w:r>
        <w:rPr>
          <w:sz w:val="24"/>
          <w:szCs w:val="24"/>
        </w:rPr>
        <w:t xml:space="preserve"> </w:t>
      </w:r>
      <w:r>
        <w:rPr>
          <w:rFonts w:hint="eastAsia"/>
          <w:sz w:val="24"/>
          <w:szCs w:val="24"/>
        </w:rPr>
        <w:t>a</w:t>
      </w:r>
      <w:r>
        <w:rPr>
          <w:sz w:val="24"/>
          <w:szCs w:val="24"/>
        </w:rPr>
        <w:t>ccording to the internal as well as external parameters of camera obtained by camera calibration and the transformational relation of coordinate system, we can get the three-dimensional coordinates of each corner point in the camera coordinate system. For each corner point, when they are in different positions, the three-dimensional coordinates can be got, and fitting the spatial circle to get the center coordinates, then fitting the spatial linear. This linear equation is the rotation axis we want to get.</w:t>
      </w:r>
    </w:p>
    <w:p w:rsidR="001709C0" w:rsidRDefault="001709C0">
      <w:pPr>
        <w:spacing w:line="400" w:lineRule="exact"/>
        <w:ind w:firstLineChars="200" w:firstLine="480"/>
      </w:pPr>
      <w:r>
        <w:rPr>
          <w:sz w:val="24"/>
          <w:szCs w:val="24"/>
        </w:rPr>
        <w:t>In this paper, the calibration of camera and the rotation axis of three-dimensional scanning system for line-structure light are completed. We use</w:t>
      </w:r>
      <w:r>
        <w:rPr>
          <w:rFonts w:hint="eastAsia"/>
          <w:sz w:val="24"/>
          <w:szCs w:val="24"/>
        </w:rPr>
        <w:t>d</w:t>
      </w:r>
      <w:r>
        <w:rPr>
          <w:sz w:val="24"/>
          <w:szCs w:val="24"/>
        </w:rPr>
        <w:t xml:space="preserve"> the re-projection method to evaluate the camera calibration results. The results show that the average error between detected coordinates and the coordinates got by re-projection is 0.273841 pixels, and more than 60% of the points are coincided, the accuracy can satisfy experimental request.</w:t>
      </w:r>
      <w:r>
        <w:t xml:space="preserve"> </w:t>
      </w:r>
      <w:r>
        <w:rPr>
          <w:sz w:val="24"/>
          <w:szCs w:val="24"/>
        </w:rPr>
        <w:t xml:space="preserve">The calibration of the rotation axis </w:t>
      </w:r>
      <w:r>
        <w:rPr>
          <w:sz w:val="24"/>
          <w:szCs w:val="24"/>
        </w:rPr>
        <w:lastRenderedPageBreak/>
        <w:t xml:space="preserve">includes two parts, the spatial circle fitting and the spatial line fitting. The mean square deviation of the spatial circle fitting results is 0.0357, and the mean square deviation of the spatial line fitting results is </w:t>
      </w:r>
      <w:r>
        <w:rPr>
          <w:kern w:val="0"/>
          <w:sz w:val="24"/>
          <w:szCs w:val="24"/>
        </w:rPr>
        <w:t>0.0293</w:t>
      </w:r>
      <w:r>
        <w:rPr>
          <w:sz w:val="24"/>
          <w:szCs w:val="24"/>
        </w:rPr>
        <w:t>. The results can be used in the following experiments, and lay a good foundation for the high accuracy of three-dimensional scan</w:t>
      </w:r>
      <w:r>
        <w:rPr>
          <w:rFonts w:hint="eastAsia"/>
          <w:sz w:val="24"/>
          <w:szCs w:val="24"/>
        </w:rPr>
        <w:t>ning</w:t>
      </w:r>
      <w:r>
        <w:rPr>
          <w:sz w:val="24"/>
          <w:szCs w:val="24"/>
        </w:rPr>
        <w:t>.</w:t>
      </w:r>
    </w:p>
    <w:p w:rsidR="001709C0" w:rsidRDefault="001709C0">
      <w:pPr>
        <w:pStyle w:val="af1"/>
        <w:spacing w:line="400" w:lineRule="exact"/>
        <w:ind w:firstLineChars="0" w:firstLine="0"/>
        <w:rPr>
          <w:rFonts w:ascii="Arial" w:hAnsi="Arial" w:cs="Arial"/>
          <w:color w:val="222222"/>
        </w:rPr>
      </w:pPr>
    </w:p>
    <w:p w:rsidR="001709C0" w:rsidRDefault="001709C0">
      <w:pPr>
        <w:spacing w:line="400" w:lineRule="exact"/>
        <w:jc w:val="left"/>
        <w:rPr>
          <w:sz w:val="24"/>
          <w:szCs w:val="24"/>
        </w:rPr>
        <w:sectPr w:rsidR="001709C0">
          <w:footerReference w:type="even" r:id="rId15"/>
          <w:footerReference w:type="default" r:id="rId16"/>
          <w:endnotePr>
            <w:numFmt w:val="decimal"/>
          </w:endnotePr>
          <w:pgSz w:w="11906" w:h="16838"/>
          <w:pgMar w:top="1701" w:right="1418" w:bottom="1134" w:left="1418" w:header="1134" w:footer="567" w:gutter="0"/>
          <w:cols w:space="720"/>
          <w:docGrid w:type="linesAndChars" w:linePitch="312"/>
        </w:sectPr>
      </w:pPr>
      <w:r>
        <w:rPr>
          <w:rFonts w:hint="eastAsia"/>
          <w:b/>
          <w:sz w:val="24"/>
          <w:szCs w:val="24"/>
        </w:rPr>
        <w:t>KEYWORDS:</w:t>
      </w:r>
      <w:r>
        <w:rPr>
          <w:rFonts w:hint="eastAsia"/>
          <w:sz w:val="24"/>
          <w:szCs w:val="24"/>
        </w:rPr>
        <w:t xml:space="preserve"> </w:t>
      </w:r>
      <w:r>
        <w:rPr>
          <w:sz w:val="24"/>
          <w:szCs w:val="24"/>
        </w:rPr>
        <w:t>the rotation axis calibration</w:t>
      </w:r>
      <w:r>
        <w:rPr>
          <w:rFonts w:hint="eastAsia"/>
          <w:sz w:val="24"/>
          <w:szCs w:val="24"/>
        </w:rPr>
        <w:t>,</w:t>
      </w:r>
      <w:r>
        <w:rPr>
          <w:sz w:val="24"/>
          <w:szCs w:val="24"/>
        </w:rPr>
        <w:t xml:space="preserve"> spatial fitting</w:t>
      </w:r>
      <w:r>
        <w:rPr>
          <w:rFonts w:hint="eastAsia"/>
          <w:sz w:val="24"/>
          <w:szCs w:val="24"/>
        </w:rPr>
        <w:t xml:space="preserve">, </w:t>
      </w:r>
      <w:r>
        <w:rPr>
          <w:sz w:val="24"/>
          <w:szCs w:val="24"/>
        </w:rPr>
        <w:t>line-structure light</w:t>
      </w:r>
      <w:r>
        <w:rPr>
          <w:rFonts w:hint="eastAsia"/>
          <w:sz w:val="24"/>
          <w:szCs w:val="24"/>
        </w:rPr>
        <w:t>,</w:t>
      </w:r>
      <w:r>
        <w:rPr>
          <w:sz w:val="24"/>
          <w:szCs w:val="24"/>
        </w:rPr>
        <w:t xml:space="preserve"> three-dimensional scanning</w:t>
      </w:r>
    </w:p>
    <w:p w:rsidR="00F65BCA" w:rsidRDefault="001709C0">
      <w:pPr>
        <w:pStyle w:val="13"/>
        <w:spacing w:beforeLines="150" w:before="468" w:afterLines="100" w:after="312"/>
        <w:jc w:val="center"/>
        <w:rPr>
          <w:noProof/>
        </w:rPr>
      </w:pPr>
      <w:r>
        <w:rPr>
          <w:sz w:val="32"/>
          <w:szCs w:val="32"/>
        </w:rPr>
        <w:lastRenderedPageBreak/>
        <w:t>目</w:t>
      </w:r>
      <w:r>
        <w:rPr>
          <w:sz w:val="32"/>
          <w:szCs w:val="32"/>
        </w:rPr>
        <w:t xml:space="preserve">  </w:t>
      </w:r>
      <w:r>
        <w:rPr>
          <w:sz w:val="32"/>
          <w:szCs w:val="32"/>
        </w:rPr>
        <w:t>录</w:t>
      </w:r>
      <w:r>
        <w:rPr>
          <w:sz w:val="32"/>
          <w:szCs w:val="32"/>
        </w:rPr>
        <w:fldChar w:fldCharType="begin"/>
      </w:r>
      <w:r>
        <w:rPr>
          <w:sz w:val="32"/>
          <w:szCs w:val="32"/>
        </w:rPr>
        <w:instrText xml:space="preserve"> TOC \o "1-3" \h \z \u </w:instrText>
      </w:r>
      <w:r>
        <w:rPr>
          <w:sz w:val="32"/>
          <w:szCs w:val="32"/>
        </w:rPr>
        <w:fldChar w:fldCharType="separate"/>
      </w:r>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466" w:history="1">
        <w:r w:rsidR="00F65BCA" w:rsidRPr="00162AE8">
          <w:rPr>
            <w:rStyle w:val="ac"/>
            <w:noProof/>
          </w:rPr>
          <w:t>第一章</w:t>
        </w:r>
        <w:r w:rsidR="00F65BCA" w:rsidRPr="00162AE8">
          <w:rPr>
            <w:rStyle w:val="ac"/>
            <w:noProof/>
          </w:rPr>
          <w:t xml:space="preserve"> </w:t>
        </w:r>
        <w:r w:rsidR="00F65BCA" w:rsidRPr="00162AE8">
          <w:rPr>
            <w:rStyle w:val="ac"/>
            <w:noProof/>
          </w:rPr>
          <w:t>绪论</w:t>
        </w:r>
        <w:r w:rsidR="00F65BCA">
          <w:rPr>
            <w:noProof/>
            <w:webHidden/>
          </w:rPr>
          <w:tab/>
        </w:r>
        <w:r w:rsidR="00F65BCA">
          <w:rPr>
            <w:noProof/>
            <w:webHidden/>
          </w:rPr>
          <w:fldChar w:fldCharType="begin"/>
        </w:r>
        <w:r w:rsidR="00F65BCA">
          <w:rPr>
            <w:noProof/>
            <w:webHidden/>
          </w:rPr>
          <w:instrText xml:space="preserve"> PAGEREF _Toc3305466 \h </w:instrText>
        </w:r>
        <w:r w:rsidR="00F65BCA">
          <w:rPr>
            <w:noProof/>
            <w:webHidden/>
          </w:rPr>
        </w:r>
        <w:r w:rsidR="00F65BCA">
          <w:rPr>
            <w:noProof/>
            <w:webHidden/>
          </w:rPr>
          <w:fldChar w:fldCharType="separate"/>
        </w:r>
        <w:r w:rsidR="00A56889">
          <w:rPr>
            <w:noProof/>
            <w:webHidden/>
          </w:rPr>
          <w:t>1</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67" w:history="1">
        <w:r w:rsidR="00F65BCA" w:rsidRPr="00162AE8">
          <w:rPr>
            <w:rStyle w:val="ac"/>
            <w:rFonts w:ascii="黑体" w:hAnsi="黑体"/>
            <w:noProof/>
          </w:rPr>
          <w:t xml:space="preserve">1.1 </w:t>
        </w:r>
        <w:r w:rsidR="00F65BCA" w:rsidRPr="00162AE8">
          <w:rPr>
            <w:rStyle w:val="ac"/>
            <w:rFonts w:ascii="黑体" w:hAnsi="黑体"/>
            <w:noProof/>
          </w:rPr>
          <w:t>研究背景与意义</w:t>
        </w:r>
        <w:r w:rsidR="00F65BCA">
          <w:rPr>
            <w:noProof/>
            <w:webHidden/>
          </w:rPr>
          <w:tab/>
        </w:r>
        <w:r w:rsidR="00F65BCA">
          <w:rPr>
            <w:noProof/>
            <w:webHidden/>
          </w:rPr>
          <w:fldChar w:fldCharType="begin"/>
        </w:r>
        <w:r w:rsidR="00F65BCA">
          <w:rPr>
            <w:noProof/>
            <w:webHidden/>
          </w:rPr>
          <w:instrText xml:space="preserve"> PAGEREF _Toc3305467 \h </w:instrText>
        </w:r>
        <w:r w:rsidR="00F65BCA">
          <w:rPr>
            <w:noProof/>
            <w:webHidden/>
          </w:rPr>
        </w:r>
        <w:r w:rsidR="00F65BCA">
          <w:rPr>
            <w:noProof/>
            <w:webHidden/>
          </w:rPr>
          <w:fldChar w:fldCharType="separate"/>
        </w:r>
        <w:r w:rsidR="00A56889">
          <w:rPr>
            <w:noProof/>
            <w:webHidden/>
          </w:rPr>
          <w:t>1</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68" w:history="1">
        <w:r w:rsidR="00F65BCA" w:rsidRPr="00162AE8">
          <w:rPr>
            <w:rStyle w:val="ac"/>
            <w:noProof/>
          </w:rPr>
          <w:t xml:space="preserve">1.2 </w:t>
        </w:r>
        <w:r w:rsidR="00F65BCA" w:rsidRPr="00162AE8">
          <w:rPr>
            <w:rStyle w:val="ac"/>
            <w:noProof/>
          </w:rPr>
          <w:t>国内外研究现状</w:t>
        </w:r>
        <w:r w:rsidR="00F65BCA">
          <w:rPr>
            <w:noProof/>
            <w:webHidden/>
          </w:rPr>
          <w:tab/>
        </w:r>
        <w:r w:rsidR="00F65BCA">
          <w:rPr>
            <w:noProof/>
            <w:webHidden/>
          </w:rPr>
          <w:fldChar w:fldCharType="begin"/>
        </w:r>
        <w:r w:rsidR="00F65BCA">
          <w:rPr>
            <w:noProof/>
            <w:webHidden/>
          </w:rPr>
          <w:instrText xml:space="preserve"> PAGEREF _Toc3305468 \h </w:instrText>
        </w:r>
        <w:r w:rsidR="00F65BCA">
          <w:rPr>
            <w:noProof/>
            <w:webHidden/>
          </w:rPr>
        </w:r>
        <w:r w:rsidR="00F65BCA">
          <w:rPr>
            <w:noProof/>
            <w:webHidden/>
          </w:rPr>
          <w:fldChar w:fldCharType="separate"/>
        </w:r>
        <w:r w:rsidR="00A56889">
          <w:rPr>
            <w:noProof/>
            <w:webHidden/>
          </w:rPr>
          <w:t>3</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69" w:history="1">
        <w:r w:rsidR="00F65BCA" w:rsidRPr="00162AE8">
          <w:rPr>
            <w:rStyle w:val="ac"/>
            <w:noProof/>
          </w:rPr>
          <w:t xml:space="preserve">1.2.1 </w:t>
        </w:r>
        <w:r w:rsidR="00F65BCA" w:rsidRPr="00162AE8">
          <w:rPr>
            <w:rStyle w:val="ac"/>
            <w:noProof/>
          </w:rPr>
          <w:t>国外研究概况</w:t>
        </w:r>
        <w:r w:rsidR="00F65BCA">
          <w:rPr>
            <w:noProof/>
            <w:webHidden/>
          </w:rPr>
          <w:tab/>
        </w:r>
        <w:r w:rsidR="00F65BCA">
          <w:rPr>
            <w:noProof/>
            <w:webHidden/>
          </w:rPr>
          <w:fldChar w:fldCharType="begin"/>
        </w:r>
        <w:r w:rsidR="00F65BCA">
          <w:rPr>
            <w:noProof/>
            <w:webHidden/>
          </w:rPr>
          <w:instrText xml:space="preserve"> PAGEREF _Toc3305469 \h </w:instrText>
        </w:r>
        <w:r w:rsidR="00F65BCA">
          <w:rPr>
            <w:noProof/>
            <w:webHidden/>
          </w:rPr>
        </w:r>
        <w:r w:rsidR="00F65BCA">
          <w:rPr>
            <w:noProof/>
            <w:webHidden/>
          </w:rPr>
          <w:fldChar w:fldCharType="separate"/>
        </w:r>
        <w:r w:rsidR="00A56889">
          <w:rPr>
            <w:noProof/>
            <w:webHidden/>
          </w:rPr>
          <w:t>3</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70" w:history="1">
        <w:r w:rsidR="00F65BCA" w:rsidRPr="00162AE8">
          <w:rPr>
            <w:rStyle w:val="ac"/>
            <w:noProof/>
          </w:rPr>
          <w:t xml:space="preserve">1.2.2 </w:t>
        </w:r>
        <w:r w:rsidR="00F65BCA" w:rsidRPr="00162AE8">
          <w:rPr>
            <w:rStyle w:val="ac"/>
            <w:noProof/>
          </w:rPr>
          <w:t>国内研究概况</w:t>
        </w:r>
        <w:r w:rsidR="00F65BCA">
          <w:rPr>
            <w:noProof/>
            <w:webHidden/>
          </w:rPr>
          <w:tab/>
        </w:r>
        <w:r w:rsidR="00F65BCA">
          <w:rPr>
            <w:noProof/>
            <w:webHidden/>
          </w:rPr>
          <w:fldChar w:fldCharType="begin"/>
        </w:r>
        <w:r w:rsidR="00F65BCA">
          <w:rPr>
            <w:noProof/>
            <w:webHidden/>
          </w:rPr>
          <w:instrText xml:space="preserve"> PAGEREF _Toc3305470 \h </w:instrText>
        </w:r>
        <w:r w:rsidR="00F65BCA">
          <w:rPr>
            <w:noProof/>
            <w:webHidden/>
          </w:rPr>
        </w:r>
        <w:r w:rsidR="00F65BCA">
          <w:rPr>
            <w:noProof/>
            <w:webHidden/>
          </w:rPr>
          <w:fldChar w:fldCharType="separate"/>
        </w:r>
        <w:r w:rsidR="00A56889">
          <w:rPr>
            <w:noProof/>
            <w:webHidden/>
          </w:rPr>
          <w:t>3</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1" w:history="1">
        <w:r w:rsidR="00F65BCA" w:rsidRPr="00162AE8">
          <w:rPr>
            <w:rStyle w:val="ac"/>
            <w:noProof/>
          </w:rPr>
          <w:t xml:space="preserve">1.3 </w:t>
        </w:r>
        <w:r w:rsidR="00F65BCA" w:rsidRPr="00162AE8">
          <w:rPr>
            <w:rStyle w:val="ac"/>
            <w:noProof/>
          </w:rPr>
          <w:t>研究的主要内容</w:t>
        </w:r>
        <w:r w:rsidR="00F65BCA">
          <w:rPr>
            <w:noProof/>
            <w:webHidden/>
          </w:rPr>
          <w:tab/>
        </w:r>
        <w:r w:rsidR="00F65BCA">
          <w:rPr>
            <w:noProof/>
            <w:webHidden/>
          </w:rPr>
          <w:fldChar w:fldCharType="begin"/>
        </w:r>
        <w:r w:rsidR="00F65BCA">
          <w:rPr>
            <w:noProof/>
            <w:webHidden/>
          </w:rPr>
          <w:instrText xml:space="preserve"> PAGEREF _Toc3305471 \h </w:instrText>
        </w:r>
        <w:r w:rsidR="00F65BCA">
          <w:rPr>
            <w:noProof/>
            <w:webHidden/>
          </w:rPr>
        </w:r>
        <w:r w:rsidR="00F65BCA">
          <w:rPr>
            <w:noProof/>
            <w:webHidden/>
          </w:rPr>
          <w:fldChar w:fldCharType="separate"/>
        </w:r>
        <w:r w:rsidR="00A56889">
          <w:rPr>
            <w:noProof/>
            <w:webHidden/>
          </w:rPr>
          <w:t>7</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2" w:history="1">
        <w:r w:rsidR="00F65BCA" w:rsidRPr="00162AE8">
          <w:rPr>
            <w:rStyle w:val="ac"/>
            <w:noProof/>
          </w:rPr>
          <w:t xml:space="preserve">1.4 </w:t>
        </w:r>
        <w:r w:rsidR="00F65BCA" w:rsidRPr="00162AE8">
          <w:rPr>
            <w:rStyle w:val="ac"/>
            <w:noProof/>
          </w:rPr>
          <w:t>技术路线图</w:t>
        </w:r>
        <w:r w:rsidR="00F65BCA">
          <w:rPr>
            <w:noProof/>
            <w:webHidden/>
          </w:rPr>
          <w:tab/>
        </w:r>
        <w:r w:rsidR="00F65BCA">
          <w:rPr>
            <w:noProof/>
            <w:webHidden/>
          </w:rPr>
          <w:fldChar w:fldCharType="begin"/>
        </w:r>
        <w:r w:rsidR="00F65BCA">
          <w:rPr>
            <w:noProof/>
            <w:webHidden/>
          </w:rPr>
          <w:instrText xml:space="preserve"> PAGEREF _Toc3305472 \h </w:instrText>
        </w:r>
        <w:r w:rsidR="00F65BCA">
          <w:rPr>
            <w:noProof/>
            <w:webHidden/>
          </w:rPr>
        </w:r>
        <w:r w:rsidR="00F65BCA">
          <w:rPr>
            <w:noProof/>
            <w:webHidden/>
          </w:rPr>
          <w:fldChar w:fldCharType="separate"/>
        </w:r>
        <w:r w:rsidR="00A56889">
          <w:rPr>
            <w:noProof/>
            <w:webHidden/>
          </w:rPr>
          <w:t>9</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3" w:history="1">
        <w:r w:rsidR="00F65BCA" w:rsidRPr="00162AE8">
          <w:rPr>
            <w:rStyle w:val="ac"/>
            <w:noProof/>
          </w:rPr>
          <w:t xml:space="preserve">1.5 </w:t>
        </w:r>
        <w:r w:rsidR="00F65BCA" w:rsidRPr="00162AE8">
          <w:rPr>
            <w:rStyle w:val="ac"/>
            <w:noProof/>
          </w:rPr>
          <w:t>论文的组织结构</w:t>
        </w:r>
        <w:r w:rsidR="00F65BCA">
          <w:rPr>
            <w:noProof/>
            <w:webHidden/>
          </w:rPr>
          <w:tab/>
        </w:r>
        <w:r w:rsidR="00F65BCA">
          <w:rPr>
            <w:noProof/>
            <w:webHidden/>
          </w:rPr>
          <w:fldChar w:fldCharType="begin"/>
        </w:r>
        <w:r w:rsidR="00F65BCA">
          <w:rPr>
            <w:noProof/>
            <w:webHidden/>
          </w:rPr>
          <w:instrText xml:space="preserve"> PAGEREF _Toc3305473 \h </w:instrText>
        </w:r>
        <w:r w:rsidR="00F65BCA">
          <w:rPr>
            <w:noProof/>
            <w:webHidden/>
          </w:rPr>
        </w:r>
        <w:r w:rsidR="00F65BCA">
          <w:rPr>
            <w:noProof/>
            <w:webHidden/>
          </w:rPr>
          <w:fldChar w:fldCharType="separate"/>
        </w:r>
        <w:r w:rsidR="00A56889">
          <w:rPr>
            <w:noProof/>
            <w:webHidden/>
          </w:rPr>
          <w:t>9</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474" w:history="1">
        <w:r w:rsidR="00F65BCA" w:rsidRPr="00162AE8">
          <w:rPr>
            <w:rStyle w:val="ac"/>
            <w:noProof/>
          </w:rPr>
          <w:t>第二章</w:t>
        </w:r>
        <w:r w:rsidR="00F65BCA" w:rsidRPr="00162AE8">
          <w:rPr>
            <w:rStyle w:val="ac"/>
            <w:noProof/>
          </w:rPr>
          <w:t xml:space="preserve"> </w:t>
        </w:r>
        <w:r w:rsidR="00F65BCA" w:rsidRPr="00162AE8">
          <w:rPr>
            <w:rStyle w:val="ac"/>
            <w:noProof/>
          </w:rPr>
          <w:t>三维扫描技术原理及算法分析</w:t>
        </w:r>
        <w:r w:rsidR="00F65BCA">
          <w:rPr>
            <w:noProof/>
            <w:webHidden/>
          </w:rPr>
          <w:tab/>
        </w:r>
        <w:r w:rsidR="00F65BCA">
          <w:rPr>
            <w:noProof/>
            <w:webHidden/>
          </w:rPr>
          <w:fldChar w:fldCharType="begin"/>
        </w:r>
        <w:r w:rsidR="00F65BCA">
          <w:rPr>
            <w:noProof/>
            <w:webHidden/>
          </w:rPr>
          <w:instrText xml:space="preserve"> PAGEREF _Toc3305474 \h </w:instrText>
        </w:r>
        <w:r w:rsidR="00F65BCA">
          <w:rPr>
            <w:noProof/>
            <w:webHidden/>
          </w:rPr>
        </w:r>
        <w:r w:rsidR="00F65BCA">
          <w:rPr>
            <w:noProof/>
            <w:webHidden/>
          </w:rPr>
          <w:fldChar w:fldCharType="separate"/>
        </w:r>
        <w:r w:rsidR="00A56889">
          <w:rPr>
            <w:noProof/>
            <w:webHidden/>
          </w:rPr>
          <w:t>11</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5" w:history="1">
        <w:r w:rsidR="00F65BCA" w:rsidRPr="00162AE8">
          <w:rPr>
            <w:rStyle w:val="ac"/>
            <w:noProof/>
          </w:rPr>
          <w:t xml:space="preserve">2.1 </w:t>
        </w:r>
        <w:r w:rsidR="00F65BCA" w:rsidRPr="00162AE8">
          <w:rPr>
            <w:rStyle w:val="ac"/>
            <w:noProof/>
          </w:rPr>
          <w:t>三维激光扫描概述</w:t>
        </w:r>
        <w:r w:rsidR="00F65BCA">
          <w:rPr>
            <w:noProof/>
            <w:webHidden/>
          </w:rPr>
          <w:tab/>
        </w:r>
        <w:r w:rsidR="00F65BCA">
          <w:rPr>
            <w:noProof/>
            <w:webHidden/>
          </w:rPr>
          <w:fldChar w:fldCharType="begin"/>
        </w:r>
        <w:r w:rsidR="00F65BCA">
          <w:rPr>
            <w:noProof/>
            <w:webHidden/>
          </w:rPr>
          <w:instrText xml:space="preserve"> PAGEREF _Toc3305475 \h </w:instrText>
        </w:r>
        <w:r w:rsidR="00F65BCA">
          <w:rPr>
            <w:noProof/>
            <w:webHidden/>
          </w:rPr>
        </w:r>
        <w:r w:rsidR="00F65BCA">
          <w:rPr>
            <w:noProof/>
            <w:webHidden/>
          </w:rPr>
          <w:fldChar w:fldCharType="separate"/>
        </w:r>
        <w:r w:rsidR="00A56889">
          <w:rPr>
            <w:noProof/>
            <w:webHidden/>
          </w:rPr>
          <w:t>11</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6" w:history="1">
        <w:r w:rsidR="00F65BCA" w:rsidRPr="00162AE8">
          <w:rPr>
            <w:rStyle w:val="ac"/>
            <w:noProof/>
          </w:rPr>
          <w:t xml:space="preserve">2.2 </w:t>
        </w:r>
        <w:r w:rsidR="00F65BCA" w:rsidRPr="00162AE8">
          <w:rPr>
            <w:rStyle w:val="ac"/>
            <w:noProof/>
          </w:rPr>
          <w:t>三维扫描系统结构</w:t>
        </w:r>
        <w:r w:rsidR="00F65BCA">
          <w:rPr>
            <w:noProof/>
            <w:webHidden/>
          </w:rPr>
          <w:tab/>
        </w:r>
        <w:r w:rsidR="00F65BCA">
          <w:rPr>
            <w:noProof/>
            <w:webHidden/>
          </w:rPr>
          <w:fldChar w:fldCharType="begin"/>
        </w:r>
        <w:r w:rsidR="00F65BCA">
          <w:rPr>
            <w:noProof/>
            <w:webHidden/>
          </w:rPr>
          <w:instrText xml:space="preserve"> PAGEREF _Toc3305476 \h </w:instrText>
        </w:r>
        <w:r w:rsidR="00F65BCA">
          <w:rPr>
            <w:noProof/>
            <w:webHidden/>
          </w:rPr>
        </w:r>
        <w:r w:rsidR="00F65BCA">
          <w:rPr>
            <w:noProof/>
            <w:webHidden/>
          </w:rPr>
          <w:fldChar w:fldCharType="separate"/>
        </w:r>
        <w:r w:rsidR="00A56889">
          <w:rPr>
            <w:noProof/>
            <w:webHidden/>
          </w:rPr>
          <w:t>12</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7" w:history="1">
        <w:r w:rsidR="00F65BCA" w:rsidRPr="00162AE8">
          <w:rPr>
            <w:rStyle w:val="ac"/>
            <w:noProof/>
          </w:rPr>
          <w:t xml:space="preserve">2.3 </w:t>
        </w:r>
        <w:r w:rsidR="00F65BCA" w:rsidRPr="00162AE8">
          <w:rPr>
            <w:rStyle w:val="ac"/>
            <w:noProof/>
          </w:rPr>
          <w:t>线结构光三角测量基本原理</w:t>
        </w:r>
        <w:r w:rsidR="00F65BCA">
          <w:rPr>
            <w:noProof/>
            <w:webHidden/>
          </w:rPr>
          <w:tab/>
        </w:r>
        <w:r w:rsidR="00F65BCA">
          <w:rPr>
            <w:noProof/>
            <w:webHidden/>
          </w:rPr>
          <w:fldChar w:fldCharType="begin"/>
        </w:r>
        <w:r w:rsidR="00F65BCA">
          <w:rPr>
            <w:noProof/>
            <w:webHidden/>
          </w:rPr>
          <w:instrText xml:space="preserve"> PAGEREF _Toc3305477 \h </w:instrText>
        </w:r>
        <w:r w:rsidR="00F65BCA">
          <w:rPr>
            <w:noProof/>
            <w:webHidden/>
          </w:rPr>
        </w:r>
        <w:r w:rsidR="00F65BCA">
          <w:rPr>
            <w:noProof/>
            <w:webHidden/>
          </w:rPr>
          <w:fldChar w:fldCharType="separate"/>
        </w:r>
        <w:r w:rsidR="00A56889">
          <w:rPr>
            <w:noProof/>
            <w:webHidden/>
          </w:rPr>
          <w:t>13</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78" w:history="1">
        <w:r w:rsidR="00F65BCA" w:rsidRPr="00162AE8">
          <w:rPr>
            <w:rStyle w:val="ac"/>
            <w:noProof/>
          </w:rPr>
          <w:t xml:space="preserve">2.4 </w:t>
        </w:r>
        <w:r w:rsidR="00F65BCA" w:rsidRPr="00162AE8">
          <w:rPr>
            <w:rStyle w:val="ac"/>
            <w:noProof/>
          </w:rPr>
          <w:t>摄像机标定理论</w:t>
        </w:r>
        <w:r w:rsidR="00F65BCA">
          <w:rPr>
            <w:noProof/>
            <w:webHidden/>
          </w:rPr>
          <w:tab/>
        </w:r>
        <w:r w:rsidR="00F65BCA">
          <w:rPr>
            <w:noProof/>
            <w:webHidden/>
          </w:rPr>
          <w:fldChar w:fldCharType="begin"/>
        </w:r>
        <w:r w:rsidR="00F65BCA">
          <w:rPr>
            <w:noProof/>
            <w:webHidden/>
          </w:rPr>
          <w:instrText xml:space="preserve"> PAGEREF _Toc3305478 \h </w:instrText>
        </w:r>
        <w:r w:rsidR="00F65BCA">
          <w:rPr>
            <w:noProof/>
            <w:webHidden/>
          </w:rPr>
        </w:r>
        <w:r w:rsidR="00F65BCA">
          <w:rPr>
            <w:noProof/>
            <w:webHidden/>
          </w:rPr>
          <w:fldChar w:fldCharType="separate"/>
        </w:r>
        <w:r w:rsidR="00A56889">
          <w:rPr>
            <w:noProof/>
            <w:webHidden/>
          </w:rPr>
          <w:t>17</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79" w:history="1">
        <w:r w:rsidR="00F65BCA" w:rsidRPr="00162AE8">
          <w:rPr>
            <w:rStyle w:val="ac"/>
            <w:noProof/>
          </w:rPr>
          <w:t xml:space="preserve">2.4.1 </w:t>
        </w:r>
        <w:r w:rsidR="00F65BCA" w:rsidRPr="00162AE8">
          <w:rPr>
            <w:rStyle w:val="ac"/>
            <w:noProof/>
          </w:rPr>
          <w:t>图像坐标系与成像平面坐标系</w:t>
        </w:r>
        <w:r w:rsidR="00F65BCA">
          <w:rPr>
            <w:noProof/>
            <w:webHidden/>
          </w:rPr>
          <w:tab/>
        </w:r>
        <w:r w:rsidR="00F65BCA">
          <w:rPr>
            <w:noProof/>
            <w:webHidden/>
          </w:rPr>
          <w:fldChar w:fldCharType="begin"/>
        </w:r>
        <w:r w:rsidR="00F65BCA">
          <w:rPr>
            <w:noProof/>
            <w:webHidden/>
          </w:rPr>
          <w:instrText xml:space="preserve"> PAGEREF _Toc3305479 \h </w:instrText>
        </w:r>
        <w:r w:rsidR="00F65BCA">
          <w:rPr>
            <w:noProof/>
            <w:webHidden/>
          </w:rPr>
        </w:r>
        <w:r w:rsidR="00F65BCA">
          <w:rPr>
            <w:noProof/>
            <w:webHidden/>
          </w:rPr>
          <w:fldChar w:fldCharType="separate"/>
        </w:r>
        <w:r w:rsidR="00A56889">
          <w:rPr>
            <w:noProof/>
            <w:webHidden/>
          </w:rPr>
          <w:t>18</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80" w:history="1">
        <w:r w:rsidR="00F65BCA" w:rsidRPr="00162AE8">
          <w:rPr>
            <w:rStyle w:val="ac"/>
            <w:noProof/>
          </w:rPr>
          <w:t xml:space="preserve">2.4.2 </w:t>
        </w:r>
        <w:r w:rsidR="00F65BCA" w:rsidRPr="00162AE8">
          <w:rPr>
            <w:rStyle w:val="ac"/>
            <w:noProof/>
          </w:rPr>
          <w:t>摄像机坐标系与世界坐标系</w:t>
        </w:r>
        <w:r w:rsidR="00F65BCA">
          <w:rPr>
            <w:noProof/>
            <w:webHidden/>
          </w:rPr>
          <w:tab/>
        </w:r>
        <w:r w:rsidR="00F65BCA">
          <w:rPr>
            <w:noProof/>
            <w:webHidden/>
          </w:rPr>
          <w:fldChar w:fldCharType="begin"/>
        </w:r>
        <w:r w:rsidR="00F65BCA">
          <w:rPr>
            <w:noProof/>
            <w:webHidden/>
          </w:rPr>
          <w:instrText xml:space="preserve"> PAGEREF _Toc3305480 \h </w:instrText>
        </w:r>
        <w:r w:rsidR="00F65BCA">
          <w:rPr>
            <w:noProof/>
            <w:webHidden/>
          </w:rPr>
        </w:r>
        <w:r w:rsidR="00F65BCA">
          <w:rPr>
            <w:noProof/>
            <w:webHidden/>
          </w:rPr>
          <w:fldChar w:fldCharType="separate"/>
        </w:r>
        <w:r w:rsidR="00A56889">
          <w:rPr>
            <w:noProof/>
            <w:webHidden/>
          </w:rPr>
          <w:t>19</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81" w:history="1">
        <w:r w:rsidR="00F65BCA" w:rsidRPr="00162AE8">
          <w:rPr>
            <w:rStyle w:val="ac"/>
            <w:noProof/>
          </w:rPr>
          <w:t xml:space="preserve">2.4.3 </w:t>
        </w:r>
        <w:r w:rsidR="00F65BCA" w:rsidRPr="00162AE8">
          <w:rPr>
            <w:rStyle w:val="ac"/>
            <w:noProof/>
          </w:rPr>
          <w:t>摄像机成像原理</w:t>
        </w:r>
        <w:r w:rsidR="00F65BCA">
          <w:rPr>
            <w:noProof/>
            <w:webHidden/>
          </w:rPr>
          <w:tab/>
        </w:r>
        <w:r w:rsidR="00F65BCA">
          <w:rPr>
            <w:noProof/>
            <w:webHidden/>
          </w:rPr>
          <w:fldChar w:fldCharType="begin"/>
        </w:r>
        <w:r w:rsidR="00F65BCA">
          <w:rPr>
            <w:noProof/>
            <w:webHidden/>
          </w:rPr>
          <w:instrText xml:space="preserve"> PAGEREF _Toc3305481 \h </w:instrText>
        </w:r>
        <w:r w:rsidR="00F65BCA">
          <w:rPr>
            <w:noProof/>
            <w:webHidden/>
          </w:rPr>
        </w:r>
        <w:r w:rsidR="00F65BCA">
          <w:rPr>
            <w:noProof/>
            <w:webHidden/>
          </w:rPr>
          <w:fldChar w:fldCharType="separate"/>
        </w:r>
        <w:r w:rsidR="00A56889">
          <w:rPr>
            <w:noProof/>
            <w:webHidden/>
          </w:rPr>
          <w:t>20</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82" w:history="1">
        <w:r w:rsidR="00F65BCA" w:rsidRPr="00162AE8">
          <w:rPr>
            <w:rStyle w:val="ac"/>
            <w:noProof/>
          </w:rPr>
          <w:t xml:space="preserve">2.5 </w:t>
        </w:r>
        <w:r w:rsidR="00F65BCA" w:rsidRPr="00162AE8">
          <w:rPr>
            <w:rStyle w:val="ac"/>
            <w:noProof/>
          </w:rPr>
          <w:t>旋转轴标定</w:t>
        </w:r>
        <w:r w:rsidR="00F65BCA">
          <w:rPr>
            <w:noProof/>
            <w:webHidden/>
          </w:rPr>
          <w:tab/>
        </w:r>
        <w:r w:rsidR="00F65BCA">
          <w:rPr>
            <w:noProof/>
            <w:webHidden/>
          </w:rPr>
          <w:fldChar w:fldCharType="begin"/>
        </w:r>
        <w:r w:rsidR="00F65BCA">
          <w:rPr>
            <w:noProof/>
            <w:webHidden/>
          </w:rPr>
          <w:instrText xml:space="preserve"> PAGEREF _Toc3305482 \h </w:instrText>
        </w:r>
        <w:r w:rsidR="00F65BCA">
          <w:rPr>
            <w:noProof/>
            <w:webHidden/>
          </w:rPr>
        </w:r>
        <w:r w:rsidR="00F65BCA">
          <w:rPr>
            <w:noProof/>
            <w:webHidden/>
          </w:rPr>
          <w:fldChar w:fldCharType="separate"/>
        </w:r>
        <w:r w:rsidR="00A56889">
          <w:rPr>
            <w:noProof/>
            <w:webHidden/>
          </w:rPr>
          <w:t>21</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83" w:history="1">
        <w:r w:rsidR="00F65BCA" w:rsidRPr="00162AE8">
          <w:rPr>
            <w:rStyle w:val="ac"/>
            <w:noProof/>
          </w:rPr>
          <w:t xml:space="preserve">2.5.1 </w:t>
        </w:r>
        <w:r w:rsidR="00F65BCA" w:rsidRPr="00162AE8">
          <w:rPr>
            <w:rStyle w:val="ac"/>
            <w:noProof/>
          </w:rPr>
          <w:t>最小二乘法</w:t>
        </w:r>
        <w:r w:rsidR="00F65BCA">
          <w:rPr>
            <w:noProof/>
            <w:webHidden/>
          </w:rPr>
          <w:tab/>
        </w:r>
        <w:r w:rsidR="00F65BCA">
          <w:rPr>
            <w:noProof/>
            <w:webHidden/>
          </w:rPr>
          <w:fldChar w:fldCharType="begin"/>
        </w:r>
        <w:r w:rsidR="00F65BCA">
          <w:rPr>
            <w:noProof/>
            <w:webHidden/>
          </w:rPr>
          <w:instrText xml:space="preserve"> PAGEREF _Toc3305483 \h </w:instrText>
        </w:r>
        <w:r w:rsidR="00F65BCA">
          <w:rPr>
            <w:noProof/>
            <w:webHidden/>
          </w:rPr>
        </w:r>
        <w:r w:rsidR="00F65BCA">
          <w:rPr>
            <w:noProof/>
            <w:webHidden/>
          </w:rPr>
          <w:fldChar w:fldCharType="separate"/>
        </w:r>
        <w:r w:rsidR="00A56889">
          <w:rPr>
            <w:noProof/>
            <w:webHidden/>
          </w:rPr>
          <w:t>21</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84" w:history="1">
        <w:r w:rsidR="00F65BCA" w:rsidRPr="00162AE8">
          <w:rPr>
            <w:rStyle w:val="ac"/>
            <w:noProof/>
          </w:rPr>
          <w:t xml:space="preserve">2.5.2 </w:t>
        </w:r>
        <w:r w:rsidR="00F65BCA" w:rsidRPr="00162AE8">
          <w:rPr>
            <w:rStyle w:val="ac"/>
            <w:noProof/>
          </w:rPr>
          <w:t>曲线拟合</w:t>
        </w:r>
        <w:r w:rsidR="00F65BCA">
          <w:rPr>
            <w:noProof/>
            <w:webHidden/>
          </w:rPr>
          <w:tab/>
        </w:r>
        <w:r w:rsidR="00F65BCA">
          <w:rPr>
            <w:noProof/>
            <w:webHidden/>
          </w:rPr>
          <w:fldChar w:fldCharType="begin"/>
        </w:r>
        <w:r w:rsidR="00F65BCA">
          <w:rPr>
            <w:noProof/>
            <w:webHidden/>
          </w:rPr>
          <w:instrText xml:space="preserve"> PAGEREF _Toc3305484 \h </w:instrText>
        </w:r>
        <w:r w:rsidR="00F65BCA">
          <w:rPr>
            <w:noProof/>
            <w:webHidden/>
          </w:rPr>
        </w:r>
        <w:r w:rsidR="00F65BCA">
          <w:rPr>
            <w:noProof/>
            <w:webHidden/>
          </w:rPr>
          <w:fldChar w:fldCharType="separate"/>
        </w:r>
        <w:r w:rsidR="00A56889">
          <w:rPr>
            <w:noProof/>
            <w:webHidden/>
          </w:rPr>
          <w:t>22</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85" w:history="1">
        <w:r w:rsidR="00F65BCA" w:rsidRPr="00162AE8">
          <w:rPr>
            <w:rStyle w:val="ac"/>
            <w:noProof/>
          </w:rPr>
          <w:t xml:space="preserve">2.6 </w:t>
        </w:r>
        <w:r w:rsidR="00F65BCA" w:rsidRPr="00162AE8">
          <w:rPr>
            <w:rStyle w:val="ac"/>
            <w:noProof/>
          </w:rPr>
          <w:t>本章小结</w:t>
        </w:r>
        <w:r w:rsidR="00F65BCA">
          <w:rPr>
            <w:noProof/>
            <w:webHidden/>
          </w:rPr>
          <w:tab/>
        </w:r>
        <w:r w:rsidR="00F65BCA">
          <w:rPr>
            <w:noProof/>
            <w:webHidden/>
          </w:rPr>
          <w:fldChar w:fldCharType="begin"/>
        </w:r>
        <w:r w:rsidR="00F65BCA">
          <w:rPr>
            <w:noProof/>
            <w:webHidden/>
          </w:rPr>
          <w:instrText xml:space="preserve"> PAGEREF _Toc3305485 \h </w:instrText>
        </w:r>
        <w:r w:rsidR="00F65BCA">
          <w:rPr>
            <w:noProof/>
            <w:webHidden/>
          </w:rPr>
        </w:r>
        <w:r w:rsidR="00F65BCA">
          <w:rPr>
            <w:noProof/>
            <w:webHidden/>
          </w:rPr>
          <w:fldChar w:fldCharType="separate"/>
        </w:r>
        <w:r w:rsidR="00A56889">
          <w:rPr>
            <w:noProof/>
            <w:webHidden/>
          </w:rPr>
          <w:t>23</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486" w:history="1">
        <w:r w:rsidR="00F65BCA" w:rsidRPr="00162AE8">
          <w:rPr>
            <w:rStyle w:val="ac"/>
            <w:noProof/>
          </w:rPr>
          <w:t>第三章</w:t>
        </w:r>
        <w:r w:rsidR="00F65BCA" w:rsidRPr="00162AE8">
          <w:rPr>
            <w:rStyle w:val="ac"/>
            <w:noProof/>
          </w:rPr>
          <w:t xml:space="preserve"> </w:t>
        </w:r>
        <w:r w:rsidR="00F65BCA" w:rsidRPr="00162AE8">
          <w:rPr>
            <w:rStyle w:val="ac"/>
            <w:noProof/>
          </w:rPr>
          <w:t>三维扫描关键技术研究</w:t>
        </w:r>
        <w:r w:rsidR="00F65BCA">
          <w:rPr>
            <w:noProof/>
            <w:webHidden/>
          </w:rPr>
          <w:tab/>
        </w:r>
        <w:r w:rsidR="00F65BCA">
          <w:rPr>
            <w:noProof/>
            <w:webHidden/>
          </w:rPr>
          <w:fldChar w:fldCharType="begin"/>
        </w:r>
        <w:r w:rsidR="00F65BCA">
          <w:rPr>
            <w:noProof/>
            <w:webHidden/>
          </w:rPr>
          <w:instrText xml:space="preserve"> PAGEREF _Toc3305486 \h </w:instrText>
        </w:r>
        <w:r w:rsidR="00F65BCA">
          <w:rPr>
            <w:noProof/>
            <w:webHidden/>
          </w:rPr>
        </w:r>
        <w:r w:rsidR="00F65BCA">
          <w:rPr>
            <w:noProof/>
            <w:webHidden/>
          </w:rPr>
          <w:fldChar w:fldCharType="separate"/>
        </w:r>
        <w:r w:rsidR="00A56889">
          <w:rPr>
            <w:noProof/>
            <w:webHidden/>
          </w:rPr>
          <w:t>24</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87" w:history="1">
        <w:r w:rsidR="00F65BCA" w:rsidRPr="00162AE8">
          <w:rPr>
            <w:rStyle w:val="ac"/>
            <w:noProof/>
          </w:rPr>
          <w:t xml:space="preserve">3.3 </w:t>
        </w:r>
        <w:r w:rsidR="00F65BCA" w:rsidRPr="00162AE8">
          <w:rPr>
            <w:rStyle w:val="ac"/>
            <w:noProof/>
          </w:rPr>
          <w:t>本章小结</w:t>
        </w:r>
        <w:r w:rsidR="00F65BCA">
          <w:rPr>
            <w:noProof/>
            <w:webHidden/>
          </w:rPr>
          <w:tab/>
        </w:r>
        <w:r w:rsidR="00F65BCA">
          <w:rPr>
            <w:noProof/>
            <w:webHidden/>
          </w:rPr>
          <w:fldChar w:fldCharType="begin"/>
        </w:r>
        <w:r w:rsidR="00F65BCA">
          <w:rPr>
            <w:noProof/>
            <w:webHidden/>
          </w:rPr>
          <w:instrText xml:space="preserve"> PAGEREF _Toc3305487 \h </w:instrText>
        </w:r>
        <w:r w:rsidR="00F65BCA">
          <w:rPr>
            <w:noProof/>
            <w:webHidden/>
          </w:rPr>
        </w:r>
        <w:r w:rsidR="00F65BCA">
          <w:rPr>
            <w:noProof/>
            <w:webHidden/>
          </w:rPr>
          <w:fldChar w:fldCharType="separate"/>
        </w:r>
        <w:r w:rsidR="00A56889">
          <w:rPr>
            <w:rFonts w:hint="eastAsia"/>
            <w:b/>
            <w:bCs/>
            <w:noProof/>
            <w:webHidden/>
          </w:rPr>
          <w:t>错误</w:t>
        </w:r>
        <w:r w:rsidR="00A56889">
          <w:rPr>
            <w:rFonts w:hint="eastAsia"/>
            <w:b/>
            <w:bCs/>
            <w:noProof/>
            <w:webHidden/>
          </w:rPr>
          <w:t>!</w:t>
        </w:r>
        <w:r w:rsidR="00A56889">
          <w:rPr>
            <w:rFonts w:hint="eastAsia"/>
            <w:b/>
            <w:bCs/>
            <w:noProof/>
            <w:webHidden/>
          </w:rPr>
          <w:t>未定义书签。</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88" w:history="1">
        <w:r w:rsidR="00F65BCA" w:rsidRPr="00162AE8">
          <w:rPr>
            <w:rStyle w:val="ac"/>
            <w:noProof/>
          </w:rPr>
          <w:t xml:space="preserve">3.1 </w:t>
        </w:r>
        <w:r w:rsidR="00F65BCA" w:rsidRPr="00162AE8">
          <w:rPr>
            <w:rStyle w:val="ac"/>
            <w:noProof/>
          </w:rPr>
          <w:t>摄像机标定</w:t>
        </w:r>
        <w:r w:rsidR="00F65BCA">
          <w:rPr>
            <w:noProof/>
            <w:webHidden/>
          </w:rPr>
          <w:tab/>
        </w:r>
        <w:r w:rsidR="00F65BCA">
          <w:rPr>
            <w:noProof/>
            <w:webHidden/>
          </w:rPr>
          <w:fldChar w:fldCharType="begin"/>
        </w:r>
        <w:r w:rsidR="00F65BCA">
          <w:rPr>
            <w:noProof/>
            <w:webHidden/>
          </w:rPr>
          <w:instrText xml:space="preserve"> PAGEREF _Toc3305488 \h </w:instrText>
        </w:r>
        <w:r w:rsidR="00F65BCA">
          <w:rPr>
            <w:noProof/>
            <w:webHidden/>
          </w:rPr>
        </w:r>
        <w:r w:rsidR="00F65BCA">
          <w:rPr>
            <w:noProof/>
            <w:webHidden/>
          </w:rPr>
          <w:fldChar w:fldCharType="separate"/>
        </w:r>
        <w:r w:rsidR="00A56889">
          <w:rPr>
            <w:noProof/>
            <w:webHidden/>
          </w:rPr>
          <w:t>27</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89" w:history="1">
        <w:r w:rsidR="00F65BCA" w:rsidRPr="00162AE8">
          <w:rPr>
            <w:rStyle w:val="ac"/>
            <w:noProof/>
          </w:rPr>
          <w:t xml:space="preserve">3.1.1 </w:t>
        </w:r>
        <w:r w:rsidR="00F65BCA" w:rsidRPr="00162AE8">
          <w:rPr>
            <w:rStyle w:val="ac"/>
            <w:noProof/>
          </w:rPr>
          <w:t>特征点提取</w:t>
        </w:r>
        <w:r w:rsidR="00F65BCA">
          <w:rPr>
            <w:noProof/>
            <w:webHidden/>
          </w:rPr>
          <w:tab/>
        </w:r>
        <w:r w:rsidR="00F65BCA">
          <w:rPr>
            <w:noProof/>
            <w:webHidden/>
          </w:rPr>
          <w:fldChar w:fldCharType="begin"/>
        </w:r>
        <w:r w:rsidR="00F65BCA">
          <w:rPr>
            <w:noProof/>
            <w:webHidden/>
          </w:rPr>
          <w:instrText xml:space="preserve"> PAGEREF _Toc3305489 \h </w:instrText>
        </w:r>
        <w:r w:rsidR="00F65BCA">
          <w:rPr>
            <w:noProof/>
            <w:webHidden/>
          </w:rPr>
        </w:r>
        <w:r w:rsidR="00F65BCA">
          <w:rPr>
            <w:noProof/>
            <w:webHidden/>
          </w:rPr>
          <w:fldChar w:fldCharType="separate"/>
        </w:r>
        <w:r w:rsidR="00A56889">
          <w:rPr>
            <w:noProof/>
            <w:webHidden/>
          </w:rPr>
          <w:t>28</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90" w:history="1">
        <w:r w:rsidR="00F65BCA" w:rsidRPr="00162AE8">
          <w:rPr>
            <w:rStyle w:val="ac"/>
            <w:noProof/>
          </w:rPr>
          <w:t xml:space="preserve">3.1.2 </w:t>
        </w:r>
        <w:r w:rsidR="00F65BCA" w:rsidRPr="00162AE8">
          <w:rPr>
            <w:rStyle w:val="ac"/>
            <w:noProof/>
          </w:rPr>
          <w:t>三维基准变换</w:t>
        </w:r>
        <w:r w:rsidR="00F65BCA">
          <w:rPr>
            <w:noProof/>
            <w:webHidden/>
          </w:rPr>
          <w:tab/>
        </w:r>
        <w:r w:rsidR="00F65BCA">
          <w:rPr>
            <w:noProof/>
            <w:webHidden/>
          </w:rPr>
          <w:fldChar w:fldCharType="begin"/>
        </w:r>
        <w:r w:rsidR="00F65BCA">
          <w:rPr>
            <w:noProof/>
            <w:webHidden/>
          </w:rPr>
          <w:instrText xml:space="preserve"> PAGEREF _Toc3305490 \h </w:instrText>
        </w:r>
        <w:r w:rsidR="00F65BCA">
          <w:rPr>
            <w:noProof/>
            <w:webHidden/>
          </w:rPr>
        </w:r>
        <w:r w:rsidR="00F65BCA">
          <w:rPr>
            <w:noProof/>
            <w:webHidden/>
          </w:rPr>
          <w:fldChar w:fldCharType="separate"/>
        </w:r>
        <w:r w:rsidR="00A56889">
          <w:rPr>
            <w:noProof/>
            <w:webHidden/>
          </w:rPr>
          <w:t>31</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91" w:history="1">
        <w:r w:rsidR="00F65BCA" w:rsidRPr="00162AE8">
          <w:rPr>
            <w:rStyle w:val="ac"/>
            <w:noProof/>
          </w:rPr>
          <w:t xml:space="preserve">3.2 </w:t>
        </w:r>
        <w:r w:rsidR="00F65BCA" w:rsidRPr="00162AE8">
          <w:rPr>
            <w:rStyle w:val="ac"/>
            <w:noProof/>
          </w:rPr>
          <w:t>特征点三维平移和旋转</w:t>
        </w:r>
        <w:r w:rsidR="00F65BCA">
          <w:rPr>
            <w:noProof/>
            <w:webHidden/>
          </w:rPr>
          <w:tab/>
        </w:r>
        <w:r w:rsidR="00F65BCA">
          <w:rPr>
            <w:noProof/>
            <w:webHidden/>
          </w:rPr>
          <w:fldChar w:fldCharType="begin"/>
        </w:r>
        <w:r w:rsidR="00F65BCA">
          <w:rPr>
            <w:noProof/>
            <w:webHidden/>
          </w:rPr>
          <w:instrText xml:space="preserve"> PAGEREF _Toc3305491 \h </w:instrText>
        </w:r>
        <w:r w:rsidR="00F65BCA">
          <w:rPr>
            <w:noProof/>
            <w:webHidden/>
          </w:rPr>
        </w:r>
        <w:r w:rsidR="00F65BCA">
          <w:rPr>
            <w:noProof/>
            <w:webHidden/>
          </w:rPr>
          <w:fldChar w:fldCharType="separate"/>
        </w:r>
        <w:r w:rsidR="00A56889">
          <w:rPr>
            <w:noProof/>
            <w:webHidden/>
          </w:rPr>
          <w:t>32</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92" w:history="1">
        <w:r w:rsidR="00F65BCA" w:rsidRPr="00162AE8">
          <w:rPr>
            <w:rStyle w:val="ac"/>
            <w:noProof/>
          </w:rPr>
          <w:t xml:space="preserve">3.3 </w:t>
        </w:r>
        <w:r w:rsidR="00F65BCA" w:rsidRPr="00162AE8">
          <w:rPr>
            <w:rStyle w:val="ac"/>
            <w:noProof/>
          </w:rPr>
          <w:t>空间圆拟合</w:t>
        </w:r>
        <w:r w:rsidR="00F65BCA">
          <w:rPr>
            <w:noProof/>
            <w:webHidden/>
          </w:rPr>
          <w:tab/>
        </w:r>
        <w:r w:rsidR="00F65BCA">
          <w:rPr>
            <w:noProof/>
            <w:webHidden/>
          </w:rPr>
          <w:fldChar w:fldCharType="begin"/>
        </w:r>
        <w:r w:rsidR="00F65BCA">
          <w:rPr>
            <w:noProof/>
            <w:webHidden/>
          </w:rPr>
          <w:instrText xml:space="preserve"> PAGEREF _Toc3305492 \h </w:instrText>
        </w:r>
        <w:r w:rsidR="00F65BCA">
          <w:rPr>
            <w:noProof/>
            <w:webHidden/>
          </w:rPr>
        </w:r>
        <w:r w:rsidR="00F65BCA">
          <w:rPr>
            <w:noProof/>
            <w:webHidden/>
          </w:rPr>
          <w:fldChar w:fldCharType="separate"/>
        </w:r>
        <w:r w:rsidR="00A56889">
          <w:rPr>
            <w:noProof/>
            <w:webHidden/>
          </w:rPr>
          <w:t>33</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93" w:history="1">
        <w:r w:rsidR="00F65BCA" w:rsidRPr="00162AE8">
          <w:rPr>
            <w:rStyle w:val="ac"/>
            <w:noProof/>
          </w:rPr>
          <w:t xml:space="preserve">3.3.1 </w:t>
        </w:r>
        <w:r w:rsidR="00F65BCA" w:rsidRPr="00162AE8">
          <w:rPr>
            <w:rStyle w:val="ac"/>
            <w:noProof/>
          </w:rPr>
          <w:t>最小二乘法拟合</w:t>
        </w:r>
        <w:r w:rsidR="00F65BCA">
          <w:rPr>
            <w:noProof/>
            <w:webHidden/>
          </w:rPr>
          <w:tab/>
        </w:r>
        <w:r w:rsidR="00F65BCA">
          <w:rPr>
            <w:noProof/>
            <w:webHidden/>
          </w:rPr>
          <w:fldChar w:fldCharType="begin"/>
        </w:r>
        <w:r w:rsidR="00F65BCA">
          <w:rPr>
            <w:noProof/>
            <w:webHidden/>
          </w:rPr>
          <w:instrText xml:space="preserve"> PAGEREF _Toc3305493 \h </w:instrText>
        </w:r>
        <w:r w:rsidR="00F65BCA">
          <w:rPr>
            <w:noProof/>
            <w:webHidden/>
          </w:rPr>
        </w:r>
        <w:r w:rsidR="00F65BCA">
          <w:rPr>
            <w:noProof/>
            <w:webHidden/>
          </w:rPr>
          <w:fldChar w:fldCharType="separate"/>
        </w:r>
        <w:r w:rsidR="00A56889">
          <w:rPr>
            <w:noProof/>
            <w:webHidden/>
          </w:rPr>
          <w:t>33</w:t>
        </w:r>
        <w:r w:rsidR="00F65BCA">
          <w:rPr>
            <w:noProof/>
            <w:webHidden/>
          </w:rPr>
          <w:fldChar w:fldCharType="end"/>
        </w:r>
      </w:hyperlink>
    </w:p>
    <w:p w:rsidR="00F65BCA" w:rsidRDefault="00FB2016">
      <w:pPr>
        <w:pStyle w:val="32"/>
        <w:tabs>
          <w:tab w:val="right" w:leader="dot" w:pos="9060"/>
        </w:tabs>
        <w:ind w:left="630"/>
        <w:rPr>
          <w:rFonts w:asciiTheme="minorHAnsi" w:eastAsiaTheme="minorEastAsia" w:hAnsiTheme="minorHAnsi" w:cstheme="minorBidi"/>
          <w:iCs w:val="0"/>
          <w:noProof/>
          <w:sz w:val="21"/>
          <w:szCs w:val="22"/>
        </w:rPr>
      </w:pPr>
      <w:hyperlink w:anchor="_Toc3305494" w:history="1">
        <w:r w:rsidR="00F65BCA" w:rsidRPr="00162AE8">
          <w:rPr>
            <w:rStyle w:val="ac"/>
            <w:noProof/>
          </w:rPr>
          <w:t xml:space="preserve">3.3.2 </w:t>
        </w:r>
        <w:r w:rsidR="00F65BCA" w:rsidRPr="00162AE8">
          <w:rPr>
            <w:rStyle w:val="ac"/>
            <w:noProof/>
          </w:rPr>
          <w:t>改进的拟合方法</w:t>
        </w:r>
        <w:r w:rsidR="00F65BCA">
          <w:rPr>
            <w:noProof/>
            <w:webHidden/>
          </w:rPr>
          <w:tab/>
        </w:r>
        <w:r w:rsidR="00F65BCA">
          <w:rPr>
            <w:noProof/>
            <w:webHidden/>
          </w:rPr>
          <w:fldChar w:fldCharType="begin"/>
        </w:r>
        <w:r w:rsidR="00F65BCA">
          <w:rPr>
            <w:noProof/>
            <w:webHidden/>
          </w:rPr>
          <w:instrText xml:space="preserve"> PAGEREF _Toc3305494 \h </w:instrText>
        </w:r>
        <w:r w:rsidR="00F65BCA">
          <w:rPr>
            <w:noProof/>
            <w:webHidden/>
          </w:rPr>
        </w:r>
        <w:r w:rsidR="00F65BCA">
          <w:rPr>
            <w:noProof/>
            <w:webHidden/>
          </w:rPr>
          <w:fldChar w:fldCharType="separate"/>
        </w:r>
        <w:r w:rsidR="00A56889">
          <w:rPr>
            <w:noProof/>
            <w:webHidden/>
          </w:rPr>
          <w:t>35</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95" w:history="1">
        <w:r w:rsidR="00F65BCA" w:rsidRPr="00162AE8">
          <w:rPr>
            <w:rStyle w:val="ac"/>
            <w:noProof/>
          </w:rPr>
          <w:t xml:space="preserve">3.4 </w:t>
        </w:r>
        <w:r w:rsidR="00F65BCA" w:rsidRPr="00162AE8">
          <w:rPr>
            <w:rStyle w:val="ac"/>
            <w:noProof/>
          </w:rPr>
          <w:t>空间直线拟合</w:t>
        </w:r>
        <w:r w:rsidR="00F65BCA">
          <w:rPr>
            <w:noProof/>
            <w:webHidden/>
          </w:rPr>
          <w:tab/>
        </w:r>
        <w:r w:rsidR="00F65BCA">
          <w:rPr>
            <w:noProof/>
            <w:webHidden/>
          </w:rPr>
          <w:fldChar w:fldCharType="begin"/>
        </w:r>
        <w:r w:rsidR="00F65BCA">
          <w:rPr>
            <w:noProof/>
            <w:webHidden/>
          </w:rPr>
          <w:instrText xml:space="preserve"> PAGEREF _Toc3305495 \h </w:instrText>
        </w:r>
        <w:r w:rsidR="00F65BCA">
          <w:rPr>
            <w:noProof/>
            <w:webHidden/>
          </w:rPr>
        </w:r>
        <w:r w:rsidR="00F65BCA">
          <w:rPr>
            <w:noProof/>
            <w:webHidden/>
          </w:rPr>
          <w:fldChar w:fldCharType="separate"/>
        </w:r>
        <w:r w:rsidR="00A56889">
          <w:rPr>
            <w:noProof/>
            <w:webHidden/>
          </w:rPr>
          <w:t>36</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96" w:history="1">
        <w:r w:rsidR="00F65BCA" w:rsidRPr="00162AE8">
          <w:rPr>
            <w:rStyle w:val="ac"/>
            <w:noProof/>
          </w:rPr>
          <w:t xml:space="preserve">3.5 </w:t>
        </w:r>
        <w:r w:rsidR="00F65BCA" w:rsidRPr="00162AE8">
          <w:rPr>
            <w:rStyle w:val="ac"/>
            <w:noProof/>
          </w:rPr>
          <w:t>算法步骤</w:t>
        </w:r>
        <w:r w:rsidR="00F65BCA">
          <w:rPr>
            <w:noProof/>
            <w:webHidden/>
          </w:rPr>
          <w:tab/>
        </w:r>
        <w:r w:rsidR="00F65BCA">
          <w:rPr>
            <w:noProof/>
            <w:webHidden/>
          </w:rPr>
          <w:fldChar w:fldCharType="begin"/>
        </w:r>
        <w:r w:rsidR="00F65BCA">
          <w:rPr>
            <w:noProof/>
            <w:webHidden/>
          </w:rPr>
          <w:instrText xml:space="preserve"> PAGEREF _Toc3305496 \h </w:instrText>
        </w:r>
        <w:r w:rsidR="00F65BCA">
          <w:rPr>
            <w:noProof/>
            <w:webHidden/>
          </w:rPr>
        </w:r>
        <w:r w:rsidR="00F65BCA">
          <w:rPr>
            <w:noProof/>
            <w:webHidden/>
          </w:rPr>
          <w:fldChar w:fldCharType="separate"/>
        </w:r>
        <w:r w:rsidR="00A56889">
          <w:rPr>
            <w:noProof/>
            <w:webHidden/>
          </w:rPr>
          <w:t>37</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97" w:history="1">
        <w:r w:rsidR="00F65BCA" w:rsidRPr="00162AE8">
          <w:rPr>
            <w:rStyle w:val="ac"/>
            <w:noProof/>
          </w:rPr>
          <w:t xml:space="preserve">3.6 </w:t>
        </w:r>
        <w:r w:rsidR="00F65BCA" w:rsidRPr="00162AE8">
          <w:rPr>
            <w:rStyle w:val="ac"/>
            <w:noProof/>
          </w:rPr>
          <w:t>算法分析</w:t>
        </w:r>
        <w:r w:rsidR="00F65BCA">
          <w:rPr>
            <w:noProof/>
            <w:webHidden/>
          </w:rPr>
          <w:tab/>
        </w:r>
        <w:r w:rsidR="00F65BCA">
          <w:rPr>
            <w:noProof/>
            <w:webHidden/>
          </w:rPr>
          <w:fldChar w:fldCharType="begin"/>
        </w:r>
        <w:r w:rsidR="00F65BCA">
          <w:rPr>
            <w:noProof/>
            <w:webHidden/>
          </w:rPr>
          <w:instrText xml:space="preserve"> PAGEREF _Toc3305497 \h </w:instrText>
        </w:r>
        <w:r w:rsidR="00F65BCA">
          <w:rPr>
            <w:noProof/>
            <w:webHidden/>
          </w:rPr>
        </w:r>
        <w:r w:rsidR="00F65BCA">
          <w:rPr>
            <w:noProof/>
            <w:webHidden/>
          </w:rPr>
          <w:fldChar w:fldCharType="separate"/>
        </w:r>
        <w:r w:rsidR="00A56889">
          <w:rPr>
            <w:noProof/>
            <w:webHidden/>
          </w:rPr>
          <w:t>38</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498" w:history="1">
        <w:r w:rsidR="00F65BCA" w:rsidRPr="00162AE8">
          <w:rPr>
            <w:rStyle w:val="ac"/>
            <w:noProof/>
          </w:rPr>
          <w:t xml:space="preserve">3.7 </w:t>
        </w:r>
        <w:r w:rsidR="00F65BCA" w:rsidRPr="00162AE8">
          <w:rPr>
            <w:rStyle w:val="ac"/>
            <w:noProof/>
          </w:rPr>
          <w:t>本章小结</w:t>
        </w:r>
        <w:r w:rsidR="00F65BCA">
          <w:rPr>
            <w:noProof/>
            <w:webHidden/>
          </w:rPr>
          <w:tab/>
        </w:r>
        <w:r w:rsidR="00F65BCA">
          <w:rPr>
            <w:noProof/>
            <w:webHidden/>
          </w:rPr>
          <w:fldChar w:fldCharType="begin"/>
        </w:r>
        <w:r w:rsidR="00F65BCA">
          <w:rPr>
            <w:noProof/>
            <w:webHidden/>
          </w:rPr>
          <w:instrText xml:space="preserve"> PAGEREF _Toc3305498 \h </w:instrText>
        </w:r>
        <w:r w:rsidR="00F65BCA">
          <w:rPr>
            <w:noProof/>
            <w:webHidden/>
          </w:rPr>
        </w:r>
        <w:r w:rsidR="00F65BCA">
          <w:rPr>
            <w:noProof/>
            <w:webHidden/>
          </w:rPr>
          <w:fldChar w:fldCharType="separate"/>
        </w:r>
        <w:r w:rsidR="00A56889">
          <w:rPr>
            <w:noProof/>
            <w:webHidden/>
          </w:rPr>
          <w:t>39</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499" w:history="1">
        <w:r w:rsidR="00F65BCA" w:rsidRPr="00162AE8">
          <w:rPr>
            <w:rStyle w:val="ac"/>
            <w:noProof/>
          </w:rPr>
          <w:t>第四章</w:t>
        </w:r>
        <w:r w:rsidR="00F65BCA" w:rsidRPr="00162AE8">
          <w:rPr>
            <w:rStyle w:val="ac"/>
            <w:noProof/>
          </w:rPr>
          <w:t xml:space="preserve"> </w:t>
        </w:r>
        <w:r w:rsidR="00F65BCA" w:rsidRPr="00162AE8">
          <w:rPr>
            <w:rStyle w:val="ac"/>
            <w:noProof/>
          </w:rPr>
          <w:t>实验结果评估与分析</w:t>
        </w:r>
        <w:r w:rsidR="00F65BCA">
          <w:rPr>
            <w:noProof/>
            <w:webHidden/>
          </w:rPr>
          <w:tab/>
        </w:r>
        <w:r w:rsidR="00F65BCA">
          <w:rPr>
            <w:noProof/>
            <w:webHidden/>
          </w:rPr>
          <w:fldChar w:fldCharType="begin"/>
        </w:r>
        <w:r w:rsidR="00F65BCA">
          <w:rPr>
            <w:noProof/>
            <w:webHidden/>
          </w:rPr>
          <w:instrText xml:space="preserve"> PAGEREF _Toc3305499 \h </w:instrText>
        </w:r>
        <w:r w:rsidR="00F65BCA">
          <w:rPr>
            <w:noProof/>
            <w:webHidden/>
          </w:rPr>
        </w:r>
        <w:r w:rsidR="00F65BCA">
          <w:rPr>
            <w:noProof/>
            <w:webHidden/>
          </w:rPr>
          <w:fldChar w:fldCharType="separate"/>
        </w:r>
        <w:r w:rsidR="00A56889">
          <w:rPr>
            <w:noProof/>
            <w:webHidden/>
          </w:rPr>
          <w:t>40</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0" w:history="1">
        <w:r w:rsidR="00F65BCA" w:rsidRPr="00162AE8">
          <w:rPr>
            <w:rStyle w:val="ac"/>
            <w:noProof/>
          </w:rPr>
          <w:t xml:space="preserve">4.1 </w:t>
        </w:r>
        <w:r w:rsidR="00F65BCA" w:rsidRPr="00162AE8">
          <w:rPr>
            <w:rStyle w:val="ac"/>
            <w:noProof/>
          </w:rPr>
          <w:t>摄像机标定结果</w:t>
        </w:r>
        <w:r w:rsidR="00F65BCA">
          <w:rPr>
            <w:noProof/>
            <w:webHidden/>
          </w:rPr>
          <w:tab/>
        </w:r>
        <w:r w:rsidR="00F65BCA">
          <w:rPr>
            <w:noProof/>
            <w:webHidden/>
          </w:rPr>
          <w:fldChar w:fldCharType="begin"/>
        </w:r>
        <w:r w:rsidR="00F65BCA">
          <w:rPr>
            <w:noProof/>
            <w:webHidden/>
          </w:rPr>
          <w:instrText xml:space="preserve"> PAGEREF _Toc3305500 \h </w:instrText>
        </w:r>
        <w:r w:rsidR="00F65BCA">
          <w:rPr>
            <w:noProof/>
            <w:webHidden/>
          </w:rPr>
        </w:r>
        <w:r w:rsidR="00F65BCA">
          <w:rPr>
            <w:noProof/>
            <w:webHidden/>
          </w:rPr>
          <w:fldChar w:fldCharType="separate"/>
        </w:r>
        <w:r w:rsidR="00A56889">
          <w:rPr>
            <w:noProof/>
            <w:webHidden/>
          </w:rPr>
          <w:t>40</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1" w:history="1">
        <w:r w:rsidR="00F65BCA" w:rsidRPr="00162AE8">
          <w:rPr>
            <w:rStyle w:val="ac"/>
            <w:noProof/>
          </w:rPr>
          <w:t xml:space="preserve">4.2 </w:t>
        </w:r>
        <w:r w:rsidR="00F65BCA" w:rsidRPr="00162AE8">
          <w:rPr>
            <w:rStyle w:val="ac"/>
            <w:noProof/>
          </w:rPr>
          <w:t>空间圆拟合结果</w:t>
        </w:r>
        <w:r w:rsidR="00F65BCA">
          <w:rPr>
            <w:noProof/>
            <w:webHidden/>
          </w:rPr>
          <w:tab/>
        </w:r>
        <w:r w:rsidR="00F65BCA">
          <w:rPr>
            <w:noProof/>
            <w:webHidden/>
          </w:rPr>
          <w:fldChar w:fldCharType="begin"/>
        </w:r>
        <w:r w:rsidR="00F65BCA">
          <w:rPr>
            <w:noProof/>
            <w:webHidden/>
          </w:rPr>
          <w:instrText xml:space="preserve"> PAGEREF _Toc3305501 \h </w:instrText>
        </w:r>
        <w:r w:rsidR="00F65BCA">
          <w:rPr>
            <w:noProof/>
            <w:webHidden/>
          </w:rPr>
        </w:r>
        <w:r w:rsidR="00F65BCA">
          <w:rPr>
            <w:noProof/>
            <w:webHidden/>
          </w:rPr>
          <w:fldChar w:fldCharType="separate"/>
        </w:r>
        <w:r w:rsidR="00A56889">
          <w:rPr>
            <w:noProof/>
            <w:webHidden/>
          </w:rPr>
          <w:t>42</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2" w:history="1">
        <w:r w:rsidR="00F65BCA" w:rsidRPr="00162AE8">
          <w:rPr>
            <w:rStyle w:val="ac"/>
            <w:noProof/>
          </w:rPr>
          <w:t xml:space="preserve">4.3 </w:t>
        </w:r>
        <w:r w:rsidR="00F65BCA" w:rsidRPr="00162AE8">
          <w:rPr>
            <w:rStyle w:val="ac"/>
            <w:noProof/>
          </w:rPr>
          <w:t>空间直线拟合结果</w:t>
        </w:r>
        <w:r w:rsidR="00F65BCA">
          <w:rPr>
            <w:noProof/>
            <w:webHidden/>
          </w:rPr>
          <w:tab/>
        </w:r>
        <w:r w:rsidR="00F65BCA">
          <w:rPr>
            <w:noProof/>
            <w:webHidden/>
          </w:rPr>
          <w:fldChar w:fldCharType="begin"/>
        </w:r>
        <w:r w:rsidR="00F65BCA">
          <w:rPr>
            <w:noProof/>
            <w:webHidden/>
          </w:rPr>
          <w:instrText xml:space="preserve"> PAGEREF _Toc3305502 \h </w:instrText>
        </w:r>
        <w:r w:rsidR="00F65BCA">
          <w:rPr>
            <w:noProof/>
            <w:webHidden/>
          </w:rPr>
        </w:r>
        <w:r w:rsidR="00F65BCA">
          <w:rPr>
            <w:noProof/>
            <w:webHidden/>
          </w:rPr>
          <w:fldChar w:fldCharType="separate"/>
        </w:r>
        <w:r w:rsidR="00A56889">
          <w:rPr>
            <w:noProof/>
            <w:webHidden/>
          </w:rPr>
          <w:t>46</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3" w:history="1">
        <w:r w:rsidR="00F65BCA" w:rsidRPr="00162AE8">
          <w:rPr>
            <w:rStyle w:val="ac"/>
            <w:noProof/>
          </w:rPr>
          <w:t xml:space="preserve">4.4 </w:t>
        </w:r>
        <w:r w:rsidR="00F65BCA" w:rsidRPr="00162AE8">
          <w:rPr>
            <w:rStyle w:val="ac"/>
            <w:noProof/>
          </w:rPr>
          <w:t>实验结论</w:t>
        </w:r>
        <w:r w:rsidR="00F65BCA">
          <w:rPr>
            <w:noProof/>
            <w:webHidden/>
          </w:rPr>
          <w:tab/>
        </w:r>
        <w:r w:rsidR="00F65BCA">
          <w:rPr>
            <w:noProof/>
            <w:webHidden/>
          </w:rPr>
          <w:fldChar w:fldCharType="begin"/>
        </w:r>
        <w:r w:rsidR="00F65BCA">
          <w:rPr>
            <w:noProof/>
            <w:webHidden/>
          </w:rPr>
          <w:instrText xml:space="preserve"> PAGEREF _Toc3305503 \h </w:instrText>
        </w:r>
        <w:r w:rsidR="00F65BCA">
          <w:rPr>
            <w:noProof/>
            <w:webHidden/>
          </w:rPr>
        </w:r>
        <w:r w:rsidR="00F65BCA">
          <w:rPr>
            <w:noProof/>
            <w:webHidden/>
          </w:rPr>
          <w:fldChar w:fldCharType="separate"/>
        </w:r>
        <w:r w:rsidR="00A56889">
          <w:rPr>
            <w:noProof/>
            <w:webHidden/>
          </w:rPr>
          <w:t>47</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4" w:history="1">
        <w:r w:rsidR="00F65BCA" w:rsidRPr="00162AE8">
          <w:rPr>
            <w:rStyle w:val="ac"/>
            <w:noProof/>
          </w:rPr>
          <w:t xml:space="preserve">4.5 </w:t>
        </w:r>
        <w:r w:rsidR="00F65BCA" w:rsidRPr="00162AE8">
          <w:rPr>
            <w:rStyle w:val="ac"/>
            <w:noProof/>
          </w:rPr>
          <w:t>本章小结</w:t>
        </w:r>
        <w:r w:rsidR="00F65BCA">
          <w:rPr>
            <w:noProof/>
            <w:webHidden/>
          </w:rPr>
          <w:tab/>
        </w:r>
        <w:r w:rsidR="00F65BCA">
          <w:rPr>
            <w:noProof/>
            <w:webHidden/>
          </w:rPr>
          <w:fldChar w:fldCharType="begin"/>
        </w:r>
        <w:r w:rsidR="00F65BCA">
          <w:rPr>
            <w:noProof/>
            <w:webHidden/>
          </w:rPr>
          <w:instrText xml:space="preserve"> PAGEREF _Toc3305504 \h </w:instrText>
        </w:r>
        <w:r w:rsidR="00F65BCA">
          <w:rPr>
            <w:noProof/>
            <w:webHidden/>
          </w:rPr>
        </w:r>
        <w:r w:rsidR="00F65BCA">
          <w:rPr>
            <w:noProof/>
            <w:webHidden/>
          </w:rPr>
          <w:fldChar w:fldCharType="separate"/>
        </w:r>
        <w:r w:rsidR="00A56889">
          <w:rPr>
            <w:noProof/>
            <w:webHidden/>
          </w:rPr>
          <w:t>47</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505" w:history="1">
        <w:r w:rsidR="00F65BCA" w:rsidRPr="00162AE8">
          <w:rPr>
            <w:rStyle w:val="ac"/>
            <w:noProof/>
          </w:rPr>
          <w:t>第五章</w:t>
        </w:r>
        <w:r w:rsidR="00F65BCA" w:rsidRPr="00162AE8">
          <w:rPr>
            <w:rStyle w:val="ac"/>
            <w:noProof/>
          </w:rPr>
          <w:t xml:space="preserve"> </w:t>
        </w:r>
        <w:r w:rsidR="00F65BCA" w:rsidRPr="00162AE8">
          <w:rPr>
            <w:rStyle w:val="ac"/>
            <w:noProof/>
          </w:rPr>
          <w:t>总结与展望</w:t>
        </w:r>
        <w:r w:rsidR="00F65BCA">
          <w:rPr>
            <w:noProof/>
            <w:webHidden/>
          </w:rPr>
          <w:tab/>
        </w:r>
        <w:r w:rsidR="00F65BCA">
          <w:rPr>
            <w:noProof/>
            <w:webHidden/>
          </w:rPr>
          <w:fldChar w:fldCharType="begin"/>
        </w:r>
        <w:r w:rsidR="00F65BCA">
          <w:rPr>
            <w:noProof/>
            <w:webHidden/>
          </w:rPr>
          <w:instrText xml:space="preserve"> PAGEREF _Toc3305505 \h </w:instrText>
        </w:r>
        <w:r w:rsidR="00F65BCA">
          <w:rPr>
            <w:noProof/>
            <w:webHidden/>
          </w:rPr>
        </w:r>
        <w:r w:rsidR="00F65BCA">
          <w:rPr>
            <w:noProof/>
            <w:webHidden/>
          </w:rPr>
          <w:fldChar w:fldCharType="separate"/>
        </w:r>
        <w:r w:rsidR="00A56889">
          <w:rPr>
            <w:noProof/>
            <w:webHidden/>
          </w:rPr>
          <w:t>48</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6" w:history="1">
        <w:r w:rsidR="00F65BCA" w:rsidRPr="00162AE8">
          <w:rPr>
            <w:rStyle w:val="ac"/>
            <w:noProof/>
          </w:rPr>
          <w:t xml:space="preserve">5.1 </w:t>
        </w:r>
        <w:r w:rsidR="00F65BCA" w:rsidRPr="00162AE8">
          <w:rPr>
            <w:rStyle w:val="ac"/>
            <w:noProof/>
          </w:rPr>
          <w:t>总结</w:t>
        </w:r>
        <w:r w:rsidR="00F65BCA">
          <w:rPr>
            <w:noProof/>
            <w:webHidden/>
          </w:rPr>
          <w:tab/>
        </w:r>
        <w:r w:rsidR="00F65BCA">
          <w:rPr>
            <w:noProof/>
            <w:webHidden/>
          </w:rPr>
          <w:fldChar w:fldCharType="begin"/>
        </w:r>
        <w:r w:rsidR="00F65BCA">
          <w:rPr>
            <w:noProof/>
            <w:webHidden/>
          </w:rPr>
          <w:instrText xml:space="preserve"> PAGEREF _Toc3305506 \h </w:instrText>
        </w:r>
        <w:r w:rsidR="00F65BCA">
          <w:rPr>
            <w:noProof/>
            <w:webHidden/>
          </w:rPr>
        </w:r>
        <w:r w:rsidR="00F65BCA">
          <w:rPr>
            <w:noProof/>
            <w:webHidden/>
          </w:rPr>
          <w:fldChar w:fldCharType="separate"/>
        </w:r>
        <w:r w:rsidR="00A56889">
          <w:rPr>
            <w:noProof/>
            <w:webHidden/>
          </w:rPr>
          <w:t>48</w:t>
        </w:r>
        <w:r w:rsidR="00F65BCA">
          <w:rPr>
            <w:noProof/>
            <w:webHidden/>
          </w:rPr>
          <w:fldChar w:fldCharType="end"/>
        </w:r>
      </w:hyperlink>
    </w:p>
    <w:p w:rsidR="00F65BCA" w:rsidRDefault="00FB2016">
      <w:pPr>
        <w:pStyle w:val="22"/>
        <w:tabs>
          <w:tab w:val="right" w:leader="dot" w:pos="9060"/>
        </w:tabs>
        <w:ind w:left="420"/>
        <w:rPr>
          <w:rFonts w:asciiTheme="minorHAnsi" w:eastAsiaTheme="minorEastAsia" w:hAnsiTheme="minorHAnsi" w:cstheme="minorBidi"/>
          <w:smallCaps w:val="0"/>
          <w:noProof/>
          <w:sz w:val="21"/>
          <w:szCs w:val="22"/>
        </w:rPr>
      </w:pPr>
      <w:hyperlink w:anchor="_Toc3305507" w:history="1">
        <w:r w:rsidR="00F65BCA" w:rsidRPr="00162AE8">
          <w:rPr>
            <w:rStyle w:val="ac"/>
            <w:noProof/>
          </w:rPr>
          <w:t xml:space="preserve">5.2 </w:t>
        </w:r>
        <w:r w:rsidR="00F65BCA" w:rsidRPr="00162AE8">
          <w:rPr>
            <w:rStyle w:val="ac"/>
            <w:noProof/>
          </w:rPr>
          <w:t>展望</w:t>
        </w:r>
        <w:r w:rsidR="00F65BCA">
          <w:rPr>
            <w:noProof/>
            <w:webHidden/>
          </w:rPr>
          <w:tab/>
        </w:r>
        <w:r w:rsidR="00F65BCA">
          <w:rPr>
            <w:noProof/>
            <w:webHidden/>
          </w:rPr>
          <w:fldChar w:fldCharType="begin"/>
        </w:r>
        <w:r w:rsidR="00F65BCA">
          <w:rPr>
            <w:noProof/>
            <w:webHidden/>
          </w:rPr>
          <w:instrText xml:space="preserve"> PAGEREF _Toc3305507 \h </w:instrText>
        </w:r>
        <w:r w:rsidR="00F65BCA">
          <w:rPr>
            <w:noProof/>
            <w:webHidden/>
          </w:rPr>
        </w:r>
        <w:r w:rsidR="00F65BCA">
          <w:rPr>
            <w:noProof/>
            <w:webHidden/>
          </w:rPr>
          <w:fldChar w:fldCharType="separate"/>
        </w:r>
        <w:r w:rsidR="00A56889">
          <w:rPr>
            <w:noProof/>
            <w:webHidden/>
          </w:rPr>
          <w:t>48</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508" w:history="1">
        <w:r w:rsidR="00F65BCA" w:rsidRPr="00162AE8">
          <w:rPr>
            <w:rStyle w:val="ac"/>
            <w:noProof/>
          </w:rPr>
          <w:t>参考文献</w:t>
        </w:r>
        <w:r w:rsidR="00F65BCA">
          <w:rPr>
            <w:noProof/>
            <w:webHidden/>
          </w:rPr>
          <w:tab/>
        </w:r>
        <w:r w:rsidR="00F65BCA">
          <w:rPr>
            <w:noProof/>
            <w:webHidden/>
          </w:rPr>
          <w:fldChar w:fldCharType="begin"/>
        </w:r>
        <w:r w:rsidR="00F65BCA">
          <w:rPr>
            <w:noProof/>
            <w:webHidden/>
          </w:rPr>
          <w:instrText xml:space="preserve"> PAGEREF _Toc3305508 \h </w:instrText>
        </w:r>
        <w:r w:rsidR="00F65BCA">
          <w:rPr>
            <w:noProof/>
            <w:webHidden/>
          </w:rPr>
        </w:r>
        <w:r w:rsidR="00F65BCA">
          <w:rPr>
            <w:noProof/>
            <w:webHidden/>
          </w:rPr>
          <w:fldChar w:fldCharType="separate"/>
        </w:r>
        <w:r w:rsidR="00A56889">
          <w:rPr>
            <w:noProof/>
            <w:webHidden/>
          </w:rPr>
          <w:t>49</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509" w:history="1">
        <w:r w:rsidR="00F65BCA" w:rsidRPr="00162AE8">
          <w:rPr>
            <w:rStyle w:val="ac"/>
            <w:noProof/>
          </w:rPr>
          <w:t>致</w:t>
        </w:r>
        <w:r w:rsidR="00F65BCA" w:rsidRPr="00162AE8">
          <w:rPr>
            <w:rStyle w:val="ac"/>
            <w:noProof/>
          </w:rPr>
          <w:t xml:space="preserve">  </w:t>
        </w:r>
        <w:r w:rsidR="00F65BCA" w:rsidRPr="00162AE8">
          <w:rPr>
            <w:rStyle w:val="ac"/>
            <w:noProof/>
          </w:rPr>
          <w:t>谢</w:t>
        </w:r>
        <w:r w:rsidR="00F65BCA">
          <w:rPr>
            <w:noProof/>
            <w:webHidden/>
          </w:rPr>
          <w:tab/>
        </w:r>
        <w:r w:rsidR="00F65BCA">
          <w:rPr>
            <w:noProof/>
            <w:webHidden/>
          </w:rPr>
          <w:fldChar w:fldCharType="begin"/>
        </w:r>
        <w:r w:rsidR="00F65BCA">
          <w:rPr>
            <w:noProof/>
            <w:webHidden/>
          </w:rPr>
          <w:instrText xml:space="preserve"> PAGEREF _Toc3305509 \h </w:instrText>
        </w:r>
        <w:r w:rsidR="00F65BCA">
          <w:rPr>
            <w:noProof/>
            <w:webHidden/>
          </w:rPr>
        </w:r>
        <w:r w:rsidR="00F65BCA">
          <w:rPr>
            <w:noProof/>
            <w:webHidden/>
          </w:rPr>
          <w:fldChar w:fldCharType="separate"/>
        </w:r>
        <w:r w:rsidR="00A56889">
          <w:rPr>
            <w:noProof/>
            <w:webHidden/>
          </w:rPr>
          <w:t>52</w:t>
        </w:r>
        <w:r w:rsidR="00F65BCA">
          <w:rPr>
            <w:noProof/>
            <w:webHidden/>
          </w:rPr>
          <w:fldChar w:fldCharType="end"/>
        </w:r>
      </w:hyperlink>
    </w:p>
    <w:p w:rsidR="00F65BCA" w:rsidRDefault="00FB2016">
      <w:pPr>
        <w:pStyle w:val="13"/>
        <w:tabs>
          <w:tab w:val="right" w:leader="dot" w:pos="9060"/>
        </w:tabs>
        <w:rPr>
          <w:rFonts w:asciiTheme="minorHAnsi" w:eastAsiaTheme="minorEastAsia" w:hAnsiTheme="minorHAnsi" w:cstheme="minorBidi"/>
          <w:bCs w:val="0"/>
          <w:caps w:val="0"/>
          <w:noProof/>
          <w:sz w:val="21"/>
          <w:szCs w:val="22"/>
        </w:rPr>
      </w:pPr>
      <w:hyperlink w:anchor="_Toc3305510" w:history="1">
        <w:r w:rsidR="00F65BCA" w:rsidRPr="00162AE8">
          <w:rPr>
            <w:rStyle w:val="ac"/>
            <w:noProof/>
          </w:rPr>
          <w:t>作者简介</w:t>
        </w:r>
        <w:r w:rsidR="00F65BCA">
          <w:rPr>
            <w:noProof/>
            <w:webHidden/>
          </w:rPr>
          <w:tab/>
        </w:r>
        <w:r w:rsidR="00F65BCA">
          <w:rPr>
            <w:noProof/>
            <w:webHidden/>
          </w:rPr>
          <w:fldChar w:fldCharType="begin"/>
        </w:r>
        <w:r w:rsidR="00F65BCA">
          <w:rPr>
            <w:noProof/>
            <w:webHidden/>
          </w:rPr>
          <w:instrText xml:space="preserve"> PAGEREF _Toc3305510 \h </w:instrText>
        </w:r>
        <w:r w:rsidR="00F65BCA">
          <w:rPr>
            <w:noProof/>
            <w:webHidden/>
          </w:rPr>
        </w:r>
        <w:r w:rsidR="00F65BCA">
          <w:rPr>
            <w:noProof/>
            <w:webHidden/>
          </w:rPr>
          <w:fldChar w:fldCharType="separate"/>
        </w:r>
        <w:r w:rsidR="00A56889">
          <w:rPr>
            <w:noProof/>
            <w:webHidden/>
          </w:rPr>
          <w:t>53</w:t>
        </w:r>
        <w:r w:rsidR="00F65BCA">
          <w:rPr>
            <w:noProof/>
            <w:webHidden/>
          </w:rPr>
          <w:fldChar w:fldCharType="end"/>
        </w:r>
      </w:hyperlink>
    </w:p>
    <w:p w:rsidR="001709C0" w:rsidRDefault="001709C0">
      <w:pPr>
        <w:pStyle w:val="1"/>
        <w:rPr>
          <w:szCs w:val="32"/>
        </w:rPr>
        <w:sectPr w:rsidR="001709C0">
          <w:headerReference w:type="default" r:id="rId17"/>
          <w:endnotePr>
            <w:numFmt w:val="decimal"/>
          </w:endnotePr>
          <w:pgSz w:w="11906" w:h="16838"/>
          <w:pgMar w:top="1701" w:right="1418" w:bottom="1134" w:left="1418" w:header="1134" w:footer="567" w:gutter="0"/>
          <w:pgNumType w:start="1"/>
          <w:cols w:space="720"/>
          <w:docGrid w:type="linesAndChars" w:linePitch="312"/>
        </w:sectPr>
      </w:pPr>
      <w:r>
        <w:rPr>
          <w:szCs w:val="32"/>
        </w:rPr>
        <w:fldChar w:fldCharType="end"/>
      </w:r>
      <w:bookmarkStart w:id="58" w:name="_Toc447894609"/>
    </w:p>
    <w:p w:rsidR="001709C0" w:rsidRDefault="001709C0">
      <w:pPr>
        <w:pStyle w:val="1"/>
        <w:spacing w:beforeLines="250" w:before="780"/>
      </w:pPr>
      <w:bookmarkStart w:id="59" w:name="_Toc3305466"/>
      <w:r>
        <w:rPr>
          <w:rFonts w:hint="eastAsia"/>
        </w:rPr>
        <w:lastRenderedPageBreak/>
        <w:t>第一章</w:t>
      </w:r>
      <w:r>
        <w:rPr>
          <w:rFonts w:hint="eastAsia"/>
        </w:rPr>
        <w:t xml:space="preserve"> </w:t>
      </w:r>
      <w:r>
        <w:rPr>
          <w:rFonts w:hint="eastAsia"/>
        </w:rPr>
        <w:t>绪论</w:t>
      </w:r>
      <w:bookmarkEnd w:id="58"/>
      <w:bookmarkEnd w:id="59"/>
    </w:p>
    <w:p w:rsidR="001709C0" w:rsidRDefault="001709C0">
      <w:pPr>
        <w:pStyle w:val="2"/>
        <w:spacing w:before="156" w:after="156"/>
        <w:rPr>
          <w:rFonts w:ascii="黑体" w:hAnsi="黑体"/>
        </w:rPr>
      </w:pPr>
      <w:bookmarkStart w:id="60" w:name="_Toc447894610"/>
      <w:bookmarkStart w:id="61" w:name="_Toc3305467"/>
      <w:r>
        <w:rPr>
          <w:rFonts w:ascii="黑体" w:hAnsi="黑体" w:hint="eastAsia"/>
        </w:rPr>
        <w:t>1.1</w:t>
      </w:r>
      <w:r>
        <w:rPr>
          <w:rFonts w:ascii="黑体" w:hAnsi="黑体"/>
        </w:rPr>
        <w:t xml:space="preserve"> </w:t>
      </w:r>
      <w:bookmarkEnd w:id="60"/>
      <w:r>
        <w:rPr>
          <w:rFonts w:ascii="黑体" w:hAnsi="黑体" w:hint="eastAsia"/>
        </w:rPr>
        <w:t>研究背景与意义</w:t>
      </w:r>
      <w:bookmarkEnd w:id="61"/>
    </w:p>
    <w:p w:rsidR="001709C0" w:rsidRDefault="001709C0">
      <w:pPr>
        <w:widowControl/>
        <w:spacing w:line="400" w:lineRule="exact"/>
        <w:ind w:firstLineChars="200" w:firstLine="480"/>
        <w:rPr>
          <w:sz w:val="24"/>
        </w:rPr>
      </w:pPr>
      <w:r>
        <w:rPr>
          <w:rFonts w:hint="eastAsia"/>
          <w:sz w:val="24"/>
        </w:rPr>
        <w:t>我国拥有悠久的历史，历史文化遗产众多。文物作为</w:t>
      </w:r>
      <w:r w:rsidR="00A56889">
        <w:rPr>
          <w:rFonts w:hint="eastAsia"/>
          <w:sz w:val="24"/>
        </w:rPr>
        <w:t>其中一种</w:t>
      </w:r>
      <w:r>
        <w:rPr>
          <w:rFonts w:hint="eastAsia"/>
          <w:sz w:val="24"/>
        </w:rPr>
        <w:t>历史文化遗产，可供</w:t>
      </w:r>
      <w:r w:rsidR="00A56889">
        <w:rPr>
          <w:rFonts w:hint="eastAsia"/>
          <w:sz w:val="24"/>
        </w:rPr>
        <w:t>我们</w:t>
      </w:r>
      <w:r>
        <w:rPr>
          <w:rFonts w:hint="eastAsia"/>
          <w:sz w:val="24"/>
        </w:rPr>
        <w:t>欣赏研究，具有很高的历史价值，是中华民族的标志。</w:t>
      </w:r>
      <w:r w:rsidR="006423C1">
        <w:rPr>
          <w:rFonts w:hint="eastAsia"/>
          <w:sz w:val="24"/>
        </w:rPr>
        <w:t>但是</w:t>
      </w:r>
      <w:r>
        <w:rPr>
          <w:rFonts w:hint="eastAsia"/>
          <w:sz w:val="24"/>
        </w:rPr>
        <w:t>由于保护不当，其在传承的过程中受到了不同程度的损坏，甚至可能随时消失，另外，文物是不可再生的资源，如果遇到</w:t>
      </w:r>
      <w:r w:rsidR="006423C1">
        <w:rPr>
          <w:rFonts w:hint="eastAsia"/>
          <w:sz w:val="24"/>
        </w:rPr>
        <w:t>受到不可恢复的损坏</w:t>
      </w:r>
      <w:r>
        <w:rPr>
          <w:rFonts w:hint="eastAsia"/>
          <w:sz w:val="24"/>
        </w:rPr>
        <w:t>，这将造成历史文物的流失，所以</w:t>
      </w:r>
      <w:r w:rsidR="00766816">
        <w:rPr>
          <w:rFonts w:hint="eastAsia"/>
          <w:sz w:val="24"/>
        </w:rPr>
        <w:t>我们应该</w:t>
      </w:r>
      <w:r>
        <w:rPr>
          <w:rFonts w:hint="eastAsia"/>
          <w:sz w:val="24"/>
        </w:rPr>
        <w:t>要加强对文物的保护。但是传统的文物保护方式，存在很多不足，随着科学的发展可以将三维建模应用到文物保护中来。文物的数字化保护技术的出现，为文物保护开辟了新的途径。在文物的数字模型基础上，可以进行虚拟展示、文物修复、文物检索等研究，为文物的共享、传播与研究提供了便利。</w:t>
      </w:r>
    </w:p>
    <w:p w:rsidR="001709C0" w:rsidRDefault="001709C0">
      <w:pPr>
        <w:widowControl/>
        <w:spacing w:line="400" w:lineRule="exact"/>
        <w:ind w:firstLineChars="200" w:firstLine="480"/>
        <w:rPr>
          <w:sz w:val="24"/>
        </w:rPr>
      </w:pPr>
      <w:r>
        <w:rPr>
          <w:sz w:val="24"/>
        </w:rPr>
        <w:t>计算机视觉是指利用计算机以及相关设备获取信息，并对获取的信息进行处理，实现对生物视觉的模拟，一般情况下是对设备采集的二维图像（或者视频）加以分析、处理，提取其中的二维信息，据此</w:t>
      </w:r>
      <w:r>
        <w:rPr>
          <w:sz w:val="24"/>
          <w:szCs w:val="24"/>
          <w:shd w:val="clear" w:color="auto" w:fill="FFFFFF"/>
        </w:rPr>
        <w:t>进行物体的识别和重建。</w:t>
      </w:r>
      <w:r>
        <w:rPr>
          <w:sz w:val="24"/>
        </w:rPr>
        <w:t>计算机视觉在现代化</w:t>
      </w:r>
      <w:r>
        <w:rPr>
          <w:rFonts w:hint="eastAsia"/>
          <w:sz w:val="24"/>
        </w:rPr>
        <w:t>文物保护</w:t>
      </w:r>
      <w:r>
        <w:rPr>
          <w:sz w:val="24"/>
        </w:rPr>
        <w:t>领域的应用也日益广泛，它在包括</w:t>
      </w:r>
      <w:r>
        <w:rPr>
          <w:rFonts w:hint="eastAsia"/>
          <w:sz w:val="24"/>
        </w:rPr>
        <w:t>文物保护、文物修复、文物检索</w:t>
      </w:r>
      <w:r>
        <w:rPr>
          <w:sz w:val="24"/>
        </w:rPr>
        <w:t>等在内的多个领域有着广泛的应用前景，同时，该项技术</w:t>
      </w:r>
      <w:r>
        <w:rPr>
          <w:rFonts w:hint="eastAsia"/>
          <w:sz w:val="24"/>
        </w:rPr>
        <w:t>的研究对文物保护领域的发展及计算机视觉的理论研究都具有重要意义。</w:t>
      </w:r>
    </w:p>
    <w:p w:rsidR="001709C0" w:rsidRDefault="001709C0">
      <w:pPr>
        <w:widowControl/>
        <w:spacing w:line="400" w:lineRule="exact"/>
        <w:ind w:firstLineChars="200" w:firstLine="480"/>
        <w:rPr>
          <w:sz w:val="24"/>
        </w:rPr>
      </w:pPr>
      <w:r>
        <w:rPr>
          <w:rFonts w:hint="eastAsia"/>
          <w:sz w:val="24"/>
        </w:rPr>
        <w:t>由于文物具有形状、纹理多样和不易接触等特点，使得它对三维扫描设备及扫描</w:t>
      </w:r>
      <w:r w:rsidR="00333826">
        <w:rPr>
          <w:rFonts w:hint="eastAsia"/>
          <w:sz w:val="24"/>
        </w:rPr>
        <w:t>环境都有比较严格的要求，所以如何准确快速地获取文物数字表面模型</w:t>
      </w:r>
      <w:r>
        <w:rPr>
          <w:rFonts w:hint="eastAsia"/>
          <w:sz w:val="24"/>
        </w:rPr>
        <w:t>成</w:t>
      </w:r>
      <w:r w:rsidR="00333826">
        <w:rPr>
          <w:rFonts w:hint="eastAsia"/>
          <w:sz w:val="24"/>
        </w:rPr>
        <w:t>为</w:t>
      </w:r>
      <w:r>
        <w:rPr>
          <w:rFonts w:hint="eastAsia"/>
          <w:sz w:val="24"/>
        </w:rPr>
        <w:t>一个重要问题。考虑到大部分文物不可以直接接触，而且对文物的无损检测精度要求较高，目前，人们已将三维激光扫描技术、无人机、近景摄影测量等非接触式的三维信息采集技术应用到了文物保护中。在三维数据采集及处理过程中，需要保持三维数据的真实性及完整性，所以要根据具体的文物选择合适的三维扫描设备。比如，使用高精度的扫描系统扫描模型复杂、尺寸较小的文物；使用大场景扫描系统扫描古建筑等大型文物。</w:t>
      </w:r>
    </w:p>
    <w:p w:rsidR="001709C0" w:rsidRDefault="001709C0">
      <w:pPr>
        <w:widowControl/>
        <w:spacing w:line="400" w:lineRule="exact"/>
        <w:ind w:firstLineChars="200" w:firstLine="480"/>
        <w:rPr>
          <w:sz w:val="24"/>
        </w:rPr>
      </w:pPr>
      <w:r>
        <w:rPr>
          <w:kern w:val="0"/>
          <w:sz w:val="24"/>
          <w:szCs w:val="24"/>
        </w:rPr>
        <w:t>光学三维传感</w:t>
      </w:r>
      <w:r>
        <w:rPr>
          <w:sz w:val="24"/>
        </w:rPr>
        <w:t>在包括工业检测、机器视觉、生物医学等在内的多个领域都具有非常重要的意义</w:t>
      </w:r>
      <w:r>
        <w:rPr>
          <w:sz w:val="24"/>
        </w:rPr>
        <w:t>(Makoto et al. 2000)</w:t>
      </w:r>
      <w:r>
        <w:rPr>
          <w:sz w:val="24"/>
        </w:rPr>
        <w:t>。</w:t>
      </w:r>
      <w:r>
        <w:rPr>
          <w:kern w:val="0"/>
          <w:sz w:val="24"/>
          <w:szCs w:val="24"/>
        </w:rPr>
        <w:t>光学三维传感具有大范围、高分辨率、快速获取被测物体表面轮廓的优势，可以大量、相对快速的获取到物体表面的三维信息，快速建立被测物体的三维模型</w:t>
      </w:r>
      <w:r>
        <w:rPr>
          <w:sz w:val="24"/>
          <w:szCs w:val="24"/>
        </w:rPr>
        <w:t>(Lv and Zhang 2012; Zhang and Yuan 2012)</w:t>
      </w:r>
      <w:r>
        <w:rPr>
          <w:kern w:val="0"/>
          <w:sz w:val="24"/>
          <w:szCs w:val="24"/>
        </w:rPr>
        <w:t>。基于</w:t>
      </w:r>
      <w:r>
        <w:rPr>
          <w:sz w:val="24"/>
        </w:rPr>
        <w:t>结构光的三维测量方法是一种主动式的三维扫描技术，该技术是利用结构光投射器将点结构光（或线结构光、面结构光）投向被测的物体表面，并且由摄像机等图像传感器获取图像，再通过系统几何关系，利用三角原理等计算出物体的三维坐标</w:t>
      </w:r>
      <w:r>
        <w:rPr>
          <w:sz w:val="24"/>
        </w:rPr>
        <w:t>(Chen et al. 2000; Hung et al. 2010)</w:t>
      </w:r>
      <w:r>
        <w:rPr>
          <w:sz w:val="24"/>
        </w:rPr>
        <w:t>。</w:t>
      </w:r>
    </w:p>
    <w:p w:rsidR="001709C0" w:rsidRDefault="001709C0">
      <w:pPr>
        <w:widowControl/>
        <w:spacing w:line="400" w:lineRule="exact"/>
        <w:ind w:firstLineChars="200" w:firstLine="480"/>
        <w:rPr>
          <w:kern w:val="0"/>
          <w:sz w:val="24"/>
          <w:szCs w:val="24"/>
        </w:rPr>
      </w:pPr>
      <w:r>
        <w:rPr>
          <w:sz w:val="24"/>
        </w:rPr>
        <w:t>结构光的光源包括线结构光光源、点结构光光源和面结构光光源。其中，点结构光扫描是逐点扫描物体，</w:t>
      </w:r>
      <w:r w:rsidR="00A05D50">
        <w:rPr>
          <w:rFonts w:hint="eastAsia"/>
          <w:sz w:val="24"/>
        </w:rPr>
        <w:t>因此</w:t>
      </w:r>
      <w:r>
        <w:rPr>
          <w:sz w:val="24"/>
        </w:rPr>
        <w:t>图像的获取以及处理都极为费时，完成实时测量难度比较大。</w:t>
      </w:r>
      <w:r>
        <w:rPr>
          <w:sz w:val="24"/>
        </w:rPr>
        <w:lastRenderedPageBreak/>
        <w:t>面结构光是二维投影到物体，其测量速度是最快的。线结构光三维扫描</w:t>
      </w:r>
      <w:r>
        <w:rPr>
          <w:kern w:val="0"/>
          <w:sz w:val="24"/>
          <w:szCs w:val="24"/>
        </w:rPr>
        <w:t>有着比其它三维获取技术更好的优点</w:t>
      </w:r>
      <w:r>
        <w:rPr>
          <w:kern w:val="0"/>
          <w:sz w:val="24"/>
          <w:szCs w:val="24"/>
        </w:rPr>
        <w:t>(Chen et al. 2013)</w:t>
      </w:r>
      <w:r>
        <w:rPr>
          <w:kern w:val="0"/>
          <w:sz w:val="24"/>
          <w:szCs w:val="24"/>
        </w:rPr>
        <w:t>，它</w:t>
      </w:r>
      <w:r>
        <w:rPr>
          <w:sz w:val="24"/>
          <w:szCs w:val="24"/>
        </w:rPr>
        <w:t>采用的是线结构光传感器</w:t>
      </w:r>
      <w:r>
        <w:rPr>
          <w:rFonts w:hint="eastAsia"/>
          <w:sz w:val="24"/>
        </w:rPr>
        <w:t>(</w:t>
      </w:r>
      <w:r>
        <w:rPr>
          <w:sz w:val="24"/>
        </w:rPr>
        <w:t>陈新禹等</w:t>
      </w:r>
      <w:r>
        <w:rPr>
          <w:rFonts w:hint="eastAsia"/>
          <w:sz w:val="24"/>
        </w:rPr>
        <w:t xml:space="preserve"> 2013)</w:t>
      </w:r>
      <w:r>
        <w:rPr>
          <w:sz w:val="24"/>
          <w:szCs w:val="24"/>
        </w:rPr>
        <w:t>，在扫描的时候，首先将线结构光投射到被测量物体的表面，这样在物体表面会形成一条投射亮线，从其他方向观察这条线，由于受到物体表面形状的影响，这条亮线会发生变形，只需要对图像表面上这条亮线的像坐标进行计算，就可以得到物体表面上一个截面的高度数据，也就是说只需要对物体进行一维的线扫描，就可以得到其深度信息。线结构光三维扫描</w:t>
      </w:r>
      <w:r>
        <w:rPr>
          <w:kern w:val="0"/>
          <w:sz w:val="24"/>
          <w:szCs w:val="24"/>
        </w:rPr>
        <w:t>一般具有非接触性测量、扫描速度快、扫描效率高、直接获得数字信息、使用简单方便、成本低、精度高等优点</w:t>
      </w:r>
      <w:r>
        <w:rPr>
          <w:sz w:val="24"/>
        </w:rPr>
        <w:t>，</w:t>
      </w:r>
      <w:r>
        <w:rPr>
          <w:kern w:val="0"/>
          <w:sz w:val="24"/>
          <w:szCs w:val="24"/>
        </w:rPr>
        <w:t>使其在当今的科研领域、工业生产以及生活等各方面的应用越来越广泛</w:t>
      </w:r>
      <w:r>
        <w:rPr>
          <w:rFonts w:hint="eastAsia"/>
          <w:kern w:val="0"/>
          <w:sz w:val="24"/>
          <w:szCs w:val="24"/>
        </w:rPr>
        <w:t>(</w:t>
      </w:r>
      <w:r>
        <w:rPr>
          <w:rFonts w:hint="eastAsia"/>
          <w:kern w:val="0"/>
          <w:sz w:val="24"/>
          <w:szCs w:val="24"/>
        </w:rPr>
        <w:t>魏一等</w:t>
      </w:r>
      <w:r>
        <w:rPr>
          <w:rFonts w:hint="eastAsia"/>
          <w:kern w:val="0"/>
          <w:sz w:val="24"/>
          <w:szCs w:val="24"/>
        </w:rPr>
        <w:t xml:space="preserve"> 2013)</w:t>
      </w:r>
      <w:r>
        <w:rPr>
          <w:kern w:val="0"/>
          <w:sz w:val="24"/>
          <w:szCs w:val="24"/>
        </w:rPr>
        <w:t>。</w:t>
      </w:r>
    </w:p>
    <w:p w:rsidR="001709C0" w:rsidRDefault="001709C0">
      <w:pPr>
        <w:widowControl/>
        <w:spacing w:line="400" w:lineRule="exact"/>
        <w:ind w:firstLineChars="200" w:firstLine="480"/>
        <w:rPr>
          <w:sz w:val="24"/>
        </w:rPr>
      </w:pPr>
      <w:r>
        <w:rPr>
          <w:sz w:val="24"/>
        </w:rPr>
        <w:t>但是，采用线结构光三维扫描仪对物体表面进行扫描，一次只能获得物体表面上的某一个截面的轮廓信息，需要</w:t>
      </w:r>
      <w:r>
        <w:rPr>
          <w:sz w:val="24"/>
          <w:szCs w:val="24"/>
        </w:rPr>
        <w:t>在此基础上再附加一维扫描才能获得物体表面完整的三维分布，才可以重新恢复物体表面轮廓，进而实现物体表面形状的三维重建</w:t>
      </w:r>
      <w:r>
        <w:rPr>
          <w:rFonts w:hint="eastAsia"/>
          <w:sz w:val="24"/>
          <w:szCs w:val="24"/>
        </w:rPr>
        <w:t>(</w:t>
      </w:r>
      <w:r>
        <w:rPr>
          <w:sz w:val="24"/>
          <w:szCs w:val="24"/>
        </w:rPr>
        <w:t>吴庆阳等</w:t>
      </w:r>
      <w:r>
        <w:rPr>
          <w:rFonts w:hint="eastAsia"/>
          <w:sz w:val="24"/>
          <w:szCs w:val="24"/>
        </w:rPr>
        <w:t xml:space="preserve"> 2008)</w:t>
      </w:r>
      <w:r>
        <w:rPr>
          <w:sz w:val="24"/>
          <w:szCs w:val="24"/>
        </w:rPr>
        <w:t>。所以，</w:t>
      </w:r>
      <w:r>
        <w:rPr>
          <w:sz w:val="24"/>
        </w:rPr>
        <w:t>为了可以得到物体表面完整的轮廓信息，在一维线结构光扫描的基础上，需要再附加一维扫描，通常采用的有平移扫描和旋转扫描这两种方式。平移式扫描对于表面起伏不是特别大的物体，也就是只需要得到一个</w:t>
      </w:r>
      <w:r w:rsidR="005B3C03">
        <w:rPr>
          <w:sz w:val="24"/>
        </w:rPr>
        <w:t>平面内的测量数据的物体而言，应用起来非常方便。而对于需要得到完整的表面信息的物体，平移扫描方式运用起来不太方便，</w:t>
      </w:r>
      <w:r w:rsidR="005B3C03">
        <w:rPr>
          <w:rFonts w:hint="eastAsia"/>
          <w:sz w:val="24"/>
        </w:rPr>
        <w:t>则</w:t>
      </w:r>
      <w:r>
        <w:rPr>
          <w:sz w:val="24"/>
        </w:rPr>
        <w:t>需要采用旋转扫描的方式，运用该扫描方式仅仅需要对物体进行一次扫描就可以得到物体的整个表面的数据，使测量变得更加简单，所以旋转扫描方式具有更强的实用性</w:t>
      </w:r>
      <w:r>
        <w:rPr>
          <w:sz w:val="24"/>
        </w:rPr>
        <w:t>(</w:t>
      </w:r>
      <w:r>
        <w:rPr>
          <w:sz w:val="24"/>
        </w:rPr>
        <w:t>解则晓等</w:t>
      </w:r>
      <w:r>
        <w:rPr>
          <w:sz w:val="24"/>
        </w:rPr>
        <w:t xml:space="preserve"> 2001)</w:t>
      </w:r>
      <w:r>
        <w:rPr>
          <w:sz w:val="24"/>
        </w:rPr>
        <w:t>。</w:t>
      </w:r>
    </w:p>
    <w:p w:rsidR="001709C0" w:rsidRDefault="001709C0">
      <w:pPr>
        <w:widowControl/>
        <w:spacing w:line="400" w:lineRule="exact"/>
        <w:ind w:firstLineChars="200" w:firstLine="480"/>
        <w:rPr>
          <w:sz w:val="24"/>
        </w:rPr>
      </w:pPr>
      <w:r>
        <w:rPr>
          <w:rFonts w:hint="eastAsia"/>
          <w:sz w:val="24"/>
        </w:rPr>
        <w:t>传统的文物保护和修复工作主要是采用常规测绘设备加上摄影等手段，建模周期长，并且精度低。特别是对于复杂且形状不规则的文物无法获取其完整的三维坐标信息，无法完成模型的三维重建和真实地进行模型还原。</w:t>
      </w:r>
    </w:p>
    <w:p w:rsidR="001709C0" w:rsidRDefault="001709C0">
      <w:pPr>
        <w:widowControl/>
        <w:spacing w:line="400" w:lineRule="exact"/>
        <w:ind w:firstLineChars="200" w:firstLine="480"/>
        <w:rPr>
          <w:sz w:val="24"/>
        </w:rPr>
      </w:pPr>
      <w:r>
        <w:rPr>
          <w:rFonts w:hint="eastAsia"/>
          <w:sz w:val="24"/>
        </w:rPr>
        <w:t>三维激光扫描技术的众多优点使其在文物保护中有着重大的意义，主要体现在以下几个方面：</w:t>
      </w:r>
      <w:r>
        <w:rPr>
          <w:rFonts w:hint="eastAsia"/>
          <w:sz w:val="24"/>
        </w:rPr>
        <w:t xml:space="preserve"> </w:t>
      </w:r>
    </w:p>
    <w:p w:rsidR="001709C0" w:rsidRDefault="001709C0">
      <w:pPr>
        <w:widowControl/>
        <w:numPr>
          <w:ilvl w:val="0"/>
          <w:numId w:val="2"/>
        </w:numPr>
        <w:spacing w:line="400" w:lineRule="exact"/>
        <w:ind w:firstLineChars="200" w:firstLine="480"/>
        <w:rPr>
          <w:sz w:val="24"/>
        </w:rPr>
      </w:pPr>
      <w:r>
        <w:rPr>
          <w:rFonts w:hint="eastAsia"/>
          <w:sz w:val="24"/>
        </w:rPr>
        <w:t>对文物的现状信息进行数字化存档，留存其真实地数据，为文物将来的重建提供基础数据。</w:t>
      </w:r>
      <w:r>
        <w:rPr>
          <w:rFonts w:hint="eastAsia"/>
          <w:sz w:val="24"/>
        </w:rPr>
        <w:t xml:space="preserve"> </w:t>
      </w:r>
    </w:p>
    <w:p w:rsidR="001709C0" w:rsidRDefault="001709C0">
      <w:pPr>
        <w:widowControl/>
        <w:numPr>
          <w:ilvl w:val="0"/>
          <w:numId w:val="2"/>
        </w:numPr>
        <w:spacing w:line="400" w:lineRule="exact"/>
        <w:ind w:firstLineChars="200" w:firstLine="480"/>
        <w:rPr>
          <w:sz w:val="24"/>
        </w:rPr>
      </w:pPr>
      <w:r>
        <w:rPr>
          <w:rFonts w:hint="eastAsia"/>
          <w:sz w:val="24"/>
        </w:rPr>
        <w:t>利用计算机虚拟修复技术，对当前破坏严重的文物修复提供数据。</w:t>
      </w:r>
      <w:r>
        <w:rPr>
          <w:rFonts w:hint="eastAsia"/>
          <w:sz w:val="24"/>
        </w:rPr>
        <w:t xml:space="preserve"> </w:t>
      </w:r>
    </w:p>
    <w:p w:rsidR="001709C0" w:rsidRDefault="001709C0">
      <w:pPr>
        <w:widowControl/>
        <w:numPr>
          <w:ilvl w:val="0"/>
          <w:numId w:val="2"/>
        </w:numPr>
        <w:spacing w:line="400" w:lineRule="exact"/>
        <w:ind w:firstLineChars="200" w:firstLine="480"/>
        <w:rPr>
          <w:sz w:val="24"/>
        </w:rPr>
      </w:pPr>
      <w:r>
        <w:rPr>
          <w:rFonts w:hint="eastAsia"/>
          <w:sz w:val="24"/>
        </w:rPr>
        <w:t>对当前保存较好的文物进行三维模型重建，实现文物的三维可视化，建立文物、古建筑等三维数据库，更加</w:t>
      </w:r>
      <w:bookmarkStart w:id="62" w:name="_GoBack"/>
      <w:bookmarkEnd w:id="62"/>
      <w:r>
        <w:rPr>
          <w:rFonts w:hint="eastAsia"/>
          <w:sz w:val="24"/>
        </w:rPr>
        <w:t>有效的实现</w:t>
      </w:r>
      <w:r w:rsidR="005B3C03">
        <w:rPr>
          <w:rFonts w:hint="eastAsia"/>
          <w:sz w:val="24"/>
        </w:rPr>
        <w:t>对</w:t>
      </w:r>
      <w:r>
        <w:rPr>
          <w:rFonts w:hint="eastAsia"/>
          <w:sz w:val="24"/>
        </w:rPr>
        <w:t>文物和古建筑的保护。</w:t>
      </w:r>
    </w:p>
    <w:p w:rsidR="001709C0" w:rsidRDefault="001709C0">
      <w:pPr>
        <w:widowControl/>
        <w:numPr>
          <w:ilvl w:val="0"/>
          <w:numId w:val="2"/>
        </w:numPr>
        <w:spacing w:line="400" w:lineRule="exact"/>
        <w:ind w:firstLineChars="200" w:firstLine="480"/>
        <w:rPr>
          <w:sz w:val="24"/>
        </w:rPr>
      </w:pPr>
      <w:r>
        <w:rPr>
          <w:rFonts w:hint="eastAsia"/>
          <w:sz w:val="24"/>
        </w:rPr>
        <w:t>可以更好地进行古代艺术</w:t>
      </w:r>
      <w:r w:rsidR="005B3C03">
        <w:rPr>
          <w:rFonts w:hint="eastAsia"/>
          <w:sz w:val="24"/>
        </w:rPr>
        <w:t>的</w:t>
      </w:r>
      <w:r>
        <w:rPr>
          <w:rFonts w:hint="eastAsia"/>
          <w:sz w:val="24"/>
        </w:rPr>
        <w:t>研究与创新。</w:t>
      </w:r>
      <w:r>
        <w:rPr>
          <w:rFonts w:hint="eastAsia"/>
          <w:sz w:val="24"/>
        </w:rPr>
        <w:t xml:space="preserve"> </w:t>
      </w:r>
    </w:p>
    <w:p w:rsidR="001709C0" w:rsidRDefault="001709C0">
      <w:pPr>
        <w:widowControl/>
        <w:spacing w:line="400" w:lineRule="exact"/>
        <w:ind w:firstLineChars="200" w:firstLine="480"/>
        <w:rPr>
          <w:sz w:val="24"/>
        </w:rPr>
      </w:pPr>
      <w:r>
        <w:rPr>
          <w:sz w:val="24"/>
        </w:rPr>
        <w:t>针对上述情况，实验室拟设计旋转式</w:t>
      </w:r>
      <w:r>
        <w:rPr>
          <w:rFonts w:hint="eastAsia"/>
          <w:sz w:val="24"/>
        </w:rPr>
        <w:t>线结构光三维</w:t>
      </w:r>
      <w:r>
        <w:rPr>
          <w:sz w:val="24"/>
        </w:rPr>
        <w:t>扫描系统完成对</w:t>
      </w:r>
      <w:r>
        <w:rPr>
          <w:rFonts w:hint="eastAsia"/>
          <w:sz w:val="24"/>
        </w:rPr>
        <w:t>文物</w:t>
      </w:r>
      <w:r>
        <w:rPr>
          <w:sz w:val="24"/>
        </w:rPr>
        <w:t>的扫描并获取点云信息。在该系统扫描的过程中，线结构光和摄像机均保持不动，将需要被测量的</w:t>
      </w:r>
      <w:r>
        <w:rPr>
          <w:rFonts w:hint="eastAsia"/>
          <w:sz w:val="24"/>
        </w:rPr>
        <w:t>文物</w:t>
      </w:r>
      <w:r>
        <w:rPr>
          <w:sz w:val="24"/>
        </w:rPr>
        <w:t>放在一个可以旋转的工作台上，通过控制工作平台</w:t>
      </w:r>
      <w:r w:rsidR="005B3C03">
        <w:rPr>
          <w:rFonts w:hint="eastAsia"/>
          <w:sz w:val="24"/>
        </w:rPr>
        <w:t>使其</w:t>
      </w:r>
      <w:r>
        <w:rPr>
          <w:sz w:val="24"/>
        </w:rPr>
        <w:t>旋转一周，实现从多个视角对物体进行扫描，并将这些数据进行拼合，呈现在同一坐标系中</w:t>
      </w:r>
      <w:r>
        <w:rPr>
          <w:rFonts w:hint="eastAsia"/>
          <w:sz w:val="24"/>
        </w:rPr>
        <w:t>(Wu et al. 2007)</w:t>
      </w:r>
      <w:r>
        <w:rPr>
          <w:sz w:val="24"/>
        </w:rPr>
        <w:t>。本实</w:t>
      </w:r>
      <w:r>
        <w:rPr>
          <w:sz w:val="24"/>
        </w:rPr>
        <w:lastRenderedPageBreak/>
        <w:t>验中，主要借助棋盘格靶标，对线结构光三维测量系统中旋转轴进行标定，得到平台的旋转轴在摄像机坐标系中的直线方程，</w:t>
      </w:r>
      <w:r>
        <w:rPr>
          <w:rFonts w:hint="eastAsia"/>
          <w:sz w:val="24"/>
        </w:rPr>
        <w:t>再</w:t>
      </w:r>
      <w:r>
        <w:rPr>
          <w:sz w:val="24"/>
        </w:rPr>
        <w:t>通过扫描获取精确的三维点云数据。</w:t>
      </w:r>
    </w:p>
    <w:p w:rsidR="001709C0" w:rsidRDefault="001709C0">
      <w:pPr>
        <w:pStyle w:val="2"/>
        <w:spacing w:before="156" w:after="156"/>
      </w:pPr>
      <w:bookmarkStart w:id="63" w:name="_Toc447894611"/>
      <w:bookmarkStart w:id="64" w:name="_Toc3305468"/>
      <w:r>
        <w:rPr>
          <w:rFonts w:hint="eastAsia"/>
        </w:rPr>
        <w:t>1.2</w:t>
      </w:r>
      <w:r>
        <w:t xml:space="preserve"> </w:t>
      </w:r>
      <w:r>
        <w:rPr>
          <w:rFonts w:hint="eastAsia"/>
        </w:rPr>
        <w:t>国内外研究现状</w:t>
      </w:r>
      <w:bookmarkEnd w:id="63"/>
      <w:bookmarkEnd w:id="64"/>
    </w:p>
    <w:p w:rsidR="001709C0" w:rsidRDefault="001709C0">
      <w:pPr>
        <w:widowControl/>
        <w:spacing w:line="400" w:lineRule="exact"/>
        <w:ind w:firstLineChars="200" w:firstLine="480"/>
        <w:rPr>
          <w:sz w:val="24"/>
          <w:szCs w:val="24"/>
        </w:rPr>
      </w:pPr>
      <w:r>
        <w:rPr>
          <w:rFonts w:hint="eastAsia"/>
          <w:sz w:val="24"/>
          <w:szCs w:val="24"/>
        </w:rPr>
        <w:t>近年来，</w:t>
      </w:r>
      <w:r>
        <w:rPr>
          <w:sz w:val="24"/>
          <w:szCs w:val="24"/>
        </w:rPr>
        <w:t>线结构光三维扫描技术</w:t>
      </w:r>
      <w:r>
        <w:rPr>
          <w:rFonts w:hint="eastAsia"/>
          <w:sz w:val="24"/>
          <w:szCs w:val="24"/>
        </w:rPr>
        <w:t>越来越多的应用在文物考古行业中。该技术将获取物体信息的方式由二维图像发展到三维立体数据记录。通过三维扫描技术获得三维模型，用于文物、墓葬、古建筑、岩画等文物考古行业的虚拟展示、虚拟修复、监测规划、保护设计、现状保存等</w:t>
      </w:r>
      <w:r w:rsidR="00F8382C">
        <w:rPr>
          <w:rFonts w:hint="eastAsia"/>
          <w:sz w:val="24"/>
          <w:szCs w:val="24"/>
        </w:rPr>
        <w:t>研究</w:t>
      </w:r>
      <w:r>
        <w:rPr>
          <w:rFonts w:hint="eastAsia"/>
          <w:sz w:val="24"/>
          <w:szCs w:val="24"/>
        </w:rPr>
        <w:t>，极大的丰富了传统文物考古研究的范围和深度。</w:t>
      </w:r>
    </w:p>
    <w:p w:rsidR="001709C0" w:rsidRDefault="001709C0">
      <w:pPr>
        <w:widowControl/>
        <w:spacing w:line="400" w:lineRule="exact"/>
        <w:ind w:firstLineChars="200" w:firstLine="480"/>
        <w:rPr>
          <w:sz w:val="24"/>
          <w:szCs w:val="24"/>
        </w:rPr>
      </w:pPr>
      <w:r>
        <w:rPr>
          <w:rFonts w:hint="eastAsia"/>
          <w:sz w:val="24"/>
          <w:szCs w:val="24"/>
        </w:rPr>
        <w:t>随着</w:t>
      </w:r>
      <w:r>
        <w:rPr>
          <w:rFonts w:hint="eastAsia"/>
          <w:sz w:val="24"/>
          <w:szCs w:val="24"/>
        </w:rPr>
        <w:t>3D</w:t>
      </w:r>
      <w:r>
        <w:rPr>
          <w:rFonts w:hint="eastAsia"/>
          <w:sz w:val="24"/>
          <w:szCs w:val="24"/>
        </w:rPr>
        <w:t>技术的发展，实物的数字化模型需求量越来越大，三维扫描技术吸引着越来越多的国内外专家学者，推动着这项技术的快速发展。三维扫描方法的研究由国外率先发起，在该技术的研发上相对比较成熟；而国内开始较晚，但发展迅速，在三维扫描技术方面也获得了很多成果。</w:t>
      </w:r>
    </w:p>
    <w:p w:rsidR="001709C0" w:rsidRDefault="001709C0">
      <w:pPr>
        <w:pStyle w:val="3"/>
        <w:spacing w:before="62" w:after="62"/>
      </w:pPr>
      <w:bookmarkStart w:id="65" w:name="_Toc403296732"/>
      <w:bookmarkStart w:id="66" w:name="_Toc447894612"/>
      <w:bookmarkStart w:id="67" w:name="_Toc3305469"/>
      <w:r>
        <w:t xml:space="preserve">1.2.1 </w:t>
      </w:r>
      <w:r>
        <w:t>国外研究概况</w:t>
      </w:r>
      <w:bookmarkEnd w:id="65"/>
      <w:bookmarkEnd w:id="66"/>
      <w:bookmarkEnd w:id="67"/>
    </w:p>
    <w:p w:rsidR="001709C0" w:rsidRDefault="001709C0">
      <w:pPr>
        <w:widowControl/>
        <w:spacing w:line="400" w:lineRule="exact"/>
        <w:ind w:firstLineChars="200" w:firstLine="480"/>
        <w:rPr>
          <w:sz w:val="24"/>
          <w:szCs w:val="24"/>
          <w:shd w:val="clear" w:color="auto" w:fill="FFFFFF"/>
        </w:rPr>
      </w:pPr>
      <w:r>
        <w:rPr>
          <w:rFonts w:hint="eastAsia"/>
          <w:sz w:val="24"/>
          <w:szCs w:val="24"/>
          <w:shd w:val="clear" w:color="auto" w:fill="FFFFFF"/>
        </w:rPr>
        <w:t>国外学者也将三维扫描技术应用到文物考古中。初始大部分是记录三维数据和虚拟展示重建，</w:t>
      </w:r>
      <w:r w:rsidR="00F8382C">
        <w:rPr>
          <w:rFonts w:hint="eastAsia"/>
          <w:sz w:val="24"/>
          <w:szCs w:val="24"/>
          <w:shd w:val="clear" w:color="auto" w:fill="FFFFFF"/>
        </w:rPr>
        <w:t>研究</w:t>
      </w:r>
      <w:r>
        <w:rPr>
          <w:rFonts w:hint="eastAsia"/>
          <w:sz w:val="24"/>
          <w:szCs w:val="24"/>
          <w:shd w:val="clear" w:color="auto" w:fill="FFFFFF"/>
        </w:rPr>
        <w:t>内容大多针对扫描仪设置、点云数据处理、算法等，相对比较基础。例如罗马剧场遗址，埃及胡夫金字塔和狮身人面像及周围建筑</w:t>
      </w:r>
      <w:r w:rsidR="008E1AD7">
        <w:rPr>
          <w:rFonts w:hint="eastAsia"/>
          <w:sz w:val="24"/>
          <w:szCs w:val="24"/>
          <w:shd w:val="clear" w:color="auto" w:fill="FFFFFF"/>
        </w:rPr>
        <w:t>，爱尔兰古建筑，卡塞里格石圈１１号岩石，都柏林１７世纪古典建筑</w:t>
      </w:r>
      <w:r>
        <w:rPr>
          <w:rFonts w:hint="eastAsia"/>
          <w:sz w:val="24"/>
          <w:szCs w:val="24"/>
          <w:shd w:val="clear" w:color="auto" w:fill="FFFFFF"/>
        </w:rPr>
        <w:t>，维也纳斯蒂芬大教堂，秘鲁帕尔帕</w:t>
      </w:r>
      <w:r w:rsidR="00F8382C">
        <w:rPr>
          <w:rFonts w:hint="eastAsia"/>
          <w:sz w:val="24"/>
          <w:szCs w:val="24"/>
          <w:shd w:val="clear" w:color="auto" w:fill="FFFFFF"/>
        </w:rPr>
        <w:t>PinchangoAlto</w:t>
      </w:r>
      <w:r>
        <w:rPr>
          <w:rFonts w:hint="eastAsia"/>
          <w:sz w:val="24"/>
          <w:szCs w:val="24"/>
          <w:shd w:val="clear" w:color="auto" w:fill="FFFFFF"/>
        </w:rPr>
        <w:t>遗迹。阿富汗巴米扬巨佛像，罗马多弥蒂拉墓穴，德国德累斯顿圣母教堂，加利西亚古拱桥，古苏格兰人农耕镇，倭马亚王朝古赛尔阿姆拉城堡，意大利西尼奥列广场海神雕塑，圣多明哥教堂遗迹，加利福尼亚</w:t>
      </w:r>
      <w:r w:rsidR="00F8382C" w:rsidRPr="00F8382C">
        <w:rPr>
          <w:sz w:val="24"/>
          <w:szCs w:val="24"/>
          <w:shd w:val="clear" w:color="auto" w:fill="FFFFFF"/>
        </w:rPr>
        <w:t>Mushpot</w:t>
      </w:r>
      <w:r>
        <w:rPr>
          <w:rFonts w:hint="eastAsia"/>
          <w:sz w:val="24"/>
          <w:szCs w:val="24"/>
          <w:shd w:val="clear" w:color="auto" w:fill="FFFFFF"/>
        </w:rPr>
        <w:t>洞穴，西班牙平达尔洞穴岩画</w:t>
      </w:r>
      <w:r w:rsidR="00F8382C">
        <w:rPr>
          <w:rFonts w:hint="eastAsia"/>
          <w:sz w:val="24"/>
          <w:szCs w:val="24"/>
          <w:shd w:val="clear" w:color="auto" w:fill="FFFFFF"/>
        </w:rPr>
        <w:t>Vakcamonica</w:t>
      </w:r>
      <w:r>
        <w:rPr>
          <w:rFonts w:hint="eastAsia"/>
          <w:sz w:val="24"/>
          <w:szCs w:val="24"/>
          <w:shd w:val="clear" w:color="auto" w:fill="FFFFFF"/>
        </w:rPr>
        <w:t>岩画遗址等。近几年扫描数据应用更加丰富，与计算机软件后期处理更加紧密，学科融合更加广泛。例如，中国古代城市重建的三维扫描建模方法，莫斯科</w:t>
      </w:r>
      <w:r w:rsidR="00F8382C">
        <w:rPr>
          <w:rFonts w:hint="eastAsia"/>
          <w:sz w:val="24"/>
          <w:szCs w:val="24"/>
          <w:shd w:val="clear" w:color="auto" w:fill="FFFFFF"/>
        </w:rPr>
        <w:t>Shukhov</w:t>
      </w:r>
      <w:r>
        <w:rPr>
          <w:rFonts w:hint="eastAsia"/>
          <w:sz w:val="24"/>
          <w:szCs w:val="24"/>
          <w:shd w:val="clear" w:color="auto" w:fill="FFFFFF"/>
        </w:rPr>
        <w:t>塔３Ｄ多边形模型的结构，新石器时期瑞士高山地区的石版画石柱关于雕刻工具的考古假设，调查侵蚀雕刻痕迹，伯利兹</w:t>
      </w:r>
      <w:r w:rsidR="00F8382C">
        <w:rPr>
          <w:rFonts w:hint="eastAsia"/>
          <w:sz w:val="24"/>
          <w:szCs w:val="24"/>
          <w:shd w:val="clear" w:color="auto" w:fill="FFFFFF"/>
        </w:rPr>
        <w:t>Las</w:t>
      </w:r>
      <w:r w:rsidR="001642DF">
        <w:rPr>
          <w:sz w:val="24"/>
          <w:szCs w:val="24"/>
          <w:shd w:val="clear" w:color="auto" w:fill="FFFFFF"/>
        </w:rPr>
        <w:t xml:space="preserve"> </w:t>
      </w:r>
      <w:r w:rsidR="00F8382C">
        <w:rPr>
          <w:rFonts w:hint="eastAsia"/>
          <w:sz w:val="24"/>
          <w:szCs w:val="24"/>
          <w:shd w:val="clear" w:color="auto" w:fill="FFFFFF"/>
        </w:rPr>
        <w:t>Cuevas</w:t>
      </w:r>
      <w:r>
        <w:rPr>
          <w:rFonts w:hint="eastAsia"/>
          <w:sz w:val="24"/>
          <w:szCs w:val="24"/>
          <w:shd w:val="clear" w:color="auto" w:fill="FFFFFF"/>
        </w:rPr>
        <w:t>考古遗址在极端环境下图像的建模和相移的变化，机器人系统自动摄影测量三维重建进行三维扫描的方法，安第斯考古中头盖骨的三维数字模型和变化，西班牙</w:t>
      </w:r>
      <w:r w:rsidR="00F8382C">
        <w:rPr>
          <w:rFonts w:hint="eastAsia"/>
          <w:sz w:val="24"/>
          <w:szCs w:val="24"/>
          <w:shd w:val="clear" w:color="auto" w:fill="FFFFFF"/>
        </w:rPr>
        <w:t>Castroco</w:t>
      </w:r>
      <w:r w:rsidR="00F8382C">
        <w:rPr>
          <w:sz w:val="24"/>
          <w:szCs w:val="24"/>
          <w:shd w:val="clear" w:color="auto" w:fill="FFFFFF"/>
        </w:rPr>
        <w:t>ntrigo</w:t>
      </w:r>
      <w:r>
        <w:rPr>
          <w:rFonts w:hint="eastAsia"/>
          <w:sz w:val="24"/>
          <w:szCs w:val="24"/>
          <w:shd w:val="clear" w:color="auto" w:fill="FFFFFF"/>
        </w:rPr>
        <w:t>岩画分析，意大利圣玛丽亚教堂扫描分析，３Ｄ打印技术制作历史建筑基座的方法。</w:t>
      </w:r>
    </w:p>
    <w:p w:rsidR="001709C0" w:rsidRDefault="001709C0">
      <w:pPr>
        <w:pStyle w:val="3"/>
        <w:spacing w:before="62" w:after="62"/>
      </w:pPr>
      <w:bookmarkStart w:id="68" w:name="_Toc403296733"/>
      <w:bookmarkStart w:id="69" w:name="_Toc447894613"/>
      <w:bookmarkStart w:id="70" w:name="_Toc3305470"/>
      <w:r>
        <w:t xml:space="preserve">1.2.2 </w:t>
      </w:r>
      <w:r>
        <w:t>国内研究概况</w:t>
      </w:r>
      <w:bookmarkEnd w:id="68"/>
      <w:bookmarkEnd w:id="69"/>
      <w:bookmarkEnd w:id="70"/>
    </w:p>
    <w:p w:rsidR="001709C0" w:rsidRDefault="008E1AD7">
      <w:pPr>
        <w:widowControl/>
        <w:spacing w:line="400" w:lineRule="exact"/>
        <w:ind w:firstLineChars="200" w:firstLine="480"/>
        <w:rPr>
          <w:sz w:val="24"/>
        </w:rPr>
      </w:pPr>
      <w:r>
        <w:rPr>
          <w:rFonts w:hint="eastAsia"/>
          <w:sz w:val="24"/>
        </w:rPr>
        <w:t>在我国主要运用于博物馆，</w:t>
      </w:r>
      <w:r w:rsidR="001709C0">
        <w:rPr>
          <w:sz w:val="24"/>
        </w:rPr>
        <w:t>三维扫描技术在博物馆中的应用大部分集中在馆藏文物的三维形态记录及虚拟展示，扫描的文物体积相对比较小。河南博物院将西汉梁王国柿园墓壁画进行三维扫描，对壁画整体现状以及局部变形、开裂、脱落、起翘等形变损坏定量测量、记录和分析。内蒙古博物院进行</w:t>
      </w:r>
      <w:r w:rsidR="001709C0">
        <w:rPr>
          <w:sz w:val="24"/>
        </w:rPr>
        <w:t>“</w:t>
      </w:r>
      <w:r w:rsidR="001709C0">
        <w:rPr>
          <w:sz w:val="24"/>
        </w:rPr>
        <w:t>馆藏珍贵文物调查及数字库管理系统</w:t>
      </w:r>
      <w:r w:rsidR="001709C0">
        <w:rPr>
          <w:sz w:val="24"/>
        </w:rPr>
        <w:t>”</w:t>
      </w:r>
      <w:r w:rsidR="001709C0">
        <w:rPr>
          <w:sz w:val="24"/>
        </w:rPr>
        <w:t>项目，先后对６００余件（套）珍贵文物进行激光三维数据采集和建模工作。首都博物馆对馆藏４０余件珍贵文物进行三维激光扫描，用于动态虚拟展示，在馆藏文物数字化方面进</w:t>
      </w:r>
      <w:r w:rsidR="001709C0">
        <w:rPr>
          <w:sz w:val="24"/>
        </w:rPr>
        <w:lastRenderedPageBreak/>
        <w:t>行了大胆的尝试并取得了很好的效果。西北大学以唐小雁塔遗址博物馆的三维虚拟展示为例，探讨如何利用地面激光三维扫描和测量成果真实的再现遗址场景。洛阳博物馆对馆藏石辟邪等文物进行三维扫描工作，为文物建立永久性、高精度的数字化档案。陕西历史博物馆利用三维扫描建模技术及快速成型技术相结合的方法，对一件隋代白瓷高足杯残损缺失部位进行修复。河南博物院对一件西汉时期彩绘云纹茧型壶进行三维激光扫描，根据所采集的数据记录文物特征信息，制定保护修复方案。吉林省基础测绘院系统介绍了利用三维扫描技术建立二、三维一体的文物时空信息云平台，并与文物保护管理系统相挂接。秦始皇兵马俑博物馆是中国最大的古代军事博物馆。德国巴伐利亚州文物保护局将全景摄影技术应用于秦兵马俑遗址与文物的数字化保存与展示，选用一件彩绘跪射绿面俑、将军俑和秦始皇帝陵园七号水禽坑出土的青铜鹤进行三维扫描。利用激光三维建模技术获取了二号坑的三维数字模型，解决了大型遗址的数字化存储及应用研究问题。对兵马俑一号坑１００套陶俑建立真三维数字模型，获得高仿真陶涌实体，完成对秦陵一号铜车马的三维数字建模。伦敦大学考古研究所选取一号坑中的秦兵马俑对其耳部进行三维激光扫描，获得其耳部的三维立体数据，利用人类学和遗传学的知识对所扫描兵马俑进行科学分类和研究。</w:t>
      </w:r>
    </w:p>
    <w:p w:rsidR="001709C0" w:rsidRDefault="001709C0">
      <w:pPr>
        <w:widowControl/>
        <w:spacing w:line="400" w:lineRule="exact"/>
        <w:ind w:firstLineChars="200" w:firstLine="480"/>
        <w:rPr>
          <w:sz w:val="24"/>
        </w:rPr>
      </w:pPr>
      <w:r>
        <w:rPr>
          <w:sz w:val="24"/>
        </w:rPr>
        <w:t>大同华严寺介绍了三维激光扫描技术在大同华严寺薄伽教藏殿合掌露齿菩萨彩塑数字化中的应用。故宫博物院对太和殿、太和门、神武门、慈宁宫和寿康宫院落等重要古代</w:t>
      </w:r>
      <w:r w:rsidR="009B7EF4">
        <w:rPr>
          <w:sz w:val="24"/>
        </w:rPr>
        <w:t>建筑进行了完整的三维数据采集，研究处理三维数据的核心理论与方法</w:t>
      </w:r>
      <w:r w:rsidR="009B7EF4">
        <w:rPr>
          <w:rFonts w:hint="eastAsia"/>
          <w:sz w:val="24"/>
        </w:rPr>
        <w:t>，</w:t>
      </w:r>
      <w:r>
        <w:rPr>
          <w:sz w:val="24"/>
        </w:rPr>
        <w:t>对故宫南三所后罩房现状记录的需要进行精细测绘。</w:t>
      </w:r>
      <w:r w:rsidR="009B7EF4">
        <w:rPr>
          <w:sz w:val="24"/>
        </w:rPr>
        <w:t>北京建筑工程学院对陕西省三原县城隍庙两个损毁铁旗杆进行评估和保护修复。洛阳文物工作队对安国寺大雄殿进行扫描和数据测量。清华大学对四川安岳石窟经目塔及茗山寺石窟震落构件进行扫描测绘和修复分析。河南理工大学对白马寺齐云塔数字化保护天津大学总结了三维扫描技术在文物建筑测绘中应用的技术路线。武汉大学对武当山两仪殿进行测绘。福州大学对明代古建筑</w:t>
      </w:r>
      <w:r w:rsidR="009B7EF4">
        <w:rPr>
          <w:sz w:val="24"/>
        </w:rPr>
        <w:t>“</w:t>
      </w:r>
      <w:r w:rsidR="009B7EF4">
        <w:rPr>
          <w:sz w:val="24"/>
        </w:rPr>
        <w:t>尚书第</w:t>
      </w:r>
      <w:r w:rsidR="009B7EF4">
        <w:rPr>
          <w:sz w:val="24"/>
        </w:rPr>
        <w:t>”</w:t>
      </w:r>
      <w:r w:rsidR="009B7EF4">
        <w:rPr>
          <w:sz w:val="24"/>
        </w:rPr>
        <w:t>测绘并进行技术研究。西南科技大学基于三维模型进行古建筑的修复。广州大学对开平碉楼进行古建筑修缮保护与展示。西安建筑科技大学以三原县柏社村平地窑建筑结构为研究对象探讨了三维激光扫描技术应用于该建筑结构的工作流程。</w:t>
      </w:r>
      <w:r>
        <w:rPr>
          <w:sz w:val="24"/>
        </w:rPr>
        <w:t>湖北民族学院提出多精度遗址文物三维点云获取技术，用于唐崖土司城遗址的三维虚拟展示。</w:t>
      </w:r>
      <w:r w:rsidR="009B7EF4">
        <w:rPr>
          <w:sz w:val="24"/>
        </w:rPr>
        <w:t>北京科技大学对西平酒店冶铁遗址和延庆水泉沟冶铁遗址进行三维激光扫描工作。长安大学对龟山汉墓等古建筑进行三维重建与数字化保存。成都理工大学对人物雕塑模型三维表面进行重建。</w:t>
      </w:r>
    </w:p>
    <w:p w:rsidR="001709C0" w:rsidRDefault="001709C0">
      <w:pPr>
        <w:widowControl/>
        <w:spacing w:line="400" w:lineRule="exact"/>
        <w:ind w:firstLineChars="200" w:firstLine="480"/>
        <w:rPr>
          <w:sz w:val="24"/>
        </w:rPr>
      </w:pPr>
      <w:r>
        <w:rPr>
          <w:sz w:val="24"/>
        </w:rPr>
        <w:t>隋唐洛阳城定鼎门遗址记录了考古发掘中人、马、骆驼足印和车辙痕迹的唐代道路遗址。河北沧州铁狮子的保护研究中将三维模型应用于有限元力学分析。洛阳文物考古</w:t>
      </w:r>
      <w:r w:rsidR="00F8382C">
        <w:rPr>
          <w:sz w:val="24"/>
        </w:rPr>
        <w:t>研究</w:t>
      </w:r>
      <w:r>
        <w:rPr>
          <w:sz w:val="24"/>
        </w:rPr>
        <w:t>院对晚唐时期孟津壁画墓绘制古墓的二维平面图、墓室展开图和三维曲面模型。山西省考古</w:t>
      </w:r>
      <w:r w:rsidR="00F8382C">
        <w:rPr>
          <w:sz w:val="24"/>
        </w:rPr>
        <w:t>研究</w:t>
      </w:r>
      <w:r>
        <w:rPr>
          <w:sz w:val="24"/>
        </w:rPr>
        <w:t>所采集治黎城金代砖石墓的三维数据信息，进行虚拟复原。国家测绘地理信息局第二地形测量队对两座大型砖室墓进行扫描数据采集。新疆吐鲁番地区文物局对</w:t>
      </w:r>
      <w:r>
        <w:rPr>
          <w:sz w:val="24"/>
        </w:rPr>
        <w:lastRenderedPageBreak/>
        <w:t>交河故城进行有效地三维数字化存档以及数字三维再现同济大学对山西陶寺遗址及其出土的部分文物进行数据采集和三维重建。郑州市文物考古</w:t>
      </w:r>
      <w:r w:rsidR="00F8382C">
        <w:rPr>
          <w:sz w:val="24"/>
        </w:rPr>
        <w:t>研究</w:t>
      </w:r>
      <w:r>
        <w:rPr>
          <w:sz w:val="24"/>
        </w:rPr>
        <w:t>院对郑州东赵遗址进行数据采集。曲阳县田庄古墓项目建立数字档案。</w:t>
      </w:r>
    </w:p>
    <w:p w:rsidR="001709C0" w:rsidRDefault="001709C0">
      <w:pPr>
        <w:widowControl/>
        <w:spacing w:line="400" w:lineRule="exact"/>
        <w:ind w:firstLineChars="200" w:firstLine="480"/>
        <w:rPr>
          <w:sz w:val="24"/>
        </w:rPr>
      </w:pPr>
      <w:r>
        <w:rPr>
          <w:sz w:val="24"/>
        </w:rPr>
        <w:t>龙门石窟采集造像表面几何数据。敦煌莫高窟构建洞窟的数字模型，提取壁画物象的线特征。西藏大昭寺对其壁画进行三维记录分析裂隙状况和走势情况。中国文化遗产研究院以岩土文物、石质文物为例探讨保护中的应用与发展。云冈石窟研究院利用三维激光扫描技术对石窟测绘方法进行新的尝试。中国文化遗产研究院以崇左花山岩画为例探讨在野外大型岩画测绘中的实施流程及在文物病害调查中的应用。中德安岳石窟保护项目组完成安岳石窟圆觉洞１０号龛的三维扫描和建模。北京建筑工程学院对石质文物三维信息留存的几种方法进行系统探讨。他们以大足石刻宝顶山千手观音造像的保护修复为例进行应用实践。国家测绘地理信息局第二地形测量队以彬县大佛寺石窟为例探索石窟寺三维数字化档案的建设方法。银川市贺兰山岩画管理处对贺兰山岩画采集局部精细和岩画本体精确的几何空间信息。浙江省测绘大队对吴山石佛院造像建立数字化档案。敦煌</w:t>
      </w:r>
      <w:r w:rsidR="00F8382C">
        <w:rPr>
          <w:sz w:val="24"/>
        </w:rPr>
        <w:t>研究</w:t>
      </w:r>
      <w:r>
        <w:rPr>
          <w:sz w:val="24"/>
        </w:rPr>
        <w:t>院利用三维激光扫描数据，实现在计算机辅助制图下完成佛龛展开示意图的方法，以莫高窟第２７５窟主为例阐述了利用三维激光扫描测量手段，非接触式测量与三维复制敦煌彩塑，并利用三维点云数据精确绘制彩塑的图纸。</w:t>
      </w:r>
    </w:p>
    <w:p w:rsidR="001709C0" w:rsidRDefault="001709C0">
      <w:pPr>
        <w:widowControl/>
        <w:spacing w:line="400" w:lineRule="exact"/>
        <w:ind w:firstLineChars="200" w:firstLine="480"/>
        <w:rPr>
          <w:sz w:val="24"/>
        </w:rPr>
      </w:pPr>
      <w:r>
        <w:rPr>
          <w:sz w:val="24"/>
        </w:rPr>
        <w:t>在激光三维扫描技术的应用实践中，有不少学者进行了深入的研究，并取得了一定的成果。李滨通过实际案例分析了徕卡三维扫描仪在技术应用上的多方面问题。王昌翰等研究了激光三维扫描技术在三维数据重建中的关键技术。由于三维激光扫描所具有的诸多特点和优势，再加上三维扫描技术的发展和三维扫描设备的不断完善，它在古建筑、壁画、馆藏文物、考古遗址等领域的研究应用中发挥着重要作用。</w:t>
      </w:r>
    </w:p>
    <w:p w:rsidR="001709C0" w:rsidRDefault="009B7EF4">
      <w:pPr>
        <w:widowControl/>
        <w:spacing w:line="400" w:lineRule="exact"/>
        <w:ind w:firstLineChars="200" w:firstLine="480"/>
        <w:rPr>
          <w:sz w:val="24"/>
        </w:rPr>
      </w:pPr>
      <w:r>
        <w:rPr>
          <w:rFonts w:hint="eastAsia"/>
          <w:sz w:val="24"/>
        </w:rPr>
        <w:t>其中</w:t>
      </w:r>
      <w:r w:rsidR="001709C0">
        <w:rPr>
          <w:sz w:val="24"/>
        </w:rPr>
        <w:t>在石窟类建筑的三维扫描领域</w:t>
      </w:r>
      <w:r>
        <w:rPr>
          <w:rFonts w:hint="eastAsia"/>
          <w:sz w:val="24"/>
        </w:rPr>
        <w:t>中</w:t>
      </w:r>
      <w:r w:rsidR="001709C0">
        <w:rPr>
          <w:sz w:val="24"/>
        </w:rPr>
        <w:t>，</w:t>
      </w:r>
      <w:r w:rsidR="001709C0">
        <w:rPr>
          <w:sz w:val="24"/>
        </w:rPr>
        <w:t>2006</w:t>
      </w:r>
      <w:r w:rsidR="001709C0">
        <w:rPr>
          <w:sz w:val="24"/>
        </w:rPr>
        <w:t>年，为保护巴米扬石窟中的佛像，</w:t>
      </w:r>
      <w:r w:rsidR="001709C0">
        <w:rPr>
          <w:sz w:val="24"/>
        </w:rPr>
        <w:t>Michael</w:t>
      </w:r>
      <w:r w:rsidR="00713A66">
        <w:rPr>
          <w:sz w:val="24"/>
        </w:rPr>
        <w:t xml:space="preserve"> </w:t>
      </w:r>
      <w:r w:rsidR="001709C0">
        <w:rPr>
          <w:sz w:val="24"/>
        </w:rPr>
        <w:t>Jansen</w:t>
      </w:r>
      <w:r w:rsidR="001709C0">
        <w:rPr>
          <w:sz w:val="24"/>
        </w:rPr>
        <w:t>等人使用激光三维扫描仪和数码相机相配合的方式，完成了佛像的三维重构。其技术路线是应用三维模型进行剖面图、正射影像图生成，然后通过与实际信息对比，确定残片的位置，再依据历史留存信息进行数据的精确修复。由于数据量巨大，具体实施过程中将数据分为三个部分，每个部分都保留与其他部分之间的重合区域，最后再进行三部分的拼接。我国的云冈石窟、龙门石窟中、敦煌莫高窟、天龙山石窟，也都采用了激光三维扫描技术来进行三维数字化。敦煌莫高窟项目中，获取扫描数据被用于绘制出石窟的结构图，确定壁画的三维空间位置，提取除了壁画的线特征。</w:t>
      </w:r>
      <w:r w:rsidR="001709C0">
        <w:rPr>
          <w:sz w:val="24"/>
        </w:rPr>
        <w:t>2010</w:t>
      </w:r>
      <w:r w:rsidR="001709C0">
        <w:rPr>
          <w:sz w:val="24"/>
        </w:rPr>
        <w:t>年天龙山石窟数字复原项目中，石窟造像也是通过扫描技术完成了虚拟重建。激光三维扫描可以快速获取三维信息，但其中的数据处理会遇到数据量巨大等问题，需要进一步进行研究，提出更为有效的解决方案。</w:t>
      </w:r>
    </w:p>
    <w:p w:rsidR="001709C0" w:rsidRDefault="001709C0">
      <w:pPr>
        <w:widowControl/>
        <w:spacing w:line="400" w:lineRule="exact"/>
        <w:ind w:firstLineChars="200" w:firstLine="480"/>
        <w:rPr>
          <w:sz w:val="24"/>
        </w:rPr>
      </w:pPr>
      <w:r>
        <w:rPr>
          <w:sz w:val="24"/>
        </w:rPr>
        <w:t>在洞穴、壁画的三维扫描领域，</w:t>
      </w:r>
      <w:r>
        <w:rPr>
          <w:sz w:val="24"/>
        </w:rPr>
        <w:t>Brown</w:t>
      </w:r>
      <w:r>
        <w:rPr>
          <w:sz w:val="24"/>
        </w:rPr>
        <w:t>等使用激光三维扫描仪为</w:t>
      </w:r>
      <w:r>
        <w:rPr>
          <w:sz w:val="24"/>
        </w:rPr>
        <w:t>Cap</w:t>
      </w:r>
      <w:r w:rsidR="008F0957">
        <w:rPr>
          <w:sz w:val="24"/>
        </w:rPr>
        <w:t xml:space="preserve"> </w:t>
      </w:r>
      <w:r>
        <w:rPr>
          <w:sz w:val="24"/>
        </w:rPr>
        <w:t>Blanc</w:t>
      </w:r>
      <w:r>
        <w:rPr>
          <w:sz w:val="24"/>
        </w:rPr>
        <w:t>岩穴构建三维虚拟表面，不过其文献中并未提及纹理映射方面的技术。</w:t>
      </w:r>
      <w:r>
        <w:rPr>
          <w:sz w:val="24"/>
        </w:rPr>
        <w:t>Margarita</w:t>
      </w:r>
      <w:r>
        <w:rPr>
          <w:sz w:val="24"/>
        </w:rPr>
        <w:t>等借助激光三维扫描仪扫描卡塞里格石圈岩石表面和构建三维模型，成功找到了螺旋形岩画图案，但</w:t>
      </w:r>
      <w:r>
        <w:rPr>
          <w:sz w:val="24"/>
        </w:rPr>
        <w:lastRenderedPageBreak/>
        <w:t>其中的技术方案和细节并未具体解释。</w:t>
      </w:r>
      <w:r>
        <w:rPr>
          <w:sz w:val="24"/>
        </w:rPr>
        <w:t>JABeraldin</w:t>
      </w:r>
      <w:r>
        <w:rPr>
          <w:sz w:val="24"/>
        </w:rPr>
        <w:t>和</w:t>
      </w:r>
      <w:r>
        <w:rPr>
          <w:sz w:val="24"/>
        </w:rPr>
        <w:t>MPicard</w:t>
      </w:r>
      <w:r>
        <w:rPr>
          <w:sz w:val="24"/>
        </w:rPr>
        <w:t>等利用双目立体视觉技术和激光三维扫描技术对意大利圣克里斯蒂娜地下室建立了三维数字模型，文献中提出一种使用选取图像和模型本身的对应特征点的方法来实现纹理映射，该方法省掉了设置其他参考标识物的程序。</w:t>
      </w:r>
      <w:r>
        <w:rPr>
          <w:sz w:val="24"/>
        </w:rPr>
        <w:t>Gerold</w:t>
      </w:r>
      <w:r w:rsidR="008F0957">
        <w:rPr>
          <w:sz w:val="24"/>
        </w:rPr>
        <w:t xml:space="preserve"> </w:t>
      </w:r>
      <w:r>
        <w:rPr>
          <w:sz w:val="24"/>
        </w:rPr>
        <w:t>Esser</w:t>
      </w:r>
      <w:r>
        <w:rPr>
          <w:sz w:val="24"/>
        </w:rPr>
        <w:t>、</w:t>
      </w:r>
      <w:r>
        <w:rPr>
          <w:sz w:val="24"/>
        </w:rPr>
        <w:t>Irmengard</w:t>
      </w:r>
      <w:r w:rsidR="008F0957">
        <w:rPr>
          <w:sz w:val="24"/>
        </w:rPr>
        <w:t xml:space="preserve"> </w:t>
      </w:r>
      <w:r>
        <w:rPr>
          <w:sz w:val="24"/>
        </w:rPr>
        <w:t>Mayer</w:t>
      </w:r>
      <w:r>
        <w:rPr>
          <w:sz w:val="24"/>
        </w:rPr>
        <w:t>在文献中介绍了他们有关罗马多弥蒂拉墓穴结构和壁画的扫描工作，他们的工作面临的最大困难是数据量巨大和纹理映射问题，他们采用多学科的技术理论使用不同观测等级的方法来克服大数据量的难题。</w:t>
      </w:r>
      <w:r>
        <w:rPr>
          <w:sz w:val="24"/>
        </w:rPr>
        <w:t>Aguilera</w:t>
      </w:r>
      <w:r>
        <w:rPr>
          <w:sz w:val="24"/>
        </w:rPr>
        <w:t>等人结合几何约束和统计检验，提出了一种分层数据处理过程，以提高数据处理的准确性和可靠性。铁付德使用激光三维扫描技术实现了西汉陵墓中变形壁画的测量和记录。孙德鸿等人描述了他们在将军崖岩画项目中的数据处理原理。对于三维重建中的纹理映射，目前主要还是依赖手动特征点选取，这给数据带来了主观性的误差。</w:t>
      </w:r>
    </w:p>
    <w:p w:rsidR="001709C0" w:rsidRDefault="001709C0">
      <w:pPr>
        <w:widowControl/>
        <w:spacing w:line="400" w:lineRule="exact"/>
        <w:ind w:firstLineChars="200" w:firstLine="480"/>
        <w:rPr>
          <w:sz w:val="24"/>
        </w:rPr>
      </w:pPr>
      <w:r>
        <w:rPr>
          <w:sz w:val="24"/>
        </w:rPr>
        <w:t>在古建筑的三维扫描领域，</w:t>
      </w:r>
      <w:r>
        <w:rPr>
          <w:sz w:val="24"/>
        </w:rPr>
        <w:t>MMurphy</w:t>
      </w:r>
      <w:r>
        <w:rPr>
          <w:sz w:val="24"/>
        </w:rPr>
        <w:t>等人利用三维扫描获取的点云及其正射影像对爱尔兰古建筑进行了结构分析，并研究了激光和图像测绘的参数向量建模。</w:t>
      </w:r>
      <w:r>
        <w:rPr>
          <w:sz w:val="24"/>
        </w:rPr>
        <w:t>Riegl</w:t>
      </w:r>
      <w:r>
        <w:rPr>
          <w:sz w:val="24"/>
        </w:rPr>
        <w:t>公司使用其激光三维扫描仪扫描了梅尔克修道院，并根据扫描数据生成了建筑轮廓图。</w:t>
      </w:r>
      <w:r>
        <w:rPr>
          <w:sz w:val="24"/>
        </w:rPr>
        <w:t>J.Finat</w:t>
      </w:r>
      <w:r>
        <w:rPr>
          <w:sz w:val="24"/>
        </w:rPr>
        <w:t>等人在扫描大场景的罗马剧场时，采用图像和测距相结合的技术方案，实现了数据拼接，不过后期纹理的真实效果较差。激光三维扫描技术在实际应用中，由于所发射的激光不具穿透性，所以对于特别复杂、有遮挡的结构不能获取完整的三维数据，通常需要配合其他测量手段来完成整体结构的扫描。</w:t>
      </w:r>
    </w:p>
    <w:p w:rsidR="001709C0" w:rsidRDefault="001709C0">
      <w:pPr>
        <w:widowControl/>
        <w:spacing w:line="400" w:lineRule="exact"/>
        <w:ind w:firstLineChars="200" w:firstLine="480"/>
        <w:rPr>
          <w:sz w:val="24"/>
        </w:rPr>
      </w:pPr>
      <w:r>
        <w:rPr>
          <w:sz w:val="24"/>
        </w:rPr>
        <w:t>在博物馆的三维扫描方面，</w:t>
      </w:r>
      <w:r>
        <w:rPr>
          <w:sz w:val="24"/>
        </w:rPr>
        <w:t>Marc</w:t>
      </w:r>
      <w:r w:rsidR="008F0957">
        <w:rPr>
          <w:sz w:val="24"/>
        </w:rPr>
        <w:t xml:space="preserve"> </w:t>
      </w:r>
      <w:r>
        <w:rPr>
          <w:sz w:val="24"/>
        </w:rPr>
        <w:t>Levoy</w:t>
      </w:r>
      <w:r>
        <w:rPr>
          <w:sz w:val="24"/>
        </w:rPr>
        <w:t>和他的团队为米开朗基罗的雕塑进行三维数字模型构建，其中包括大卫雕像，工作中，对雕像的雕塑刻线进行了细致的扫描和分析，并结合高清图像的纹理映射真实还原了</w:t>
      </w:r>
      <w:r>
        <w:rPr>
          <w:sz w:val="24"/>
        </w:rPr>
        <w:t>10</w:t>
      </w:r>
      <w:r>
        <w:rPr>
          <w:sz w:val="24"/>
        </w:rPr>
        <w:t>座雕塑的三维影像。</w:t>
      </w:r>
      <w:r>
        <w:rPr>
          <w:sz w:val="24"/>
        </w:rPr>
        <w:t>Fabio</w:t>
      </w:r>
      <w:r w:rsidR="008F0957">
        <w:rPr>
          <w:sz w:val="24"/>
        </w:rPr>
        <w:t xml:space="preserve"> </w:t>
      </w:r>
      <w:r>
        <w:rPr>
          <w:sz w:val="24"/>
        </w:rPr>
        <w:t>Bruno</w:t>
      </w:r>
      <w:r>
        <w:rPr>
          <w:sz w:val="24"/>
        </w:rPr>
        <w:t>等建立了一个低成本的真三维虚拟展示系统。首都博物馆新馆在建馆之初，使用激光三维扫描技术对</w:t>
      </w:r>
      <w:r>
        <w:rPr>
          <w:sz w:val="24"/>
        </w:rPr>
        <w:t>40</w:t>
      </w:r>
      <w:r>
        <w:rPr>
          <w:sz w:val="24"/>
        </w:rPr>
        <w:t>多件馆藏文物进行了数据采集，用于后续的三维虚拟展示。内蒙古博物院利用多个具有不同精度的激光三维扫描仪扫描了錾花鎏金龙纹银盒等文物，并利用网络平台进行三维数字模型的展示。激光三维扫描虽然已经逐渐被应用在博物馆的馆藏文物三维数据采集中，但很多文物具有非常复杂的结构和绚丽的色彩，这些都是激光三维扫描技术在应用上的限制。</w:t>
      </w:r>
    </w:p>
    <w:p w:rsidR="001709C0" w:rsidRDefault="001709C0">
      <w:pPr>
        <w:widowControl/>
        <w:spacing w:line="400" w:lineRule="exact"/>
        <w:ind w:firstLineChars="200" w:firstLine="480"/>
        <w:rPr>
          <w:sz w:val="24"/>
        </w:rPr>
      </w:pPr>
      <w:r>
        <w:rPr>
          <w:sz w:val="24"/>
        </w:rPr>
        <w:t>总的来讲，激光三维扫描技术在文物的三维数据获取工作中的应用范围不断扩大时，也越来越受到相关技术人员的重视，激光三维扫描仪不仅可以作为数据记录工具，更是文物保护项目中的有效辅助手段。然而，激光三维扫描仪在文物保护项目的具体实施中，面临一些本质上的局限，例如，激光三维扫描仪只能获取实体的三维数据，不能采集实体表面的纹理数据；激光三维扫描仪所发射的激光是不具穿透性的，所以对于结构复杂的实体来说，三维数据的采集也是不够完整的；此外，激光三维扫描仪专业性较强，设备的价格昂贵，扫描数据量巨大，这就造成了具体项目实施中需要投入较多的人力、物力和财力的现状。</w:t>
      </w:r>
    </w:p>
    <w:p w:rsidR="001709C0" w:rsidRDefault="001709C0">
      <w:pPr>
        <w:widowControl/>
        <w:spacing w:line="400" w:lineRule="exact"/>
        <w:ind w:firstLineChars="200" w:firstLine="480"/>
        <w:rPr>
          <w:sz w:val="24"/>
        </w:rPr>
      </w:pPr>
      <w:r>
        <w:rPr>
          <w:sz w:val="24"/>
        </w:rPr>
        <w:lastRenderedPageBreak/>
        <w:t>国内在技术引用方面也进行了大量的研究和推广。</w:t>
      </w:r>
      <w:r>
        <w:rPr>
          <w:sz w:val="24"/>
        </w:rPr>
        <w:t>2003</w:t>
      </w:r>
      <w:r>
        <w:rPr>
          <w:sz w:val="24"/>
        </w:rPr>
        <w:t>年，北京市故宫博物院开始着手实行故宫古建筑群的数字化保护，从意大利将三维激光扫描技术引入到故宫的数字化保护当中。</w:t>
      </w:r>
      <w:r>
        <w:rPr>
          <w:sz w:val="24"/>
        </w:rPr>
        <w:t>2006</w:t>
      </w:r>
      <w:r>
        <w:rPr>
          <w:sz w:val="24"/>
        </w:rPr>
        <w:t>年，秦兵马俑博物馆开始和西安一家测绘公司合作将兵马俑坑的</w:t>
      </w:r>
      <w:r>
        <w:rPr>
          <w:sz w:val="24"/>
        </w:rPr>
        <w:t>2</w:t>
      </w:r>
      <w:r>
        <w:rPr>
          <w:sz w:val="24"/>
        </w:rPr>
        <w:t>号坑进行数字化三维扫描，然后建立其三维数字模型。</w:t>
      </w:r>
      <w:r>
        <w:rPr>
          <w:sz w:val="24"/>
        </w:rPr>
        <w:t>2011</w:t>
      </w:r>
      <w:r>
        <w:rPr>
          <w:sz w:val="24"/>
        </w:rPr>
        <w:t>年以后，我国文物局对重庆大足石刻进行评估，开展了抢救性的文保工作，</w:t>
      </w:r>
      <w:r w:rsidR="005B3C03">
        <w:rPr>
          <w:sz w:val="24"/>
        </w:rPr>
        <w:t>基于激光扫描技术获取重庆大足石刻完整的三维点云信息，完成了模型</w:t>
      </w:r>
      <w:r w:rsidR="005B3C03">
        <w:rPr>
          <w:rFonts w:hint="eastAsia"/>
          <w:sz w:val="24"/>
        </w:rPr>
        <w:t>的</w:t>
      </w:r>
      <w:r>
        <w:rPr>
          <w:sz w:val="24"/>
        </w:rPr>
        <w:t>三维重建，提取了模型的线画图，同时对模型进行了虚拟修复。</w:t>
      </w:r>
      <w:r>
        <w:rPr>
          <w:sz w:val="24"/>
        </w:rPr>
        <w:t>2015</w:t>
      </w:r>
      <w:r>
        <w:rPr>
          <w:sz w:val="24"/>
        </w:rPr>
        <w:t>年，北京浩宇天地测绘科技发展有限公司（浩宇三维）使用法如</w:t>
      </w:r>
      <w:r>
        <w:rPr>
          <w:sz w:val="24"/>
        </w:rPr>
        <w:t>Faro</w:t>
      </w:r>
      <w:r w:rsidR="008F0957">
        <w:rPr>
          <w:sz w:val="24"/>
        </w:rPr>
        <w:t xml:space="preserve"> </w:t>
      </w:r>
      <w:r>
        <w:rPr>
          <w:sz w:val="24"/>
        </w:rPr>
        <w:t>FocusX330</w:t>
      </w:r>
      <w:r>
        <w:rPr>
          <w:sz w:val="24"/>
        </w:rPr>
        <w:t>和形创</w:t>
      </w:r>
      <w:r>
        <w:rPr>
          <w:sz w:val="24"/>
        </w:rPr>
        <w:t>Creaform</w:t>
      </w:r>
      <w:r w:rsidR="008F0957">
        <w:rPr>
          <w:sz w:val="24"/>
        </w:rPr>
        <w:t xml:space="preserve"> </w:t>
      </w:r>
      <w:r>
        <w:rPr>
          <w:sz w:val="24"/>
        </w:rPr>
        <w:t>Handyscan</w:t>
      </w:r>
      <w:r>
        <w:rPr>
          <w:sz w:val="24"/>
        </w:rPr>
        <w:t>手持扫描仪对北京孔庙和国子监博物馆碑刻进行数字化保护和虚拟修复，在点云数据的基础上，建立了可量测的三维模型，同时精准绘制了部分碑刻的线画图。</w:t>
      </w:r>
      <w:r>
        <w:rPr>
          <w:sz w:val="24"/>
        </w:rPr>
        <w:t>2016</w:t>
      </w:r>
      <w:r>
        <w:rPr>
          <w:sz w:val="24"/>
        </w:rPr>
        <w:t>年</w:t>
      </w:r>
      <w:r>
        <w:rPr>
          <w:sz w:val="24"/>
        </w:rPr>
        <w:t>4</w:t>
      </w:r>
      <w:r>
        <w:rPr>
          <w:sz w:val="24"/>
        </w:rPr>
        <w:t>月，北京帝测科技股份有限公司中标布达拉宫古建筑群精确测绘与数字化项目，开始着手利用先进的测绘的技术，将三维激光扫描等技术应用到拉萨的布达拉宫的数字化保护中去。</w:t>
      </w:r>
    </w:p>
    <w:p w:rsidR="001709C0" w:rsidRDefault="001709C0">
      <w:pPr>
        <w:widowControl/>
        <w:spacing w:line="400" w:lineRule="exact"/>
        <w:ind w:firstLineChars="200" w:firstLine="480"/>
        <w:rPr>
          <w:sz w:val="24"/>
        </w:rPr>
      </w:pPr>
      <w:r>
        <w:rPr>
          <w:sz w:val="24"/>
        </w:rPr>
        <w:t>综上所述，随着三维激光扫描技术的发展，该技术在文物数字化保护方面的应用将会越来越广泛，为文物保护在质量和效率上提供了保障，同时也更加详细的记录了文物的三维现状信息，促进三维激光扫描技术在测绘领域同其他学科的融合发展，也为我国文物保护和考古工作提供了技术保障，同时也为更好地传播中华民族伟大光辉的优秀文化保驾护航。</w:t>
      </w:r>
    </w:p>
    <w:p w:rsidR="001709C0" w:rsidRDefault="001709C0">
      <w:pPr>
        <w:widowControl/>
        <w:spacing w:line="400" w:lineRule="exact"/>
        <w:ind w:firstLine="420"/>
        <w:rPr>
          <w:sz w:val="24"/>
        </w:rPr>
      </w:pPr>
      <w:r>
        <w:rPr>
          <w:sz w:val="24"/>
        </w:rPr>
        <w:t>现有的线结构光三维扫描系统中参数的标定方法多数不适用于旋转式三维扫描系统，即使适用，也存在标定精度低，标定过程繁琐或者标定成本过高等缺点。通过对现有研究成果的学习和总结，本研究提出一种基于平面参照物的线结构光三维扫描系统中旋转轴的标定方法，标定成本低，过程简单，且精度较高。</w:t>
      </w:r>
    </w:p>
    <w:p w:rsidR="001709C0" w:rsidRDefault="001709C0">
      <w:pPr>
        <w:pStyle w:val="2"/>
        <w:spacing w:before="156" w:after="156"/>
      </w:pPr>
      <w:bookmarkStart w:id="71" w:name="_Toc447894614"/>
      <w:bookmarkStart w:id="72" w:name="_Toc3305471"/>
      <w:r>
        <w:rPr>
          <w:rFonts w:hint="eastAsia"/>
        </w:rPr>
        <w:t>1.3</w:t>
      </w:r>
      <w:r>
        <w:t xml:space="preserve"> </w:t>
      </w:r>
      <w:r>
        <w:rPr>
          <w:rFonts w:hint="eastAsia"/>
        </w:rPr>
        <w:t>研究的主要内容</w:t>
      </w:r>
      <w:bookmarkEnd w:id="71"/>
      <w:bookmarkEnd w:id="72"/>
    </w:p>
    <w:p w:rsidR="001709C0" w:rsidRDefault="001709C0">
      <w:pPr>
        <w:widowControl/>
        <w:spacing w:line="400" w:lineRule="exact"/>
        <w:ind w:firstLineChars="200" w:firstLine="480"/>
        <w:rPr>
          <w:sz w:val="24"/>
          <w:szCs w:val="24"/>
        </w:rPr>
      </w:pPr>
      <w:r>
        <w:rPr>
          <w:sz w:val="24"/>
          <w:szCs w:val="24"/>
        </w:rPr>
        <w:t>为</w:t>
      </w:r>
      <w:r>
        <w:rPr>
          <w:rFonts w:hint="eastAsia"/>
          <w:sz w:val="24"/>
          <w:szCs w:val="24"/>
        </w:rPr>
        <w:t>了适应文物的三维扫描</w:t>
      </w:r>
      <w:r>
        <w:rPr>
          <w:sz w:val="24"/>
          <w:szCs w:val="24"/>
        </w:rPr>
        <w:t>，本文</w:t>
      </w:r>
      <w:r>
        <w:rPr>
          <w:rFonts w:hint="eastAsia"/>
          <w:sz w:val="24"/>
          <w:szCs w:val="24"/>
        </w:rPr>
        <w:t>采用</w:t>
      </w:r>
      <w:r>
        <w:rPr>
          <w:sz w:val="24"/>
          <w:szCs w:val="24"/>
        </w:rPr>
        <w:t>了</w:t>
      </w:r>
      <w:r>
        <w:rPr>
          <w:rFonts w:hint="eastAsia"/>
          <w:sz w:val="24"/>
          <w:szCs w:val="24"/>
        </w:rPr>
        <w:t>旋转式线结构光三维扫描系统</w:t>
      </w:r>
      <w:r>
        <w:rPr>
          <w:sz w:val="24"/>
          <w:szCs w:val="24"/>
        </w:rPr>
        <w:t>。在旋转式线结构光三维扫描系统中，保持线结构光扫描仪不动，将被扫描物体放在工作平台上旋转一周，当平台旋转时，物体也随之围绕旋转平台的中心轴旋转，物体上的每一个点的运动轨迹必然是一个圆，且这些圆的圆心都在旋转轴上，而物体上不同高度的点的旋转轨迹的圆心位于旋转轴的不同高度上。利用这一特性，计算出每一个点运动至不同位置时，在摄像机坐标系内的三维坐标，然后分别对它们作空间圆拟合，并求出每个圆的圆心坐标。最后对圆心坐标作空间直线拟合，就可以</w:t>
      </w:r>
      <w:r w:rsidR="00F8382C">
        <w:rPr>
          <w:sz w:val="24"/>
          <w:szCs w:val="24"/>
        </w:rPr>
        <w:t>得到旋转平台的旋转轴在摄像机坐标系内的直线方程，完成旋转轴标定</w:t>
      </w:r>
      <w:r w:rsidR="00F8382C">
        <w:rPr>
          <w:rFonts w:hint="eastAsia"/>
          <w:sz w:val="24"/>
          <w:szCs w:val="24"/>
        </w:rPr>
        <w:t>，</w:t>
      </w:r>
      <w:r w:rsidR="00F8382C">
        <w:rPr>
          <w:sz w:val="24"/>
        </w:rPr>
        <w:t>通过</w:t>
      </w:r>
      <w:r w:rsidR="00301489">
        <w:rPr>
          <w:rFonts w:hint="eastAsia"/>
          <w:sz w:val="24"/>
        </w:rPr>
        <w:t>旋转</w:t>
      </w:r>
      <w:r w:rsidR="00F8382C">
        <w:rPr>
          <w:sz w:val="24"/>
        </w:rPr>
        <w:t>扫描获取精确的三维点云数据</w:t>
      </w:r>
      <w:r w:rsidR="00301489">
        <w:rPr>
          <w:rFonts w:hint="eastAsia"/>
          <w:sz w:val="24"/>
        </w:rPr>
        <w:t>，再根据点云间的旋转矩阵，完成文物</w:t>
      </w:r>
      <w:r w:rsidR="00816BA6">
        <w:rPr>
          <w:rFonts w:hint="eastAsia"/>
          <w:sz w:val="24"/>
        </w:rPr>
        <w:t>表面的点云配准</w:t>
      </w:r>
      <w:r w:rsidR="00F8382C">
        <w:rPr>
          <w:rFonts w:hint="eastAsia"/>
          <w:sz w:val="24"/>
        </w:rPr>
        <w:t>。</w:t>
      </w:r>
    </w:p>
    <w:p w:rsidR="001709C0" w:rsidRDefault="001709C0">
      <w:pPr>
        <w:widowControl/>
        <w:spacing w:line="400" w:lineRule="exact"/>
        <w:ind w:firstLineChars="200" w:firstLine="480"/>
        <w:rPr>
          <w:sz w:val="24"/>
          <w:szCs w:val="24"/>
        </w:rPr>
      </w:pPr>
      <w:r>
        <w:rPr>
          <w:sz w:val="24"/>
          <w:szCs w:val="24"/>
        </w:rPr>
        <w:t>在本实验中，对</w:t>
      </w:r>
      <w:r w:rsidR="00F8382C">
        <w:rPr>
          <w:rFonts w:hint="eastAsia"/>
          <w:sz w:val="24"/>
          <w:szCs w:val="24"/>
        </w:rPr>
        <w:t>旋转式</w:t>
      </w:r>
      <w:r w:rsidR="00F8382C">
        <w:rPr>
          <w:sz w:val="24"/>
          <w:szCs w:val="24"/>
        </w:rPr>
        <w:t>线结构光三维扫描系统，可以分为以下</w:t>
      </w:r>
      <w:r w:rsidR="00F8382C">
        <w:rPr>
          <w:rFonts w:hint="eastAsia"/>
          <w:sz w:val="24"/>
          <w:szCs w:val="24"/>
        </w:rPr>
        <w:t>三</w:t>
      </w:r>
      <w:r>
        <w:rPr>
          <w:sz w:val="24"/>
          <w:szCs w:val="24"/>
        </w:rPr>
        <w:t>个主要方面：</w:t>
      </w:r>
      <w:r>
        <w:rPr>
          <w:sz w:val="24"/>
          <w:szCs w:val="24"/>
        </w:rPr>
        <w:t xml:space="preserve"> </w:t>
      </w:r>
    </w:p>
    <w:p w:rsidR="001709C0" w:rsidRDefault="001709C0">
      <w:pPr>
        <w:widowControl/>
        <w:spacing w:line="400" w:lineRule="exact"/>
        <w:ind w:firstLineChars="200" w:firstLine="480"/>
        <w:rPr>
          <w:sz w:val="24"/>
          <w:szCs w:val="24"/>
        </w:rPr>
      </w:pPr>
      <w:r>
        <w:rPr>
          <w:sz w:val="24"/>
          <w:szCs w:val="24"/>
        </w:rPr>
        <w:t>（</w:t>
      </w:r>
      <w:r>
        <w:rPr>
          <w:sz w:val="24"/>
          <w:szCs w:val="24"/>
        </w:rPr>
        <w:t>1</w:t>
      </w:r>
      <w:r>
        <w:rPr>
          <w:sz w:val="24"/>
          <w:szCs w:val="24"/>
        </w:rPr>
        <w:t>）摄像机标定：摄像机的标定主要是对摄像机的内部参数（摄像机固有的、与位置参数没有关系的内部几何与光学参数，包括图像中心坐标、焦距、比例因子等）以及</w:t>
      </w:r>
      <w:r>
        <w:rPr>
          <w:sz w:val="24"/>
          <w:szCs w:val="24"/>
        </w:rPr>
        <w:lastRenderedPageBreak/>
        <w:t>外部参数（也就是世界坐标系与摄像机坐标系相互转换时的旋转矩阵、平移向量）进行求解，但真实的成像系统并不是简单的针孔模型，事实上摄像机的镜头必然存在畸变，在建立摄像机的数学模型的时候还要考虑到镜头畸变的影响，所以摄像机标定过程中，还要求解畸变系数（包括径向畸变和切向畸变）。本研究欲求出工作平台的旋转轴在摄像机坐标系下的直线方程，为后续的三维扫描工作打好基础，其中摄像机标定是整个旋转轴标定的基础。</w:t>
      </w:r>
    </w:p>
    <w:p w:rsidR="00F8382C" w:rsidRDefault="001709C0" w:rsidP="00F8382C">
      <w:pPr>
        <w:widowControl/>
        <w:spacing w:line="400" w:lineRule="exact"/>
        <w:ind w:firstLineChars="200" w:firstLine="480"/>
        <w:rPr>
          <w:sz w:val="24"/>
          <w:szCs w:val="24"/>
        </w:rPr>
      </w:pPr>
      <w:r>
        <w:rPr>
          <w:sz w:val="24"/>
          <w:szCs w:val="24"/>
        </w:rPr>
        <w:t>（</w:t>
      </w:r>
      <w:r>
        <w:rPr>
          <w:sz w:val="24"/>
          <w:szCs w:val="24"/>
        </w:rPr>
        <w:t>2</w:t>
      </w:r>
      <w:r>
        <w:rPr>
          <w:sz w:val="24"/>
          <w:szCs w:val="24"/>
        </w:rPr>
        <w:t>）旋转轴的标定：在旋转式三维扫描中，若已知旋转角度和旋转轴，便可将物体表面的三维坐标统一在同一个坐标系中表示出来，即可得到物体表面整体的三维信息。由于旋转平台的旋转是利用旋转角度控制系统控制的，所以旋转角度极易获得，只需要对旋转轴进行求解即可。所以要利用旋转式三维扫描得到物体表面的完整信息，求出旋转轴在摄像机坐标系内的直线方程是非常关键的一步。</w:t>
      </w:r>
    </w:p>
    <w:p w:rsidR="00F8382C" w:rsidRPr="00F8382C" w:rsidRDefault="00F8382C" w:rsidP="00F8382C">
      <w:pPr>
        <w:widowControl/>
        <w:spacing w:line="400" w:lineRule="exact"/>
        <w:ind w:firstLineChars="200" w:firstLine="480"/>
        <w:rPr>
          <w:sz w:val="24"/>
          <w:szCs w:val="24"/>
        </w:rPr>
      </w:pPr>
      <w:r>
        <w:rPr>
          <w:sz w:val="24"/>
          <w:szCs w:val="24"/>
        </w:rPr>
        <w:t>（</w:t>
      </w:r>
      <w:r>
        <w:rPr>
          <w:sz w:val="24"/>
          <w:szCs w:val="24"/>
        </w:rPr>
        <w:t>3</w:t>
      </w:r>
      <w:r>
        <w:rPr>
          <w:sz w:val="24"/>
          <w:szCs w:val="24"/>
        </w:rPr>
        <w:t>）</w:t>
      </w:r>
      <w:r>
        <w:rPr>
          <w:rFonts w:hint="eastAsia"/>
          <w:color w:val="000000"/>
          <w:sz w:val="24"/>
          <w:szCs w:val="24"/>
        </w:rPr>
        <w:t>通过对文物的</w:t>
      </w:r>
      <w:r w:rsidR="0026100E">
        <w:rPr>
          <w:rFonts w:hint="eastAsia"/>
          <w:color w:val="000000"/>
          <w:sz w:val="24"/>
          <w:szCs w:val="24"/>
        </w:rPr>
        <w:t>旋转</w:t>
      </w:r>
      <w:r>
        <w:rPr>
          <w:rFonts w:hint="eastAsia"/>
          <w:color w:val="000000"/>
          <w:sz w:val="24"/>
          <w:szCs w:val="24"/>
        </w:rPr>
        <w:t>扫描，获取精确的三维点云数据，</w:t>
      </w:r>
      <w:r w:rsidR="00FC462D">
        <w:rPr>
          <w:rFonts w:hint="eastAsia"/>
          <w:color w:val="000000"/>
          <w:sz w:val="24"/>
          <w:szCs w:val="24"/>
        </w:rPr>
        <w:t>此时文物绕旋转轴进行刚性变换，利用旋转平台标定过程后得到的旋转轴参数以及旋转的角度，可构建多片点云之间的旋转矩阵，将旋转矩阵同当前片点云相乘，便可将多片点云配准到同一坐标系，也就实现了旋转平台上文物表面点云的自动配置。</w:t>
      </w:r>
    </w:p>
    <w:p w:rsidR="001709C0" w:rsidRDefault="001709C0">
      <w:pPr>
        <w:widowControl/>
        <w:spacing w:line="400" w:lineRule="exact"/>
        <w:ind w:firstLineChars="200" w:firstLine="480"/>
        <w:rPr>
          <w:sz w:val="24"/>
          <w:szCs w:val="24"/>
        </w:rPr>
      </w:pPr>
      <w:r>
        <w:rPr>
          <w:rFonts w:hint="eastAsia"/>
          <w:sz w:val="24"/>
          <w:szCs w:val="24"/>
        </w:rPr>
        <w:t>由于</w:t>
      </w:r>
      <w:r>
        <w:rPr>
          <w:sz w:val="24"/>
          <w:szCs w:val="24"/>
        </w:rPr>
        <w:t>棋盘格的角点特征明显，便于提取，本文</w:t>
      </w:r>
      <w:r>
        <w:rPr>
          <w:rFonts w:hint="eastAsia"/>
          <w:sz w:val="24"/>
          <w:szCs w:val="24"/>
        </w:rPr>
        <w:t>选</w:t>
      </w:r>
      <w:r>
        <w:rPr>
          <w:sz w:val="24"/>
          <w:szCs w:val="24"/>
        </w:rPr>
        <w:t>用棋盘格</w:t>
      </w:r>
      <w:r>
        <w:rPr>
          <w:rFonts w:hint="eastAsia"/>
          <w:sz w:val="24"/>
          <w:szCs w:val="24"/>
        </w:rPr>
        <w:t>作为</w:t>
      </w:r>
      <w:r>
        <w:rPr>
          <w:sz w:val="24"/>
          <w:szCs w:val="24"/>
        </w:rPr>
        <w:t>平面靶标进行标定。首先，将制作好的棋盘格靶标放置在旋转平台上</w:t>
      </w:r>
      <w:r>
        <w:rPr>
          <w:rFonts w:hint="eastAsia"/>
          <w:sz w:val="24"/>
          <w:szCs w:val="24"/>
        </w:rPr>
        <w:t>（</w:t>
      </w:r>
      <w:r>
        <w:rPr>
          <w:sz w:val="24"/>
          <w:szCs w:val="24"/>
        </w:rPr>
        <w:t>一定要倾斜一定的角度</w:t>
      </w:r>
      <w:r>
        <w:rPr>
          <w:rFonts w:hint="eastAsia"/>
          <w:sz w:val="24"/>
          <w:szCs w:val="24"/>
        </w:rPr>
        <w:t>），</w:t>
      </w:r>
      <w:r>
        <w:rPr>
          <w:sz w:val="24"/>
          <w:szCs w:val="24"/>
        </w:rPr>
        <w:t>控制旋转平台旋转一周获取多张图像。由于要确保在旋转过程中，从每个角度获取的图像都清晰且信息量丰富，所以平面靶标倾斜的角度不可以太大。同时为了提高旋转轴标定结果的精度，需要确保棋盘格靶标的高度可以覆盖到整个测量范围。一般情况下，三个点即可得到一个圆，但是为了提高精度，平台每旋转一定角度采集一次，采集多幅图像。指定棋盘格上的特征角点，根据摄像机标定结果分别求出每幅图像的特征角点在摄像机坐标系内的三维坐标，对同一角点在不同位置时的三维坐标作空间圆拟合，并求得对应</w:t>
      </w:r>
      <w:r w:rsidR="00E62C3D">
        <w:rPr>
          <w:sz w:val="24"/>
          <w:szCs w:val="24"/>
        </w:rPr>
        <w:t>的圆心坐标，对圆心坐标作空间直线拟合，便可得到旋转轴的直线方程</w:t>
      </w:r>
      <w:r w:rsidR="00E62C3D">
        <w:rPr>
          <w:rFonts w:hint="eastAsia"/>
          <w:sz w:val="24"/>
          <w:szCs w:val="24"/>
        </w:rPr>
        <w:t>，</w:t>
      </w:r>
      <w:r w:rsidR="0026100E">
        <w:rPr>
          <w:rFonts w:hint="eastAsia"/>
          <w:sz w:val="24"/>
          <w:szCs w:val="24"/>
        </w:rPr>
        <w:t>将文物放置于旋转平台上进行三维扫描，多片点云之间仅有旋转关系，该关系可以通过旋转平台的旋转轴和旋转角度来表达。只要文物的旋转关系已知，就能根据空间坐标系的变化情况将不同视场的点云数据整合到同一坐标系下，</w:t>
      </w:r>
      <w:r w:rsidR="00E62C3D">
        <w:rPr>
          <w:rFonts w:hint="eastAsia"/>
          <w:color w:val="000000"/>
          <w:sz w:val="24"/>
          <w:szCs w:val="24"/>
        </w:rPr>
        <w:t>也就实现了旋转平台上文物表面点云的配置。</w:t>
      </w:r>
      <w:r>
        <w:rPr>
          <w:sz w:val="24"/>
          <w:szCs w:val="24"/>
        </w:rPr>
        <w:t>如图</w:t>
      </w:r>
      <w:r>
        <w:rPr>
          <w:sz w:val="24"/>
          <w:szCs w:val="24"/>
        </w:rPr>
        <w:t>1-</w:t>
      </w:r>
      <w:r>
        <w:rPr>
          <w:rFonts w:hint="eastAsia"/>
          <w:sz w:val="24"/>
          <w:szCs w:val="24"/>
        </w:rPr>
        <w:t>1</w:t>
      </w:r>
      <w:r>
        <w:rPr>
          <w:sz w:val="24"/>
          <w:szCs w:val="24"/>
        </w:rPr>
        <w:t>为本文算法的基本步骤。</w:t>
      </w:r>
    </w:p>
    <w:p w:rsidR="001709C0" w:rsidRPr="002439E2" w:rsidRDefault="004824CC" w:rsidP="002439E2">
      <w:pPr>
        <w:widowControl/>
        <w:ind w:firstLineChars="200" w:firstLine="420"/>
        <w:rPr>
          <w:sz w:val="24"/>
          <w:szCs w:val="24"/>
        </w:rPr>
      </w:pPr>
      <w:r>
        <w:object w:dxaOrig="12886"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pt;height:27pt" o:ole="">
            <v:imagedata r:id="rId18" o:title=""/>
          </v:shape>
          <o:OLEObject Type="Embed" ProgID="Visio.Drawing.15" ShapeID="_x0000_i1025" DrawAspect="Content" ObjectID="_1614017730" r:id="rId19"/>
        </w:object>
      </w:r>
      <w:bookmarkStart w:id="73" w:name="_1518458453"/>
      <w:bookmarkEnd w:id="73"/>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1-</w:t>
      </w:r>
      <w:r>
        <w:rPr>
          <w:rFonts w:eastAsia="黑体" w:hint="eastAsia"/>
          <w:kern w:val="0"/>
          <w:szCs w:val="21"/>
        </w:rPr>
        <w:t>1</w:t>
      </w:r>
      <w:r>
        <w:rPr>
          <w:rFonts w:eastAsia="黑体"/>
          <w:kern w:val="0"/>
          <w:szCs w:val="21"/>
        </w:rPr>
        <w:t xml:space="preserve"> </w:t>
      </w:r>
      <w:r>
        <w:rPr>
          <w:rFonts w:eastAsia="黑体"/>
          <w:kern w:val="0"/>
          <w:szCs w:val="21"/>
        </w:rPr>
        <w:t>本文算法基本步骤</w:t>
      </w:r>
    </w:p>
    <w:p w:rsidR="001709C0" w:rsidRDefault="001709C0">
      <w:pPr>
        <w:adjustRightInd w:val="0"/>
        <w:spacing w:line="340" w:lineRule="exact"/>
        <w:jc w:val="center"/>
        <w:rPr>
          <w:rFonts w:eastAsia="黑体"/>
          <w:kern w:val="0"/>
          <w:szCs w:val="21"/>
        </w:rPr>
      </w:pPr>
      <w:r>
        <w:rPr>
          <w:rFonts w:eastAsia="黑体"/>
          <w:kern w:val="0"/>
          <w:szCs w:val="21"/>
        </w:rPr>
        <w:t>F</w:t>
      </w:r>
      <w:r>
        <w:rPr>
          <w:rFonts w:eastAsia="黑体" w:hint="eastAsia"/>
          <w:kern w:val="0"/>
          <w:szCs w:val="21"/>
        </w:rPr>
        <w:t xml:space="preserve">ig. 1-1 </w:t>
      </w:r>
      <w:r>
        <w:rPr>
          <w:rFonts w:eastAsia="黑体"/>
          <w:kern w:val="0"/>
          <w:szCs w:val="21"/>
        </w:rPr>
        <w:t>The basic steps of the algorithm</w:t>
      </w:r>
      <w:r>
        <w:rPr>
          <w:rFonts w:eastAsia="黑体" w:hint="eastAsia"/>
          <w:kern w:val="0"/>
          <w:szCs w:val="21"/>
        </w:rPr>
        <w:t xml:space="preserve"> in this paper</w:t>
      </w:r>
    </w:p>
    <w:p w:rsidR="001709C0" w:rsidRDefault="001709C0">
      <w:pPr>
        <w:pStyle w:val="2"/>
        <w:spacing w:before="156" w:after="156"/>
      </w:pPr>
      <w:bookmarkStart w:id="74" w:name="_Toc3305472"/>
      <w:r>
        <w:rPr>
          <w:rFonts w:hint="eastAsia"/>
        </w:rPr>
        <w:t>1.4</w:t>
      </w:r>
      <w:r>
        <w:t xml:space="preserve"> </w:t>
      </w:r>
      <w:r>
        <w:rPr>
          <w:rFonts w:hint="eastAsia"/>
        </w:rPr>
        <w:t>技术路线图</w:t>
      </w:r>
      <w:bookmarkEnd w:id="74"/>
    </w:p>
    <w:p w:rsidR="001709C0" w:rsidRDefault="001709C0">
      <w:pPr>
        <w:spacing w:after="120" w:line="400" w:lineRule="exact"/>
        <w:ind w:firstLineChars="200" w:firstLine="480"/>
        <w:rPr>
          <w:bCs/>
          <w:sz w:val="24"/>
          <w:szCs w:val="24"/>
        </w:rPr>
      </w:pPr>
      <w:r>
        <w:rPr>
          <w:bCs/>
          <w:sz w:val="24"/>
          <w:szCs w:val="24"/>
        </w:rPr>
        <w:t>根据上述研究内容，参考相关文献，在现有技术的基础上，设计了详细的技术路线。</w:t>
      </w:r>
      <w:r>
        <w:rPr>
          <w:bCs/>
          <w:sz w:val="24"/>
          <w:szCs w:val="24"/>
        </w:rPr>
        <w:lastRenderedPageBreak/>
        <w:t>如图</w:t>
      </w:r>
      <w:r>
        <w:rPr>
          <w:bCs/>
          <w:sz w:val="24"/>
          <w:szCs w:val="24"/>
        </w:rPr>
        <w:t>1-</w:t>
      </w:r>
      <w:r>
        <w:rPr>
          <w:rFonts w:hint="eastAsia"/>
          <w:bCs/>
          <w:sz w:val="24"/>
          <w:szCs w:val="24"/>
        </w:rPr>
        <w:t>2</w:t>
      </w:r>
      <w:r>
        <w:rPr>
          <w:bCs/>
          <w:sz w:val="24"/>
          <w:szCs w:val="24"/>
        </w:rPr>
        <w:t>所示，主要包含摄像机标定和旋转轴标定两方面的工作。首先提取图像中的棋盘格角点信息，建立摄像机坐标系与世界坐标系之间的变换系并求解摄像机参数，完成摄像机标定；然后求出空间点在摄像机坐标系内的三维坐标，并对同一点旋转至不同位置时的三维坐标作空间圆拟合，得到点绕旋转轴运动的轨迹，求解空间圆的圆心，对圆心作空间直线拟合，得到旋转轴在摄像机坐标系内的直线方程</w:t>
      </w:r>
      <w:r w:rsidR="00FC462D">
        <w:rPr>
          <w:rFonts w:hint="eastAsia"/>
          <w:bCs/>
          <w:sz w:val="24"/>
          <w:szCs w:val="24"/>
        </w:rPr>
        <w:t>，</w:t>
      </w:r>
      <w:r w:rsidR="00FC462D">
        <w:rPr>
          <w:rFonts w:hint="eastAsia"/>
          <w:sz w:val="24"/>
          <w:szCs w:val="24"/>
        </w:rPr>
        <w:t>再通过步进电机控制器控制旋转平台按照指定角度旋转，扫描获取点云数据，然后根据旋转角度进行计算，移动到同一坐标系上</w:t>
      </w:r>
      <w:r>
        <w:rPr>
          <w:bCs/>
          <w:sz w:val="24"/>
          <w:szCs w:val="24"/>
        </w:rPr>
        <w:t>。</w:t>
      </w:r>
    </w:p>
    <w:p w:rsidR="001709C0" w:rsidRDefault="00DB54ED">
      <w:pPr>
        <w:spacing w:after="120"/>
        <w:jc w:val="center"/>
        <w:rPr>
          <w:rFonts w:eastAsia="黑体"/>
          <w:bCs/>
          <w:szCs w:val="21"/>
        </w:rPr>
      </w:pPr>
      <w:r>
        <w:rPr>
          <w:rFonts w:eastAsia="黑体"/>
          <w:bCs/>
          <w:szCs w:val="21"/>
        </w:rPr>
        <w:object w:dxaOrig="7485" w:dyaOrig="9675">
          <v:shape id="_x0000_i1026" type="#_x0000_t75" style="width:266pt;height:344pt" o:ole="">
            <v:imagedata r:id="rId20" o:title=""/>
          </v:shape>
          <o:OLEObject Type="Embed" ProgID="Visio.Drawing.15" ShapeID="_x0000_i1026" DrawAspect="Content" ObjectID="_1614017731" r:id="rId21"/>
        </w:objec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1-</w:t>
      </w:r>
      <w:r>
        <w:rPr>
          <w:rFonts w:eastAsia="黑体" w:hint="eastAsia"/>
          <w:kern w:val="0"/>
          <w:szCs w:val="21"/>
        </w:rPr>
        <w:t>2</w:t>
      </w:r>
      <w:r>
        <w:rPr>
          <w:rFonts w:eastAsia="黑体"/>
          <w:kern w:val="0"/>
          <w:szCs w:val="21"/>
        </w:rPr>
        <w:t xml:space="preserve"> </w:t>
      </w:r>
      <w:r>
        <w:rPr>
          <w:rFonts w:eastAsia="黑体" w:hint="eastAsia"/>
          <w:kern w:val="0"/>
          <w:szCs w:val="21"/>
        </w:rPr>
        <w:t>技术路线图</w:t>
      </w:r>
    </w:p>
    <w:p w:rsidR="001709C0" w:rsidRDefault="001709C0">
      <w:pPr>
        <w:spacing w:after="120" w:line="340" w:lineRule="exact"/>
        <w:jc w:val="center"/>
        <w:rPr>
          <w:rFonts w:eastAsia="黑体"/>
          <w:bCs/>
          <w:szCs w:val="21"/>
        </w:rPr>
      </w:pPr>
      <w:r>
        <w:rPr>
          <w:rFonts w:eastAsia="黑体"/>
          <w:kern w:val="0"/>
          <w:szCs w:val="21"/>
        </w:rPr>
        <w:t>F</w:t>
      </w:r>
      <w:r>
        <w:rPr>
          <w:rFonts w:eastAsia="黑体" w:hint="eastAsia"/>
          <w:kern w:val="0"/>
          <w:szCs w:val="21"/>
        </w:rPr>
        <w:t xml:space="preserve">ig. 1-2 </w:t>
      </w:r>
      <w:r>
        <w:rPr>
          <w:rFonts w:eastAsia="黑体"/>
          <w:kern w:val="0"/>
          <w:szCs w:val="21"/>
        </w:rPr>
        <w:t>The technology roadmap</w:t>
      </w:r>
    </w:p>
    <w:p w:rsidR="001709C0" w:rsidRDefault="001709C0">
      <w:pPr>
        <w:pStyle w:val="2"/>
        <w:spacing w:before="156" w:after="156"/>
      </w:pPr>
      <w:bookmarkStart w:id="75" w:name="_Toc447894615"/>
      <w:bookmarkStart w:id="76" w:name="_Toc3305473"/>
      <w:r>
        <w:rPr>
          <w:rFonts w:hint="eastAsia"/>
        </w:rPr>
        <w:t>1.5</w:t>
      </w:r>
      <w:r>
        <w:t xml:space="preserve"> </w:t>
      </w:r>
      <w:r>
        <w:rPr>
          <w:rFonts w:hint="eastAsia"/>
        </w:rPr>
        <w:t>论文的组织结构</w:t>
      </w:r>
      <w:bookmarkEnd w:id="75"/>
      <w:bookmarkEnd w:id="76"/>
    </w:p>
    <w:p w:rsidR="001709C0" w:rsidRDefault="001709C0">
      <w:pPr>
        <w:adjustRightInd w:val="0"/>
        <w:spacing w:line="400" w:lineRule="exact"/>
        <w:ind w:firstLineChars="200" w:firstLine="480"/>
        <w:jc w:val="left"/>
        <w:textAlignment w:val="center"/>
        <w:rPr>
          <w:sz w:val="24"/>
          <w:szCs w:val="24"/>
        </w:rPr>
      </w:pPr>
      <w:r>
        <w:rPr>
          <w:rFonts w:hint="eastAsia"/>
          <w:sz w:val="24"/>
          <w:szCs w:val="24"/>
        </w:rPr>
        <w:t>论文</w:t>
      </w:r>
      <w:r>
        <w:rPr>
          <w:rFonts w:hint="eastAsia"/>
          <w:kern w:val="0"/>
          <w:sz w:val="24"/>
          <w:szCs w:val="24"/>
        </w:rPr>
        <w:t>以线结构光三维扫描系统中的旋转轴为研究对象，通过实验平台的搭建，实验数据的获取，算法实现等步骤，先后完成了摄像机标定和旋转轴标定，以及对于线结构光三维扫描有着十分重要的意义，提高扫描结果的精度。全文共包括五部分</w:t>
      </w:r>
      <w:r>
        <w:rPr>
          <w:rFonts w:hint="eastAsia"/>
          <w:sz w:val="24"/>
          <w:szCs w:val="24"/>
        </w:rPr>
        <w:t>。</w:t>
      </w:r>
    </w:p>
    <w:p w:rsidR="001709C0" w:rsidRDefault="001709C0">
      <w:pPr>
        <w:spacing w:line="400" w:lineRule="exact"/>
        <w:ind w:firstLineChars="200" w:firstLine="480"/>
        <w:textAlignment w:val="center"/>
        <w:rPr>
          <w:sz w:val="24"/>
          <w:szCs w:val="24"/>
        </w:rPr>
      </w:pPr>
      <w:r>
        <w:rPr>
          <w:rFonts w:hint="eastAsia"/>
          <w:sz w:val="24"/>
          <w:szCs w:val="24"/>
        </w:rPr>
        <w:t>第一章，绪论。这一部分主要阐述了适于文物的三维扫描技术的研究目的与意义，简明扼要地介绍了</w:t>
      </w:r>
      <w:r w:rsidR="0038096A">
        <w:rPr>
          <w:rFonts w:hint="eastAsia"/>
          <w:sz w:val="24"/>
          <w:szCs w:val="24"/>
        </w:rPr>
        <w:t>旋转式</w:t>
      </w:r>
      <w:r>
        <w:rPr>
          <w:rFonts w:hint="eastAsia"/>
          <w:sz w:val="24"/>
          <w:szCs w:val="24"/>
        </w:rPr>
        <w:t>线结构光三维扫描与其他</w:t>
      </w:r>
      <w:r>
        <w:rPr>
          <w:sz w:val="24"/>
          <w:szCs w:val="24"/>
        </w:rPr>
        <w:t>扫描方式的区别</w:t>
      </w:r>
      <w:r>
        <w:rPr>
          <w:rFonts w:hint="eastAsia"/>
          <w:sz w:val="24"/>
          <w:szCs w:val="24"/>
        </w:rPr>
        <w:t>以及</w:t>
      </w:r>
      <w:r>
        <w:rPr>
          <w:sz w:val="24"/>
          <w:szCs w:val="24"/>
        </w:rPr>
        <w:t>它的优势，</w:t>
      </w:r>
      <w:r>
        <w:rPr>
          <w:rFonts w:hint="eastAsia"/>
          <w:sz w:val="24"/>
          <w:szCs w:val="24"/>
        </w:rPr>
        <w:t>阐述</w:t>
      </w:r>
      <w:r>
        <w:rPr>
          <w:sz w:val="24"/>
          <w:szCs w:val="24"/>
        </w:rPr>
        <w:lastRenderedPageBreak/>
        <w:t>了</w:t>
      </w:r>
      <w:r>
        <w:rPr>
          <w:rFonts w:hint="eastAsia"/>
          <w:sz w:val="24"/>
          <w:szCs w:val="24"/>
        </w:rPr>
        <w:t>该方法在</w:t>
      </w:r>
      <w:r w:rsidR="0038096A">
        <w:rPr>
          <w:rFonts w:hint="eastAsia"/>
          <w:sz w:val="24"/>
          <w:szCs w:val="24"/>
        </w:rPr>
        <w:t>文物扫描</w:t>
      </w:r>
      <w:r>
        <w:rPr>
          <w:rFonts w:hint="eastAsia"/>
          <w:sz w:val="24"/>
          <w:szCs w:val="24"/>
        </w:rPr>
        <w:t>应用中的价值。通过对旋转</w:t>
      </w:r>
      <w:r>
        <w:rPr>
          <w:sz w:val="24"/>
          <w:szCs w:val="24"/>
        </w:rPr>
        <w:t>式</w:t>
      </w:r>
      <w:r>
        <w:rPr>
          <w:rFonts w:hint="eastAsia"/>
          <w:sz w:val="24"/>
          <w:szCs w:val="24"/>
        </w:rPr>
        <w:t>线结构光三维扫描原理</w:t>
      </w:r>
      <w:r>
        <w:rPr>
          <w:sz w:val="24"/>
          <w:szCs w:val="24"/>
        </w:rPr>
        <w:t>的分析，</w:t>
      </w:r>
      <w:r>
        <w:rPr>
          <w:rFonts w:hint="eastAsia"/>
          <w:sz w:val="24"/>
          <w:szCs w:val="24"/>
        </w:rPr>
        <w:t>解释了旋转轴标定的重要性，并对国内外相关研究内容进行分析，</w:t>
      </w:r>
      <w:r>
        <w:rPr>
          <w:sz w:val="24"/>
          <w:szCs w:val="24"/>
        </w:rPr>
        <w:t>从中学习经验，总结不足</w:t>
      </w:r>
      <w:r>
        <w:rPr>
          <w:rFonts w:hint="eastAsia"/>
          <w:sz w:val="24"/>
          <w:szCs w:val="24"/>
        </w:rPr>
        <w:t>。在对本文的主要研究内容做了简单的介绍之后，给出了全文的组织结构。</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第二章，</w:t>
      </w:r>
      <w:r w:rsidR="00F50499">
        <w:rPr>
          <w:rFonts w:hint="eastAsia"/>
          <w:kern w:val="0"/>
          <w:sz w:val="24"/>
          <w:szCs w:val="24"/>
        </w:rPr>
        <w:t>三维扫描技术原理及算法分析</w:t>
      </w:r>
      <w:r>
        <w:rPr>
          <w:rFonts w:hint="eastAsia"/>
          <w:kern w:val="0"/>
          <w:sz w:val="24"/>
          <w:szCs w:val="24"/>
        </w:rPr>
        <w:t>。这一部分主要介绍了本文实验中涉及到的主要理论知识。首先</w:t>
      </w:r>
      <w:r w:rsidR="00F50499">
        <w:rPr>
          <w:rFonts w:hint="eastAsia"/>
          <w:kern w:val="0"/>
          <w:sz w:val="24"/>
          <w:szCs w:val="24"/>
        </w:rPr>
        <w:t>对三维扫描以及线结构光三角测量的基本原理</w:t>
      </w:r>
      <w:r>
        <w:rPr>
          <w:rFonts w:hint="eastAsia"/>
          <w:kern w:val="0"/>
          <w:sz w:val="24"/>
          <w:szCs w:val="24"/>
        </w:rPr>
        <w:t>做以介绍，</w:t>
      </w:r>
      <w:r w:rsidR="00F50499">
        <w:rPr>
          <w:rFonts w:hint="eastAsia"/>
          <w:kern w:val="0"/>
          <w:sz w:val="24"/>
          <w:szCs w:val="24"/>
        </w:rPr>
        <w:t>并对此提出了旋转式三维扫描方法，奠定了三维扫描系统的基础</w:t>
      </w:r>
      <w:r>
        <w:rPr>
          <w:rFonts w:hint="eastAsia"/>
          <w:kern w:val="0"/>
          <w:sz w:val="24"/>
          <w:szCs w:val="24"/>
        </w:rPr>
        <w:t>。</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第三章，</w:t>
      </w:r>
      <w:r w:rsidR="00607F3A">
        <w:rPr>
          <w:rFonts w:hint="eastAsia"/>
          <w:kern w:val="0"/>
          <w:sz w:val="24"/>
          <w:szCs w:val="24"/>
        </w:rPr>
        <w:t>三维扫描关键技术研究</w:t>
      </w:r>
      <w:r>
        <w:rPr>
          <w:rFonts w:hint="eastAsia"/>
          <w:kern w:val="0"/>
          <w:sz w:val="24"/>
          <w:szCs w:val="24"/>
        </w:rPr>
        <w:t>。这一部分</w:t>
      </w:r>
      <w:r>
        <w:rPr>
          <w:kern w:val="0"/>
          <w:sz w:val="24"/>
          <w:szCs w:val="24"/>
        </w:rPr>
        <w:t>是本文的核心部分</w:t>
      </w:r>
      <w:r>
        <w:rPr>
          <w:rFonts w:hint="eastAsia"/>
          <w:kern w:val="0"/>
          <w:sz w:val="24"/>
          <w:szCs w:val="24"/>
        </w:rPr>
        <w:t>，</w:t>
      </w:r>
      <w:r>
        <w:rPr>
          <w:kern w:val="0"/>
          <w:sz w:val="24"/>
          <w:szCs w:val="24"/>
        </w:rPr>
        <w:t>根</w:t>
      </w:r>
      <w:r>
        <w:rPr>
          <w:rFonts w:hint="eastAsia"/>
          <w:kern w:val="0"/>
          <w:sz w:val="24"/>
          <w:szCs w:val="24"/>
        </w:rPr>
        <w:t>据实验需求</w:t>
      </w:r>
      <w:r>
        <w:rPr>
          <w:kern w:val="0"/>
          <w:sz w:val="24"/>
          <w:szCs w:val="24"/>
        </w:rPr>
        <w:t>，设计了详细的实验过程，结合相关原理，选用合适的算法</w:t>
      </w:r>
      <w:r>
        <w:rPr>
          <w:rFonts w:hint="eastAsia"/>
          <w:kern w:val="0"/>
          <w:sz w:val="24"/>
          <w:szCs w:val="24"/>
        </w:rPr>
        <w:t>，主要通过摄像机标定，特征点三维平移与旋转、空间圆拟合以及空间直线拟合几步来完成整个标定过程，</w:t>
      </w:r>
      <w:r w:rsidR="00607F3A">
        <w:rPr>
          <w:rFonts w:hint="eastAsia"/>
          <w:kern w:val="0"/>
          <w:sz w:val="24"/>
          <w:szCs w:val="24"/>
        </w:rPr>
        <w:t>然后通过对文物的扫描获取文物的点云数据，并</w:t>
      </w:r>
      <w:r>
        <w:rPr>
          <w:rFonts w:hint="eastAsia"/>
          <w:kern w:val="0"/>
          <w:sz w:val="24"/>
          <w:szCs w:val="24"/>
        </w:rPr>
        <w:t>对每一步中涉及到的要点都进行了详细的分析，改进算法，以得到更好的实验效果。</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第四章，</w:t>
      </w:r>
      <w:r w:rsidR="00607F3A">
        <w:rPr>
          <w:rFonts w:hint="eastAsia"/>
          <w:kern w:val="0"/>
          <w:sz w:val="24"/>
          <w:szCs w:val="24"/>
        </w:rPr>
        <w:t>实验</w:t>
      </w:r>
      <w:r>
        <w:rPr>
          <w:rFonts w:hint="eastAsia"/>
          <w:kern w:val="0"/>
          <w:sz w:val="24"/>
          <w:szCs w:val="24"/>
        </w:rPr>
        <w:t>结果评估与分析。这一部分分别对摄像机标定结果、空间圆拟合结果以及空间直线拟合结果进行分析，总结实验结果在后续实验中的应用价值。并针对</w:t>
      </w:r>
      <w:r>
        <w:rPr>
          <w:kern w:val="0"/>
          <w:sz w:val="24"/>
          <w:szCs w:val="24"/>
        </w:rPr>
        <w:t>实验中存在的问题进行分析，</w:t>
      </w:r>
      <w:r>
        <w:rPr>
          <w:rFonts w:hint="eastAsia"/>
          <w:kern w:val="0"/>
          <w:sz w:val="24"/>
          <w:szCs w:val="24"/>
        </w:rPr>
        <w:t>提出</w:t>
      </w:r>
      <w:r>
        <w:rPr>
          <w:kern w:val="0"/>
          <w:sz w:val="24"/>
          <w:szCs w:val="24"/>
        </w:rPr>
        <w:t>解决方案。</w:t>
      </w:r>
    </w:p>
    <w:p w:rsidR="001709C0" w:rsidRDefault="001709C0">
      <w:pPr>
        <w:adjustRightInd w:val="0"/>
        <w:spacing w:line="400" w:lineRule="exact"/>
        <w:ind w:firstLineChars="200" w:firstLine="480"/>
        <w:jc w:val="left"/>
        <w:textAlignment w:val="center"/>
        <w:sectPr w:rsidR="001709C0">
          <w:headerReference w:type="even" r:id="rId22"/>
          <w:headerReference w:type="default" r:id="rId23"/>
          <w:endnotePr>
            <w:numFmt w:val="decimal"/>
          </w:endnotePr>
          <w:pgSz w:w="11906" w:h="16838"/>
          <w:pgMar w:top="1701" w:right="1418" w:bottom="1134" w:left="1418" w:header="1134" w:footer="567" w:gutter="0"/>
          <w:pgNumType w:start="1"/>
          <w:cols w:space="720"/>
          <w:docGrid w:type="linesAndChars" w:linePitch="312"/>
        </w:sectPr>
      </w:pPr>
      <w:r>
        <w:rPr>
          <w:rFonts w:hint="eastAsia"/>
          <w:sz w:val="24"/>
          <w:szCs w:val="24"/>
        </w:rPr>
        <w:t>第五章，总结和展望。这一部分对论文的主要研究内容进行总结和回顾，全面概括了论文的研究成果及不足，并对未来的研究方向做出展望。</w:t>
      </w:r>
    </w:p>
    <w:p w:rsidR="001709C0" w:rsidRDefault="001709C0">
      <w:pPr>
        <w:pStyle w:val="1"/>
      </w:pPr>
      <w:bookmarkStart w:id="77" w:name="_Toc447894616"/>
      <w:bookmarkStart w:id="78" w:name="_Toc3305474"/>
      <w:bookmarkStart w:id="79" w:name="_Toc447894625"/>
      <w:r>
        <w:rPr>
          <w:rFonts w:hint="eastAsia"/>
        </w:rPr>
        <w:lastRenderedPageBreak/>
        <w:t>第二章</w:t>
      </w:r>
      <w:bookmarkEnd w:id="77"/>
      <w:r>
        <w:rPr>
          <w:rFonts w:hint="eastAsia"/>
        </w:rPr>
        <w:t xml:space="preserve"> </w:t>
      </w:r>
      <w:r w:rsidR="00607F3A" w:rsidRPr="00607F3A">
        <w:rPr>
          <w:rFonts w:hint="eastAsia"/>
        </w:rPr>
        <w:t>三维扫描技术原理及算法分析</w:t>
      </w:r>
      <w:bookmarkEnd w:id="78"/>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基于激光三角法原理是线结构光三维扫描测量系统所采用的主要方法，本章将按照课题主要技术指标的要求，对三维扫描测量系统的总体结构进行详细设计，以及进行分析三维扫描系统的工作原理。主要包括激光三角法的测量原理，建立</w:t>
      </w:r>
      <w:r>
        <w:rPr>
          <w:rFonts w:hint="eastAsia"/>
          <w:kern w:val="0"/>
          <w:sz w:val="24"/>
          <w:szCs w:val="24"/>
        </w:rPr>
        <w:t>CMOS/CCD</w:t>
      </w:r>
      <w:r>
        <w:rPr>
          <w:rFonts w:hint="eastAsia"/>
          <w:kern w:val="0"/>
          <w:sz w:val="24"/>
          <w:szCs w:val="24"/>
        </w:rPr>
        <w:t>摄像机成像模型中的坐标系，摄像机坐标系和世界坐标系的转换以及结构光传感器的数学模型等，为下文的软硬件设计以及调试实验奠定坚实的理论基础。</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由前面的介绍发现传统的扫描方法在文物扫描中具有一定的局限性，而一种高效且高精度的扫描方法具有重要的意义。鉴于线结构光扫描系统具有非接触、鲁棒性好等优点，本研究拟采用基于线结构光的三维扫描系统来完成对文物的扫描。</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线结构光三维扫描系统中，由于文物的非接触性，拟采用旋转式三维扫描系统。对于旋转式三维扫描系统而言，完成摄像机的标定以及旋转轴的标定工作，以进一步提高扫描结果的精度。本章主要对线结构三维扫描原理以及摄像机成像分析做以阐述。</w:t>
      </w:r>
    </w:p>
    <w:p w:rsidR="001709C0" w:rsidRDefault="001709C0">
      <w:pPr>
        <w:pStyle w:val="2"/>
        <w:spacing w:before="156" w:after="156"/>
      </w:pPr>
      <w:bookmarkStart w:id="80" w:name="_Toc3305475"/>
      <w:r>
        <w:rPr>
          <w:rFonts w:hint="eastAsia"/>
        </w:rPr>
        <w:t xml:space="preserve">2.1 </w:t>
      </w:r>
      <w:r>
        <w:rPr>
          <w:rFonts w:hint="eastAsia"/>
        </w:rPr>
        <w:t>三维激光扫描概述</w:t>
      </w:r>
      <w:bookmarkEnd w:id="80"/>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三维激光扫描技术有着比其它三维获取技术更好的优点，一般具有非接触性测量、扫描速度快、扫描效率高、直接获得数字信息、使用简单方便等优点，使其能够在当今科技研究、工业生产以及生活等各方面的应用越来越广泛</w:t>
      </w:r>
      <w:r>
        <w:rPr>
          <w:rFonts w:hint="eastAsia"/>
          <w:kern w:val="0"/>
          <w:sz w:val="24"/>
          <w:szCs w:val="24"/>
        </w:rPr>
        <w:t>(</w:t>
      </w:r>
      <w:r>
        <w:rPr>
          <w:rFonts w:hint="eastAsia"/>
          <w:kern w:val="0"/>
          <w:sz w:val="24"/>
          <w:szCs w:val="24"/>
        </w:rPr>
        <w:t>邵双运</w:t>
      </w:r>
      <w:r>
        <w:rPr>
          <w:rFonts w:hint="eastAsia"/>
          <w:kern w:val="0"/>
          <w:sz w:val="24"/>
          <w:szCs w:val="24"/>
        </w:rPr>
        <w:t>2008)</w:t>
      </w:r>
      <w:r>
        <w:rPr>
          <w:rFonts w:hint="eastAsia"/>
          <w:kern w:val="0"/>
          <w:sz w:val="24"/>
          <w:szCs w:val="24"/>
        </w:rPr>
        <w:t>。三维激光扫描技术，又称“实景复制技术”。它通过激光器发射高速激光扫描测量的方法，可以大范围、高分辨率地、快速地获取被测物体表面轮廓的三维坐标信息。可以大量、相对快速的采集空间的点位信息，快速建立被测物体的三维影像模型。随着工业技术的发展以及科技的进步，三维测量在社会发展应用中具有越来越重要的作用，三维激光扫描技术是伴随着三维测量技术、激光扫描技术以及现代计算机图形图像处理技术的产生并发展的。</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随着</w:t>
      </w:r>
      <w:r>
        <w:rPr>
          <w:rFonts w:hint="eastAsia"/>
          <w:kern w:val="0"/>
          <w:sz w:val="24"/>
          <w:szCs w:val="24"/>
        </w:rPr>
        <w:t>CMOS/CCD</w:t>
      </w:r>
      <w:r>
        <w:rPr>
          <w:rFonts w:hint="eastAsia"/>
          <w:kern w:val="0"/>
          <w:sz w:val="24"/>
          <w:szCs w:val="24"/>
        </w:rPr>
        <w:t>等光电元器件的快速发展并日臻成熟，而且利用三角法测量技术进而快速获取三维坐标信息及轮廓特征的激光视觉测量技术得到广泛应用和快速发展</w:t>
      </w:r>
      <w:r>
        <w:rPr>
          <w:rFonts w:hint="eastAsia"/>
          <w:kern w:val="0"/>
          <w:sz w:val="24"/>
          <w:szCs w:val="24"/>
        </w:rPr>
        <w:t>(</w:t>
      </w:r>
      <w:r>
        <w:rPr>
          <w:rFonts w:hint="eastAsia"/>
          <w:kern w:val="0"/>
          <w:sz w:val="24"/>
          <w:szCs w:val="24"/>
        </w:rPr>
        <w:t>张吉华等</w:t>
      </w:r>
      <w:r>
        <w:rPr>
          <w:rFonts w:hint="eastAsia"/>
          <w:kern w:val="0"/>
          <w:sz w:val="24"/>
          <w:szCs w:val="24"/>
        </w:rPr>
        <w:t>1995)</w:t>
      </w:r>
      <w:r>
        <w:rPr>
          <w:rFonts w:hint="eastAsia"/>
          <w:kern w:val="0"/>
          <w:sz w:val="24"/>
          <w:szCs w:val="24"/>
        </w:rPr>
        <w:t>。视觉三维测量一般地采用三种光源：面结构光光源、线结构光光源以及点结构光光源。在这常用的三种光源中，线结构光具有成本低、精度高等优点，易于实现高精度测量，是比较可靠的非接触测量方法，广泛应用于三维数字化领域。正是因为线结构光具有精度高以及成本低等的优点</w:t>
      </w:r>
      <w:r>
        <w:rPr>
          <w:rFonts w:hint="eastAsia"/>
          <w:kern w:val="0"/>
          <w:sz w:val="24"/>
          <w:szCs w:val="24"/>
        </w:rPr>
        <w:t>(C.Rocchinietal.2001)</w:t>
      </w:r>
      <w:r>
        <w:rPr>
          <w:rFonts w:hint="eastAsia"/>
          <w:kern w:val="0"/>
          <w:sz w:val="24"/>
          <w:szCs w:val="24"/>
        </w:rPr>
        <w:t>，本文将设计基于一字线激光三角法测量技术进行三维扫描测量系统装置设计。</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线结构光在三维检测技术中，利用结构光光源进行投射，凸显出待测物体的表面轮廓特征，然后利用</w:t>
      </w:r>
      <w:r>
        <w:rPr>
          <w:rFonts w:hint="eastAsia"/>
          <w:kern w:val="0"/>
          <w:sz w:val="24"/>
          <w:szCs w:val="24"/>
        </w:rPr>
        <w:t>CMOS/CCD</w:t>
      </w:r>
      <w:r>
        <w:rPr>
          <w:rFonts w:hint="eastAsia"/>
          <w:kern w:val="0"/>
          <w:sz w:val="24"/>
          <w:szCs w:val="24"/>
        </w:rPr>
        <w:t>摄像机获取含有产生畸变的线结构光光条图像。最</w:t>
      </w:r>
      <w:r>
        <w:rPr>
          <w:rFonts w:hint="eastAsia"/>
          <w:kern w:val="0"/>
          <w:sz w:val="24"/>
          <w:szCs w:val="24"/>
        </w:rPr>
        <w:lastRenderedPageBreak/>
        <w:t>后，通过对所获取的结构光光条图像进行图像预处理，进而还原出待测物体的三维形貌特征</w:t>
      </w:r>
      <w:r>
        <w:rPr>
          <w:rFonts w:hint="eastAsia"/>
          <w:kern w:val="0"/>
          <w:sz w:val="24"/>
          <w:szCs w:val="24"/>
        </w:rPr>
        <w:t>,</w:t>
      </w:r>
      <w:r>
        <w:rPr>
          <w:rFonts w:hint="eastAsia"/>
          <w:kern w:val="0"/>
          <w:sz w:val="24"/>
          <w:szCs w:val="24"/>
        </w:rPr>
        <w:t>如图</w:t>
      </w:r>
      <w:r>
        <w:rPr>
          <w:rFonts w:hint="eastAsia"/>
          <w:kern w:val="0"/>
          <w:sz w:val="24"/>
          <w:szCs w:val="24"/>
        </w:rPr>
        <w:t>2-1</w:t>
      </w:r>
      <w:r>
        <w:rPr>
          <w:rFonts w:hint="eastAsia"/>
          <w:kern w:val="0"/>
          <w:sz w:val="24"/>
          <w:szCs w:val="24"/>
        </w:rPr>
        <w:t>所示。线结构光光源投射出一激光平面光束，与被测物体表面相交成一条线状光条。一般地，由于待测物体表面高度不同以及与检测平台高度不同，光条会在在物体表面形成一条变形光条纹，通过使用</w:t>
      </w:r>
      <w:r>
        <w:rPr>
          <w:rFonts w:hint="eastAsia"/>
          <w:kern w:val="0"/>
          <w:sz w:val="24"/>
          <w:szCs w:val="24"/>
        </w:rPr>
        <w:t>CMOS/CCD</w:t>
      </w:r>
      <w:r>
        <w:rPr>
          <w:rFonts w:hint="eastAsia"/>
          <w:kern w:val="0"/>
          <w:sz w:val="24"/>
          <w:szCs w:val="24"/>
        </w:rPr>
        <w:t>摄像机采集变形条纹图像，就可以得到待测物体的激光光条图像，然后对摄像机标定，经过对光条中心进行提取，轮廓数据处理等算法的处理，最终还原出待测物体表面的三维轮廓特征。</w:t>
      </w:r>
    </w:p>
    <w:p w:rsidR="001709C0" w:rsidRDefault="00076717" w:rsidP="00746E31">
      <w:pPr>
        <w:adjustRightInd w:val="0"/>
        <w:ind w:firstLineChars="200" w:firstLine="480"/>
        <w:jc w:val="center"/>
        <w:textAlignment w:val="center"/>
        <w:rPr>
          <w:kern w:val="0"/>
          <w:sz w:val="24"/>
          <w:szCs w:val="24"/>
        </w:rPr>
      </w:pPr>
      <w:r>
        <w:rPr>
          <w:kern w:val="0"/>
          <w:sz w:val="24"/>
          <w:szCs w:val="24"/>
        </w:rPr>
        <w:object w:dxaOrig="14685" w:dyaOrig="8745">
          <v:shape id="_x0000_i1027" type="#_x0000_t75" style="width:365.5pt;height:218pt" o:ole="">
            <v:imagedata r:id="rId24" o:title=""/>
          </v:shape>
          <o:OLEObject Type="Embed" ProgID="Visio.Drawing.15" ShapeID="_x0000_i1027" DrawAspect="Content" ObjectID="_1614017732" r:id="rId25"/>
        </w:objec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hint="eastAsia"/>
          <w:kern w:val="0"/>
          <w:szCs w:val="21"/>
        </w:rPr>
        <w:t>2</w:t>
      </w:r>
      <w:r>
        <w:rPr>
          <w:rFonts w:eastAsia="黑体"/>
          <w:kern w:val="0"/>
          <w:szCs w:val="21"/>
        </w:rPr>
        <w:t>-</w:t>
      </w:r>
      <w:r>
        <w:rPr>
          <w:rFonts w:eastAsia="黑体" w:hint="eastAsia"/>
          <w:kern w:val="0"/>
          <w:szCs w:val="21"/>
        </w:rPr>
        <w:t>1</w:t>
      </w:r>
      <w:r>
        <w:rPr>
          <w:rFonts w:eastAsia="黑体"/>
          <w:kern w:val="0"/>
          <w:szCs w:val="21"/>
        </w:rPr>
        <w:t xml:space="preserve"> </w:t>
      </w:r>
      <w:r>
        <w:rPr>
          <w:rFonts w:eastAsia="黑体" w:hint="eastAsia"/>
          <w:kern w:val="0"/>
          <w:szCs w:val="21"/>
        </w:rPr>
        <w:t>线结构光测量系统</w:t>
      </w:r>
    </w:p>
    <w:p w:rsidR="001709C0" w:rsidRDefault="001709C0">
      <w:pPr>
        <w:adjustRightInd w:val="0"/>
        <w:spacing w:line="340" w:lineRule="exact"/>
        <w:jc w:val="center"/>
        <w:rPr>
          <w:kern w:val="0"/>
          <w:sz w:val="24"/>
          <w:szCs w:val="24"/>
        </w:rPr>
      </w:pPr>
      <w:r>
        <w:rPr>
          <w:rFonts w:eastAsia="黑体" w:hint="eastAsia"/>
          <w:kern w:val="0"/>
          <w:szCs w:val="21"/>
        </w:rPr>
        <w:t xml:space="preserve">Fig. 2-1 Measurement system of structured light </w:t>
      </w:r>
      <w:bookmarkStart w:id="81" w:name="_Toc13446"/>
      <w:bookmarkStart w:id="82" w:name="_Toc16774"/>
      <w:bookmarkStart w:id="83" w:name="_Toc12427"/>
      <w:bookmarkStart w:id="84" w:name="_Toc19283"/>
      <w:bookmarkStart w:id="85" w:name="_Toc447894618"/>
      <w:bookmarkStart w:id="86" w:name="_Toc11473"/>
      <w:bookmarkStart w:id="87" w:name="_Toc31863"/>
      <w:bookmarkStart w:id="88" w:name="_Toc23349"/>
      <w:bookmarkStart w:id="89" w:name="_Toc2538"/>
    </w:p>
    <w:p w:rsidR="001709C0" w:rsidRDefault="001709C0">
      <w:pPr>
        <w:pStyle w:val="2"/>
        <w:spacing w:before="156" w:after="156"/>
      </w:pPr>
      <w:bookmarkStart w:id="90" w:name="_Toc3305476"/>
      <w:bookmarkStart w:id="91" w:name="_Toc418524357"/>
      <w:bookmarkStart w:id="92" w:name="_Toc447894624"/>
      <w:bookmarkEnd w:id="81"/>
      <w:bookmarkEnd w:id="82"/>
      <w:bookmarkEnd w:id="83"/>
      <w:bookmarkEnd w:id="84"/>
      <w:bookmarkEnd w:id="85"/>
      <w:bookmarkEnd w:id="86"/>
      <w:bookmarkEnd w:id="87"/>
      <w:bookmarkEnd w:id="88"/>
      <w:bookmarkEnd w:id="89"/>
      <w:r>
        <w:rPr>
          <w:rFonts w:hint="eastAsia"/>
        </w:rPr>
        <w:t xml:space="preserve">2.2 </w:t>
      </w:r>
      <w:r>
        <w:rPr>
          <w:rFonts w:hint="eastAsia"/>
        </w:rPr>
        <w:t>三维扫描系统结构</w:t>
      </w:r>
      <w:bookmarkEnd w:id="90"/>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根据三维扫描系统的参数要求以及实现功能，设计了如图</w:t>
      </w:r>
      <w:r>
        <w:rPr>
          <w:rFonts w:hint="eastAsia"/>
          <w:kern w:val="0"/>
          <w:sz w:val="24"/>
          <w:szCs w:val="24"/>
        </w:rPr>
        <w:t>2-2</w:t>
      </w:r>
      <w:r>
        <w:rPr>
          <w:rFonts w:hint="eastAsia"/>
          <w:kern w:val="0"/>
          <w:sz w:val="24"/>
          <w:szCs w:val="24"/>
        </w:rPr>
        <w:t>所示系统框图。扫描装置主要分为：图像采集系统</w:t>
      </w:r>
      <w:r>
        <w:rPr>
          <w:rFonts w:hint="eastAsia"/>
          <w:kern w:val="0"/>
          <w:sz w:val="24"/>
          <w:szCs w:val="24"/>
        </w:rPr>
        <w:t>(</w:t>
      </w:r>
      <w:r>
        <w:rPr>
          <w:rFonts w:hint="eastAsia"/>
          <w:kern w:val="0"/>
          <w:sz w:val="24"/>
          <w:szCs w:val="24"/>
        </w:rPr>
        <w:t>计算机、摄像机</w:t>
      </w:r>
      <w:r>
        <w:rPr>
          <w:rFonts w:hint="eastAsia"/>
          <w:kern w:val="0"/>
          <w:sz w:val="24"/>
          <w:szCs w:val="24"/>
        </w:rPr>
        <w:t>)</w:t>
      </w:r>
      <w:r>
        <w:rPr>
          <w:rFonts w:hint="eastAsia"/>
          <w:kern w:val="0"/>
          <w:sz w:val="24"/>
          <w:szCs w:val="24"/>
        </w:rPr>
        <w:t>、线激光器以及含有标定标靶的实验平台。系统的主要工作包括：进行摄像机参数标定计算，得到图像坐标系和世界坐标系之间的转换矩阵关系，被称之为投影转换矩阵；手持激光器对</w:t>
      </w:r>
      <w:r w:rsidR="00FE3631">
        <w:rPr>
          <w:rFonts w:hint="eastAsia"/>
          <w:kern w:val="0"/>
          <w:sz w:val="24"/>
          <w:szCs w:val="24"/>
        </w:rPr>
        <w:t>文物</w:t>
      </w:r>
      <w:r>
        <w:rPr>
          <w:rFonts w:hint="eastAsia"/>
          <w:kern w:val="0"/>
          <w:sz w:val="24"/>
          <w:szCs w:val="24"/>
        </w:rPr>
        <w:t>进行扫描，使激光光条投射到物体表面，然后</w:t>
      </w:r>
      <w:r w:rsidR="00FE3631">
        <w:rPr>
          <w:rFonts w:hint="eastAsia"/>
          <w:sz w:val="24"/>
          <w:szCs w:val="24"/>
        </w:rPr>
        <w:t>再通过步进电机控制器控制旋转平台按照指定角度旋转</w:t>
      </w:r>
      <w:r>
        <w:rPr>
          <w:rFonts w:hint="eastAsia"/>
          <w:kern w:val="0"/>
          <w:sz w:val="24"/>
          <w:szCs w:val="24"/>
        </w:rPr>
        <w:t>，对被测物体进行全面扫描。与此同时，</w:t>
      </w:r>
      <w:r>
        <w:rPr>
          <w:rFonts w:hint="eastAsia"/>
          <w:kern w:val="0"/>
          <w:sz w:val="24"/>
          <w:szCs w:val="24"/>
        </w:rPr>
        <w:t>CMOS/CCD</w:t>
      </w:r>
      <w:r>
        <w:rPr>
          <w:rFonts w:hint="eastAsia"/>
          <w:kern w:val="0"/>
          <w:sz w:val="24"/>
          <w:szCs w:val="24"/>
        </w:rPr>
        <w:t>摄像机及时获取含有激光光条的扫描图像，并传入计算机中，计算机经过程序处理，最后获取得到</w:t>
      </w:r>
      <w:r w:rsidR="00FE3631">
        <w:rPr>
          <w:rFonts w:hint="eastAsia"/>
          <w:kern w:val="0"/>
          <w:sz w:val="24"/>
          <w:szCs w:val="24"/>
        </w:rPr>
        <w:t>文物</w:t>
      </w:r>
      <w:r>
        <w:rPr>
          <w:rFonts w:hint="eastAsia"/>
          <w:kern w:val="0"/>
          <w:sz w:val="24"/>
          <w:szCs w:val="24"/>
        </w:rPr>
        <w:t>表面的三维坐标信息。完成被测物体一周的测量后，根据</w:t>
      </w:r>
      <w:r w:rsidR="00FE3631">
        <w:rPr>
          <w:rFonts w:hint="eastAsia"/>
          <w:kern w:val="0"/>
          <w:sz w:val="24"/>
          <w:szCs w:val="24"/>
        </w:rPr>
        <w:t>旋转角度和旋转轴参数</w:t>
      </w:r>
      <w:r>
        <w:rPr>
          <w:rFonts w:hint="eastAsia"/>
          <w:kern w:val="0"/>
          <w:sz w:val="24"/>
          <w:szCs w:val="24"/>
        </w:rPr>
        <w:t>计算出转换矩阵，根据转换矩阵完成三维坐标信息数据配准，最后建模得到待测物体的表面轮廓形状模型。</w:t>
      </w:r>
    </w:p>
    <w:p w:rsidR="001709C0" w:rsidRDefault="00076717">
      <w:pPr>
        <w:jc w:val="center"/>
      </w:pPr>
      <w:r>
        <w:object w:dxaOrig="8415" w:dyaOrig="7486">
          <v:shape id="_x0000_i1028" type="#_x0000_t75" style="width:319pt;height:256pt" o:ole="">
            <v:imagedata r:id="rId26" o:title=""/>
          </v:shape>
          <o:OLEObject Type="Embed" ProgID="Visio.Drawing.15" ShapeID="_x0000_i1028" DrawAspect="Content" ObjectID="_1614017733" r:id="rId27"/>
        </w:objec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hint="eastAsia"/>
          <w:kern w:val="0"/>
          <w:szCs w:val="21"/>
        </w:rPr>
        <w:t>2</w:t>
      </w:r>
      <w:r>
        <w:rPr>
          <w:rFonts w:eastAsia="黑体"/>
          <w:kern w:val="0"/>
          <w:szCs w:val="21"/>
        </w:rPr>
        <w:t>-</w:t>
      </w:r>
      <w:r>
        <w:rPr>
          <w:rFonts w:eastAsia="黑体" w:hint="eastAsia"/>
          <w:kern w:val="0"/>
          <w:szCs w:val="21"/>
        </w:rPr>
        <w:t>2</w:t>
      </w:r>
      <w:r>
        <w:rPr>
          <w:rFonts w:eastAsia="黑体"/>
          <w:kern w:val="0"/>
          <w:szCs w:val="21"/>
        </w:rPr>
        <w:t xml:space="preserve"> </w:t>
      </w:r>
      <w:r>
        <w:rPr>
          <w:rFonts w:eastAsia="黑体" w:hint="eastAsia"/>
          <w:kern w:val="0"/>
          <w:szCs w:val="21"/>
        </w:rPr>
        <w:t>扫描装置系统框图</w:t>
      </w:r>
    </w:p>
    <w:p w:rsidR="001709C0" w:rsidRDefault="001709C0">
      <w:pPr>
        <w:adjustRightInd w:val="0"/>
        <w:spacing w:line="340" w:lineRule="exact"/>
        <w:jc w:val="center"/>
        <w:rPr>
          <w:rFonts w:eastAsia="黑体"/>
          <w:kern w:val="0"/>
          <w:szCs w:val="21"/>
        </w:rPr>
      </w:pPr>
      <w:r>
        <w:rPr>
          <w:rFonts w:eastAsia="黑体" w:hint="eastAsia"/>
          <w:kern w:val="0"/>
          <w:szCs w:val="21"/>
        </w:rPr>
        <w:t>Fig. 2-2 Block diagram of scanning system</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根据上述扫描装置系统框图，简单设计出其结构示意图，如图</w:t>
      </w:r>
      <w:r>
        <w:rPr>
          <w:rFonts w:hint="eastAsia"/>
          <w:kern w:val="0"/>
          <w:sz w:val="24"/>
          <w:szCs w:val="24"/>
        </w:rPr>
        <w:t xml:space="preserve"> 2-3 </w:t>
      </w:r>
      <w:r>
        <w:rPr>
          <w:rFonts w:hint="eastAsia"/>
          <w:kern w:val="0"/>
          <w:sz w:val="24"/>
          <w:szCs w:val="24"/>
        </w:rPr>
        <w:t>所示：</w:t>
      </w:r>
    </w:p>
    <w:p w:rsidR="001709C0" w:rsidRDefault="005B3C03">
      <w:pPr>
        <w:adjustRightInd w:val="0"/>
        <w:jc w:val="center"/>
        <w:rPr>
          <w:rFonts w:eastAsia="黑体"/>
          <w:kern w:val="0"/>
          <w:szCs w:val="21"/>
        </w:rPr>
      </w:pPr>
      <w:r>
        <w:rPr>
          <w:rFonts w:eastAsia="黑体"/>
          <w:kern w:val="0"/>
          <w:szCs w:val="21"/>
        </w:rPr>
        <w:pict>
          <v:shape id="图片 456" o:spid="_x0000_i1029" type="#_x0000_t75" style="width:377.5pt;height:257pt">
            <v:imagedata r:id="rId28" o:title=""/>
          </v:shape>
        </w:pict>
      </w:r>
    </w:p>
    <w:p w:rsidR="001709C0" w:rsidRDefault="001709C0">
      <w:pPr>
        <w:adjustRightInd w:val="0"/>
        <w:spacing w:line="340" w:lineRule="exact"/>
        <w:jc w:val="center"/>
        <w:rPr>
          <w:rFonts w:eastAsia="黑体"/>
          <w:kern w:val="0"/>
          <w:szCs w:val="21"/>
        </w:rPr>
      </w:pPr>
      <w:r>
        <w:rPr>
          <w:rFonts w:eastAsia="黑体" w:hint="eastAsia"/>
          <w:kern w:val="0"/>
          <w:szCs w:val="21"/>
        </w:rPr>
        <w:t>图</w:t>
      </w:r>
      <w:r>
        <w:rPr>
          <w:rFonts w:eastAsia="黑体" w:hint="eastAsia"/>
          <w:kern w:val="0"/>
          <w:szCs w:val="21"/>
        </w:rPr>
        <w:t xml:space="preserve">2-3 </w:t>
      </w:r>
      <w:r>
        <w:rPr>
          <w:rFonts w:eastAsia="黑体" w:hint="eastAsia"/>
          <w:kern w:val="0"/>
          <w:szCs w:val="21"/>
        </w:rPr>
        <w:t>结构示意图</w:t>
      </w:r>
    </w:p>
    <w:p w:rsidR="001709C0" w:rsidRDefault="001709C0">
      <w:pPr>
        <w:adjustRightInd w:val="0"/>
        <w:spacing w:line="340" w:lineRule="exact"/>
        <w:jc w:val="center"/>
        <w:rPr>
          <w:rFonts w:eastAsia="黑体"/>
          <w:kern w:val="0"/>
          <w:szCs w:val="21"/>
        </w:rPr>
      </w:pPr>
      <w:r>
        <w:rPr>
          <w:rFonts w:eastAsia="黑体" w:hint="eastAsia"/>
          <w:kern w:val="0"/>
          <w:szCs w:val="21"/>
        </w:rPr>
        <w:t xml:space="preserve">Fig. 2-3 Schematic diagram of the structure </w:t>
      </w:r>
    </w:p>
    <w:p w:rsidR="001709C0" w:rsidRDefault="001709C0">
      <w:pPr>
        <w:pStyle w:val="2"/>
        <w:spacing w:before="156" w:after="156"/>
      </w:pPr>
      <w:bookmarkStart w:id="93" w:name="_Toc447894617"/>
      <w:bookmarkStart w:id="94" w:name="_Toc3305477"/>
      <w:r>
        <w:rPr>
          <w:rFonts w:hint="eastAsia"/>
        </w:rPr>
        <w:t xml:space="preserve">2.3 </w:t>
      </w:r>
      <w:bookmarkEnd w:id="93"/>
      <w:r>
        <w:rPr>
          <w:rFonts w:hint="eastAsia"/>
        </w:rPr>
        <w:t>线结构光三角测量基本原理</w:t>
      </w:r>
      <w:bookmarkEnd w:id="94"/>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以三角测量原理为基础的激光三角法测量，采用线激光器投射一束激光，与被测物体表面相交，由于被测物体表面轮廓的不规则，进而形成一条不规则光条。而随之</w:t>
      </w:r>
      <w:r>
        <w:rPr>
          <w:rFonts w:hint="eastAsia"/>
          <w:kern w:val="0"/>
          <w:sz w:val="24"/>
          <w:szCs w:val="24"/>
        </w:rPr>
        <w:lastRenderedPageBreak/>
        <w:t>成像光束角度的大小也将会发生一些变化，在摄像机成像平面上的成像位置也随之发生相应的改变。通过摄像机上光带像点位置的变化以及一些几何结构参数关于光学系统中的，利用这些就可以计算出被测物体表面的状态变化。一般地，激光三角法测量拥有斜射式以及直射式这两种，主要不同之处在于：</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(1)</w:t>
      </w:r>
      <w:r>
        <w:rPr>
          <w:rFonts w:hint="eastAsia"/>
          <w:kern w:val="0"/>
          <w:sz w:val="24"/>
          <w:szCs w:val="24"/>
        </w:rPr>
        <w:t>直射式投射方式由于其能够接收散射光的特点，比较适合测量具有较好散射性材质的物体表面。然而，斜射式则能够接收来自于被测物体的反射的正反射光。如果被测物体的表面特性，表现为镜面反射时，而光电探测器输出信号大小不会因为散射光光强过弱而导致太小，使测量不能够正常的进行。</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(2)</w:t>
      </w:r>
      <w:r>
        <w:rPr>
          <w:rFonts w:hint="eastAsia"/>
          <w:kern w:val="0"/>
          <w:sz w:val="24"/>
          <w:szCs w:val="24"/>
        </w:rPr>
        <w:t>直射式</w:t>
      </w:r>
      <w:r>
        <w:rPr>
          <w:rFonts w:hint="eastAsia"/>
          <w:kern w:val="0"/>
          <w:sz w:val="24"/>
          <w:szCs w:val="24"/>
        </w:rPr>
        <w:t>CMOS/CCD</w:t>
      </w:r>
      <w:r>
        <w:rPr>
          <w:rFonts w:hint="eastAsia"/>
          <w:kern w:val="0"/>
          <w:sz w:val="24"/>
          <w:szCs w:val="24"/>
        </w:rPr>
        <w:t>传感器的分辨率与斜射式的相比，明显斜射式的要高，但是斜射式测量范围不大，比较小，而且体积相对比较大。</w:t>
      </w:r>
    </w:p>
    <w:p w:rsidR="001709C0" w:rsidRDefault="001709C0">
      <w:pPr>
        <w:adjustRightInd w:val="0"/>
        <w:spacing w:line="400" w:lineRule="exact"/>
        <w:ind w:firstLine="420"/>
        <w:jc w:val="left"/>
        <w:textAlignment w:val="center"/>
        <w:rPr>
          <w:kern w:val="0"/>
          <w:sz w:val="24"/>
          <w:szCs w:val="24"/>
        </w:rPr>
      </w:pPr>
      <w:r>
        <w:rPr>
          <w:rFonts w:hint="eastAsia"/>
          <w:kern w:val="0"/>
          <w:sz w:val="24"/>
          <w:szCs w:val="24"/>
        </w:rPr>
        <w:t>基于上述关于直射式与斜射式的不同，根据本文所设计系统需要</w:t>
      </w:r>
      <w:r>
        <w:rPr>
          <w:rFonts w:hint="eastAsia"/>
          <w:kern w:val="0"/>
          <w:sz w:val="24"/>
          <w:szCs w:val="24"/>
        </w:rPr>
        <w:t>CMOS/CCD</w:t>
      </w:r>
      <w:r>
        <w:rPr>
          <w:rFonts w:hint="eastAsia"/>
          <w:kern w:val="0"/>
          <w:sz w:val="24"/>
          <w:szCs w:val="24"/>
        </w:rPr>
        <w:t>传感器接收来自于被测物体的反射的正反射光，以及当被测物体的表面特性表现为镜面反射时，而光电探测器输出信号大小不会因为散射光光强过弱而导致太小的原因，以及希望采集的反射光条能够越清晰越好，即分辨率越高越好。通过比较，斜射式激光三角测量方法将作为本研究的首选，其原理测量图如图</w:t>
      </w:r>
      <w:r>
        <w:rPr>
          <w:rFonts w:hint="eastAsia"/>
          <w:kern w:val="0"/>
          <w:sz w:val="24"/>
          <w:szCs w:val="24"/>
        </w:rPr>
        <w:t>2-4</w:t>
      </w:r>
      <w:r>
        <w:rPr>
          <w:rFonts w:hint="eastAsia"/>
          <w:kern w:val="0"/>
          <w:sz w:val="24"/>
          <w:szCs w:val="24"/>
        </w:rPr>
        <w:t>所示：</w:t>
      </w:r>
    </w:p>
    <w:p w:rsidR="001709C0" w:rsidRDefault="00100C25">
      <w:pPr>
        <w:adjustRightInd w:val="0"/>
        <w:ind w:firstLine="420"/>
        <w:jc w:val="center"/>
        <w:textAlignment w:val="center"/>
        <w:rPr>
          <w:kern w:val="0"/>
          <w:sz w:val="24"/>
          <w:szCs w:val="24"/>
        </w:rPr>
      </w:pPr>
      <w:r>
        <w:rPr>
          <w:rFonts w:hint="eastAsia"/>
          <w:noProof/>
          <w:kern w:val="0"/>
          <w:sz w:val="24"/>
          <w:szCs w:val="24"/>
        </w:rPr>
        <w:drawing>
          <wp:inline distT="0" distB="0" distL="0" distR="0" wp14:anchorId="31F0A1DB" wp14:editId="777E0B06">
            <wp:extent cx="2886502" cy="2106366"/>
            <wp:effectExtent l="0" t="0" r="9525" b="8255"/>
            <wp:docPr id="22" name="图片 453" descr="斜射式三角测量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descr="斜射式三角测量原理图"/>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810" cy="2127753"/>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hint="eastAsia"/>
          <w:kern w:val="0"/>
          <w:szCs w:val="21"/>
        </w:rPr>
        <w:t>图</w:t>
      </w:r>
      <w:r>
        <w:rPr>
          <w:rFonts w:eastAsia="黑体" w:hint="eastAsia"/>
          <w:kern w:val="0"/>
          <w:szCs w:val="21"/>
        </w:rPr>
        <w:t xml:space="preserve"> 2-4  </w:t>
      </w:r>
      <w:r>
        <w:rPr>
          <w:rFonts w:eastAsia="黑体" w:hint="eastAsia"/>
          <w:kern w:val="0"/>
          <w:szCs w:val="21"/>
        </w:rPr>
        <w:t>斜射式三角测量原理图</w:t>
      </w:r>
      <w:r>
        <w:rPr>
          <w:rFonts w:eastAsia="黑体" w:hint="eastAsia"/>
          <w:kern w:val="0"/>
          <w:szCs w:val="21"/>
        </w:rPr>
        <w:t xml:space="preserve"> </w:t>
      </w:r>
    </w:p>
    <w:p w:rsidR="001709C0" w:rsidRDefault="001709C0">
      <w:pPr>
        <w:adjustRightInd w:val="0"/>
        <w:spacing w:line="340" w:lineRule="exact"/>
        <w:jc w:val="center"/>
        <w:rPr>
          <w:kern w:val="0"/>
          <w:sz w:val="24"/>
          <w:szCs w:val="24"/>
        </w:rPr>
      </w:pPr>
      <w:r>
        <w:rPr>
          <w:rFonts w:eastAsia="黑体" w:hint="eastAsia"/>
          <w:kern w:val="0"/>
          <w:szCs w:val="21"/>
        </w:rPr>
        <w:t xml:space="preserve">Fig.2-4 The principle diagram of oblique triangle measurement  </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激光器投射一束激光，与被测物体表面相交，由于物体的反射特性，反射光将由摄像机</w:t>
      </w:r>
      <w:r>
        <w:rPr>
          <w:rFonts w:hint="eastAsia"/>
          <w:kern w:val="0"/>
          <w:sz w:val="24"/>
          <w:szCs w:val="24"/>
        </w:rPr>
        <w:t>CMOS/CCD</w:t>
      </w:r>
      <w:r>
        <w:rPr>
          <w:rFonts w:hint="eastAsia"/>
          <w:kern w:val="0"/>
          <w:sz w:val="24"/>
          <w:szCs w:val="24"/>
        </w:rPr>
        <w:t>传感器接收。如果待测物体表面位置发生一些变化，会影响入射点的光轴位置，而且会发生相应的移动，因此被测物体表面的反射光点在摄像机</w:t>
      </w:r>
      <w:r>
        <w:rPr>
          <w:rFonts w:hint="eastAsia"/>
          <w:kern w:val="0"/>
          <w:sz w:val="24"/>
          <w:szCs w:val="24"/>
        </w:rPr>
        <w:t>CMOS/CCD</w:t>
      </w:r>
      <w:r>
        <w:rPr>
          <w:rFonts w:hint="eastAsia"/>
          <w:kern w:val="0"/>
          <w:sz w:val="24"/>
          <w:szCs w:val="24"/>
        </w:rPr>
        <w:t>成像平面上的位置会发生相应的改变。如果在</w:t>
      </w:r>
      <w:r>
        <w:rPr>
          <w:rFonts w:hint="eastAsia"/>
          <w:kern w:val="0"/>
          <w:sz w:val="24"/>
          <w:szCs w:val="24"/>
        </w:rPr>
        <w:t>CMOS/CCD</w:t>
      </w:r>
      <w:r>
        <w:rPr>
          <w:rFonts w:hint="eastAsia"/>
          <w:kern w:val="0"/>
          <w:sz w:val="24"/>
          <w:szCs w:val="24"/>
        </w:rPr>
        <w:t>传感器上的光点移动距离大小</w:t>
      </w:r>
      <w:r>
        <w:rPr>
          <w:rFonts w:hint="eastAsia"/>
          <w:kern w:val="0"/>
          <w:sz w:val="24"/>
          <w:szCs w:val="24"/>
        </w:rPr>
        <w:t>x'</w:t>
      </w:r>
      <w:r>
        <w:rPr>
          <w:rFonts w:hint="eastAsia"/>
          <w:kern w:val="0"/>
          <w:sz w:val="24"/>
          <w:szCs w:val="24"/>
        </w:rPr>
        <w:t>时，那么，物体表面将移动距离大小为</w:t>
      </w:r>
      <w:r>
        <w:rPr>
          <w:rFonts w:hint="eastAsia"/>
          <w:kern w:val="0"/>
          <w:sz w:val="24"/>
          <w:szCs w:val="24"/>
        </w:rPr>
        <w:t>x</w:t>
      </w:r>
      <w:r>
        <w:rPr>
          <w:rFonts w:hint="eastAsia"/>
          <w:kern w:val="0"/>
          <w:sz w:val="24"/>
          <w:szCs w:val="24"/>
        </w:rPr>
        <w:t>，沿着法线的方向，如下公式所示：</w:t>
      </w:r>
    </w:p>
    <w:tbl>
      <w:tblPr>
        <w:tblW w:w="0" w:type="auto"/>
        <w:jc w:val="center"/>
        <w:tblLayout w:type="fixed"/>
        <w:tblLook w:val="0000" w:firstRow="0" w:lastRow="0" w:firstColumn="0" w:lastColumn="0" w:noHBand="0" w:noVBand="0"/>
      </w:tblPr>
      <w:tblGrid>
        <w:gridCol w:w="3095"/>
        <w:gridCol w:w="3629"/>
        <w:gridCol w:w="2562"/>
      </w:tblGrid>
      <w:tr w:rsidR="001709C0">
        <w:trPr>
          <w:trHeight w:val="948"/>
          <w:jc w:val="center"/>
        </w:trPr>
        <w:tc>
          <w:tcPr>
            <w:tcW w:w="3095" w:type="dxa"/>
          </w:tcPr>
          <w:p w:rsidR="001709C0" w:rsidRDefault="001709C0">
            <w:pPr>
              <w:jc w:val="center"/>
              <w:rPr>
                <w:position w:val="-24"/>
                <w:sz w:val="24"/>
                <w:szCs w:val="24"/>
              </w:rPr>
            </w:pPr>
          </w:p>
        </w:tc>
        <w:tc>
          <w:tcPr>
            <w:tcW w:w="3629" w:type="dxa"/>
          </w:tcPr>
          <w:p w:rsidR="001709C0" w:rsidRDefault="001709C0">
            <w:pPr>
              <w:jc w:val="center"/>
              <w:rPr>
                <w:position w:val="-24"/>
                <w:sz w:val="24"/>
                <w:szCs w:val="24"/>
              </w:rPr>
            </w:pPr>
            <w:r>
              <w:rPr>
                <w:rFonts w:hint="eastAsia"/>
                <w:position w:val="-24"/>
                <w:sz w:val="24"/>
                <w:szCs w:val="24"/>
              </w:rPr>
              <w:object w:dxaOrig="3300" w:dyaOrig="700">
                <v:shape id="Picture 13" o:spid="_x0000_i1030" type="#_x0000_t75" style="width:163pt;height:35pt;mso-position-horizontal-relative:page;mso-position-vertical-relative:page" o:ole="">
                  <v:imagedata r:id="rId30" o:title="" embosscolor="white"/>
                </v:shape>
                <o:OLEObject Type="Embed" ProgID="Equation.3" ShapeID="Picture 13" DrawAspect="Content" ObjectID="_1614017734" r:id="rId31">
                  <o:FieldCodes>\* MERGEFORMAT</o:FieldCodes>
                </o:OLEObject>
              </w:object>
            </w:r>
          </w:p>
        </w:tc>
        <w:tc>
          <w:tcPr>
            <w:tcW w:w="2562" w:type="dxa"/>
            <w:vAlign w:val="center"/>
          </w:tcPr>
          <w:p w:rsidR="001709C0" w:rsidRDefault="001709C0">
            <w:pPr>
              <w:jc w:val="right"/>
              <w:rPr>
                <w:position w:val="-24"/>
                <w:sz w:val="24"/>
                <w:szCs w:val="24"/>
              </w:rPr>
            </w:pPr>
            <w:r>
              <w:rPr>
                <w:rFonts w:hint="eastAsia"/>
                <w:position w:val="-24"/>
                <w:sz w:val="24"/>
                <w:szCs w:val="24"/>
              </w:rPr>
              <w:t>(2-1)</w:t>
            </w:r>
          </w:p>
        </w:tc>
      </w:tr>
    </w:tbl>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式</w:t>
      </w:r>
      <w:r>
        <w:rPr>
          <w:rFonts w:hint="eastAsia"/>
          <w:kern w:val="0"/>
          <w:sz w:val="24"/>
          <w:szCs w:val="24"/>
        </w:rPr>
        <w:t>2-1</w:t>
      </w:r>
      <w:r>
        <w:rPr>
          <w:rFonts w:hint="eastAsia"/>
          <w:kern w:val="0"/>
          <w:sz w:val="24"/>
          <w:szCs w:val="24"/>
        </w:rPr>
        <w:t>中，</w:t>
      </w:r>
      <w:r>
        <w:rPr>
          <w:rFonts w:hint="eastAsia"/>
          <w:kern w:val="0"/>
          <w:sz w:val="24"/>
          <w:szCs w:val="24"/>
        </w:rPr>
        <w:t>a</w:t>
      </w:r>
      <w:r>
        <w:rPr>
          <w:rFonts w:hint="eastAsia"/>
          <w:kern w:val="0"/>
          <w:sz w:val="24"/>
          <w:szCs w:val="24"/>
        </w:rPr>
        <w:t>表示接收透镜光轴与激光光轴的交点与接收透镜前主平面之间距离的</w:t>
      </w:r>
      <w:r>
        <w:rPr>
          <w:rFonts w:hint="eastAsia"/>
          <w:kern w:val="0"/>
          <w:sz w:val="24"/>
          <w:szCs w:val="24"/>
        </w:rPr>
        <w:lastRenderedPageBreak/>
        <w:t>大小；</w:t>
      </w:r>
      <w:r>
        <w:rPr>
          <w:rFonts w:hint="eastAsia"/>
          <w:kern w:val="0"/>
          <w:sz w:val="24"/>
          <w:szCs w:val="24"/>
        </w:rPr>
        <w:t>b</w:t>
      </w:r>
      <w:r>
        <w:rPr>
          <w:rFonts w:hint="eastAsia"/>
          <w:kern w:val="0"/>
          <w:sz w:val="24"/>
          <w:szCs w:val="24"/>
        </w:rPr>
        <w:t>表示成像面中心点与接收透镜后主平面之间距离大小；</w:t>
      </w:r>
      <w:r w:rsidR="00100C25">
        <w:rPr>
          <w:noProof/>
        </w:rPr>
        <w:drawing>
          <wp:inline distT="0" distB="0" distL="0" distR="0" wp14:anchorId="3979D56C" wp14:editId="11FD6DF9">
            <wp:extent cx="142875" cy="209550"/>
            <wp:effectExtent l="0" t="0" r="0" b="0"/>
            <wp:docPr id="24"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209550"/>
                    </a:xfrm>
                    <a:prstGeom prst="rect">
                      <a:avLst/>
                    </a:prstGeom>
                    <a:noFill/>
                    <a:ln>
                      <a:noFill/>
                    </a:ln>
                  </pic:spPr>
                </pic:pic>
              </a:graphicData>
            </a:graphic>
          </wp:inline>
        </w:drawing>
      </w:r>
      <w:r>
        <w:rPr>
          <w:rFonts w:hint="eastAsia"/>
          <w:kern w:val="0"/>
          <w:sz w:val="24"/>
          <w:szCs w:val="24"/>
        </w:rPr>
        <w:t>表示为被测物体面法线以及激光光束光轴之间的角度大小；</w:t>
      </w:r>
      <w:r w:rsidR="00100C25">
        <w:rPr>
          <w:noProof/>
        </w:rPr>
        <w:drawing>
          <wp:inline distT="0" distB="0" distL="0" distR="0" wp14:anchorId="4270A5D9" wp14:editId="76975F1A">
            <wp:extent cx="171450" cy="209550"/>
            <wp:effectExtent l="0" t="0" r="0" b="0"/>
            <wp:docPr id="25"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Pr>
          <w:rFonts w:hint="eastAsia"/>
          <w:kern w:val="0"/>
          <w:sz w:val="24"/>
          <w:szCs w:val="24"/>
        </w:rPr>
        <w:t>表示为被测物体面法线以及摄像机成像光轴之间的角度大小。</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激光三角法测量的基本原理很容易理解，通常利用激光器投射一束激光，进而与被测物体表面相交，投射的激光光条在待测物体表面的起伏会因为被测物体表面形状的不规则而扭曲变形，然后通过摄像机捕获激光束成像。由此一来，就能够利用激光束在摄像机内的成像位置以及由激光束的发射角度。被测物体点的位置坐标或者距离等的数据信息就可以通过三角几何的基本原理获得。如下图</w:t>
      </w:r>
      <w:r>
        <w:rPr>
          <w:rFonts w:hint="eastAsia"/>
          <w:kern w:val="0"/>
          <w:sz w:val="24"/>
          <w:szCs w:val="24"/>
        </w:rPr>
        <w:t>2-5</w:t>
      </w:r>
      <w:r>
        <w:rPr>
          <w:rFonts w:hint="eastAsia"/>
          <w:kern w:val="0"/>
          <w:sz w:val="24"/>
          <w:szCs w:val="24"/>
        </w:rPr>
        <w:t>所示激光三角法测量原理图：</w:t>
      </w:r>
    </w:p>
    <w:p w:rsidR="001709C0" w:rsidRDefault="00100C25">
      <w:pPr>
        <w:adjustRightInd w:val="0"/>
        <w:ind w:firstLineChars="200" w:firstLine="480"/>
        <w:jc w:val="center"/>
        <w:textAlignment w:val="center"/>
        <w:rPr>
          <w:kern w:val="0"/>
          <w:sz w:val="24"/>
          <w:szCs w:val="24"/>
        </w:rPr>
      </w:pPr>
      <w:r>
        <w:rPr>
          <w:rFonts w:hint="eastAsia"/>
          <w:noProof/>
          <w:kern w:val="0"/>
          <w:sz w:val="24"/>
          <w:szCs w:val="24"/>
        </w:rPr>
        <w:drawing>
          <wp:inline distT="0" distB="0" distL="0" distR="0" wp14:anchorId="28287084" wp14:editId="32714C66">
            <wp:extent cx="3391469" cy="2231488"/>
            <wp:effectExtent l="0" t="0" r="0" b="0"/>
            <wp:docPr id="26" name="图片 459" descr="激光三角法测量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descr="激光三角法测量原理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3325" cy="2245868"/>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hint="eastAsia"/>
          <w:kern w:val="0"/>
          <w:szCs w:val="21"/>
        </w:rPr>
        <w:t>图</w:t>
      </w:r>
      <w:r>
        <w:rPr>
          <w:rFonts w:eastAsia="黑体" w:hint="eastAsia"/>
          <w:kern w:val="0"/>
          <w:szCs w:val="21"/>
        </w:rPr>
        <w:t xml:space="preserve"> 2-5 </w:t>
      </w:r>
      <w:r>
        <w:rPr>
          <w:rFonts w:eastAsia="黑体" w:hint="eastAsia"/>
          <w:kern w:val="0"/>
          <w:szCs w:val="21"/>
        </w:rPr>
        <w:t>激光三角法测量原理图</w:t>
      </w:r>
      <w:r>
        <w:rPr>
          <w:rFonts w:eastAsia="黑体" w:hint="eastAsia"/>
          <w:kern w:val="0"/>
          <w:szCs w:val="21"/>
        </w:rPr>
        <w:t xml:space="preserve"> </w:t>
      </w:r>
    </w:p>
    <w:p w:rsidR="001709C0" w:rsidRDefault="001709C0">
      <w:pPr>
        <w:adjustRightInd w:val="0"/>
        <w:spacing w:line="340" w:lineRule="exact"/>
        <w:jc w:val="center"/>
        <w:rPr>
          <w:kern w:val="0"/>
          <w:sz w:val="24"/>
          <w:szCs w:val="24"/>
        </w:rPr>
      </w:pPr>
      <w:r>
        <w:rPr>
          <w:rFonts w:eastAsia="黑体" w:hint="eastAsia"/>
          <w:kern w:val="0"/>
          <w:szCs w:val="21"/>
        </w:rPr>
        <w:t xml:space="preserve">Fig.2-5 The principle diagram of laser triangulation measurement  </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其中，</w:t>
      </w:r>
      <w:r>
        <w:rPr>
          <w:rFonts w:hint="eastAsia"/>
          <w:kern w:val="0"/>
          <w:sz w:val="24"/>
          <w:szCs w:val="24"/>
        </w:rPr>
        <w:object w:dxaOrig="241" w:dyaOrig="321">
          <v:shape id="图片 464" o:spid="_x0000_i1031" type="#_x0000_t75" style="width:11.5pt;height:16pt;mso-position-horizontal-relative:page;mso-position-vertical-relative:page" o:ole="">
            <v:imagedata r:id="rId35" o:title=""/>
          </v:shape>
          <o:OLEObject Type="Embed" ProgID="Equation.3" ShapeID="图片 464" DrawAspect="Content" ObjectID="_1614017735" r:id="rId36">
            <o:FieldCodes>\* MERGEFORMAT</o:FieldCodes>
          </o:OLEObject>
        </w:object>
      </w:r>
      <w:r>
        <w:rPr>
          <w:rFonts w:hint="eastAsia"/>
          <w:kern w:val="0"/>
          <w:sz w:val="24"/>
          <w:szCs w:val="24"/>
        </w:rPr>
        <w:t>为摄像机的焦距，</w:t>
      </w:r>
      <w:r>
        <w:rPr>
          <w:rFonts w:hint="eastAsia"/>
          <w:kern w:val="0"/>
          <w:sz w:val="24"/>
          <w:szCs w:val="24"/>
        </w:rPr>
        <w:object w:dxaOrig="942" w:dyaOrig="340">
          <v:shape id="图片 465" o:spid="_x0000_i1032" type="#_x0000_t75" style="width:47pt;height:17.5pt;mso-position-horizontal-relative:page;mso-position-vertical-relative:page" o:ole="">
            <v:imagedata r:id="rId37" o:title=""/>
          </v:shape>
          <o:OLEObject Type="Embed" ProgID="Equation.3" ShapeID="图片 465" DrawAspect="Content" ObjectID="_1614017736" r:id="rId38">
            <o:FieldCodes>\* MERGEFORMAT</o:FieldCodes>
          </o:OLEObject>
        </w:object>
      </w:r>
      <w:r>
        <w:rPr>
          <w:rFonts w:hint="eastAsia"/>
          <w:kern w:val="0"/>
          <w:sz w:val="24"/>
          <w:szCs w:val="24"/>
        </w:rPr>
        <w:t>为被测物体的某一点，</w:t>
      </w:r>
      <w:r>
        <w:rPr>
          <w:rFonts w:hint="eastAsia"/>
          <w:kern w:val="0"/>
          <w:sz w:val="24"/>
          <w:szCs w:val="24"/>
        </w:rPr>
        <w:t>P</w:t>
      </w:r>
      <w:r>
        <w:rPr>
          <w:rFonts w:hint="eastAsia"/>
          <w:kern w:val="0"/>
          <w:sz w:val="24"/>
          <w:szCs w:val="24"/>
        </w:rPr>
        <w:t>点在摄像机成像平面中的成像点表示为</w:t>
      </w:r>
      <w:r>
        <w:rPr>
          <w:rFonts w:hint="eastAsia"/>
          <w:kern w:val="0"/>
          <w:sz w:val="24"/>
          <w:szCs w:val="24"/>
        </w:rPr>
        <w:object w:dxaOrig="762" w:dyaOrig="341">
          <v:shape id="图片 466" o:spid="_x0000_i1033" type="#_x0000_t75" style="width:38.5pt;height:17.5pt;mso-position-horizontal-relative:page;mso-position-vertical-relative:page" o:ole="">
            <v:imagedata r:id="rId39" o:title=""/>
          </v:shape>
          <o:OLEObject Type="Embed" ProgID="Equation.3" ShapeID="图片 466" DrawAspect="Content" ObjectID="_1614017737" r:id="rId40">
            <o:FieldCodes>\* MERGEFORMAT</o:FieldCodes>
          </o:OLEObject>
        </w:object>
      </w:r>
      <w:r>
        <w:rPr>
          <w:rFonts w:hint="eastAsia"/>
          <w:kern w:val="0"/>
          <w:sz w:val="24"/>
          <w:szCs w:val="24"/>
        </w:rPr>
        <w:t>，在以摄像机中心为原点的图像坐标系中，</w:t>
      </w:r>
      <w:r>
        <w:rPr>
          <w:rFonts w:hint="eastAsia"/>
          <w:kern w:val="0"/>
          <w:sz w:val="24"/>
          <w:szCs w:val="24"/>
        </w:rPr>
        <w:object w:dxaOrig="282" w:dyaOrig="261">
          <v:shape id="图片 467" o:spid="_x0000_i1034" type="#_x0000_t75" style="width:14.5pt;height:12.5pt;mso-position-horizontal-relative:page;mso-position-vertical-relative:page" o:ole="">
            <v:imagedata r:id="rId41" o:title=""/>
          </v:shape>
          <o:OLEObject Type="Embed" ProgID="Equation.3" ShapeID="图片 467" DrawAspect="Content" ObjectID="_1614017738" r:id="rId42">
            <o:FieldCodes>\* MERGEFORMAT</o:FieldCodes>
          </o:OLEObject>
        </w:object>
      </w:r>
      <w:r>
        <w:rPr>
          <w:rFonts w:hint="eastAsia"/>
          <w:kern w:val="0"/>
          <w:sz w:val="24"/>
          <w:szCs w:val="24"/>
        </w:rPr>
        <w:t>的坐标表示为</w:t>
      </w:r>
      <w:r>
        <w:rPr>
          <w:rFonts w:hint="eastAsia"/>
          <w:kern w:val="0"/>
          <w:sz w:val="24"/>
          <w:szCs w:val="24"/>
        </w:rPr>
        <w:t xml:space="preserve"> </w:t>
      </w:r>
      <w:r>
        <w:rPr>
          <w:rFonts w:hint="eastAsia"/>
          <w:kern w:val="0"/>
          <w:sz w:val="24"/>
          <w:szCs w:val="24"/>
        </w:rPr>
        <w:object w:dxaOrig="541" w:dyaOrig="341">
          <v:shape id="图片 468" o:spid="_x0000_i1035" type="#_x0000_t75" style="width:27pt;height:17.5pt;mso-position-horizontal-relative:page;mso-position-vertical-relative:page" o:ole="">
            <v:imagedata r:id="rId43" o:title=""/>
          </v:shape>
          <o:OLEObject Type="Embed" ProgID="Equation.3" ShapeID="图片 468" DrawAspect="Content" ObjectID="_1614017739" r:id="rId44">
            <o:FieldCodes>\* MERGEFORMAT</o:FieldCodes>
          </o:OLEObject>
        </w:object>
      </w:r>
      <w:r>
        <w:rPr>
          <w:rFonts w:hint="eastAsia"/>
          <w:kern w:val="0"/>
          <w:sz w:val="24"/>
          <w:szCs w:val="24"/>
        </w:rPr>
        <w:t>，</w:t>
      </w:r>
      <w:r>
        <w:rPr>
          <w:rFonts w:hint="eastAsia"/>
          <w:kern w:val="0"/>
          <w:sz w:val="24"/>
          <w:szCs w:val="24"/>
        </w:rPr>
        <w:t>X</w:t>
      </w:r>
      <w:r>
        <w:rPr>
          <w:rFonts w:hint="eastAsia"/>
          <w:kern w:val="0"/>
          <w:sz w:val="24"/>
          <w:szCs w:val="24"/>
        </w:rPr>
        <w:t>轴和光源中心与光测点形成的直线的夹角为</w:t>
      </w:r>
      <w:r>
        <w:rPr>
          <w:rFonts w:hint="eastAsia"/>
          <w:kern w:val="0"/>
          <w:sz w:val="24"/>
          <w:szCs w:val="24"/>
        </w:rPr>
        <w:object w:dxaOrig="201" w:dyaOrig="282">
          <v:shape id="图片 462" o:spid="_x0000_i1036" type="#_x0000_t75" style="width:11pt;height:14.5pt;mso-position-horizontal-relative:page;mso-position-vertical-relative:page" o:ole="">
            <v:imagedata r:id="rId45" o:title=""/>
          </v:shape>
          <o:OLEObject Type="Embed" ProgID="Equation.3" ShapeID="图片 462" DrawAspect="Content" ObjectID="_1614017740" r:id="rId46">
            <o:FieldCodes>\* MERGEFORMAT</o:FieldCodes>
          </o:OLEObject>
        </w:object>
      </w:r>
      <w:r>
        <w:rPr>
          <w:rFonts w:hint="eastAsia"/>
          <w:kern w:val="0"/>
          <w:sz w:val="24"/>
          <w:szCs w:val="24"/>
        </w:rPr>
        <w:t>角，摄像头中心与光源中心的距离为</w:t>
      </w:r>
      <w:r>
        <w:rPr>
          <w:rFonts w:hint="eastAsia"/>
          <w:kern w:val="0"/>
          <w:sz w:val="24"/>
          <w:szCs w:val="24"/>
        </w:rPr>
        <w:t>b</w:t>
      </w:r>
      <w:r>
        <w:rPr>
          <w:rFonts w:hint="eastAsia"/>
          <w:kern w:val="0"/>
          <w:sz w:val="24"/>
          <w:szCs w:val="24"/>
        </w:rPr>
        <w:t>。</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对于系统参数</w:t>
      </w:r>
      <w:r>
        <w:rPr>
          <w:rFonts w:hint="eastAsia"/>
          <w:kern w:val="0"/>
          <w:sz w:val="24"/>
          <w:szCs w:val="24"/>
        </w:rPr>
        <w:object w:dxaOrig="241" w:dyaOrig="321">
          <v:shape id="_x0000_i1037" type="#_x0000_t75" style="width:11.5pt;height:16pt;mso-position-horizontal-relative:page;mso-position-vertical-relative:page" o:ole="">
            <v:imagedata r:id="rId35" o:title=""/>
          </v:shape>
          <o:OLEObject Type="Embed" ProgID="Equation.3" ShapeID="_x0000_i1037" DrawAspect="Content" ObjectID="_1614017741" r:id="rId47">
            <o:FieldCodes>\* MERGEFORMAT</o:FieldCodes>
          </o:OLEObject>
        </w:object>
      </w:r>
      <w:r>
        <w:rPr>
          <w:rFonts w:hint="eastAsia"/>
          <w:kern w:val="0"/>
          <w:sz w:val="24"/>
          <w:szCs w:val="24"/>
        </w:rPr>
        <w:t>,</w:t>
      </w:r>
      <w:r>
        <w:rPr>
          <w:rFonts w:hint="eastAsia"/>
          <w:kern w:val="0"/>
          <w:sz w:val="24"/>
          <w:szCs w:val="24"/>
        </w:rPr>
        <w:object w:dxaOrig="201" w:dyaOrig="282">
          <v:shape id="_x0000_i1038" type="#_x0000_t75" style="width:11pt;height:14.5pt;mso-position-horizontal-relative:page;mso-position-vertical-relative:page" o:ole="">
            <v:imagedata r:id="rId45" o:title=""/>
          </v:shape>
          <o:OLEObject Type="Embed" ProgID="Equation.3" ShapeID="_x0000_i1038" DrawAspect="Content" ObjectID="_1614017742" r:id="rId48">
            <o:FieldCodes>\* MERGEFORMAT</o:FieldCodes>
          </o:OLEObject>
        </w:object>
      </w:r>
      <w:r>
        <w:rPr>
          <w:rFonts w:hint="eastAsia"/>
          <w:kern w:val="0"/>
          <w:sz w:val="24"/>
          <w:szCs w:val="24"/>
        </w:rPr>
        <w:t>,b</w:t>
      </w:r>
      <w:r>
        <w:rPr>
          <w:rFonts w:hint="eastAsia"/>
          <w:kern w:val="0"/>
          <w:sz w:val="24"/>
          <w:szCs w:val="24"/>
        </w:rPr>
        <w:t>，可以通过一些标定计算获得，</w:t>
      </w:r>
      <w:r>
        <w:rPr>
          <w:rFonts w:hint="eastAsia"/>
          <w:kern w:val="0"/>
          <w:sz w:val="24"/>
          <w:szCs w:val="24"/>
        </w:rPr>
        <w:object w:dxaOrig="541" w:dyaOrig="341">
          <v:shape id="_x0000_i1039" type="#_x0000_t75" style="width:27pt;height:17.5pt;mso-position-horizontal-relative:page;mso-position-vertical-relative:page" o:ole="">
            <v:imagedata r:id="rId43" o:title=""/>
          </v:shape>
          <o:OLEObject Type="Embed" ProgID="Equation.3" ShapeID="_x0000_i1039" DrawAspect="Content" ObjectID="_1614017743" r:id="rId49">
            <o:FieldCodes>\* MERGEFORMAT</o:FieldCodes>
          </o:OLEObject>
        </w:object>
      </w:r>
      <w:r>
        <w:rPr>
          <w:rFonts w:hint="eastAsia"/>
          <w:kern w:val="0"/>
          <w:sz w:val="24"/>
          <w:szCs w:val="24"/>
        </w:rPr>
        <w:t>已知，是摄像机成像平面上点的像素坐标值，</w:t>
      </w:r>
      <w:r>
        <w:rPr>
          <w:rFonts w:hint="eastAsia"/>
          <w:kern w:val="0"/>
          <w:sz w:val="24"/>
          <w:szCs w:val="24"/>
        </w:rPr>
        <w:object w:dxaOrig="942" w:dyaOrig="340">
          <v:shape id="_x0000_i1040" type="#_x0000_t75" style="width:47pt;height:17.5pt;mso-position-horizontal-relative:page;mso-position-vertical-relative:page" o:ole="">
            <v:imagedata r:id="rId37" o:title=""/>
          </v:shape>
          <o:OLEObject Type="Embed" ProgID="Equation.3" ShapeID="_x0000_i1040" DrawAspect="Content" ObjectID="_1614017744" r:id="rId50">
            <o:FieldCodes>\* MERGEFORMAT</o:FieldCodes>
          </o:OLEObject>
        </w:object>
      </w:r>
      <w:r>
        <w:rPr>
          <w:rFonts w:hint="eastAsia"/>
          <w:kern w:val="0"/>
          <w:sz w:val="24"/>
          <w:szCs w:val="24"/>
        </w:rPr>
        <w:t>的坐标值进而就可以经过推导计算如下：</w:t>
      </w:r>
    </w:p>
    <w:tbl>
      <w:tblPr>
        <w:tblW w:w="0" w:type="auto"/>
        <w:jc w:val="center"/>
        <w:tblLayout w:type="fixed"/>
        <w:tblLook w:val="0000" w:firstRow="0" w:lastRow="0" w:firstColumn="0" w:lastColumn="0" w:noHBand="0" w:noVBand="0"/>
      </w:tblPr>
      <w:tblGrid>
        <w:gridCol w:w="2018"/>
        <w:gridCol w:w="4706"/>
        <w:gridCol w:w="2562"/>
      </w:tblGrid>
      <w:tr w:rsidR="001709C0">
        <w:trPr>
          <w:trHeight w:val="948"/>
          <w:jc w:val="center"/>
        </w:trPr>
        <w:tc>
          <w:tcPr>
            <w:tcW w:w="2018" w:type="dxa"/>
          </w:tcPr>
          <w:p w:rsidR="001709C0" w:rsidRDefault="001709C0">
            <w:pPr>
              <w:jc w:val="center"/>
              <w:rPr>
                <w:position w:val="-24"/>
                <w:sz w:val="24"/>
                <w:szCs w:val="24"/>
              </w:rPr>
            </w:pPr>
          </w:p>
        </w:tc>
        <w:tc>
          <w:tcPr>
            <w:tcW w:w="4706" w:type="dxa"/>
          </w:tcPr>
          <w:p w:rsidR="001709C0" w:rsidRDefault="001709C0">
            <w:pPr>
              <w:jc w:val="center"/>
              <w:rPr>
                <w:position w:val="-24"/>
                <w:sz w:val="24"/>
                <w:szCs w:val="24"/>
              </w:rPr>
            </w:pPr>
            <w:r>
              <w:rPr>
                <w:rFonts w:hint="eastAsia"/>
                <w:position w:val="-24"/>
                <w:sz w:val="24"/>
                <w:szCs w:val="24"/>
              </w:rPr>
              <w:object w:dxaOrig="4320" w:dyaOrig="720">
                <v:shape id="_x0000_i1041" type="#_x0000_t75" style="width:214.5pt;height:35pt;mso-position-horizontal-relative:page;mso-position-vertical-relative:page" o:ole="">
                  <v:imagedata r:id="rId51" o:title="" embosscolor="white"/>
                </v:shape>
                <o:OLEObject Type="Embed" ProgID="Equation.3" ShapeID="_x0000_i1041" DrawAspect="Content" ObjectID="_1614017745" r:id="rId52">
                  <o:FieldCodes>\* MERGEFORMAT</o:FieldCodes>
                </o:OLEObject>
              </w:object>
            </w:r>
          </w:p>
        </w:tc>
        <w:tc>
          <w:tcPr>
            <w:tcW w:w="2562" w:type="dxa"/>
            <w:vAlign w:val="center"/>
          </w:tcPr>
          <w:p w:rsidR="001709C0" w:rsidRDefault="0014458C">
            <w:pPr>
              <w:jc w:val="right"/>
              <w:rPr>
                <w:position w:val="-24"/>
                <w:sz w:val="24"/>
                <w:szCs w:val="24"/>
              </w:rPr>
            </w:pPr>
            <w:r>
              <w:rPr>
                <w:rFonts w:hint="eastAsia"/>
                <w:position w:val="-24"/>
                <w:sz w:val="24"/>
                <w:szCs w:val="24"/>
              </w:rPr>
              <w:t>(2-2</w:t>
            </w:r>
            <w:r w:rsidR="001709C0">
              <w:rPr>
                <w:rFonts w:hint="eastAsia"/>
                <w:position w:val="-24"/>
                <w:sz w:val="24"/>
                <w:szCs w:val="24"/>
              </w:rPr>
              <w:t>)</w:t>
            </w:r>
          </w:p>
        </w:tc>
      </w:tr>
    </w:tbl>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尽管三角测量法作为现今测量技术使用最为普遍的一种，具有计算效率高，使用便捷等优点。但是三角测量法也有一定的不足之处，比如许多定位参数在一些应用上有这严格要求，如果实测时，某个参数在系统中不能得到，测量数据将会发生一些误差。另外，系统的参数也会受到设备的微小变动的影响，因此就必须进行重新标定。</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在实验中，激光三角法测量系统主要使用线激光器进行实验，首先利用线激光器投射一束激光，与被测物体表面相交，由于表面的不同几何形状，激光条会发生变形</w:t>
      </w:r>
      <w:r>
        <w:rPr>
          <w:rFonts w:hint="eastAsia"/>
          <w:kern w:val="0"/>
          <w:sz w:val="24"/>
          <w:szCs w:val="24"/>
        </w:rPr>
        <w:lastRenderedPageBreak/>
        <w:t>而出现在摄像机视野的不同位置，然后含有激光光条的待测物体图像被摄像机实时获取。物体表面的激光的光条中心的各点、摄像机中心以及激光源原点组成一系列三角形，此技术称作三角法式测距。</w:t>
      </w:r>
    </w:p>
    <w:p w:rsidR="001709C0" w:rsidRDefault="001709C0">
      <w:pPr>
        <w:adjustRightInd w:val="0"/>
        <w:spacing w:line="400" w:lineRule="exact"/>
        <w:jc w:val="left"/>
        <w:textAlignment w:val="center"/>
        <w:rPr>
          <w:kern w:val="0"/>
          <w:sz w:val="24"/>
          <w:szCs w:val="24"/>
        </w:rPr>
      </w:pPr>
      <w:r>
        <w:rPr>
          <w:rFonts w:hint="eastAsia"/>
          <w:kern w:val="0"/>
          <w:sz w:val="24"/>
          <w:szCs w:val="24"/>
        </w:rPr>
        <w:t>-----------------------------------------------------------------------------------------------------------------</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线结构光三维扫描根据应用也可称为光条法、光带法和光切法等等是一种直接三角测量法，其原理如图</w:t>
      </w:r>
      <w:r w:rsidR="0014458C">
        <w:rPr>
          <w:rFonts w:hint="eastAsia"/>
          <w:kern w:val="0"/>
          <w:sz w:val="24"/>
          <w:szCs w:val="24"/>
        </w:rPr>
        <w:t>2.5</w:t>
      </w:r>
      <w:r>
        <w:rPr>
          <w:rFonts w:hint="eastAsia"/>
          <w:kern w:val="0"/>
          <w:sz w:val="24"/>
          <w:szCs w:val="24"/>
        </w:rPr>
        <w:t>。它采用线结构光照明，当结构光投射到物体表面时，三维面形对结构照明光束产生空间调制，改变了成像光束的角度，从而改变了成像光点在检测器阵列上的位置。采用这种照明的传感系统使用二维面阵探测器作为接收器件，只需要附加一维扫描便可形成完整的三维面形数据，不仅缩短了扫描的时间，而且降低了仪器的成本和扫描控制的复杂度。结构光方法中由激光投射器和</w:t>
      </w:r>
      <w:r>
        <w:rPr>
          <w:rFonts w:hint="eastAsia"/>
          <w:kern w:val="0"/>
          <w:sz w:val="24"/>
          <w:szCs w:val="24"/>
        </w:rPr>
        <w:t>CCD</w:t>
      </w:r>
      <w:r>
        <w:rPr>
          <w:rFonts w:hint="eastAsia"/>
          <w:kern w:val="0"/>
          <w:sz w:val="24"/>
          <w:szCs w:val="24"/>
        </w:rPr>
        <w:t>摄像机共同作为结构光图像传感器，其扫描过程主要包括两个步骤：</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第一步：由激光投射器根据测量需要投射可控制的线结构光到物体表面形成特征线，并由摄像机拍摄图像；</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第二步：按物体表面投射图案的几何形态特征解释投影模式，利用三角法测量原理求出特征点与摄像机镜头主点之间的距离，即特征点的深度信息，再根据激光投射器和摄像机在世界坐标系中的空间方向、位置参数等，即可求得特征点在世界坐标系中的三维坐标。</w:t>
      </w:r>
    </w:p>
    <w:p w:rsidR="001709C0" w:rsidRDefault="00100C25">
      <w:pPr>
        <w:jc w:val="center"/>
      </w:pPr>
      <w:r>
        <w:rPr>
          <w:rFonts w:hint="eastAsia"/>
          <w:noProof/>
        </w:rPr>
        <w:drawing>
          <wp:inline distT="0" distB="0" distL="0" distR="0" wp14:anchorId="3F8CB3BB" wp14:editId="13D7DC23">
            <wp:extent cx="2552700" cy="1962150"/>
            <wp:effectExtent l="0" t="0" r="0" b="0"/>
            <wp:docPr id="38" name="图片 23" descr="三角测量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三角测量原理图"/>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2700" cy="1962150"/>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hint="eastAsia"/>
          <w:kern w:val="0"/>
          <w:szCs w:val="21"/>
        </w:rPr>
        <w:t>2</w:t>
      </w:r>
      <w:r>
        <w:rPr>
          <w:rFonts w:eastAsia="黑体"/>
          <w:kern w:val="0"/>
          <w:szCs w:val="21"/>
        </w:rPr>
        <w:t>-</w:t>
      </w:r>
      <w:r w:rsidR="0014458C">
        <w:rPr>
          <w:rFonts w:eastAsia="黑体" w:hint="eastAsia"/>
          <w:kern w:val="0"/>
          <w:szCs w:val="21"/>
        </w:rPr>
        <w:t>5</w:t>
      </w:r>
      <w:r>
        <w:rPr>
          <w:rFonts w:eastAsia="黑体"/>
          <w:kern w:val="0"/>
          <w:szCs w:val="21"/>
        </w:rPr>
        <w:t xml:space="preserve"> </w:t>
      </w:r>
      <w:r>
        <w:rPr>
          <w:rFonts w:eastAsia="黑体" w:hint="eastAsia"/>
          <w:kern w:val="0"/>
          <w:szCs w:val="21"/>
        </w:rPr>
        <w:t>三角测量原理图</w:t>
      </w:r>
    </w:p>
    <w:p w:rsidR="001709C0" w:rsidRDefault="0014458C">
      <w:pPr>
        <w:adjustRightInd w:val="0"/>
        <w:spacing w:line="340" w:lineRule="exact"/>
        <w:jc w:val="center"/>
        <w:rPr>
          <w:rFonts w:eastAsia="黑体"/>
          <w:kern w:val="0"/>
          <w:szCs w:val="21"/>
        </w:rPr>
      </w:pPr>
      <w:r>
        <w:rPr>
          <w:rFonts w:eastAsia="黑体" w:hint="eastAsia"/>
          <w:kern w:val="0"/>
          <w:szCs w:val="21"/>
        </w:rPr>
        <w:t>Fig. 2-5</w:t>
      </w:r>
      <w:r w:rsidR="001709C0">
        <w:rPr>
          <w:rFonts w:eastAsia="黑体" w:hint="eastAsia"/>
          <w:kern w:val="0"/>
          <w:szCs w:val="21"/>
        </w:rPr>
        <w:t xml:space="preserve"> Principle diagram of triangulation</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图</w:t>
      </w:r>
      <w:r w:rsidR="0014458C">
        <w:rPr>
          <w:rFonts w:hint="eastAsia"/>
          <w:kern w:val="0"/>
          <w:sz w:val="24"/>
          <w:szCs w:val="24"/>
        </w:rPr>
        <w:t>2.6</w:t>
      </w:r>
      <w:r>
        <w:rPr>
          <w:rFonts w:hint="eastAsia"/>
          <w:kern w:val="0"/>
          <w:sz w:val="24"/>
          <w:szCs w:val="24"/>
        </w:rPr>
        <w:t>是光路原理图，</w:t>
      </w:r>
      <w:r>
        <w:rPr>
          <w:kern w:val="0"/>
          <w:sz w:val="24"/>
          <w:szCs w:val="24"/>
        </w:rPr>
        <w:t>θ</w:t>
      </w:r>
      <w:r>
        <w:rPr>
          <w:rFonts w:hint="eastAsia"/>
          <w:kern w:val="0"/>
          <w:sz w:val="24"/>
          <w:szCs w:val="24"/>
        </w:rPr>
        <w:t>为成像光轴</w:t>
      </w:r>
      <w:r>
        <w:rPr>
          <w:rFonts w:hint="eastAsia"/>
          <w:kern w:val="0"/>
          <w:sz w:val="24"/>
          <w:szCs w:val="24"/>
        </w:rPr>
        <w:t>QO</w:t>
      </w:r>
      <w:r>
        <w:rPr>
          <w:rFonts w:hint="eastAsia"/>
          <w:kern w:val="0"/>
          <w:sz w:val="24"/>
          <w:szCs w:val="24"/>
        </w:rPr>
        <w:t>与投影光轴的夹角，</w:t>
      </w:r>
      <w:r>
        <w:rPr>
          <w:kern w:val="0"/>
          <w:sz w:val="24"/>
          <w:szCs w:val="24"/>
        </w:rPr>
        <w:t>α</w:t>
      </w:r>
      <w:r>
        <w:rPr>
          <w:rFonts w:hint="eastAsia"/>
          <w:kern w:val="0"/>
          <w:sz w:val="24"/>
          <w:szCs w:val="24"/>
        </w:rPr>
        <w:t>为</w:t>
      </w:r>
      <w:r>
        <w:rPr>
          <w:rFonts w:hint="eastAsia"/>
          <w:kern w:val="0"/>
          <w:sz w:val="24"/>
          <w:szCs w:val="24"/>
        </w:rPr>
        <w:t>CCD</w:t>
      </w:r>
      <w:r>
        <w:rPr>
          <w:rFonts w:hint="eastAsia"/>
          <w:kern w:val="0"/>
          <w:sz w:val="24"/>
          <w:szCs w:val="24"/>
        </w:rPr>
        <w:t>阵列与成像光轴的夹角</w:t>
      </w:r>
      <w:r>
        <w:rPr>
          <w:rFonts w:hint="eastAsia"/>
          <w:kern w:val="0"/>
          <w:sz w:val="24"/>
          <w:szCs w:val="24"/>
        </w:rPr>
        <w:t>,</w:t>
      </w:r>
      <w:r>
        <w:rPr>
          <w:rFonts w:hint="eastAsia"/>
          <w:kern w:val="0"/>
          <w:sz w:val="24"/>
          <w:szCs w:val="24"/>
        </w:rPr>
        <w:t>两光轴交于</w:t>
      </w:r>
      <w:r>
        <w:rPr>
          <w:rFonts w:hint="eastAsia"/>
          <w:kern w:val="0"/>
          <w:sz w:val="24"/>
          <w:szCs w:val="24"/>
        </w:rPr>
        <w:t>O</w:t>
      </w:r>
      <w:r>
        <w:rPr>
          <w:rFonts w:hint="eastAsia"/>
          <w:kern w:val="0"/>
          <w:sz w:val="24"/>
          <w:szCs w:val="24"/>
        </w:rPr>
        <w:t>点</w:t>
      </w:r>
      <w:r>
        <w:rPr>
          <w:rFonts w:hint="eastAsia"/>
          <w:kern w:val="0"/>
          <w:sz w:val="24"/>
          <w:szCs w:val="24"/>
        </w:rPr>
        <w:t>,</w:t>
      </w:r>
      <w:r>
        <w:rPr>
          <w:rFonts w:hint="eastAsia"/>
          <w:kern w:val="0"/>
          <w:sz w:val="24"/>
          <w:szCs w:val="24"/>
        </w:rPr>
        <w:t>为参考平面</w:t>
      </w:r>
      <w:r>
        <w:rPr>
          <w:rFonts w:hint="eastAsia"/>
          <w:kern w:val="0"/>
          <w:sz w:val="24"/>
          <w:szCs w:val="24"/>
        </w:rPr>
        <w:t>,</w:t>
      </w:r>
      <w:r>
        <w:rPr>
          <w:rFonts w:hint="eastAsia"/>
          <w:kern w:val="0"/>
          <w:sz w:val="24"/>
          <w:szCs w:val="24"/>
        </w:rPr>
        <w:t>为面形上的某一点</w:t>
      </w:r>
      <w:r>
        <w:rPr>
          <w:rFonts w:hint="eastAsia"/>
          <w:kern w:val="0"/>
          <w:sz w:val="24"/>
          <w:szCs w:val="24"/>
        </w:rPr>
        <w:t>,I</w:t>
      </w:r>
      <w:r>
        <w:rPr>
          <w:rFonts w:hint="eastAsia"/>
          <w:kern w:val="0"/>
          <w:sz w:val="24"/>
          <w:szCs w:val="24"/>
        </w:rPr>
        <w:t>和</w:t>
      </w:r>
      <w:r>
        <w:rPr>
          <w:rFonts w:hint="eastAsia"/>
          <w:kern w:val="0"/>
          <w:sz w:val="24"/>
          <w:szCs w:val="24"/>
        </w:rPr>
        <w:t>I</w:t>
      </w:r>
      <w:r>
        <w:rPr>
          <w:kern w:val="0"/>
          <w:sz w:val="24"/>
          <w:szCs w:val="24"/>
        </w:rPr>
        <w:t>’</w:t>
      </w:r>
      <w:r>
        <w:rPr>
          <w:rFonts w:hint="eastAsia"/>
          <w:kern w:val="0"/>
          <w:sz w:val="24"/>
          <w:szCs w:val="24"/>
        </w:rPr>
        <w:t>分别是成像系统的入瞳和出瞳，</w:t>
      </w:r>
      <w:r>
        <w:rPr>
          <w:rFonts w:hint="eastAsia"/>
          <w:kern w:val="0"/>
          <w:sz w:val="24"/>
          <w:szCs w:val="24"/>
        </w:rPr>
        <w:t>H</w:t>
      </w:r>
      <w:r>
        <w:rPr>
          <w:rFonts w:hint="eastAsia"/>
          <w:kern w:val="0"/>
          <w:sz w:val="24"/>
          <w:szCs w:val="24"/>
        </w:rPr>
        <w:t>点成像于面阵上</w:t>
      </w:r>
      <w:r>
        <w:rPr>
          <w:rFonts w:hint="eastAsia"/>
          <w:kern w:val="0"/>
          <w:sz w:val="24"/>
          <w:szCs w:val="24"/>
        </w:rPr>
        <w:t>N</w:t>
      </w:r>
      <w:r>
        <w:rPr>
          <w:rFonts w:hint="eastAsia"/>
          <w:kern w:val="0"/>
          <w:sz w:val="24"/>
          <w:szCs w:val="24"/>
        </w:rPr>
        <w:t>点</w:t>
      </w:r>
      <w:r>
        <w:rPr>
          <w:rFonts w:hint="eastAsia"/>
          <w:kern w:val="0"/>
          <w:sz w:val="24"/>
          <w:szCs w:val="24"/>
        </w:rPr>
        <w:t>,N</w:t>
      </w:r>
      <w:r>
        <w:rPr>
          <w:rFonts w:hint="eastAsia"/>
          <w:kern w:val="0"/>
          <w:sz w:val="24"/>
          <w:szCs w:val="24"/>
        </w:rPr>
        <w:t>点相对于中心像素</w:t>
      </w:r>
      <w:r>
        <w:rPr>
          <w:rFonts w:hint="eastAsia"/>
          <w:kern w:val="0"/>
          <w:sz w:val="24"/>
          <w:szCs w:val="24"/>
        </w:rPr>
        <w:t>M</w:t>
      </w:r>
      <w:r>
        <w:rPr>
          <w:rFonts w:hint="eastAsia"/>
          <w:kern w:val="0"/>
          <w:sz w:val="24"/>
          <w:szCs w:val="24"/>
        </w:rPr>
        <w:t>的偏移量</w:t>
      </w:r>
      <w:r>
        <w:rPr>
          <w:rFonts w:hint="eastAsia"/>
          <w:kern w:val="0"/>
          <w:sz w:val="24"/>
          <w:szCs w:val="24"/>
        </w:rPr>
        <w:object w:dxaOrig="1062" w:dyaOrig="280">
          <v:shape id="图片 542" o:spid="_x0000_i1042" type="#_x0000_t75" style="width:53.5pt;height:14.5pt;mso-position-horizontal-relative:page;mso-position-vertical-relative:page" o:ole="">
            <v:imagedata r:id="rId54" o:title=""/>
          </v:shape>
          <o:OLEObject Type="Embed" ProgID="Equation.3" ShapeID="图片 542" DrawAspect="Content" ObjectID="_1614017746" r:id="rId55">
            <o:FieldCodes>\* MERGEFORMAT</o:FieldCodes>
          </o:OLEObject>
        </w:object>
      </w:r>
      <w:r>
        <w:rPr>
          <w:rFonts w:hint="eastAsia"/>
          <w:kern w:val="0"/>
          <w:sz w:val="24"/>
          <w:szCs w:val="24"/>
        </w:rPr>
        <w:t>。</w:t>
      </w:r>
    </w:p>
    <w:p w:rsidR="001709C0" w:rsidRDefault="00100C25">
      <w:pPr>
        <w:adjustRightInd w:val="0"/>
        <w:ind w:firstLineChars="200" w:firstLine="480"/>
        <w:jc w:val="center"/>
        <w:textAlignment w:val="center"/>
        <w:rPr>
          <w:kern w:val="0"/>
          <w:sz w:val="24"/>
          <w:szCs w:val="24"/>
        </w:rPr>
      </w:pPr>
      <w:r>
        <w:rPr>
          <w:rFonts w:hint="eastAsia"/>
          <w:noProof/>
          <w:kern w:val="0"/>
          <w:sz w:val="24"/>
          <w:szCs w:val="24"/>
        </w:rPr>
        <w:lastRenderedPageBreak/>
        <w:drawing>
          <wp:inline distT="0" distB="0" distL="0" distR="0" wp14:anchorId="5B24DDF7" wp14:editId="30642FDD">
            <wp:extent cx="3162300" cy="2495550"/>
            <wp:effectExtent l="0" t="0" r="0" b="0"/>
            <wp:docPr id="40" name="图片 437" descr="三角法光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7" descr="三角法光路图"/>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2300" cy="2495550"/>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hint="eastAsia"/>
          <w:kern w:val="0"/>
          <w:szCs w:val="21"/>
        </w:rPr>
        <w:t>2</w:t>
      </w:r>
      <w:r>
        <w:rPr>
          <w:rFonts w:eastAsia="黑体"/>
          <w:kern w:val="0"/>
          <w:szCs w:val="21"/>
        </w:rPr>
        <w:t>-</w:t>
      </w:r>
      <w:r w:rsidR="0014458C">
        <w:rPr>
          <w:rFonts w:eastAsia="黑体" w:hint="eastAsia"/>
          <w:kern w:val="0"/>
          <w:szCs w:val="21"/>
        </w:rPr>
        <w:t>6</w:t>
      </w:r>
      <w:r>
        <w:rPr>
          <w:rFonts w:eastAsia="黑体"/>
          <w:kern w:val="0"/>
          <w:szCs w:val="21"/>
        </w:rPr>
        <w:t xml:space="preserve"> </w:t>
      </w:r>
      <w:r>
        <w:rPr>
          <w:rFonts w:eastAsia="黑体" w:hint="eastAsia"/>
          <w:kern w:val="0"/>
          <w:szCs w:val="21"/>
        </w:rPr>
        <w:t>三角光路图</w:t>
      </w:r>
    </w:p>
    <w:p w:rsidR="001709C0" w:rsidRDefault="0014458C">
      <w:pPr>
        <w:adjustRightInd w:val="0"/>
        <w:spacing w:line="340" w:lineRule="exact"/>
        <w:jc w:val="center"/>
        <w:rPr>
          <w:kern w:val="0"/>
          <w:sz w:val="24"/>
          <w:szCs w:val="24"/>
        </w:rPr>
      </w:pPr>
      <w:r>
        <w:rPr>
          <w:rFonts w:eastAsia="黑体" w:hint="eastAsia"/>
          <w:kern w:val="0"/>
          <w:szCs w:val="21"/>
        </w:rPr>
        <w:t>Fig. 2-6</w:t>
      </w:r>
      <w:r w:rsidR="001709C0">
        <w:rPr>
          <w:rFonts w:eastAsia="黑体" w:hint="eastAsia"/>
          <w:kern w:val="0"/>
          <w:szCs w:val="21"/>
        </w:rPr>
        <w:t xml:space="preserve"> Triangular Path Map</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在测量中，为了使被测范围内的物点都能成像于阵列而不产生离焦，</w:t>
      </w:r>
      <w:r>
        <w:rPr>
          <w:kern w:val="0"/>
          <w:sz w:val="24"/>
          <w:szCs w:val="24"/>
        </w:rPr>
        <w:t>θ</w:t>
      </w:r>
      <w:r>
        <w:rPr>
          <w:rFonts w:hint="eastAsia"/>
          <w:kern w:val="0"/>
          <w:sz w:val="24"/>
          <w:szCs w:val="24"/>
        </w:rPr>
        <w:t>和</w:t>
      </w:r>
      <w:r>
        <w:rPr>
          <w:kern w:val="0"/>
          <w:sz w:val="24"/>
          <w:szCs w:val="24"/>
        </w:rPr>
        <w:t>α</w:t>
      </w:r>
      <w:r>
        <w:rPr>
          <w:rFonts w:hint="eastAsia"/>
          <w:kern w:val="0"/>
          <w:sz w:val="24"/>
          <w:szCs w:val="24"/>
        </w:rPr>
        <w:t>必须满足即条件</w:t>
      </w:r>
      <w:r>
        <w:rPr>
          <w:rFonts w:hint="eastAsia"/>
          <w:kern w:val="0"/>
          <w:sz w:val="24"/>
          <w:szCs w:val="24"/>
        </w:rPr>
        <w:t>Scheimpflug</w:t>
      </w:r>
      <w:r>
        <w:rPr>
          <w:rFonts w:hint="eastAsia"/>
          <w:kern w:val="0"/>
          <w:sz w:val="24"/>
          <w:szCs w:val="24"/>
        </w:rPr>
        <w:t>条件，即</w:t>
      </w:r>
    </w:p>
    <w:tbl>
      <w:tblPr>
        <w:tblW w:w="0" w:type="auto"/>
        <w:jc w:val="center"/>
        <w:tblLayout w:type="fixed"/>
        <w:tblLook w:val="0000" w:firstRow="0" w:lastRow="0" w:firstColumn="0" w:lastColumn="0" w:noHBand="0" w:noVBand="0"/>
      </w:tblPr>
      <w:tblGrid>
        <w:gridCol w:w="3095"/>
        <w:gridCol w:w="3095"/>
        <w:gridCol w:w="3096"/>
      </w:tblGrid>
      <w:tr w:rsidR="001709C0">
        <w:trPr>
          <w:jc w:val="center"/>
        </w:trPr>
        <w:tc>
          <w:tcPr>
            <w:tcW w:w="3095" w:type="dxa"/>
          </w:tcPr>
          <w:p w:rsidR="001709C0" w:rsidRDefault="001709C0">
            <w:pPr>
              <w:jc w:val="center"/>
              <w:rPr>
                <w:position w:val="-24"/>
                <w:sz w:val="24"/>
                <w:szCs w:val="24"/>
              </w:rPr>
            </w:pPr>
          </w:p>
        </w:tc>
        <w:tc>
          <w:tcPr>
            <w:tcW w:w="3095" w:type="dxa"/>
          </w:tcPr>
          <w:p w:rsidR="001709C0" w:rsidRDefault="001709C0">
            <w:pPr>
              <w:jc w:val="center"/>
              <w:rPr>
                <w:position w:val="-24"/>
                <w:sz w:val="24"/>
                <w:szCs w:val="24"/>
              </w:rPr>
            </w:pPr>
            <w:r>
              <w:rPr>
                <w:rFonts w:hint="eastAsia"/>
                <w:position w:val="-24"/>
                <w:sz w:val="24"/>
                <w:szCs w:val="24"/>
              </w:rPr>
              <w:object w:dxaOrig="1323" w:dyaOrig="321">
                <v:shape id="_x0000_i1043" type="#_x0000_t75" style="width:65.5pt;height:16pt;mso-position-horizontal-relative:page;mso-position-vertical-relative:page" o:ole="">
                  <v:imagedata r:id="rId57" o:title="" embosscolor="white"/>
                </v:shape>
                <o:OLEObject Type="Embed" ProgID="Equation.3" ShapeID="_x0000_i1043" DrawAspect="Content" ObjectID="_1614017747" r:id="rId58">
                  <o:FieldCodes>\* MERGEFORMAT</o:FieldCodes>
                </o:OLEObject>
              </w:object>
            </w:r>
          </w:p>
        </w:tc>
        <w:tc>
          <w:tcPr>
            <w:tcW w:w="3096" w:type="dxa"/>
            <w:vAlign w:val="center"/>
          </w:tcPr>
          <w:p w:rsidR="001709C0" w:rsidRDefault="001709C0">
            <w:pPr>
              <w:jc w:val="right"/>
              <w:rPr>
                <w:position w:val="-24"/>
                <w:sz w:val="24"/>
                <w:szCs w:val="24"/>
              </w:rPr>
            </w:pPr>
            <w:r>
              <w:rPr>
                <w:rFonts w:hint="eastAsia"/>
                <w:position w:val="-24"/>
                <w:sz w:val="24"/>
                <w:szCs w:val="24"/>
              </w:rPr>
              <w:t>(</w:t>
            </w:r>
            <w:r>
              <w:rPr>
                <w:position w:val="-24"/>
                <w:sz w:val="24"/>
                <w:szCs w:val="24"/>
              </w:rPr>
              <w:t>2-</w:t>
            </w:r>
            <w:r w:rsidR="0014458C">
              <w:rPr>
                <w:rFonts w:hint="eastAsia"/>
                <w:position w:val="-24"/>
                <w:sz w:val="24"/>
                <w:szCs w:val="24"/>
              </w:rPr>
              <w:t>3</w:t>
            </w:r>
            <w:r>
              <w:rPr>
                <w:position w:val="-24"/>
                <w:sz w:val="24"/>
                <w:szCs w:val="24"/>
              </w:rPr>
              <w:t>)</w:t>
            </w:r>
          </w:p>
        </w:tc>
      </w:tr>
    </w:tbl>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式中，</w:t>
      </w:r>
      <w:r w:rsidR="00100C25">
        <w:rPr>
          <w:noProof/>
        </w:rPr>
        <w:drawing>
          <wp:inline distT="0" distB="0" distL="0" distR="0" wp14:anchorId="0E8CF0AE" wp14:editId="4FF9E9F3">
            <wp:extent cx="142875" cy="200025"/>
            <wp:effectExtent l="0" t="0" r="0" b="0"/>
            <wp:docPr id="42"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Pr>
          <w:rFonts w:hint="eastAsia"/>
          <w:kern w:val="0"/>
          <w:sz w:val="24"/>
          <w:szCs w:val="24"/>
        </w:rPr>
        <w:t>为横向放大率。</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由简单的几何关系</w:t>
      </w:r>
      <w:r>
        <w:rPr>
          <w:rFonts w:hint="eastAsia"/>
          <w:kern w:val="0"/>
          <w:sz w:val="24"/>
          <w:szCs w:val="24"/>
        </w:rPr>
        <w:t>,</w:t>
      </w:r>
      <w:r>
        <w:rPr>
          <w:rFonts w:hint="eastAsia"/>
          <w:kern w:val="0"/>
          <w:sz w:val="24"/>
          <w:szCs w:val="24"/>
        </w:rPr>
        <w:t>可以得到面形高度</w:t>
      </w:r>
      <w:r>
        <w:rPr>
          <w:rFonts w:hint="eastAsia"/>
          <w:kern w:val="0"/>
          <w:sz w:val="24"/>
          <w:szCs w:val="24"/>
        </w:rPr>
        <w:t>OH</w:t>
      </w:r>
      <w:r>
        <w:rPr>
          <w:rFonts w:hint="eastAsia"/>
          <w:kern w:val="0"/>
          <w:sz w:val="24"/>
          <w:szCs w:val="24"/>
        </w:rPr>
        <w:t>与偏移量</w:t>
      </w:r>
      <w:r w:rsidR="00100C25">
        <w:rPr>
          <w:noProof/>
        </w:rPr>
        <w:drawing>
          <wp:inline distT="0" distB="0" distL="0" distR="0" wp14:anchorId="4190E598" wp14:editId="6EC4DBA5">
            <wp:extent cx="133350" cy="161925"/>
            <wp:effectExtent l="0" t="0" r="0" b="0"/>
            <wp:docPr id="43"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Pr>
          <w:rFonts w:hint="eastAsia"/>
          <w:kern w:val="0"/>
          <w:sz w:val="24"/>
          <w:szCs w:val="24"/>
        </w:rPr>
        <w:t>间的关系为</w:t>
      </w:r>
    </w:p>
    <w:tbl>
      <w:tblPr>
        <w:tblW w:w="0" w:type="auto"/>
        <w:jc w:val="center"/>
        <w:tblLayout w:type="fixed"/>
        <w:tblLook w:val="0000" w:firstRow="0" w:lastRow="0" w:firstColumn="0" w:lastColumn="0" w:noHBand="0" w:noVBand="0"/>
      </w:tblPr>
      <w:tblGrid>
        <w:gridCol w:w="3095"/>
        <w:gridCol w:w="3362"/>
        <w:gridCol w:w="2829"/>
      </w:tblGrid>
      <w:tr w:rsidR="001709C0">
        <w:trPr>
          <w:trHeight w:val="948"/>
          <w:jc w:val="center"/>
        </w:trPr>
        <w:tc>
          <w:tcPr>
            <w:tcW w:w="3095" w:type="dxa"/>
          </w:tcPr>
          <w:p w:rsidR="001709C0" w:rsidRDefault="001709C0">
            <w:pPr>
              <w:jc w:val="center"/>
              <w:rPr>
                <w:position w:val="-24"/>
                <w:sz w:val="24"/>
                <w:szCs w:val="24"/>
              </w:rPr>
            </w:pPr>
          </w:p>
        </w:tc>
        <w:tc>
          <w:tcPr>
            <w:tcW w:w="3362" w:type="dxa"/>
          </w:tcPr>
          <w:p w:rsidR="001709C0" w:rsidRDefault="001709C0">
            <w:pPr>
              <w:jc w:val="center"/>
              <w:rPr>
                <w:position w:val="-24"/>
                <w:sz w:val="24"/>
                <w:szCs w:val="24"/>
              </w:rPr>
            </w:pPr>
            <w:r>
              <w:rPr>
                <w:rFonts w:hint="eastAsia"/>
                <w:position w:val="-24"/>
                <w:sz w:val="24"/>
                <w:szCs w:val="24"/>
              </w:rPr>
              <w:object w:dxaOrig="2980" w:dyaOrig="660">
                <v:shape id="_x0000_i1044" type="#_x0000_t75" style="width:148.5pt;height:32.5pt;mso-position-horizontal-relative:page;mso-position-vertical-relative:page" o:ole="">
                  <v:imagedata r:id="rId61" o:title="" embosscolor="white"/>
                </v:shape>
                <o:OLEObject Type="Embed" ProgID="Equation.3" ShapeID="_x0000_i1044" DrawAspect="Content" ObjectID="_1614017748" r:id="rId62">
                  <o:FieldCodes>\* MERGEFORMAT</o:FieldCodes>
                </o:OLEObject>
              </w:object>
            </w:r>
          </w:p>
        </w:tc>
        <w:tc>
          <w:tcPr>
            <w:tcW w:w="2829" w:type="dxa"/>
            <w:vAlign w:val="center"/>
          </w:tcPr>
          <w:p w:rsidR="001709C0" w:rsidRDefault="0014458C">
            <w:pPr>
              <w:jc w:val="right"/>
              <w:rPr>
                <w:position w:val="-24"/>
                <w:sz w:val="24"/>
                <w:szCs w:val="24"/>
              </w:rPr>
            </w:pPr>
            <w:r>
              <w:rPr>
                <w:rFonts w:hint="eastAsia"/>
                <w:position w:val="-24"/>
                <w:sz w:val="24"/>
                <w:szCs w:val="24"/>
              </w:rPr>
              <w:t>(2-4</w:t>
            </w:r>
            <w:r w:rsidR="001709C0">
              <w:rPr>
                <w:rFonts w:hint="eastAsia"/>
                <w:position w:val="-24"/>
                <w:sz w:val="24"/>
                <w:szCs w:val="24"/>
              </w:rPr>
              <w:t>)</w:t>
            </w:r>
          </w:p>
        </w:tc>
      </w:tr>
    </w:tbl>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上式中，</w:t>
      </w:r>
      <w:r w:rsidR="00100C25">
        <w:rPr>
          <w:rFonts w:hint="eastAsia"/>
          <w:noProof/>
          <w:kern w:val="0"/>
          <w:sz w:val="24"/>
          <w:szCs w:val="24"/>
        </w:rPr>
        <w:drawing>
          <wp:inline distT="0" distB="0" distL="0" distR="0" wp14:anchorId="112B4A92" wp14:editId="44D87FCE">
            <wp:extent cx="142875" cy="200025"/>
            <wp:effectExtent l="0" t="0" r="0" b="0"/>
            <wp:docPr id="45"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Pr>
          <w:rFonts w:hint="eastAsia"/>
          <w:kern w:val="0"/>
          <w:sz w:val="24"/>
          <w:szCs w:val="24"/>
        </w:rPr>
        <w:t>是成像系统的焦距，高度与偏移量成非线性关系。</w:t>
      </w:r>
    </w:p>
    <w:p w:rsidR="001709C0" w:rsidRDefault="001709C0">
      <w:pPr>
        <w:adjustRightInd w:val="0"/>
        <w:spacing w:line="400" w:lineRule="exact"/>
        <w:ind w:firstLineChars="200" w:firstLine="480"/>
        <w:jc w:val="left"/>
        <w:textAlignment w:val="center"/>
        <w:rPr>
          <w:kern w:val="0"/>
          <w:sz w:val="24"/>
          <w:szCs w:val="24"/>
        </w:rPr>
      </w:pPr>
      <w:r>
        <w:rPr>
          <w:rFonts w:hint="eastAsia"/>
          <w:kern w:val="0"/>
          <w:sz w:val="24"/>
          <w:szCs w:val="24"/>
        </w:rPr>
        <w:t>在实际的测量系统中，当激光投射器投射的激光平面，与空间某一位置处的物体表面相交时，将在被测物体表面形成一亮的光条，光条上的点包含了其所在处被测物体表面点的三维信息，即三维物坐标</w:t>
      </w:r>
      <w:r>
        <w:rPr>
          <w:rFonts w:hint="eastAsia"/>
          <w:kern w:val="0"/>
          <w:sz w:val="24"/>
          <w:szCs w:val="24"/>
        </w:rPr>
        <w:object w:dxaOrig="1264" w:dyaOrig="361">
          <v:shape id="图片 548" o:spid="_x0000_i1045" type="#_x0000_t75" style="width:63pt;height:17.5pt;mso-position-horizontal-relative:page;mso-position-vertical-relative:page" o:ole="">
            <v:imagedata r:id="rId64" o:title=""/>
          </v:shape>
          <o:OLEObject Type="Embed" ProgID="Equation.3" ShapeID="图片 548" DrawAspect="Content" ObjectID="_1614017749" r:id="rId65">
            <o:FieldCodes>\* MERGEFORMAT</o:FieldCodes>
          </o:OLEObject>
        </w:object>
      </w:r>
      <w:r>
        <w:rPr>
          <w:rFonts w:hint="eastAsia"/>
          <w:kern w:val="0"/>
          <w:sz w:val="24"/>
          <w:szCs w:val="24"/>
        </w:rPr>
        <w:t>反映到</w:t>
      </w:r>
      <w:r>
        <w:rPr>
          <w:rFonts w:hint="eastAsia"/>
          <w:kern w:val="0"/>
          <w:sz w:val="24"/>
          <w:szCs w:val="24"/>
        </w:rPr>
        <w:t>CCD</w:t>
      </w:r>
      <w:r>
        <w:rPr>
          <w:rFonts w:hint="eastAsia"/>
          <w:kern w:val="0"/>
          <w:sz w:val="24"/>
          <w:szCs w:val="24"/>
        </w:rPr>
        <w:t>摄像机的像平面上，则得到一幅光条的二维图像。光条图像上的二维像点坐标记为</w:t>
      </w:r>
      <w:r>
        <w:rPr>
          <w:rFonts w:hint="eastAsia"/>
          <w:kern w:val="0"/>
          <w:sz w:val="24"/>
          <w:szCs w:val="24"/>
        </w:rPr>
        <w:object w:dxaOrig="543" w:dyaOrig="341">
          <v:shape id="图片 550" o:spid="_x0000_i1046" type="#_x0000_t75" style="width:27pt;height:17.5pt;mso-position-horizontal-relative:page;mso-position-vertical-relative:page" o:ole="">
            <v:imagedata r:id="rId66" o:title=""/>
          </v:shape>
          <o:OLEObject Type="Embed" ProgID="Equation.3" ShapeID="图片 550" DrawAspect="Content" ObjectID="_1614017750" r:id="rId67">
            <o:FieldCodes>\* MERGEFORMAT</o:FieldCodes>
          </o:OLEObject>
        </w:object>
      </w:r>
      <w:r>
        <w:rPr>
          <w:rFonts w:hint="eastAsia"/>
          <w:kern w:val="0"/>
          <w:sz w:val="24"/>
          <w:szCs w:val="24"/>
        </w:rPr>
        <w:t>，则由二维像点坐标</w:t>
      </w:r>
      <w:r>
        <w:rPr>
          <w:rFonts w:hint="eastAsia"/>
          <w:kern w:val="0"/>
          <w:sz w:val="24"/>
          <w:szCs w:val="24"/>
        </w:rPr>
        <w:object w:dxaOrig="543" w:dyaOrig="341">
          <v:shape id="_x0000_i1047" type="#_x0000_t75" style="width:27pt;height:17.5pt;mso-position-horizontal-relative:page;mso-position-vertical-relative:page" o:ole="">
            <v:imagedata r:id="rId66" o:title=""/>
          </v:shape>
          <o:OLEObject Type="Embed" ProgID="Equation.3" ShapeID="_x0000_i1047" DrawAspect="Content" ObjectID="_1614017751" r:id="rId68">
            <o:FieldCodes>\* MERGEFORMAT</o:FieldCodes>
          </o:OLEObject>
        </w:object>
      </w:r>
      <w:r>
        <w:rPr>
          <w:rFonts w:hint="eastAsia"/>
          <w:kern w:val="0"/>
          <w:sz w:val="24"/>
          <w:szCs w:val="24"/>
        </w:rPr>
        <w:t>力便可以重构其对应的三维物点的坐标怀钓，这就是线结构光视觉检测的基本原理。如何实现重构，则是结构光视觉检测的基本任务，也即得到如下的关系：</w:t>
      </w:r>
    </w:p>
    <w:tbl>
      <w:tblPr>
        <w:tblW w:w="9286" w:type="dxa"/>
        <w:jc w:val="center"/>
        <w:tblLayout w:type="fixed"/>
        <w:tblLook w:val="0000" w:firstRow="0" w:lastRow="0" w:firstColumn="0" w:lastColumn="0" w:noHBand="0" w:noVBand="0"/>
      </w:tblPr>
      <w:tblGrid>
        <w:gridCol w:w="3095"/>
        <w:gridCol w:w="3095"/>
        <w:gridCol w:w="3096"/>
      </w:tblGrid>
      <w:tr w:rsidR="001709C0" w:rsidTr="000D2D2E">
        <w:trPr>
          <w:jc w:val="center"/>
        </w:trPr>
        <w:tc>
          <w:tcPr>
            <w:tcW w:w="3095" w:type="dxa"/>
          </w:tcPr>
          <w:p w:rsidR="001709C0" w:rsidRDefault="001709C0">
            <w:pPr>
              <w:jc w:val="center"/>
              <w:rPr>
                <w:position w:val="-24"/>
                <w:sz w:val="24"/>
                <w:szCs w:val="24"/>
              </w:rPr>
            </w:pPr>
          </w:p>
        </w:tc>
        <w:tc>
          <w:tcPr>
            <w:tcW w:w="3095" w:type="dxa"/>
          </w:tcPr>
          <w:p w:rsidR="001709C0" w:rsidRDefault="001709C0">
            <w:pPr>
              <w:jc w:val="center"/>
              <w:rPr>
                <w:position w:val="-24"/>
                <w:sz w:val="24"/>
                <w:szCs w:val="24"/>
              </w:rPr>
            </w:pPr>
            <w:r>
              <w:rPr>
                <w:rFonts w:hint="eastAsia"/>
                <w:position w:val="-24"/>
                <w:sz w:val="24"/>
                <w:szCs w:val="24"/>
              </w:rPr>
              <w:object w:dxaOrig="2145" w:dyaOrig="361">
                <v:shape id="_x0000_i1048" type="#_x0000_t75" style="width:106.5pt;height:17.5pt;mso-position-horizontal-relative:page;mso-position-vertical-relative:page" o:ole="">
                  <v:imagedata r:id="rId69" o:title="" embosscolor="white"/>
                </v:shape>
                <o:OLEObject Type="Embed" ProgID="Equation.3" ShapeID="_x0000_i1048" DrawAspect="Content" ObjectID="_1614017752" r:id="rId70">
                  <o:FieldCodes>\* MERGEFORMAT</o:FieldCodes>
                </o:OLEObject>
              </w:object>
            </w:r>
          </w:p>
        </w:tc>
        <w:tc>
          <w:tcPr>
            <w:tcW w:w="3096" w:type="dxa"/>
            <w:vAlign w:val="center"/>
          </w:tcPr>
          <w:p w:rsidR="001709C0" w:rsidRDefault="001709C0">
            <w:pPr>
              <w:jc w:val="right"/>
              <w:rPr>
                <w:position w:val="-24"/>
                <w:sz w:val="24"/>
                <w:szCs w:val="24"/>
              </w:rPr>
            </w:pPr>
            <w:r>
              <w:rPr>
                <w:rFonts w:hint="eastAsia"/>
                <w:position w:val="-24"/>
                <w:sz w:val="24"/>
                <w:szCs w:val="24"/>
              </w:rPr>
              <w:t>(</w:t>
            </w:r>
            <w:r>
              <w:rPr>
                <w:position w:val="-24"/>
                <w:sz w:val="24"/>
                <w:szCs w:val="24"/>
              </w:rPr>
              <w:t>2-</w:t>
            </w:r>
            <w:r w:rsidR="0014458C">
              <w:rPr>
                <w:rFonts w:hint="eastAsia"/>
                <w:position w:val="-24"/>
                <w:sz w:val="24"/>
                <w:szCs w:val="24"/>
              </w:rPr>
              <w:t>5</w:t>
            </w:r>
            <w:r>
              <w:rPr>
                <w:position w:val="-24"/>
                <w:sz w:val="24"/>
                <w:szCs w:val="24"/>
              </w:rPr>
              <w:t>)</w:t>
            </w:r>
          </w:p>
        </w:tc>
      </w:tr>
    </w:tbl>
    <w:p w:rsidR="000D2D2E" w:rsidRDefault="00BC4196" w:rsidP="000D2D2E">
      <w:pPr>
        <w:pStyle w:val="2"/>
        <w:spacing w:before="156" w:after="156"/>
      </w:pPr>
      <w:bookmarkStart w:id="95" w:name="_Toc3305478"/>
      <w:r>
        <w:t>2</w:t>
      </w:r>
      <w:r>
        <w:rPr>
          <w:rFonts w:hint="eastAsia"/>
        </w:rPr>
        <w:t>.</w:t>
      </w:r>
      <w:r>
        <w:t>4</w:t>
      </w:r>
      <w:r w:rsidR="000D2D2E">
        <w:rPr>
          <w:rFonts w:hint="eastAsia"/>
        </w:rPr>
        <w:t xml:space="preserve"> </w:t>
      </w:r>
      <w:r w:rsidR="000D2D2E">
        <w:rPr>
          <w:rFonts w:hint="eastAsia"/>
        </w:rPr>
        <w:t>摄像机</w:t>
      </w:r>
      <w:r w:rsidR="000D2D2E">
        <w:t>标定理论</w:t>
      </w:r>
      <w:bookmarkEnd w:id="95"/>
    </w:p>
    <w:p w:rsidR="000D2D2E" w:rsidRDefault="000D2D2E" w:rsidP="000D2D2E">
      <w:pPr>
        <w:adjustRightInd w:val="0"/>
        <w:spacing w:line="400" w:lineRule="exact"/>
        <w:ind w:firstLineChars="200" w:firstLine="480"/>
        <w:jc w:val="left"/>
        <w:textAlignment w:val="center"/>
        <w:rPr>
          <w:sz w:val="24"/>
          <w:szCs w:val="24"/>
        </w:rPr>
      </w:pPr>
      <w:r>
        <w:rPr>
          <w:rFonts w:hint="eastAsia"/>
          <w:sz w:val="24"/>
          <w:szCs w:val="24"/>
        </w:rPr>
        <w:t>在机器视觉、图像测量、三维重建等应用中，为校正摄像机的镜头畸变；确定物理尺寸和像素间的换算关系；确定空间物体表面某点的三维几何位置与其在图像中对应点之间的相互关系，需要建立摄像机成像的几何模型。在摄像机成像过程中，物体表面上的某一个点在三维空间中的坐标和它在二维图像中所对应的像点坐标满足某种</w:t>
      </w:r>
      <w:r>
        <w:rPr>
          <w:rFonts w:hint="eastAsia"/>
          <w:sz w:val="24"/>
          <w:szCs w:val="24"/>
        </w:rPr>
        <w:lastRenderedPageBreak/>
        <w:t>几何关系，摄像机成像的几何模型即为这种关系的体现，该几何模型的参数就是摄像机参数。大多数情况下，必须要进行大量的实验与计算才能确定摄像机的相关参数以及二维图像信息与三维空间信息之间的关系，从而建立摄像机成像的几何模型，这个过程就是摄像机标定。</w:t>
      </w:r>
    </w:p>
    <w:p w:rsidR="000D2D2E" w:rsidRDefault="000D2D2E" w:rsidP="000D2D2E">
      <w:pPr>
        <w:adjustRightInd w:val="0"/>
        <w:spacing w:line="400" w:lineRule="exact"/>
        <w:ind w:firstLineChars="200" w:firstLine="480"/>
        <w:jc w:val="left"/>
        <w:textAlignment w:val="center"/>
        <w:rPr>
          <w:sz w:val="24"/>
          <w:szCs w:val="24"/>
        </w:rPr>
      </w:pPr>
      <w:r>
        <w:rPr>
          <w:rFonts w:hint="eastAsia"/>
          <w:sz w:val="24"/>
          <w:szCs w:val="24"/>
        </w:rPr>
        <w:t>摄像机标定是线结构光三维扫描最基础也是最重要的一步，其结果会直接影响到扫描结果。在摄像机标定的过程中，总共会涉及到包括图像坐标系，成像平面坐标系，摄像机坐标系以及世界坐标系在内的四个坐标系。</w:t>
      </w:r>
    </w:p>
    <w:p w:rsidR="000D2D2E" w:rsidRDefault="00BC4196" w:rsidP="000D2D2E">
      <w:pPr>
        <w:pStyle w:val="3"/>
        <w:spacing w:before="62" w:after="62"/>
      </w:pPr>
      <w:bookmarkStart w:id="96" w:name="_Toc3305479"/>
      <w:r>
        <w:rPr>
          <w:rFonts w:hint="eastAsia"/>
        </w:rPr>
        <w:t>2.4</w:t>
      </w:r>
      <w:r w:rsidR="000D2D2E">
        <w:rPr>
          <w:rFonts w:hint="eastAsia"/>
        </w:rPr>
        <w:t xml:space="preserve">.1 </w:t>
      </w:r>
      <w:r w:rsidR="000D2D2E">
        <w:rPr>
          <w:rFonts w:hint="eastAsia"/>
        </w:rPr>
        <w:t>图像坐标系与成像平面坐标系</w:t>
      </w:r>
      <w:bookmarkEnd w:id="96"/>
    </w:p>
    <w:p w:rsidR="000D2D2E" w:rsidRDefault="000D2D2E" w:rsidP="000D2D2E">
      <w:pPr>
        <w:widowControl/>
        <w:spacing w:line="400" w:lineRule="exact"/>
        <w:ind w:firstLineChars="200" w:firstLine="480"/>
        <w:textAlignment w:val="baseline"/>
        <w:rPr>
          <w:sz w:val="24"/>
          <w:szCs w:val="24"/>
        </w:rPr>
      </w:pPr>
      <w:r>
        <w:rPr>
          <w:sz w:val="24"/>
          <w:szCs w:val="24"/>
        </w:rPr>
        <w:t>在计算机视觉中，摄像机采集得到的图像被转换为数字图像，并以大小为</w:t>
      </w:r>
      <w:r>
        <w:rPr>
          <w:sz w:val="24"/>
          <w:szCs w:val="24"/>
        </w:rPr>
        <w:t>M×N</w:t>
      </w:r>
      <w:r>
        <w:rPr>
          <w:sz w:val="24"/>
          <w:szCs w:val="24"/>
        </w:rPr>
        <w:t>的二维数组的形式表示，存储在计算机中。二维数组中的每一个元素被称为一个像素，像素的值就是该图像点的灰度值。</w:t>
      </w:r>
    </w:p>
    <w:p w:rsidR="000D2D2E" w:rsidRDefault="000D2D2E" w:rsidP="000D2D2E">
      <w:pPr>
        <w:widowControl/>
        <w:jc w:val="center"/>
        <w:textAlignment w:val="baseline"/>
        <w:rPr>
          <w:rFonts w:ascii="宋体" w:hAnsi="宋体" w:cs="宋体"/>
          <w:kern w:val="0"/>
          <w:sz w:val="24"/>
          <w:szCs w:val="24"/>
        </w:rPr>
      </w:pPr>
      <w:r>
        <w:rPr>
          <w:rFonts w:ascii="宋体" w:hAnsi="宋体" w:cs="宋体"/>
          <w:noProof/>
          <w:kern w:val="0"/>
          <w:sz w:val="24"/>
          <w:szCs w:val="24"/>
        </w:rPr>
        <mc:AlternateContent>
          <mc:Choice Requires="wpg">
            <w:drawing>
              <wp:inline distT="0" distB="0" distL="0" distR="0" wp14:anchorId="40ABE797" wp14:editId="1DE058F6">
                <wp:extent cx="4121785" cy="2004060"/>
                <wp:effectExtent l="1905" t="0" r="635" b="635"/>
                <wp:docPr id="354" name="Group 1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1785" cy="2004060"/>
                          <a:chOff x="0" y="0"/>
                          <a:chExt cx="6491" cy="3156"/>
                        </a:xfrm>
                      </wpg:grpSpPr>
                      <wpg:grpSp>
                        <wpg:cNvPr id="355" name="Group 1786"/>
                        <wpg:cNvGrpSpPr>
                          <a:grpSpLocks/>
                        </wpg:cNvGrpSpPr>
                        <wpg:grpSpPr bwMode="auto">
                          <a:xfrm>
                            <a:off x="1799" y="0"/>
                            <a:ext cx="2970" cy="2553"/>
                            <a:chOff x="0" y="0"/>
                            <a:chExt cx="3015" cy="2730"/>
                          </a:xfrm>
                        </wpg:grpSpPr>
                        <wps:wsp>
                          <wps:cNvPr id="356" name="直接箭头连接符 344"/>
                          <wps:cNvCnPr>
                            <a:cxnSpLocks noChangeShapeType="1"/>
                          </wps:cNvCnPr>
                          <wps:spPr bwMode="auto">
                            <a:xfrm>
                              <a:off x="255" y="285"/>
                              <a:ext cx="226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直接连接符 347"/>
                          <wps:cNvCnPr>
                            <a:cxnSpLocks noChangeShapeType="1"/>
                          </wps:cNvCnPr>
                          <wps:spPr bwMode="auto">
                            <a:xfrm>
                              <a:off x="255" y="1950"/>
                              <a:ext cx="16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8" name="直接连接符 349"/>
                          <wps:cNvCnPr>
                            <a:cxnSpLocks noChangeShapeType="1"/>
                          </wps:cNvCnPr>
                          <wps:spPr bwMode="auto">
                            <a:xfrm>
                              <a:off x="1942" y="284"/>
                              <a:ext cx="0" cy="166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9" name="文本框 2"/>
                          <wps:cNvSpPr txBox="1">
                            <a:spLocks noChangeArrowheads="1"/>
                          </wps:cNvSpPr>
                          <wps:spPr bwMode="auto">
                            <a:xfrm>
                              <a:off x="0" y="0"/>
                              <a:ext cx="43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rPr>
                                </w:pPr>
                                <w:r>
                                  <w:rPr>
                                    <w:rFonts w:hint="eastAsia"/>
                                    <w:i/>
                                  </w:rPr>
                                  <w:t>O</w:t>
                                </w:r>
                                <w:r>
                                  <w:rPr>
                                    <w:rFonts w:hint="eastAsia"/>
                                    <w:i/>
                                    <w:vertAlign w:val="subscript"/>
                                  </w:rPr>
                                  <w:t>0</w:t>
                                </w:r>
                              </w:p>
                            </w:txbxContent>
                          </wps:txbx>
                          <wps:bodyPr rot="0" vert="horz" wrap="square" lIns="0" tIns="0" rIns="0" bIns="0" anchor="t" anchorCtr="0" upright="1">
                            <a:noAutofit/>
                          </wps:bodyPr>
                        </wps:wsp>
                        <wps:wsp>
                          <wps:cNvPr id="360" name="文本框 2"/>
                          <wps:cNvSpPr txBox="1">
                            <a:spLocks noChangeArrowheads="1"/>
                          </wps:cNvSpPr>
                          <wps:spPr bwMode="auto">
                            <a:xfrm>
                              <a:off x="331" y="2310"/>
                              <a:ext cx="43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rPr>
                                </w:pPr>
                                <w:r>
                                  <w:rPr>
                                    <w:rFonts w:hint="eastAsia"/>
                                    <w:i/>
                                  </w:rPr>
                                  <w:t>V</w:t>
                                </w:r>
                              </w:p>
                            </w:txbxContent>
                          </wps:txbx>
                          <wps:bodyPr rot="0" vert="horz" wrap="square" lIns="0" tIns="0" rIns="0" bIns="0" anchor="t" anchorCtr="0" upright="1">
                            <a:noAutofit/>
                          </wps:bodyPr>
                        </wps:wsp>
                        <wps:wsp>
                          <wps:cNvPr id="361" name="文本框 2"/>
                          <wps:cNvSpPr txBox="1">
                            <a:spLocks noChangeArrowheads="1"/>
                          </wps:cNvSpPr>
                          <wps:spPr bwMode="auto">
                            <a:xfrm>
                              <a:off x="2580" y="90"/>
                              <a:ext cx="43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rPr>
                                </w:pPr>
                                <w:r>
                                  <w:rPr>
                                    <w:rFonts w:hint="eastAsia"/>
                                    <w:i/>
                                  </w:rPr>
                                  <w:t>U</w:t>
                                </w:r>
                              </w:p>
                            </w:txbxContent>
                          </wps:txbx>
                          <wps:bodyPr rot="0" vert="horz" wrap="square" lIns="0" tIns="0" rIns="0" bIns="0" anchor="t" anchorCtr="0" upright="1">
                            <a:noAutofit/>
                          </wps:bodyPr>
                        </wps:wsp>
                        <wps:wsp>
                          <wps:cNvPr id="362" name="文本框 2"/>
                          <wps:cNvSpPr txBox="1">
                            <a:spLocks noChangeArrowheads="1"/>
                          </wps:cNvSpPr>
                          <wps:spPr bwMode="auto">
                            <a:xfrm>
                              <a:off x="817" y="840"/>
                              <a:ext cx="43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rPr>
                                </w:pPr>
                                <w:r>
                                  <w:rPr>
                                    <w:rFonts w:hint="eastAsia"/>
                                    <w:i/>
                                  </w:rPr>
                                  <w:t>O</w:t>
                                </w:r>
                                <w:r>
                                  <w:rPr>
                                    <w:rFonts w:hint="eastAsia"/>
                                    <w:i/>
                                    <w:vertAlign w:val="subscript"/>
                                  </w:rPr>
                                  <w:t>1</w:t>
                                </w:r>
                              </w:p>
                            </w:txbxContent>
                          </wps:txbx>
                          <wps:bodyPr rot="0" vert="horz" wrap="square" lIns="0" tIns="0" rIns="0" bIns="0" anchor="t" anchorCtr="0" upright="1">
                            <a:noAutofit/>
                          </wps:bodyPr>
                        </wps:wsp>
                        <wps:wsp>
                          <wps:cNvPr id="363" name="直接箭头连接符 354"/>
                          <wps:cNvCnPr>
                            <a:cxnSpLocks noChangeShapeType="1"/>
                          </wps:cNvCnPr>
                          <wps:spPr bwMode="auto">
                            <a:xfrm>
                              <a:off x="272" y="1125"/>
                              <a:ext cx="226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接箭头连接符 355"/>
                          <wps:cNvCnPr>
                            <a:cxnSpLocks noChangeShapeType="1"/>
                          </wps:cNvCnPr>
                          <wps:spPr bwMode="auto">
                            <a:xfrm>
                              <a:off x="1098" y="285"/>
                              <a:ext cx="0" cy="226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5" name="文本框 2"/>
                          <wps:cNvSpPr txBox="1">
                            <a:spLocks noChangeArrowheads="1"/>
                          </wps:cNvSpPr>
                          <wps:spPr bwMode="auto">
                            <a:xfrm>
                              <a:off x="1206" y="2325"/>
                              <a:ext cx="43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rPr>
                                </w:pPr>
                                <w:r>
                                  <w:rPr>
                                    <w:rFonts w:hint="eastAsia"/>
                                    <w:i/>
                                  </w:rPr>
                                  <w:t>Y</w:t>
                                </w:r>
                              </w:p>
                            </w:txbxContent>
                          </wps:txbx>
                          <wps:bodyPr rot="0" vert="horz" wrap="square" lIns="0" tIns="0" rIns="0" bIns="0" anchor="t" anchorCtr="0" upright="1">
                            <a:noAutofit/>
                          </wps:bodyPr>
                        </wps:wsp>
                        <wps:wsp>
                          <wps:cNvPr id="366" name="文本框 2"/>
                          <wps:cNvSpPr txBox="1">
                            <a:spLocks noChangeArrowheads="1"/>
                          </wps:cNvSpPr>
                          <wps:spPr bwMode="auto">
                            <a:xfrm>
                              <a:off x="2579" y="960"/>
                              <a:ext cx="435"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rPr>
                                </w:pPr>
                                <w:r>
                                  <w:rPr>
                                    <w:rFonts w:hint="eastAsia"/>
                                    <w:i/>
                                  </w:rPr>
                                  <w:t>X</w:t>
                                </w:r>
                              </w:p>
                            </w:txbxContent>
                          </wps:txbx>
                          <wps:bodyPr rot="0" vert="horz" wrap="square" lIns="0" tIns="0" rIns="0" bIns="0" anchor="t" anchorCtr="0" upright="1">
                            <a:noAutofit/>
                          </wps:bodyPr>
                        </wps:wsp>
                        <wps:wsp>
                          <wps:cNvPr id="367" name="AutoShape 1798"/>
                          <wps:cNvCnPr>
                            <a:cxnSpLocks noChangeShapeType="1"/>
                          </wps:cNvCnPr>
                          <wps:spPr bwMode="auto">
                            <a:xfrm>
                              <a:off x="252" y="285"/>
                              <a:ext cx="0" cy="22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68" name="Rectangle 29"/>
                        <wps:cNvSpPr>
                          <a:spLocks noChangeArrowheads="1"/>
                        </wps:cNvSpPr>
                        <wps:spPr bwMode="auto">
                          <a:xfrm>
                            <a:off x="0" y="2466"/>
                            <a:ext cx="6491"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adjustRightInd w:val="0"/>
                                <w:spacing w:line="340" w:lineRule="exact"/>
                                <w:jc w:val="center"/>
                                <w:rPr>
                                  <w:rFonts w:eastAsia="黑体"/>
                                  <w:kern w:val="0"/>
                                  <w:szCs w:val="21"/>
                                </w:rPr>
                              </w:pPr>
                              <w:r>
                                <w:rPr>
                                  <w:rFonts w:eastAsia="黑体" w:hint="eastAsia"/>
                                  <w:kern w:val="0"/>
                                  <w:szCs w:val="21"/>
                                </w:rPr>
                                <w:t>图</w:t>
                              </w:r>
                              <w:r w:rsidR="0014458C">
                                <w:rPr>
                                  <w:rFonts w:eastAsia="黑体"/>
                                  <w:kern w:val="0"/>
                                  <w:szCs w:val="21"/>
                                </w:rPr>
                                <w:t>2-7</w:t>
                              </w:r>
                              <w:r>
                                <w:rPr>
                                  <w:rFonts w:eastAsia="黑体"/>
                                  <w:kern w:val="0"/>
                                  <w:szCs w:val="21"/>
                                </w:rPr>
                                <w:t xml:space="preserve"> </w:t>
                              </w:r>
                              <w:r>
                                <w:rPr>
                                  <w:rFonts w:eastAsia="黑体" w:hint="eastAsia"/>
                                  <w:kern w:val="0"/>
                                  <w:szCs w:val="21"/>
                                </w:rPr>
                                <w:t>图像坐标系和成像平面坐标系</w:t>
                              </w:r>
                            </w:p>
                            <w:p w:rsidR="00F8382C" w:rsidRDefault="00F8382C" w:rsidP="000D2D2E">
                              <w:pPr>
                                <w:jc w:val="center"/>
                              </w:pPr>
                              <w:r>
                                <w:rPr>
                                  <w:rFonts w:eastAsia="黑体"/>
                                  <w:kern w:val="0"/>
                                  <w:szCs w:val="21"/>
                                </w:rPr>
                                <w:t>Fig</w:t>
                              </w:r>
                              <w:r>
                                <w:rPr>
                                  <w:rFonts w:eastAsia="黑体" w:hint="eastAsia"/>
                                  <w:kern w:val="0"/>
                                  <w:szCs w:val="21"/>
                                </w:rPr>
                                <w:t>.</w:t>
                              </w:r>
                              <w:r w:rsidR="0014458C">
                                <w:rPr>
                                  <w:rFonts w:eastAsia="黑体"/>
                                  <w:kern w:val="0"/>
                                  <w:szCs w:val="21"/>
                                </w:rPr>
                                <w:t xml:space="preserve"> 2-7</w:t>
                              </w:r>
                              <w:r>
                                <w:rPr>
                                  <w:rFonts w:eastAsia="黑体"/>
                                  <w:kern w:val="0"/>
                                  <w:szCs w:val="21"/>
                                </w:rPr>
                                <w:t xml:space="preserve"> The image coordinate system and the imaging plane coordinate system</w:t>
                              </w:r>
                            </w:p>
                          </w:txbxContent>
                        </wps:txbx>
                        <wps:bodyPr rot="0" vert="horz" wrap="square" lIns="0" tIns="0" rIns="0" bIns="0" anchor="t" anchorCtr="0" upright="1">
                          <a:noAutofit/>
                        </wps:bodyPr>
                      </wps:wsp>
                    </wpg:wgp>
                  </a:graphicData>
                </a:graphic>
              </wp:inline>
            </w:drawing>
          </mc:Choice>
          <mc:Fallback>
            <w:pict>
              <v:group w14:anchorId="40ABE797" id="Group 1785" o:spid="_x0000_s1026" style="width:324.55pt;height:157.8pt;mso-position-horizontal-relative:char;mso-position-vertical-relative:line" coordsize="6491,3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">
                <v:group id="Group 1786" o:spid="_x0000_s1027" style="position:absolute;left:1799;width:2970;height:2553" coordsize="301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type id="_x0000_t32" coordsize="21600,21600" o:spt="32" o:oned="t" path="m,l21600,21600e" filled="f">
                    <v:path arrowok="t" fillok="f" o:connecttype="none"/>
                    <o:lock v:ext="edit" shapetype="t"/>
                  </v:shapetype>
                  <v:shape id="直接箭头连接符 344" o:spid="_x0000_s1028" type="#_x0000_t32" style="position:absolute;left:255;top:285;width:22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" strokeweight="1pt">
                    <v:stroke endarrow="block"/>
                  </v:shape>
                  <v:line id="直接连接符 347" o:spid="_x0000_s1029" style="position:absolute;visibility:visible;mso-wrap-style:square" from="255,1950" to="1935,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vxQAAANwAAAAPAAAAZHJzL2Rvd25yZXYueG1sRI/dagIx&#10;FITvhb5DOAXvataK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DRXn/vxQAAANwAAAAP&#10;AAAAAAAAAAAAAAAAAAcCAABkcnMvZG93bnJldi54bWxQSwUGAAAAAAMAAwC3AAAA+QIAAAAA&#10;" strokeweight="1pt"/>
                  <v:line id="直接连接符 349" o:spid="_x0000_s1030" style="position:absolute;visibility:visible;mso-wrap-style:square" from="1942,284" to="194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udwQAAANwAAAAPAAAAZHJzL2Rvd25yZXYueG1sRE/NagIx&#10;EL4XfIcwgreatU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KDB653BAAAA3AAAAA8AAAAA&#10;AAAAAAAAAAAABwIAAGRycy9kb3ducmV2LnhtbFBLBQYAAAAAAwADALcAAAD1AgAAAAA=&#10;" strokeweight="1pt"/>
                  <v:shapetype id="_x0000_t202" coordsize="21600,21600" o:spt="202" path="m,l,21600r21600,l21600,xe">
                    <v:stroke joinstyle="miter"/>
                    <v:path gradientshapeok="t" o:connecttype="rect"/>
                  </v:shapetype>
                  <v:shape id="文本框 2" o:spid="_x0000_s1031" type="#_x0000_t202" style="position:absolute;width:43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rsidR="00F8382C" w:rsidRDefault="00F8382C" w:rsidP="000D2D2E">
                          <w:pPr>
                            <w:rPr>
                              <w:i/>
                            </w:rPr>
                          </w:pPr>
                          <w:r>
                            <w:rPr>
                              <w:rFonts w:hint="eastAsia"/>
                              <w:i/>
                            </w:rPr>
                            <w:t>O</w:t>
                          </w:r>
                          <w:r>
                            <w:rPr>
                              <w:rFonts w:hint="eastAsia"/>
                              <w:i/>
                              <w:vertAlign w:val="subscript"/>
                            </w:rPr>
                            <w:t>0</w:t>
                          </w:r>
                        </w:p>
                      </w:txbxContent>
                    </v:textbox>
                  </v:shape>
                  <v:shape id="文本框 2" o:spid="_x0000_s1032" type="#_x0000_t202" style="position:absolute;left:331;top:2310;width:43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F8382C" w:rsidRDefault="00F8382C" w:rsidP="000D2D2E">
                          <w:pPr>
                            <w:rPr>
                              <w:i/>
                            </w:rPr>
                          </w:pPr>
                          <w:r>
                            <w:rPr>
                              <w:rFonts w:hint="eastAsia"/>
                              <w:i/>
                            </w:rPr>
                            <w:t>V</w:t>
                          </w:r>
                        </w:p>
                      </w:txbxContent>
                    </v:textbox>
                  </v:shape>
                  <v:shape id="文本框 2" o:spid="_x0000_s1033" type="#_x0000_t202" style="position:absolute;left:2580;top:90;width:43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F8382C" w:rsidRDefault="00F8382C" w:rsidP="000D2D2E">
                          <w:pPr>
                            <w:rPr>
                              <w:i/>
                            </w:rPr>
                          </w:pPr>
                          <w:r>
                            <w:rPr>
                              <w:rFonts w:hint="eastAsia"/>
                              <w:i/>
                            </w:rPr>
                            <w:t>U</w:t>
                          </w:r>
                        </w:p>
                      </w:txbxContent>
                    </v:textbox>
                  </v:shape>
                  <v:shape id="文本框 2" o:spid="_x0000_s1034" type="#_x0000_t202" style="position:absolute;left:817;top:840;width:43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F8382C" w:rsidRDefault="00F8382C" w:rsidP="000D2D2E">
                          <w:pPr>
                            <w:rPr>
                              <w:i/>
                            </w:rPr>
                          </w:pPr>
                          <w:r>
                            <w:rPr>
                              <w:rFonts w:hint="eastAsia"/>
                              <w:i/>
                            </w:rPr>
                            <w:t>O</w:t>
                          </w:r>
                          <w:r>
                            <w:rPr>
                              <w:rFonts w:hint="eastAsia"/>
                              <w:i/>
                              <w:vertAlign w:val="subscript"/>
                            </w:rPr>
                            <w:t>1</w:t>
                          </w:r>
                        </w:p>
                      </w:txbxContent>
                    </v:textbox>
                  </v:shape>
                  <v:shape id="直接箭头连接符 354" o:spid="_x0000_s1035" type="#_x0000_t32" style="position:absolute;left:272;top:1125;width:22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" strokeweight="1pt">
                    <v:stroke endarrow="block"/>
                  </v:shape>
                  <v:shape id="直接箭头连接符 355" o:spid="_x0000_s1036" type="#_x0000_t32" style="position:absolute;left:1098;top:285;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" strokeweight="1pt">
                    <v:stroke endarrow="block"/>
                  </v:shape>
                  <v:shape id="文本框 2" o:spid="_x0000_s1037" type="#_x0000_t202" style="position:absolute;left:1206;top:2325;width:43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F8382C" w:rsidRDefault="00F8382C" w:rsidP="000D2D2E">
                          <w:pPr>
                            <w:rPr>
                              <w:i/>
                            </w:rPr>
                          </w:pPr>
                          <w:r>
                            <w:rPr>
                              <w:rFonts w:hint="eastAsia"/>
                              <w:i/>
                            </w:rPr>
                            <w:t>Y</w:t>
                          </w:r>
                        </w:p>
                      </w:txbxContent>
                    </v:textbox>
                  </v:shape>
                  <v:shape id="文本框 2" o:spid="_x0000_s1038" type="#_x0000_t202" style="position:absolute;left:2579;top:960;width:43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F8382C" w:rsidRDefault="00F8382C" w:rsidP="000D2D2E">
                          <w:pPr>
                            <w:rPr>
                              <w:i/>
                            </w:rPr>
                          </w:pPr>
                          <w:r>
                            <w:rPr>
                              <w:rFonts w:hint="eastAsia"/>
                              <w:i/>
                            </w:rPr>
                            <w:t>X</w:t>
                          </w:r>
                        </w:p>
                      </w:txbxContent>
                    </v:textbox>
                  </v:shape>
                  <v:shape id="AutoShape 1798" o:spid="_x0000_s1039" type="#_x0000_t32" style="position:absolute;left:252;top:285;width:0;height:2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" strokeweight="1pt">
                    <v:stroke endarrow="block"/>
                  </v:shape>
                </v:group>
                <v:rect id="Rectangle 29" o:spid="_x0000_s1040" style="position:absolute;top:2466;width:649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F8382C" w:rsidRDefault="00F8382C" w:rsidP="000D2D2E">
                        <w:pPr>
                          <w:adjustRightInd w:val="0"/>
                          <w:spacing w:line="340" w:lineRule="exact"/>
                          <w:jc w:val="center"/>
                          <w:rPr>
                            <w:rFonts w:eastAsia="黑体"/>
                            <w:kern w:val="0"/>
                            <w:szCs w:val="21"/>
                          </w:rPr>
                        </w:pPr>
                        <w:r>
                          <w:rPr>
                            <w:rFonts w:eastAsia="黑体" w:hint="eastAsia"/>
                            <w:kern w:val="0"/>
                            <w:szCs w:val="21"/>
                          </w:rPr>
                          <w:t>图</w:t>
                        </w:r>
                        <w:r w:rsidR="0014458C">
                          <w:rPr>
                            <w:rFonts w:eastAsia="黑体"/>
                            <w:kern w:val="0"/>
                            <w:szCs w:val="21"/>
                          </w:rPr>
                          <w:t>2-7</w:t>
                        </w:r>
                        <w:r>
                          <w:rPr>
                            <w:rFonts w:eastAsia="黑体"/>
                            <w:kern w:val="0"/>
                            <w:szCs w:val="21"/>
                          </w:rPr>
                          <w:t xml:space="preserve"> </w:t>
                        </w:r>
                        <w:r>
                          <w:rPr>
                            <w:rFonts w:eastAsia="黑体" w:hint="eastAsia"/>
                            <w:kern w:val="0"/>
                            <w:szCs w:val="21"/>
                          </w:rPr>
                          <w:t>图像坐标系和成像平面坐标系</w:t>
                        </w:r>
                      </w:p>
                      <w:p w:rsidR="00F8382C" w:rsidRDefault="00F8382C" w:rsidP="000D2D2E">
                        <w:pPr>
                          <w:jc w:val="center"/>
                        </w:pPr>
                        <w:r>
                          <w:rPr>
                            <w:rFonts w:eastAsia="黑体"/>
                            <w:kern w:val="0"/>
                            <w:szCs w:val="21"/>
                          </w:rPr>
                          <w:t>Fig</w:t>
                        </w:r>
                        <w:r>
                          <w:rPr>
                            <w:rFonts w:eastAsia="黑体" w:hint="eastAsia"/>
                            <w:kern w:val="0"/>
                            <w:szCs w:val="21"/>
                          </w:rPr>
                          <w:t>.</w:t>
                        </w:r>
                        <w:r w:rsidR="0014458C">
                          <w:rPr>
                            <w:rFonts w:eastAsia="黑体"/>
                            <w:kern w:val="0"/>
                            <w:szCs w:val="21"/>
                          </w:rPr>
                          <w:t xml:space="preserve"> 2-7</w:t>
                        </w:r>
                        <w:r>
                          <w:rPr>
                            <w:rFonts w:eastAsia="黑体"/>
                            <w:kern w:val="0"/>
                            <w:szCs w:val="21"/>
                          </w:rPr>
                          <w:t xml:space="preserve"> </w:t>
                        </w:r>
                        <w:proofErr w:type="gramStart"/>
                        <w:r>
                          <w:rPr>
                            <w:rFonts w:eastAsia="黑体"/>
                            <w:kern w:val="0"/>
                            <w:szCs w:val="21"/>
                          </w:rPr>
                          <w:t>The</w:t>
                        </w:r>
                        <w:proofErr w:type="gramEnd"/>
                        <w:r>
                          <w:rPr>
                            <w:rFonts w:eastAsia="黑体"/>
                            <w:kern w:val="0"/>
                            <w:szCs w:val="21"/>
                          </w:rPr>
                          <w:t xml:space="preserve"> image coordinate system and the imaging plane coordinate system</w:t>
                        </w:r>
                      </w:p>
                    </w:txbxContent>
                  </v:textbox>
                </v:rect>
                <w10:anchorlock/>
              </v:group>
            </w:pict>
          </mc:Fallback>
        </mc:AlternateContent>
      </w:r>
    </w:p>
    <w:p w:rsidR="000D2D2E" w:rsidRDefault="000D2D2E" w:rsidP="00BC4196">
      <w:pPr>
        <w:spacing w:line="400" w:lineRule="exact"/>
        <w:ind w:firstLineChars="200" w:firstLine="480"/>
        <w:textAlignment w:val="baseline"/>
        <w:rPr>
          <w:sz w:val="24"/>
          <w:szCs w:val="24"/>
        </w:rPr>
      </w:pPr>
      <w:r>
        <w:rPr>
          <w:sz w:val="24"/>
          <w:szCs w:val="24"/>
        </w:rPr>
        <w:t>如图</w:t>
      </w:r>
      <w:r w:rsidR="0014458C">
        <w:rPr>
          <w:sz w:val="24"/>
          <w:szCs w:val="24"/>
        </w:rPr>
        <w:t>2-7</w:t>
      </w:r>
      <w:r>
        <w:rPr>
          <w:sz w:val="24"/>
          <w:szCs w:val="24"/>
        </w:rPr>
        <w:t>所示，在图像上建立一个直角坐标系</w:t>
      </w:r>
      <w:r>
        <w:rPr>
          <w:sz w:val="24"/>
          <w:szCs w:val="24"/>
        </w:rPr>
        <w:t>(</w:t>
      </w:r>
      <w:r>
        <w:rPr>
          <w:i/>
          <w:sz w:val="24"/>
          <w:szCs w:val="24"/>
        </w:rPr>
        <w:t>O</w:t>
      </w:r>
      <w:r>
        <w:rPr>
          <w:i/>
          <w:sz w:val="24"/>
          <w:szCs w:val="24"/>
          <w:vertAlign w:val="subscript"/>
        </w:rPr>
        <w:t>0</w:t>
      </w:r>
      <w:r>
        <w:rPr>
          <w:i/>
          <w:sz w:val="24"/>
          <w:szCs w:val="24"/>
        </w:rPr>
        <w:t>-UV</w:t>
      </w:r>
      <w:r>
        <w:rPr>
          <w:sz w:val="24"/>
          <w:szCs w:val="24"/>
        </w:rPr>
        <w:t>)</w:t>
      </w:r>
      <w:r>
        <w:rPr>
          <w:sz w:val="24"/>
          <w:szCs w:val="24"/>
        </w:rPr>
        <w:t>，称之为图像坐标系，该坐标系以图像的左上角为原点，像素为基本单位，像素的横坐标</w:t>
      </w:r>
      <w:r>
        <w:rPr>
          <w:i/>
          <w:sz w:val="24"/>
          <w:szCs w:val="24"/>
        </w:rPr>
        <w:t>u</w:t>
      </w:r>
      <w:r>
        <w:rPr>
          <w:sz w:val="24"/>
          <w:szCs w:val="24"/>
        </w:rPr>
        <w:t>表示该像素</w:t>
      </w:r>
      <w:r>
        <w:rPr>
          <w:rFonts w:hint="eastAsia"/>
          <w:sz w:val="24"/>
          <w:szCs w:val="24"/>
        </w:rPr>
        <w:t>所在数组中的列数</w:t>
      </w:r>
      <w:r>
        <w:rPr>
          <w:sz w:val="24"/>
          <w:szCs w:val="24"/>
        </w:rPr>
        <w:t>，纵坐标</w:t>
      </w:r>
      <w:r>
        <w:rPr>
          <w:i/>
          <w:sz w:val="24"/>
          <w:szCs w:val="24"/>
        </w:rPr>
        <w:t>v</w:t>
      </w:r>
      <w:r>
        <w:rPr>
          <w:sz w:val="24"/>
          <w:szCs w:val="24"/>
        </w:rPr>
        <w:t>表示</w:t>
      </w:r>
      <w:r>
        <w:rPr>
          <w:rFonts w:hint="eastAsia"/>
          <w:sz w:val="24"/>
          <w:szCs w:val="24"/>
        </w:rPr>
        <w:t>行数</w:t>
      </w:r>
      <w:r>
        <w:rPr>
          <w:sz w:val="24"/>
          <w:szCs w:val="24"/>
        </w:rPr>
        <w:t>。但该坐标系中的坐标</w:t>
      </w:r>
      <w:r>
        <w:rPr>
          <w:sz w:val="24"/>
          <w:szCs w:val="24"/>
        </w:rPr>
        <w:t>(</w:t>
      </w:r>
      <w:r>
        <w:rPr>
          <w:i/>
          <w:sz w:val="24"/>
          <w:szCs w:val="24"/>
        </w:rPr>
        <w:t>u</w:t>
      </w:r>
      <w:r>
        <w:rPr>
          <w:sz w:val="24"/>
          <w:szCs w:val="24"/>
        </w:rPr>
        <w:t>,</w:t>
      </w:r>
      <w:r>
        <w:rPr>
          <w:rFonts w:hint="eastAsia"/>
          <w:sz w:val="24"/>
          <w:szCs w:val="24"/>
        </w:rPr>
        <w:t xml:space="preserve"> </w:t>
      </w:r>
      <w:r>
        <w:rPr>
          <w:i/>
          <w:sz w:val="24"/>
          <w:szCs w:val="24"/>
        </w:rPr>
        <w:t>v</w:t>
      </w:r>
      <w:r>
        <w:rPr>
          <w:sz w:val="24"/>
          <w:szCs w:val="24"/>
        </w:rPr>
        <w:t>)</w:t>
      </w:r>
      <w:r>
        <w:rPr>
          <w:sz w:val="24"/>
          <w:szCs w:val="24"/>
        </w:rPr>
        <w:t>只能表示某一像素在图像数组中所在的列和行，而无法表示出该像素在图像中的物理位置，所以还需要建立一个直角坐标系</w:t>
      </w:r>
      <w:r>
        <w:rPr>
          <w:sz w:val="24"/>
          <w:szCs w:val="24"/>
        </w:rPr>
        <w:t>(</w:t>
      </w:r>
      <w:r>
        <w:rPr>
          <w:i/>
          <w:sz w:val="24"/>
          <w:szCs w:val="24"/>
        </w:rPr>
        <w:t>O</w:t>
      </w:r>
      <w:r>
        <w:rPr>
          <w:i/>
          <w:sz w:val="24"/>
          <w:szCs w:val="24"/>
          <w:vertAlign w:val="subscript"/>
        </w:rPr>
        <w:t>1</w:t>
      </w:r>
      <w:r>
        <w:rPr>
          <w:i/>
          <w:sz w:val="24"/>
          <w:szCs w:val="24"/>
        </w:rPr>
        <w:t>-XY</w:t>
      </w:r>
      <w:r>
        <w:rPr>
          <w:sz w:val="24"/>
          <w:szCs w:val="24"/>
        </w:rPr>
        <w:t>)</w:t>
      </w:r>
      <w:r>
        <w:rPr>
          <w:sz w:val="24"/>
          <w:szCs w:val="24"/>
        </w:rPr>
        <w:t>，称之为成像平面坐标系。</w:t>
      </w:r>
    </w:p>
    <w:p w:rsidR="000D2D2E" w:rsidRDefault="000D2D2E" w:rsidP="000D2D2E">
      <w:pPr>
        <w:widowControl/>
        <w:spacing w:line="400" w:lineRule="exact"/>
        <w:ind w:firstLineChars="200" w:firstLine="480"/>
        <w:textAlignment w:val="baseline"/>
        <w:rPr>
          <w:sz w:val="24"/>
          <w:szCs w:val="24"/>
        </w:rPr>
      </w:pPr>
      <w:r>
        <w:rPr>
          <w:sz w:val="24"/>
          <w:szCs w:val="24"/>
        </w:rPr>
        <w:t>成像平面坐标系</w:t>
      </w:r>
      <w:r>
        <w:rPr>
          <w:sz w:val="24"/>
          <w:szCs w:val="24"/>
        </w:rPr>
        <w:t>(</w:t>
      </w:r>
      <w:r>
        <w:rPr>
          <w:i/>
          <w:sz w:val="24"/>
          <w:szCs w:val="24"/>
        </w:rPr>
        <w:t>O</w:t>
      </w:r>
      <w:r>
        <w:rPr>
          <w:i/>
          <w:sz w:val="24"/>
          <w:szCs w:val="24"/>
          <w:vertAlign w:val="subscript"/>
        </w:rPr>
        <w:t>1</w:t>
      </w:r>
      <w:r>
        <w:rPr>
          <w:i/>
          <w:sz w:val="24"/>
          <w:szCs w:val="24"/>
        </w:rPr>
        <w:t>-XY</w:t>
      </w:r>
      <w:r>
        <w:rPr>
          <w:sz w:val="24"/>
          <w:szCs w:val="24"/>
        </w:rPr>
        <w:t>)</w:t>
      </w:r>
      <w:r>
        <w:rPr>
          <w:sz w:val="24"/>
          <w:szCs w:val="24"/>
        </w:rPr>
        <w:t>的原点</w:t>
      </w:r>
      <w:r>
        <w:rPr>
          <w:i/>
          <w:sz w:val="24"/>
          <w:szCs w:val="24"/>
        </w:rPr>
        <w:t>O</w:t>
      </w:r>
      <w:r>
        <w:rPr>
          <w:i/>
          <w:sz w:val="24"/>
          <w:szCs w:val="24"/>
          <w:vertAlign w:val="subscript"/>
        </w:rPr>
        <w:t>1</w:t>
      </w:r>
      <w:r>
        <w:rPr>
          <w:sz w:val="24"/>
          <w:szCs w:val="24"/>
        </w:rPr>
        <w:t>为图像平面与摄像机的光轴的交点，理想状态下，该点位于图像的中心处，但多数情况下，由于装配等原因，会产生一定的偏离。记在图像坐标系</w:t>
      </w:r>
      <w:r>
        <w:rPr>
          <w:sz w:val="24"/>
          <w:szCs w:val="24"/>
        </w:rPr>
        <w:t>(</w:t>
      </w:r>
      <w:r>
        <w:rPr>
          <w:i/>
          <w:sz w:val="24"/>
          <w:szCs w:val="24"/>
        </w:rPr>
        <w:t>O</w:t>
      </w:r>
      <w:r>
        <w:rPr>
          <w:i/>
          <w:sz w:val="24"/>
          <w:szCs w:val="24"/>
          <w:vertAlign w:val="subscript"/>
        </w:rPr>
        <w:t>0</w:t>
      </w:r>
      <w:r>
        <w:rPr>
          <w:i/>
          <w:sz w:val="24"/>
          <w:szCs w:val="24"/>
        </w:rPr>
        <w:t>-UV</w:t>
      </w:r>
      <w:r>
        <w:rPr>
          <w:sz w:val="24"/>
          <w:szCs w:val="24"/>
        </w:rPr>
        <w:t>)</w:t>
      </w:r>
      <w:r>
        <w:rPr>
          <w:sz w:val="24"/>
          <w:szCs w:val="24"/>
        </w:rPr>
        <w:t>中，</w:t>
      </w:r>
      <w:r>
        <w:rPr>
          <w:rFonts w:hint="eastAsia"/>
          <w:i/>
          <w:sz w:val="24"/>
          <w:szCs w:val="24"/>
        </w:rPr>
        <w:t>O</w:t>
      </w:r>
      <w:r>
        <w:rPr>
          <w:rFonts w:hint="eastAsia"/>
          <w:i/>
          <w:sz w:val="24"/>
          <w:szCs w:val="24"/>
          <w:vertAlign w:val="subscript"/>
        </w:rPr>
        <w:t>1</w:t>
      </w:r>
      <w:r>
        <w:rPr>
          <w:sz w:val="24"/>
          <w:szCs w:val="24"/>
        </w:rPr>
        <w:t>的坐标为</w:t>
      </w:r>
      <w:r>
        <w:rPr>
          <w:sz w:val="24"/>
          <w:szCs w:val="24"/>
        </w:rPr>
        <w:t>(</w:t>
      </w:r>
      <w:r>
        <w:rPr>
          <w:i/>
          <w:sz w:val="24"/>
          <w:szCs w:val="24"/>
        </w:rPr>
        <w:t>u</w:t>
      </w:r>
      <w:r>
        <w:rPr>
          <w:i/>
          <w:sz w:val="24"/>
          <w:szCs w:val="24"/>
          <w:vertAlign w:val="subscript"/>
        </w:rPr>
        <w:t>0</w:t>
      </w:r>
      <w:r>
        <w:rPr>
          <w:sz w:val="24"/>
          <w:szCs w:val="24"/>
        </w:rPr>
        <w:t xml:space="preserve">, </w:t>
      </w:r>
      <w:r>
        <w:rPr>
          <w:i/>
          <w:sz w:val="24"/>
          <w:szCs w:val="24"/>
        </w:rPr>
        <w:t>v</w:t>
      </w:r>
      <w:r>
        <w:rPr>
          <w:i/>
          <w:sz w:val="24"/>
          <w:szCs w:val="24"/>
          <w:vertAlign w:val="subscript"/>
        </w:rPr>
        <w:t>0</w:t>
      </w:r>
      <w:r>
        <w:rPr>
          <w:sz w:val="24"/>
          <w:szCs w:val="24"/>
        </w:rPr>
        <w:t>)</w:t>
      </w:r>
      <w:r>
        <w:rPr>
          <w:sz w:val="24"/>
          <w:szCs w:val="24"/>
        </w:rPr>
        <w:t>，像素在成像平面坐标系的</w:t>
      </w:r>
      <w:r>
        <w:rPr>
          <w:i/>
          <w:sz w:val="24"/>
          <w:szCs w:val="24"/>
        </w:rPr>
        <w:t>X</w:t>
      </w:r>
      <w:r>
        <w:rPr>
          <w:sz w:val="24"/>
          <w:szCs w:val="24"/>
        </w:rPr>
        <w:t>、</w:t>
      </w:r>
      <w:r>
        <w:rPr>
          <w:i/>
          <w:sz w:val="24"/>
          <w:szCs w:val="24"/>
        </w:rPr>
        <w:t>Y</w:t>
      </w:r>
      <w:r>
        <w:rPr>
          <w:sz w:val="24"/>
          <w:szCs w:val="24"/>
        </w:rPr>
        <w:t>轴的物理尺寸分别记为</w:t>
      </w:r>
      <w:r>
        <w:rPr>
          <w:i/>
          <w:sz w:val="24"/>
          <w:szCs w:val="24"/>
        </w:rPr>
        <w:t>d</w:t>
      </w:r>
      <w:r>
        <w:rPr>
          <w:i/>
          <w:sz w:val="24"/>
          <w:szCs w:val="24"/>
          <w:vertAlign w:val="subscript"/>
        </w:rPr>
        <w:t>x</w:t>
      </w:r>
      <w:r>
        <w:rPr>
          <w:sz w:val="24"/>
          <w:szCs w:val="24"/>
        </w:rPr>
        <w:t>、</w:t>
      </w:r>
      <w:r>
        <w:rPr>
          <w:i/>
          <w:sz w:val="24"/>
          <w:szCs w:val="24"/>
        </w:rPr>
        <w:t>d</w:t>
      </w:r>
      <w:r>
        <w:rPr>
          <w:i/>
          <w:sz w:val="24"/>
          <w:szCs w:val="24"/>
          <w:vertAlign w:val="subscript"/>
        </w:rPr>
        <w:t>y</w:t>
      </w:r>
      <w:r>
        <w:rPr>
          <w:sz w:val="24"/>
          <w:szCs w:val="24"/>
        </w:rPr>
        <w:t>，那么两个坐标之间的关系可以表示为：</w:t>
      </w:r>
      <w:r>
        <w:rPr>
          <w:i/>
          <w:sz w:val="24"/>
          <w:szCs w:val="24"/>
        </w:rPr>
        <w:t>u=x/d</w:t>
      </w:r>
      <w:r>
        <w:rPr>
          <w:i/>
          <w:sz w:val="24"/>
          <w:szCs w:val="24"/>
          <w:vertAlign w:val="subscript"/>
        </w:rPr>
        <w:t>x</w:t>
      </w:r>
      <w:r>
        <w:rPr>
          <w:i/>
          <w:sz w:val="24"/>
          <w:szCs w:val="24"/>
        </w:rPr>
        <w:t>+u</w:t>
      </w:r>
      <w:r>
        <w:rPr>
          <w:i/>
          <w:sz w:val="24"/>
          <w:szCs w:val="24"/>
          <w:vertAlign w:val="subscript"/>
        </w:rPr>
        <w:t>0</w:t>
      </w:r>
      <w:r>
        <w:rPr>
          <w:sz w:val="24"/>
          <w:szCs w:val="24"/>
        </w:rPr>
        <w:t>，</w:t>
      </w:r>
      <w:r>
        <w:rPr>
          <w:i/>
          <w:sz w:val="24"/>
          <w:szCs w:val="24"/>
        </w:rPr>
        <w:t>v=y/d</w:t>
      </w:r>
      <w:r>
        <w:rPr>
          <w:i/>
          <w:sz w:val="24"/>
          <w:szCs w:val="24"/>
          <w:vertAlign w:val="subscript"/>
        </w:rPr>
        <w:t>y</w:t>
      </w:r>
      <w:r>
        <w:rPr>
          <w:i/>
          <w:sz w:val="24"/>
          <w:szCs w:val="24"/>
        </w:rPr>
        <w:t>+v</w:t>
      </w:r>
      <w:r>
        <w:rPr>
          <w:i/>
          <w:sz w:val="24"/>
          <w:szCs w:val="24"/>
          <w:vertAlign w:val="subscript"/>
        </w:rPr>
        <w:t>0</w:t>
      </w:r>
      <w:r>
        <w:rPr>
          <w:sz w:val="24"/>
          <w:szCs w:val="24"/>
        </w:rPr>
        <w:t>。用矩阵齐次坐标的形式表示为：</w:t>
      </w:r>
      <w:r>
        <w:rPr>
          <w:sz w:val="24"/>
          <w:szCs w:val="24"/>
        </w:rPr>
        <w:t xml:space="preserve"> </w:t>
      </w:r>
    </w:p>
    <w:tbl>
      <w:tblPr>
        <w:tblW w:w="0" w:type="auto"/>
        <w:tblLayout w:type="fixed"/>
        <w:tblLook w:val="0000" w:firstRow="0" w:lastRow="0" w:firstColumn="0" w:lastColumn="0" w:noHBand="0" w:noVBand="0"/>
      </w:tblPr>
      <w:tblGrid>
        <w:gridCol w:w="3095"/>
        <w:gridCol w:w="3095"/>
        <w:gridCol w:w="3096"/>
      </w:tblGrid>
      <w:tr w:rsidR="000D2D2E" w:rsidTr="004824CC">
        <w:tc>
          <w:tcPr>
            <w:tcW w:w="3095" w:type="dxa"/>
          </w:tcPr>
          <w:p w:rsidR="000D2D2E" w:rsidRDefault="000D2D2E" w:rsidP="004824CC">
            <w:pPr>
              <w:rPr>
                <w:position w:val="-24"/>
                <w:sz w:val="24"/>
                <w:szCs w:val="24"/>
              </w:rPr>
            </w:pPr>
          </w:p>
        </w:tc>
        <w:tc>
          <w:tcPr>
            <w:tcW w:w="3095" w:type="dxa"/>
          </w:tcPr>
          <w:p w:rsidR="000D2D2E" w:rsidRDefault="000D2D2E" w:rsidP="004824CC">
            <w:pPr>
              <w:jc w:val="center"/>
              <w:rPr>
                <w:position w:val="-24"/>
                <w:sz w:val="24"/>
                <w:szCs w:val="24"/>
              </w:rPr>
            </w:pPr>
            <w:r>
              <w:rPr>
                <w:position w:val="-50"/>
              </w:rPr>
              <w:object w:dxaOrig="2762" w:dyaOrig="1120">
                <v:shape id="_x0000_i1049" type="#_x0000_t75" style="width:139.5pt;height:56.5pt;mso-position-horizontal-relative:page;mso-position-vertical-relative:page" o:ole="">
                  <v:imagedata r:id="rId71" o:title="" embosscolor="white"/>
                </v:shape>
                <o:OLEObject Type="Embed" ProgID="Equation.3" ShapeID="_x0000_i1049" DrawAspect="Content" ObjectID="_1614017753" r:id="rId72">
                  <o:FieldCodes>\* MERGEFORMAT</o:FieldCodes>
                </o:OLEObject>
              </w:object>
            </w:r>
          </w:p>
        </w:tc>
        <w:tc>
          <w:tcPr>
            <w:tcW w:w="3096" w:type="dxa"/>
            <w:vAlign w:val="center"/>
          </w:tcPr>
          <w:p w:rsidR="000D2D2E" w:rsidRDefault="000D2D2E" w:rsidP="004824CC">
            <w:pPr>
              <w:jc w:val="right"/>
              <w:rPr>
                <w:position w:val="-24"/>
                <w:sz w:val="24"/>
                <w:szCs w:val="24"/>
              </w:rPr>
            </w:pPr>
            <w:r>
              <w:rPr>
                <w:rFonts w:hint="eastAsia"/>
                <w:position w:val="-24"/>
                <w:sz w:val="24"/>
                <w:szCs w:val="24"/>
              </w:rPr>
              <w:t>(</w:t>
            </w:r>
            <w:r w:rsidR="0014458C">
              <w:rPr>
                <w:position w:val="-24"/>
                <w:sz w:val="24"/>
                <w:szCs w:val="24"/>
              </w:rPr>
              <w:t>2-6</w:t>
            </w:r>
            <w:r>
              <w:rPr>
                <w:position w:val="-24"/>
                <w:sz w:val="24"/>
                <w:szCs w:val="24"/>
              </w:rPr>
              <w:t>)</w:t>
            </w:r>
          </w:p>
        </w:tc>
      </w:tr>
    </w:tbl>
    <w:p w:rsidR="000D2D2E" w:rsidRDefault="00BC4196" w:rsidP="000D2D2E">
      <w:pPr>
        <w:pStyle w:val="3"/>
        <w:spacing w:before="62" w:after="62"/>
      </w:pPr>
      <w:bookmarkStart w:id="97" w:name="_Toc3305480"/>
      <w:r>
        <w:rPr>
          <w:rFonts w:hint="eastAsia"/>
        </w:rPr>
        <w:lastRenderedPageBreak/>
        <w:t>2.4</w:t>
      </w:r>
      <w:r w:rsidR="000D2D2E">
        <w:rPr>
          <w:rFonts w:hint="eastAsia"/>
        </w:rPr>
        <w:t xml:space="preserve">.2 </w:t>
      </w:r>
      <w:r w:rsidR="000D2D2E">
        <w:rPr>
          <w:rFonts w:hint="eastAsia"/>
        </w:rPr>
        <w:t>摄像机坐标系与世界坐标系</w:t>
      </w:r>
      <w:bookmarkEnd w:id="97"/>
    </w:p>
    <w:p w:rsidR="000D2D2E" w:rsidRDefault="000D2D2E" w:rsidP="000D2D2E">
      <w:pPr>
        <w:widowControl/>
        <w:spacing w:line="400" w:lineRule="exact"/>
        <w:ind w:firstLineChars="200" w:firstLine="480"/>
        <w:textAlignment w:val="baseline"/>
        <w:rPr>
          <w:sz w:val="24"/>
          <w:szCs w:val="24"/>
        </w:rPr>
      </w:pPr>
      <w:r>
        <w:rPr>
          <w:sz w:val="24"/>
          <w:szCs w:val="24"/>
        </w:rPr>
        <w:t>为了确定摄像机镜头和三维空间中物体之间的位置关系，需要对摄像机坐标系和世界坐标系之间的关系进行分析，在实验过程中，可以任选一个具有参考意义的坐标系作为世界坐标系。</w:t>
      </w:r>
    </w:p>
    <w:p w:rsidR="000D2D2E" w:rsidRDefault="000D2D2E" w:rsidP="000D2D2E">
      <w:pPr>
        <w:spacing w:afterLines="20" w:after="62" w:line="400" w:lineRule="exact"/>
        <w:ind w:firstLineChars="200" w:firstLine="480"/>
        <w:textAlignment w:val="baseline"/>
        <w:rPr>
          <w:rFonts w:ascii="宋体" w:hAnsi="宋体" w:cs="宋体"/>
          <w:sz w:val="24"/>
          <w:szCs w:val="24"/>
        </w:rPr>
      </w:pPr>
      <w:r>
        <w:rPr>
          <w:sz w:val="24"/>
          <w:szCs w:val="24"/>
        </w:rPr>
        <w:t>如图</w:t>
      </w:r>
      <w:r w:rsidR="0014458C">
        <w:rPr>
          <w:sz w:val="24"/>
          <w:szCs w:val="24"/>
        </w:rPr>
        <w:t>2-8</w:t>
      </w:r>
      <w:r>
        <w:rPr>
          <w:sz w:val="24"/>
          <w:szCs w:val="24"/>
        </w:rPr>
        <w:t>所示，选取三维坐标系</w:t>
      </w:r>
      <w:r>
        <w:rPr>
          <w:i/>
          <w:sz w:val="24"/>
          <w:szCs w:val="24"/>
        </w:rPr>
        <w:t>O</w:t>
      </w:r>
      <w:r>
        <w:rPr>
          <w:i/>
          <w:sz w:val="24"/>
          <w:szCs w:val="24"/>
          <w:vertAlign w:val="subscript"/>
        </w:rPr>
        <w:t>w</w:t>
      </w:r>
      <w:r>
        <w:rPr>
          <w:i/>
          <w:sz w:val="24"/>
          <w:szCs w:val="24"/>
        </w:rPr>
        <w:t>–X</w:t>
      </w:r>
      <w:r>
        <w:rPr>
          <w:i/>
          <w:sz w:val="24"/>
          <w:szCs w:val="24"/>
          <w:vertAlign w:val="subscript"/>
        </w:rPr>
        <w:t>w</w:t>
      </w:r>
      <w:r>
        <w:rPr>
          <w:i/>
          <w:sz w:val="24"/>
          <w:szCs w:val="24"/>
        </w:rPr>
        <w:t>Y</w:t>
      </w:r>
      <w:r>
        <w:rPr>
          <w:i/>
          <w:sz w:val="24"/>
          <w:szCs w:val="24"/>
          <w:vertAlign w:val="subscript"/>
        </w:rPr>
        <w:t>w</w:t>
      </w:r>
      <w:r>
        <w:rPr>
          <w:i/>
          <w:sz w:val="24"/>
          <w:szCs w:val="24"/>
        </w:rPr>
        <w:t>Z</w:t>
      </w:r>
      <w:r>
        <w:rPr>
          <w:i/>
          <w:sz w:val="24"/>
          <w:szCs w:val="24"/>
          <w:vertAlign w:val="subscript"/>
        </w:rPr>
        <w:t>w</w:t>
      </w:r>
      <w:r>
        <w:rPr>
          <w:sz w:val="24"/>
          <w:szCs w:val="24"/>
        </w:rPr>
        <w:t>作为世界坐标系，</w:t>
      </w:r>
      <w:r>
        <w:rPr>
          <w:i/>
          <w:sz w:val="24"/>
          <w:szCs w:val="24"/>
        </w:rPr>
        <w:t>O</w:t>
      </w:r>
      <w:r>
        <w:rPr>
          <w:i/>
          <w:sz w:val="24"/>
          <w:szCs w:val="24"/>
          <w:vertAlign w:val="subscript"/>
        </w:rPr>
        <w:t>c</w:t>
      </w:r>
      <w:r>
        <w:rPr>
          <w:i/>
          <w:sz w:val="24"/>
          <w:szCs w:val="24"/>
        </w:rPr>
        <w:t>- X</w:t>
      </w:r>
      <w:r>
        <w:rPr>
          <w:i/>
          <w:sz w:val="24"/>
          <w:szCs w:val="24"/>
          <w:vertAlign w:val="subscript"/>
        </w:rPr>
        <w:t>c</w:t>
      </w:r>
      <w:r>
        <w:rPr>
          <w:i/>
          <w:sz w:val="24"/>
          <w:szCs w:val="24"/>
        </w:rPr>
        <w:t xml:space="preserve"> Y</w:t>
      </w:r>
      <w:r>
        <w:rPr>
          <w:i/>
          <w:sz w:val="24"/>
          <w:szCs w:val="24"/>
          <w:vertAlign w:val="subscript"/>
        </w:rPr>
        <w:t>c</w:t>
      </w:r>
      <w:r>
        <w:rPr>
          <w:i/>
          <w:sz w:val="24"/>
          <w:szCs w:val="24"/>
        </w:rPr>
        <w:t xml:space="preserve"> Z</w:t>
      </w:r>
      <w:r>
        <w:rPr>
          <w:i/>
          <w:sz w:val="24"/>
          <w:szCs w:val="24"/>
          <w:vertAlign w:val="subscript"/>
        </w:rPr>
        <w:t>c</w:t>
      </w:r>
      <w:r>
        <w:rPr>
          <w:sz w:val="24"/>
          <w:szCs w:val="24"/>
        </w:rPr>
        <w:t>为摄像机坐标系，</w:t>
      </w:r>
      <w:r>
        <w:rPr>
          <w:i/>
          <w:sz w:val="24"/>
          <w:szCs w:val="24"/>
        </w:rPr>
        <w:t>o</w:t>
      </w:r>
      <w:r>
        <w:rPr>
          <w:sz w:val="24"/>
          <w:szCs w:val="24"/>
        </w:rPr>
        <w:t>-</w:t>
      </w:r>
      <w:r>
        <w:rPr>
          <w:i/>
          <w:sz w:val="24"/>
          <w:szCs w:val="24"/>
        </w:rPr>
        <w:t>xy</w:t>
      </w:r>
      <w:r>
        <w:rPr>
          <w:sz w:val="24"/>
          <w:szCs w:val="24"/>
        </w:rPr>
        <w:t>为我成像平面坐标系。摄像机坐标系原点</w:t>
      </w:r>
      <w:r>
        <w:rPr>
          <w:i/>
          <w:sz w:val="24"/>
          <w:szCs w:val="24"/>
        </w:rPr>
        <w:t>O</w:t>
      </w:r>
      <w:r>
        <w:rPr>
          <w:i/>
          <w:sz w:val="24"/>
          <w:szCs w:val="24"/>
          <w:vertAlign w:val="subscript"/>
        </w:rPr>
        <w:t>c</w:t>
      </w:r>
      <w:r>
        <w:rPr>
          <w:sz w:val="24"/>
          <w:szCs w:val="24"/>
        </w:rPr>
        <w:t>为摄像机的光心，</w:t>
      </w:r>
      <w:r>
        <w:rPr>
          <w:i/>
          <w:sz w:val="24"/>
          <w:szCs w:val="24"/>
        </w:rPr>
        <w:t>X</w:t>
      </w:r>
      <w:r>
        <w:rPr>
          <w:rFonts w:hint="eastAsia"/>
          <w:i/>
          <w:sz w:val="24"/>
          <w:szCs w:val="24"/>
          <w:vertAlign w:val="subscript"/>
        </w:rPr>
        <w:t>c</w:t>
      </w:r>
      <w:r>
        <w:rPr>
          <w:sz w:val="24"/>
          <w:szCs w:val="24"/>
        </w:rPr>
        <w:t>轴与</w:t>
      </w:r>
      <w:r>
        <w:rPr>
          <w:i/>
          <w:sz w:val="24"/>
          <w:szCs w:val="24"/>
        </w:rPr>
        <w:t>x</w:t>
      </w:r>
      <w:r>
        <w:rPr>
          <w:sz w:val="24"/>
          <w:szCs w:val="24"/>
        </w:rPr>
        <w:t>轴平行，</w:t>
      </w:r>
      <w:r>
        <w:rPr>
          <w:i/>
          <w:sz w:val="24"/>
          <w:szCs w:val="24"/>
        </w:rPr>
        <w:t>Y</w:t>
      </w:r>
      <w:r>
        <w:rPr>
          <w:rFonts w:hint="eastAsia"/>
          <w:i/>
          <w:sz w:val="24"/>
          <w:szCs w:val="24"/>
          <w:vertAlign w:val="subscript"/>
        </w:rPr>
        <w:t>c</w:t>
      </w:r>
      <w:r>
        <w:rPr>
          <w:sz w:val="24"/>
          <w:szCs w:val="24"/>
        </w:rPr>
        <w:t>轴与</w:t>
      </w:r>
      <w:r>
        <w:rPr>
          <w:i/>
          <w:sz w:val="24"/>
          <w:szCs w:val="24"/>
        </w:rPr>
        <w:t>y</w:t>
      </w:r>
      <w:r>
        <w:rPr>
          <w:sz w:val="24"/>
          <w:szCs w:val="24"/>
        </w:rPr>
        <w:t>轴平行，</w:t>
      </w:r>
      <w:r>
        <w:rPr>
          <w:rFonts w:hint="eastAsia"/>
          <w:i/>
          <w:sz w:val="24"/>
          <w:szCs w:val="24"/>
        </w:rPr>
        <w:t>Z</w:t>
      </w:r>
      <w:r>
        <w:rPr>
          <w:rFonts w:hint="eastAsia"/>
          <w:i/>
          <w:sz w:val="24"/>
          <w:szCs w:val="24"/>
          <w:vertAlign w:val="subscript"/>
        </w:rPr>
        <w:t>c</w:t>
      </w:r>
      <w:r>
        <w:rPr>
          <w:sz w:val="24"/>
          <w:szCs w:val="24"/>
        </w:rPr>
        <w:t>轴为摄像机的光轴，垂直于成像平面，</w:t>
      </w:r>
      <w:r>
        <w:rPr>
          <w:i/>
          <w:sz w:val="24"/>
          <w:szCs w:val="24"/>
        </w:rPr>
        <w:t>O</w:t>
      </w:r>
      <w:r>
        <w:rPr>
          <w:i/>
          <w:sz w:val="24"/>
          <w:szCs w:val="24"/>
          <w:vertAlign w:val="subscript"/>
        </w:rPr>
        <w:t>c</w:t>
      </w:r>
      <w:r>
        <w:rPr>
          <w:i/>
          <w:sz w:val="24"/>
          <w:szCs w:val="24"/>
        </w:rPr>
        <w:t>o</w:t>
      </w:r>
      <w:r>
        <w:rPr>
          <w:sz w:val="24"/>
          <w:szCs w:val="24"/>
        </w:rPr>
        <w:t>摄像机的焦距</w:t>
      </w:r>
      <w:r>
        <w:rPr>
          <w:i/>
          <w:sz w:val="24"/>
          <w:szCs w:val="24"/>
        </w:rPr>
        <w:t>f</w:t>
      </w:r>
      <w:r>
        <w:rPr>
          <w:sz w:val="24"/>
          <w:szCs w:val="24"/>
        </w:rPr>
        <w:t>。由图</w:t>
      </w:r>
      <w:r>
        <w:rPr>
          <w:rFonts w:ascii="宋体" w:hAnsi="宋体" w:cs="宋体" w:hint="eastAsia"/>
          <w:sz w:val="24"/>
          <w:szCs w:val="24"/>
        </w:rPr>
        <w:t>可知在摄像机成像的几何模型中，某一点在摄像机坐标系中的坐标值与其在世界坐标系中的坐标值通过平移和旋转可以相互转换。</w:t>
      </w:r>
    </w:p>
    <w:p w:rsidR="000D2D2E" w:rsidRDefault="000D2D2E" w:rsidP="000D2D2E">
      <w:pPr>
        <w:widowControl/>
        <w:jc w:val="center"/>
        <w:textAlignment w:val="baseline"/>
        <w:rPr>
          <w:sz w:val="24"/>
          <w:szCs w:val="24"/>
        </w:rPr>
      </w:pPr>
      <w:r>
        <w:rPr>
          <w:noProof/>
          <w:kern w:val="0"/>
        </w:rPr>
        <mc:AlternateContent>
          <mc:Choice Requires="wpg">
            <w:drawing>
              <wp:inline distT="0" distB="0" distL="0" distR="0" wp14:anchorId="42C18552" wp14:editId="15247E39">
                <wp:extent cx="4844955" cy="3118514"/>
                <wp:effectExtent l="0" t="0" r="13335" b="5715"/>
                <wp:docPr id="369" name="组合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4955" cy="3118514"/>
                          <a:chOff x="0" y="0"/>
                          <a:chExt cx="38766" cy="30161"/>
                        </a:xfrm>
                      </wpg:grpSpPr>
                      <wpg:grpSp>
                        <wpg:cNvPr id="370" name="组合 340"/>
                        <wpg:cNvGrpSpPr>
                          <a:grpSpLocks/>
                        </wpg:cNvGrpSpPr>
                        <wpg:grpSpPr bwMode="auto">
                          <a:xfrm>
                            <a:off x="2038" y="0"/>
                            <a:ext cx="36576" cy="25779"/>
                            <a:chOff x="0" y="0"/>
                            <a:chExt cx="40624" cy="28632"/>
                          </a:xfrm>
                        </wpg:grpSpPr>
                        <wps:wsp>
                          <wps:cNvPr id="371" name="Rectangle 19"/>
                          <wps:cNvSpPr>
                            <a:spLocks noChangeArrowheads="1"/>
                          </wps:cNvSpPr>
                          <wps:spPr bwMode="auto">
                            <a:xfrm>
                              <a:off x="15525" y="23336"/>
                              <a:ext cx="257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o</w:t>
                                </w:r>
                              </w:p>
                            </w:txbxContent>
                          </wps:txbx>
                          <wps:bodyPr rot="0" vert="horz" wrap="square" lIns="91440" tIns="45720" rIns="91440" bIns="45720" anchor="t" anchorCtr="0" upright="1">
                            <a:noAutofit/>
                          </wps:bodyPr>
                        </wps:wsp>
                        <wpg:grpSp>
                          <wpg:cNvPr id="372" name="组合 339"/>
                          <wpg:cNvGrpSpPr>
                            <a:grpSpLocks/>
                          </wpg:cNvGrpSpPr>
                          <wpg:grpSpPr bwMode="auto">
                            <a:xfrm>
                              <a:off x="0" y="0"/>
                              <a:ext cx="40624" cy="28632"/>
                              <a:chOff x="0" y="0"/>
                              <a:chExt cx="40624" cy="28632"/>
                            </a:xfrm>
                          </wpg:grpSpPr>
                          <wpg:grpSp>
                            <wpg:cNvPr id="373" name="组合 336"/>
                            <wpg:cNvGrpSpPr>
                              <a:grpSpLocks/>
                            </wpg:cNvGrpSpPr>
                            <wpg:grpSpPr bwMode="auto">
                              <a:xfrm>
                                <a:off x="3714" y="0"/>
                                <a:ext cx="11907" cy="12668"/>
                                <a:chOff x="0" y="0"/>
                                <a:chExt cx="11906" cy="12668"/>
                              </a:xfrm>
                            </wpg:grpSpPr>
                            <wps:wsp>
                              <wps:cNvPr id="374" name="Rectangle 19"/>
                              <wps:cNvSpPr>
                                <a:spLocks noChangeArrowheads="1"/>
                              </wps:cNvSpPr>
                              <wps:spPr bwMode="auto">
                                <a:xfrm>
                                  <a:off x="6286" y="952"/>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Z</w:t>
                                    </w:r>
                                    <w:r>
                                      <w:rPr>
                                        <w:i/>
                                        <w:vertAlign w:val="subscript"/>
                                      </w:rPr>
                                      <w:t>w</w:t>
                                    </w:r>
                                  </w:p>
                                </w:txbxContent>
                              </wps:txbx>
                              <wps:bodyPr rot="0" vert="horz" wrap="square" lIns="91440" tIns="45720" rIns="91440" bIns="45720" anchor="t" anchorCtr="0" upright="1">
                                <a:noAutofit/>
                              </wps:bodyPr>
                            </wps:wsp>
                            <wps:wsp>
                              <wps:cNvPr id="375" name="Line 21"/>
                              <wps:cNvCnPr>
                                <a:cxnSpLocks noChangeShapeType="1"/>
                              </wps:cNvCnPr>
                              <wps:spPr bwMode="auto">
                                <a:xfrm>
                                  <a:off x="5429" y="3810"/>
                                  <a:ext cx="6" cy="6934"/>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Line 22"/>
                              <wps:cNvCnPr>
                                <a:cxnSpLocks noChangeShapeType="1"/>
                              </wps:cNvCnPr>
                              <wps:spPr bwMode="auto">
                                <a:xfrm flipV="1">
                                  <a:off x="5048" y="2857"/>
                                  <a:ext cx="1619" cy="2972"/>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77" name="Line 23"/>
                              <wps:cNvCnPr>
                                <a:cxnSpLocks noChangeShapeType="1"/>
                              </wps:cNvCnPr>
                              <wps:spPr bwMode="auto">
                                <a:xfrm>
                                  <a:off x="5048" y="4857"/>
                                  <a:ext cx="3340" cy="2191"/>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78" name="Rectangle 27"/>
                              <wps:cNvSpPr>
                                <a:spLocks noChangeArrowheads="1"/>
                              </wps:cNvSpPr>
                              <wps:spPr bwMode="auto">
                                <a:xfrm>
                                  <a:off x="0" y="0"/>
                                  <a:ext cx="8210" cy="3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世界坐标系</w:t>
                                    </w:r>
                                  </w:p>
                                </w:txbxContent>
                              </wps:txbx>
                              <wps:bodyPr rot="0" vert="horz" wrap="square" lIns="0" tIns="0" rIns="0" bIns="0" anchor="t" anchorCtr="0" upright="1">
                                <a:noAutofit/>
                              </wps:bodyPr>
                            </wps:wsp>
                            <wps:wsp>
                              <wps:cNvPr id="379" name="Rectangle 19"/>
                              <wps:cNvSpPr>
                                <a:spLocks noChangeArrowheads="1"/>
                              </wps:cNvSpPr>
                              <wps:spPr bwMode="auto">
                                <a:xfrm>
                                  <a:off x="7429" y="5715"/>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X</w:t>
                                    </w:r>
                                    <w:r>
                                      <w:rPr>
                                        <w:i/>
                                        <w:vertAlign w:val="subscript"/>
                                      </w:rPr>
                                      <w:t>w</w:t>
                                    </w:r>
                                  </w:p>
                                </w:txbxContent>
                              </wps:txbx>
                              <wps:bodyPr rot="0" vert="horz" wrap="square" lIns="91440" tIns="45720" rIns="91440" bIns="45720" anchor="t" anchorCtr="0" upright="1">
                                <a:noAutofit/>
                              </wps:bodyPr>
                            </wps:wsp>
                            <wps:wsp>
                              <wps:cNvPr id="380" name="Rectangle 19"/>
                              <wps:cNvSpPr>
                                <a:spLocks noChangeArrowheads="1"/>
                              </wps:cNvSpPr>
                              <wps:spPr bwMode="auto">
                                <a:xfrm>
                                  <a:off x="2952" y="9620"/>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Y</w:t>
                                    </w:r>
                                    <w:r>
                                      <w:rPr>
                                        <w:i/>
                                        <w:vertAlign w:val="subscript"/>
                                      </w:rPr>
                                      <w:t>w</w:t>
                                    </w:r>
                                  </w:p>
                                </w:txbxContent>
                              </wps:txbx>
                              <wps:bodyPr rot="0" vert="horz" wrap="square" lIns="91440" tIns="45720" rIns="91440" bIns="45720" anchor="t" anchorCtr="0" upright="1">
                                <a:noAutofit/>
                              </wps:bodyPr>
                            </wps:wsp>
                            <wps:wsp>
                              <wps:cNvPr id="381" name="Rectangle 19"/>
                              <wps:cNvSpPr>
                                <a:spLocks noChangeArrowheads="1"/>
                              </wps:cNvSpPr>
                              <wps:spPr bwMode="auto">
                                <a:xfrm>
                                  <a:off x="1967" y="3054"/>
                                  <a:ext cx="4096" cy="3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O</w:t>
                                    </w:r>
                                    <w:r>
                                      <w:rPr>
                                        <w:i/>
                                        <w:vertAlign w:val="subscript"/>
                                      </w:rPr>
                                      <w:t>w</w:t>
                                    </w:r>
                                  </w:p>
                                </w:txbxContent>
                              </wps:txbx>
                              <wps:bodyPr rot="0" vert="horz" wrap="square" lIns="91440" tIns="45720" rIns="91440" bIns="45720" anchor="t" anchorCtr="0" upright="1">
                                <a:noAutofit/>
                              </wps:bodyPr>
                            </wps:wsp>
                          </wpg:grpSp>
                          <wpg:grpSp>
                            <wpg:cNvPr id="382" name="组合 338"/>
                            <wpg:cNvGrpSpPr>
                              <a:grpSpLocks/>
                            </wpg:cNvGrpSpPr>
                            <wpg:grpSpPr bwMode="auto">
                              <a:xfrm>
                                <a:off x="0" y="4095"/>
                                <a:ext cx="32505" cy="24003"/>
                                <a:chOff x="0" y="0"/>
                                <a:chExt cx="32505" cy="24003"/>
                              </a:xfrm>
                            </wpg:grpSpPr>
                            <wps:wsp>
                              <wps:cNvPr id="383" name="Line 4"/>
                              <wps:cNvCnPr>
                                <a:cxnSpLocks noChangeShapeType="1"/>
                              </wps:cNvCnPr>
                              <wps:spPr bwMode="auto">
                                <a:xfrm flipV="1">
                                  <a:off x="4191" y="1714"/>
                                  <a:ext cx="6" cy="1981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Line 5"/>
                              <wps:cNvCnPr>
                                <a:cxnSpLocks noChangeShapeType="1"/>
                              </wps:cNvCnPr>
                              <wps:spPr bwMode="auto">
                                <a:xfrm>
                                  <a:off x="4191" y="21526"/>
                                  <a:ext cx="28314" cy="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Line 6"/>
                              <wps:cNvCnPr>
                                <a:cxnSpLocks noChangeShapeType="1"/>
                              </wps:cNvCnPr>
                              <wps:spPr bwMode="auto">
                                <a:xfrm flipV="1">
                                  <a:off x="4191" y="10668"/>
                                  <a:ext cx="8845" cy="10896"/>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86" name="Line 9"/>
                              <wps:cNvCnPr>
                                <a:cxnSpLocks noChangeShapeType="1"/>
                              </wps:cNvCnPr>
                              <wps:spPr bwMode="auto">
                                <a:xfrm flipV="1">
                                  <a:off x="4191" y="15621"/>
                                  <a:ext cx="10617" cy="594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28"/>
                              <wps:cNvSpPr>
                                <a:spLocks noChangeArrowheads="1"/>
                              </wps:cNvSpPr>
                              <wps:spPr bwMode="auto">
                                <a:xfrm>
                                  <a:off x="0" y="7810"/>
                                  <a:ext cx="4673" cy="13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widowControl/>
                                      <w:spacing w:line="320" w:lineRule="exact"/>
                                      <w:jc w:val="distribute"/>
                                    </w:pPr>
                                    <w:r>
                                      <w:rPr>
                                        <w:rFonts w:hint="eastAsia"/>
                                      </w:rPr>
                                      <w:t>摄像机坐标系</w:t>
                                    </w:r>
                                  </w:p>
                                </w:txbxContent>
                              </wps:txbx>
                              <wps:bodyPr rot="0" vert="eaVert" wrap="square" lIns="91440" tIns="45720" rIns="91440" bIns="45720" anchor="t" anchorCtr="0" upright="1">
                                <a:noAutofit/>
                              </wps:bodyPr>
                            </wps:wsp>
                            <wps:wsp>
                              <wps:cNvPr id="388" name="Rectangle 19"/>
                              <wps:cNvSpPr>
                                <a:spLocks noChangeArrowheads="1"/>
                              </wps:cNvSpPr>
                              <wps:spPr bwMode="auto">
                                <a:xfrm>
                                  <a:off x="10287" y="8572"/>
                                  <a:ext cx="4476"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X</w:t>
                                    </w:r>
                                    <w:r>
                                      <w:rPr>
                                        <w:i/>
                                        <w:vertAlign w:val="subscript"/>
                                      </w:rPr>
                                      <w:t>c</w:t>
                                    </w:r>
                                  </w:p>
                                </w:txbxContent>
                              </wps:txbx>
                              <wps:bodyPr rot="0" vert="horz" wrap="square" lIns="91440" tIns="45720" rIns="91440" bIns="45720" anchor="t" anchorCtr="0" upright="1">
                                <a:noAutofit/>
                              </wps:bodyPr>
                            </wps:wsp>
                            <wps:wsp>
                              <wps:cNvPr id="389" name="Rectangle 19"/>
                              <wps:cNvSpPr>
                                <a:spLocks noChangeArrowheads="1"/>
                              </wps:cNvSpPr>
                              <wps:spPr bwMode="auto">
                                <a:xfrm>
                                  <a:off x="1428" y="0"/>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Y</w:t>
                                    </w:r>
                                    <w:r>
                                      <w:rPr>
                                        <w:i/>
                                        <w:vertAlign w:val="subscript"/>
                                      </w:rPr>
                                      <w:t>c</w:t>
                                    </w:r>
                                  </w:p>
                                </w:txbxContent>
                              </wps:txbx>
                              <wps:bodyPr rot="0" vert="horz" wrap="square" lIns="91440" tIns="45720" rIns="91440" bIns="45720" anchor="t" anchorCtr="0" upright="1">
                                <a:noAutofit/>
                              </wps:bodyPr>
                            </wps:wsp>
                            <wps:wsp>
                              <wps:cNvPr id="390" name="Rectangle 19"/>
                              <wps:cNvSpPr>
                                <a:spLocks noChangeArrowheads="1"/>
                              </wps:cNvSpPr>
                              <wps:spPr bwMode="auto">
                                <a:xfrm>
                                  <a:off x="2667" y="20955"/>
                                  <a:ext cx="4476"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O</w:t>
                                    </w:r>
                                    <w:r>
                                      <w:rPr>
                                        <w:i/>
                                        <w:vertAlign w:val="subscript"/>
                                      </w:rPr>
                                      <w:t>c</w:t>
                                    </w:r>
                                  </w:p>
                                </w:txbxContent>
                              </wps:txbx>
                              <wps:bodyPr rot="0" vert="horz" wrap="square" lIns="91440" tIns="45720" rIns="91440" bIns="45720" anchor="t" anchorCtr="0" upright="1">
                                <a:noAutofit/>
                              </wps:bodyPr>
                            </wps:wsp>
                          </wpg:grpSp>
                          <wpg:grpSp>
                            <wpg:cNvPr id="391" name="组合 337"/>
                            <wpg:cNvGrpSpPr>
                              <a:grpSpLocks/>
                            </wpg:cNvGrpSpPr>
                            <wpg:grpSpPr bwMode="auto">
                              <a:xfrm>
                                <a:off x="14763" y="8024"/>
                                <a:ext cx="25861" cy="20608"/>
                                <a:chOff x="0" y="0"/>
                                <a:chExt cx="25860" cy="20607"/>
                              </a:xfrm>
                            </wpg:grpSpPr>
                            <wps:wsp>
                              <wps:cNvPr id="392" name="AutoShape 3"/>
                              <wps:cNvSpPr>
                                <a:spLocks noChangeArrowheads="1"/>
                              </wps:cNvSpPr>
                              <wps:spPr bwMode="auto">
                                <a:xfrm rot="16200000" flipV="1">
                                  <a:off x="-3540" y="5390"/>
                                  <a:ext cx="18019" cy="10515"/>
                                </a:xfrm>
                                <a:prstGeom prst="parallelogram">
                                  <a:avLst>
                                    <a:gd name="adj" fmla="val 43103"/>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7"/>
                              <wps:cNvCnPr>
                                <a:cxnSpLocks noChangeShapeType="1"/>
                              </wps:cNvCnPr>
                              <wps:spPr bwMode="auto">
                                <a:xfrm flipV="1">
                                  <a:off x="2667" y="11691"/>
                                  <a:ext cx="6" cy="891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Line 8"/>
                              <wps:cNvCnPr>
                                <a:cxnSpLocks noChangeShapeType="1"/>
                              </wps:cNvCnPr>
                              <wps:spPr bwMode="auto">
                                <a:xfrm flipV="1">
                                  <a:off x="1619" y="14644"/>
                                  <a:ext cx="7334" cy="342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10"/>
                              <wps:cNvCnPr>
                                <a:cxnSpLocks noChangeShapeType="1"/>
                              </wps:cNvCnPr>
                              <wps:spPr bwMode="auto">
                                <a:xfrm flipV="1">
                                  <a:off x="0" y="8739"/>
                                  <a:ext cx="5308" cy="297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6" name="Line 11"/>
                              <wps:cNvCnPr>
                                <a:cxnSpLocks noChangeShapeType="1"/>
                              </wps:cNvCnPr>
                              <wps:spPr bwMode="auto">
                                <a:xfrm flipV="1">
                                  <a:off x="5334" y="3786"/>
                                  <a:ext cx="8851" cy="4953"/>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397" name="Rectangle 29"/>
                              <wps:cNvSpPr>
                                <a:spLocks noChangeArrowheads="1"/>
                              </wps:cNvSpPr>
                              <wps:spPr bwMode="auto">
                                <a:xfrm>
                                  <a:off x="1349" y="0"/>
                                  <a:ext cx="8560" cy="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成像平面</w:t>
                                    </w:r>
                                  </w:p>
                                </w:txbxContent>
                              </wps:txbx>
                              <wps:bodyPr rot="0" vert="horz" wrap="square" lIns="91440" tIns="45720" rIns="91440" bIns="45720" anchor="t" anchorCtr="0" upright="1">
                                <a:noAutofit/>
                              </wps:bodyPr>
                            </wps:wsp>
                            <wps:wsp>
                              <wps:cNvPr id="398" name="Rectangle 19"/>
                              <wps:cNvSpPr>
                                <a:spLocks noChangeArrowheads="1"/>
                              </wps:cNvSpPr>
                              <wps:spPr bwMode="auto">
                                <a:xfrm>
                                  <a:off x="17049" y="15882"/>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Z</w:t>
                                    </w:r>
                                    <w:r>
                                      <w:rPr>
                                        <w:i/>
                                        <w:vertAlign w:val="subscript"/>
                                      </w:rPr>
                                      <w:t>c</w:t>
                                    </w:r>
                                  </w:p>
                                </w:txbxContent>
                              </wps:txbx>
                              <wps:bodyPr rot="0" vert="horz" wrap="square" lIns="91440" tIns="45720" rIns="91440" bIns="45720" anchor="t" anchorCtr="0" upright="1">
                                <a:noAutofit/>
                              </wps:bodyPr>
                            </wps:wsp>
                            <wps:wsp>
                              <wps:cNvPr id="399" name="Rectangle 19"/>
                              <wps:cNvSpPr>
                                <a:spLocks noChangeArrowheads="1"/>
                              </wps:cNvSpPr>
                              <wps:spPr bwMode="auto">
                                <a:xfrm>
                                  <a:off x="1412" y="5623"/>
                                  <a:ext cx="7715"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vertAlign w:val="subscript"/>
                                      </w:rPr>
                                    </w:pPr>
                                    <w:r>
                                      <w:rPr>
                                        <w:i/>
                                      </w:rPr>
                                      <w:t>p</w:t>
                                    </w:r>
                                    <w:r>
                                      <w:t xml:space="preserve"> ( </w:t>
                                    </w:r>
                                    <w:r>
                                      <w:rPr>
                                        <w:i/>
                                      </w:rPr>
                                      <w:t xml:space="preserve">x, y </w:t>
                                    </w:r>
                                    <w:r>
                                      <w:t>)</w:t>
                                    </w:r>
                                  </w:p>
                                </w:txbxContent>
                              </wps:txbx>
                              <wps:bodyPr rot="0" vert="horz" wrap="square" lIns="91440" tIns="45720" rIns="91440" bIns="45720" anchor="t" anchorCtr="0" upright="1">
                                <a:noAutofit/>
                              </wps:bodyPr>
                            </wps:wsp>
                            <wps:wsp>
                              <wps:cNvPr id="400" name="Rectangle 19"/>
                              <wps:cNvSpPr>
                                <a:spLocks noChangeArrowheads="1"/>
                              </wps:cNvSpPr>
                              <wps:spPr bwMode="auto">
                                <a:xfrm>
                                  <a:off x="476" y="10644"/>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y</w:t>
                                    </w:r>
                                  </w:p>
                                </w:txbxContent>
                              </wps:txbx>
                              <wps:bodyPr rot="0" vert="horz" wrap="square" lIns="91440" tIns="45720" rIns="91440" bIns="45720" anchor="t" anchorCtr="0" upright="1">
                                <a:noAutofit/>
                              </wps:bodyPr>
                            </wps:wsp>
                            <wps:wsp>
                              <wps:cNvPr id="401" name="Rectangle 19"/>
                              <wps:cNvSpPr>
                                <a:spLocks noChangeArrowheads="1"/>
                              </wps:cNvSpPr>
                              <wps:spPr bwMode="auto">
                                <a:xfrm>
                                  <a:off x="6953" y="12168"/>
                                  <a:ext cx="4477"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vertAlign w:val="subscript"/>
                                      </w:rPr>
                                    </w:pPr>
                                    <w:r>
                                      <w:rPr>
                                        <w:i/>
                                      </w:rPr>
                                      <w:t>x</w:t>
                                    </w:r>
                                  </w:p>
                                </w:txbxContent>
                              </wps:txbx>
                              <wps:bodyPr rot="0" vert="horz" wrap="square" lIns="91440" tIns="45720" rIns="91440" bIns="45720" anchor="t" anchorCtr="0" upright="1">
                                <a:noAutofit/>
                              </wps:bodyPr>
                            </wps:wsp>
                            <wps:wsp>
                              <wps:cNvPr id="402" name="Rectangle 19"/>
                              <wps:cNvSpPr>
                                <a:spLocks noChangeArrowheads="1"/>
                              </wps:cNvSpPr>
                              <wps:spPr bwMode="auto">
                                <a:xfrm>
                                  <a:off x="14668" y="1785"/>
                                  <a:ext cx="11192"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i/>
                                      </w:rPr>
                                      <w:t xml:space="preserve">P </w:t>
                                    </w:r>
                                    <w:r>
                                      <w:t xml:space="preserve">( </w:t>
                                    </w:r>
                                    <w:r>
                                      <w:rPr>
                                        <w:i/>
                                      </w:rPr>
                                      <w:t>X</w:t>
                                    </w:r>
                                    <w:r>
                                      <w:rPr>
                                        <w:i/>
                                        <w:vertAlign w:val="subscript"/>
                                      </w:rPr>
                                      <w:t>c</w:t>
                                    </w:r>
                                    <w:r>
                                      <w:rPr>
                                        <w:i/>
                                      </w:rPr>
                                      <w:t>, Y</w:t>
                                    </w:r>
                                    <w:r>
                                      <w:rPr>
                                        <w:i/>
                                        <w:vertAlign w:val="subscript"/>
                                      </w:rPr>
                                      <w:t>c</w:t>
                                    </w:r>
                                    <w:r>
                                      <w:rPr>
                                        <w:i/>
                                      </w:rPr>
                                      <w:t>, Z</w:t>
                                    </w:r>
                                    <w:r>
                                      <w:rPr>
                                        <w:i/>
                                        <w:vertAlign w:val="subscript"/>
                                      </w:rPr>
                                      <w:t>c</w:t>
                                    </w:r>
                                    <w:r>
                                      <w:rPr>
                                        <w:i/>
                                      </w:rPr>
                                      <w:t xml:space="preserve"> </w:t>
                                    </w:r>
                                    <w:r>
                                      <w:t>)</w:t>
                                    </w:r>
                                  </w:p>
                                </w:txbxContent>
                              </wps:txbx>
                              <wps:bodyPr rot="0" vert="horz" wrap="square" lIns="91440" tIns="45720" rIns="91440" bIns="45720" anchor="t" anchorCtr="0" upright="1">
                                <a:noAutofit/>
                              </wps:bodyPr>
                            </wps:wsp>
                          </wpg:grpSp>
                        </wpg:grpSp>
                      </wpg:grpSp>
                      <wps:wsp>
                        <wps:cNvPr id="403" name="Rectangle 29"/>
                        <wps:cNvSpPr>
                          <a:spLocks noChangeArrowheads="1"/>
                        </wps:cNvSpPr>
                        <wps:spPr bwMode="auto">
                          <a:xfrm>
                            <a:off x="0" y="25779"/>
                            <a:ext cx="38765" cy="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adjustRightInd w:val="0"/>
                                <w:spacing w:line="340" w:lineRule="exact"/>
                                <w:jc w:val="center"/>
                                <w:rPr>
                                  <w:rFonts w:eastAsia="黑体"/>
                                  <w:kern w:val="0"/>
                                  <w:szCs w:val="21"/>
                                </w:rPr>
                              </w:pPr>
                              <w:r>
                                <w:rPr>
                                  <w:rFonts w:eastAsia="黑体" w:hint="eastAsia"/>
                                  <w:kern w:val="0"/>
                                  <w:szCs w:val="21"/>
                                </w:rPr>
                                <w:t>图</w:t>
                              </w:r>
                              <w:r w:rsidR="0014458C">
                                <w:rPr>
                                  <w:rFonts w:eastAsia="黑体"/>
                                  <w:kern w:val="0"/>
                                  <w:szCs w:val="21"/>
                                </w:rPr>
                                <w:t>2-8</w:t>
                              </w:r>
                              <w:r>
                                <w:rPr>
                                  <w:rFonts w:eastAsia="黑体"/>
                                  <w:kern w:val="0"/>
                                  <w:szCs w:val="21"/>
                                </w:rPr>
                                <w:t xml:space="preserve"> </w:t>
                              </w:r>
                              <w:r>
                                <w:rPr>
                                  <w:rFonts w:eastAsia="黑体" w:hint="eastAsia"/>
                                  <w:kern w:val="0"/>
                                  <w:szCs w:val="21"/>
                                </w:rPr>
                                <w:t>摄像机坐标系与世界坐标系</w:t>
                              </w:r>
                            </w:p>
                            <w:p w:rsidR="00F8382C" w:rsidRDefault="00F8382C" w:rsidP="000D2D2E">
                              <w:pPr>
                                <w:spacing w:line="340" w:lineRule="exact"/>
                                <w:jc w:val="center"/>
                              </w:pPr>
                              <w:r>
                                <w:rPr>
                                  <w:rFonts w:eastAsia="黑体"/>
                                  <w:kern w:val="0"/>
                                  <w:szCs w:val="21"/>
                                </w:rPr>
                                <w:t>Fig</w:t>
                              </w:r>
                              <w:r>
                                <w:rPr>
                                  <w:rFonts w:eastAsia="黑体" w:hint="eastAsia"/>
                                  <w:kern w:val="0"/>
                                  <w:szCs w:val="21"/>
                                </w:rPr>
                                <w:t>.</w:t>
                              </w:r>
                              <w:r w:rsidR="0014458C">
                                <w:rPr>
                                  <w:rFonts w:eastAsia="黑体"/>
                                  <w:kern w:val="0"/>
                                  <w:szCs w:val="21"/>
                                </w:rPr>
                                <w:t xml:space="preserve"> 2-8</w:t>
                              </w:r>
                              <w:r>
                                <w:rPr>
                                  <w:rFonts w:eastAsia="黑体"/>
                                  <w:kern w:val="0"/>
                                  <w:szCs w:val="21"/>
                                </w:rPr>
                                <w:t xml:space="preserve"> The camera coordinate system and world coordinate system</w:t>
                              </w:r>
                            </w:p>
                          </w:txbxContent>
                        </wps:txbx>
                        <wps:bodyPr rot="0" vert="horz" wrap="square" lIns="0" tIns="0" rIns="0" bIns="0" anchor="t" anchorCtr="0" upright="1">
                          <a:noAutofit/>
                        </wps:bodyPr>
                      </wps:wsp>
                    </wpg:wgp>
                  </a:graphicData>
                </a:graphic>
              </wp:inline>
            </w:drawing>
          </mc:Choice>
          <mc:Fallback>
            <w:pict>
              <v:group w14:anchorId="42C18552" id="组合 395" o:spid="_x0000_s1041" style="width:381.5pt;height:245.55pt;mso-position-horizontal-relative:char;mso-position-vertical-relative:line" coordsize="38766,3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">
                <v:group id="组合 340" o:spid="_x0000_s1042" style="position:absolute;left:2038;width:36576;height:25779" coordsize="40624,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19" o:spid="_x0000_s1043" style="position:absolute;left:15525;top:23336;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" filled="f" stroked="f">
                    <v:textbox>
                      <w:txbxContent>
                        <w:p w:rsidR="00F8382C" w:rsidRDefault="00F8382C" w:rsidP="000D2D2E">
                          <w:pPr>
                            <w:rPr>
                              <w:i/>
                              <w:vertAlign w:val="subscript"/>
                            </w:rPr>
                          </w:pPr>
                          <w:proofErr w:type="gramStart"/>
                          <w:r>
                            <w:rPr>
                              <w:i/>
                            </w:rPr>
                            <w:t>o</w:t>
                          </w:r>
                          <w:proofErr w:type="gramEnd"/>
                        </w:p>
                      </w:txbxContent>
                    </v:textbox>
                  </v:rect>
                  <v:group id="组合 339" o:spid="_x0000_s1044" style="position:absolute;width:40624;height:28632" coordsize="40624,28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组合 336" o:spid="_x0000_s1045" style="position:absolute;left:3714;width:11907;height:12668" coordsize="11906,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ect id="Rectangle 19" o:spid="_x0000_s1046" style="position:absolute;left:6286;top:952;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" filled="f" stroked="f">
                        <v:textbox>
                          <w:txbxContent>
                            <w:p w:rsidR="00F8382C" w:rsidRDefault="00F8382C" w:rsidP="000D2D2E">
                              <w:pPr>
                                <w:rPr>
                                  <w:i/>
                                  <w:vertAlign w:val="subscript"/>
                                </w:rPr>
                              </w:pPr>
                              <w:r>
                                <w:rPr>
                                  <w:i/>
                                </w:rPr>
                                <w:t>Z</w:t>
                              </w:r>
                              <w:r>
                                <w:rPr>
                                  <w:i/>
                                  <w:vertAlign w:val="subscript"/>
                                </w:rPr>
                                <w:t>w</w:t>
                              </w:r>
                            </w:p>
                          </w:txbxContent>
                        </v:textbox>
                      </v:rect>
                      <v:line id="Line 21" o:spid="_x0000_s1047" style="position:absolute;visibility:visible;mso-wrap-style:square" from="5429,3810" to="5435,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" strokeweight="1pt">
                        <v:stroke endarrow="block"/>
                      </v:line>
                      <v:line id="Line 22" o:spid="_x0000_s1048" style="position:absolute;flip:y;visibility:visible;mso-wrap-style:square" from="5048,2857" to="6667,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" strokeweight="1pt">
                        <v:stroke dashstyle="dash" endarrow="block"/>
                      </v:line>
                      <v:line id="Line 23" o:spid="_x0000_s1049" style="position:absolute;visibility:visible;mso-wrap-style:square" from="5048,4857" to="8388,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" strokeweight="1pt">
                        <v:stroke dashstyle="dash" endarrow="block"/>
                      </v:line>
                      <v:rect id="Rectangle 27" o:spid="_x0000_s1050" style="position:absolute;width:821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F8382C" w:rsidRDefault="00F8382C" w:rsidP="000D2D2E">
                              <w:r>
                                <w:rPr>
                                  <w:rFonts w:hint="eastAsia"/>
                                </w:rPr>
                                <w:t>世界坐标系</w:t>
                              </w:r>
                            </w:p>
                          </w:txbxContent>
                        </v:textbox>
                      </v:rect>
                      <v:rect id="Rectangle 19" o:spid="_x0000_s1051" style="position:absolute;left:7429;top:5715;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" filled="f" stroked="f">
                        <v:textbox>
                          <w:txbxContent>
                            <w:p w:rsidR="00F8382C" w:rsidRDefault="00F8382C" w:rsidP="000D2D2E">
                              <w:pPr>
                                <w:rPr>
                                  <w:i/>
                                  <w:vertAlign w:val="subscript"/>
                                </w:rPr>
                              </w:pPr>
                              <w:r>
                                <w:rPr>
                                  <w:i/>
                                </w:rPr>
                                <w:t>X</w:t>
                              </w:r>
                              <w:r>
                                <w:rPr>
                                  <w:i/>
                                  <w:vertAlign w:val="subscript"/>
                                </w:rPr>
                                <w:t>w</w:t>
                              </w:r>
                            </w:p>
                          </w:txbxContent>
                        </v:textbox>
                      </v:rect>
                      <v:rect id="Rectangle 19" o:spid="_x0000_s1052" style="position:absolute;left:2952;top:9620;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" filled="f" stroked="f">
                        <v:textbox>
                          <w:txbxContent>
                            <w:p w:rsidR="00F8382C" w:rsidRDefault="00F8382C" w:rsidP="000D2D2E">
                              <w:pPr>
                                <w:rPr>
                                  <w:i/>
                                  <w:vertAlign w:val="subscript"/>
                                </w:rPr>
                              </w:pPr>
                              <w:r>
                                <w:rPr>
                                  <w:i/>
                                </w:rPr>
                                <w:t>Y</w:t>
                              </w:r>
                              <w:r>
                                <w:rPr>
                                  <w:i/>
                                  <w:vertAlign w:val="subscript"/>
                                </w:rPr>
                                <w:t>w</w:t>
                              </w:r>
                            </w:p>
                          </w:txbxContent>
                        </v:textbox>
                      </v:rect>
                      <v:rect id="Rectangle 19" o:spid="_x0000_s1053" style="position:absolute;left:1967;top:3054;width:409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" filled="f" stroked="f">
                        <v:textbox>
                          <w:txbxContent>
                            <w:p w:rsidR="00F8382C" w:rsidRDefault="00F8382C" w:rsidP="000D2D2E">
                              <w:pPr>
                                <w:rPr>
                                  <w:i/>
                                  <w:vertAlign w:val="subscript"/>
                                </w:rPr>
                              </w:pPr>
                              <w:r>
                                <w:rPr>
                                  <w:i/>
                                </w:rPr>
                                <w:t>O</w:t>
                              </w:r>
                              <w:r>
                                <w:rPr>
                                  <w:i/>
                                  <w:vertAlign w:val="subscript"/>
                                </w:rPr>
                                <w:t>w</w:t>
                              </w:r>
                            </w:p>
                          </w:txbxContent>
                        </v:textbox>
                      </v:rect>
                    </v:group>
                    <v:group id="组合 338" o:spid="_x0000_s1054" style="position:absolute;top:4095;width:32505;height:24003" coordsize="3250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line id="Line 4" o:spid="_x0000_s1055" style="position:absolute;flip:y;visibility:visible;mso-wrap-style:square" from="4191,1714" to="4197,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" strokeweight="1pt">
                        <v:stroke endarrow="block"/>
                      </v:line>
                      <v:line id="Line 5" o:spid="_x0000_s1056" style="position:absolute;visibility:visible;mso-wrap-style:square" from="4191,21526" to="32505,2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" strokeweight="1pt">
                        <v:stroke endarrow="block"/>
                      </v:line>
                      <v:line id="Line 6" o:spid="_x0000_s1057" style="position:absolute;flip:y;visibility:visible;mso-wrap-style:square" from="4191,10668" to="13036,2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" strokeweight="1pt">
                        <v:stroke dashstyle="dash" endarrow="block"/>
                      </v:line>
                      <v:line id="Line 9" o:spid="_x0000_s1058" style="position:absolute;flip:y;visibility:visible;mso-wrap-style:square" from="4191,15621" to="14808,2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rect id="Rectangle 28" o:spid="_x0000_s1059" style="position:absolute;top:7810;width:4673;height:1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" filled="f" stroked="f">
                        <v:textbox style="layout-flow:vertical-ideographic">
                          <w:txbxContent>
                            <w:p w:rsidR="00F8382C" w:rsidRDefault="00F8382C" w:rsidP="000D2D2E">
                              <w:pPr>
                                <w:widowControl/>
                                <w:spacing w:line="320" w:lineRule="exact"/>
                                <w:jc w:val="distribute"/>
                              </w:pPr>
                              <w:r>
                                <w:rPr>
                                  <w:rFonts w:hint="eastAsia"/>
                                </w:rPr>
                                <w:t>摄像机坐标系</w:t>
                              </w:r>
                            </w:p>
                          </w:txbxContent>
                        </v:textbox>
                      </v:rect>
                      <v:rect id="Rectangle 19" o:spid="_x0000_s1060" style="position:absolute;left:10287;top:8572;width:447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" filled="f" stroked="f">
                        <v:textbox>
                          <w:txbxContent>
                            <w:p w:rsidR="00F8382C" w:rsidRDefault="00F8382C" w:rsidP="000D2D2E">
                              <w:pPr>
                                <w:rPr>
                                  <w:i/>
                                  <w:vertAlign w:val="subscript"/>
                                </w:rPr>
                              </w:pPr>
                              <w:proofErr w:type="gramStart"/>
                              <w:r>
                                <w:rPr>
                                  <w:i/>
                                </w:rPr>
                                <w:t>X</w:t>
                              </w:r>
                              <w:r>
                                <w:rPr>
                                  <w:i/>
                                  <w:vertAlign w:val="subscript"/>
                                </w:rPr>
                                <w:t>c</w:t>
                              </w:r>
                              <w:proofErr w:type="gramEnd"/>
                            </w:p>
                          </w:txbxContent>
                        </v:textbox>
                      </v:rect>
                      <v:rect id="Rectangle 19" o:spid="_x0000_s1061" style="position:absolute;left:1428;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" filled="f" stroked="f">
                        <v:textbox>
                          <w:txbxContent>
                            <w:p w:rsidR="00F8382C" w:rsidRDefault="00F8382C" w:rsidP="000D2D2E">
                              <w:pPr>
                                <w:rPr>
                                  <w:i/>
                                  <w:vertAlign w:val="subscript"/>
                                </w:rPr>
                              </w:pPr>
                              <w:r>
                                <w:rPr>
                                  <w:i/>
                                </w:rPr>
                                <w:t>Y</w:t>
                              </w:r>
                              <w:r>
                                <w:rPr>
                                  <w:i/>
                                  <w:vertAlign w:val="subscript"/>
                                </w:rPr>
                                <w:t>c</w:t>
                              </w:r>
                            </w:p>
                          </w:txbxContent>
                        </v:textbox>
                      </v:rect>
                      <v:rect id="Rectangle 19" o:spid="_x0000_s1062" style="position:absolute;left:2667;top:20955;width:447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" filled="f" stroked="f">
                        <v:textbox>
                          <w:txbxContent>
                            <w:p w:rsidR="00F8382C" w:rsidRDefault="00F8382C" w:rsidP="000D2D2E">
                              <w:pPr>
                                <w:rPr>
                                  <w:i/>
                                  <w:vertAlign w:val="subscript"/>
                                </w:rPr>
                              </w:pPr>
                              <w:r>
                                <w:rPr>
                                  <w:i/>
                                </w:rPr>
                                <w:t>O</w:t>
                              </w:r>
                              <w:r>
                                <w:rPr>
                                  <w:i/>
                                  <w:vertAlign w:val="subscript"/>
                                </w:rPr>
                                <w:t>c</w:t>
                              </w:r>
                            </w:p>
                          </w:txbxContent>
                        </v:textbox>
                      </v:rect>
                    </v:group>
                    <v:group id="组合 337" o:spid="_x0000_s1063" style="position:absolute;left:14763;top:8024;width:25861;height:20608" coordsize="25860,2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 o:spid="_x0000_s1064" type="#_x0000_t7" style="position:absolute;left:-3540;top:5390;width:18019;height:10515;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" adj="5433" filled="f" strokeweight="1pt"/>
                      <v:line id="Line 7" o:spid="_x0000_s1065" style="position:absolute;flip:y;visibility:visible;mso-wrap-style:square" from="2667,11691" to="2673,2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" strokeweight="1pt">
                        <v:stroke endarrow="block"/>
                      </v:line>
                      <v:line id="Line 8" o:spid="_x0000_s1066" style="position:absolute;flip:y;visibility:visible;mso-wrap-style:square" from="1619,14644" to="8953,1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" strokeweight="1pt">
                        <v:stroke endarrow="block"/>
                      </v:line>
                      <v:line id="Line 10" o:spid="_x0000_s1067" style="position:absolute;flip:y;visibility:visible;mso-wrap-style:square" from="0,8739" to="530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" strokeweight="1pt">
                        <v:stroke dashstyle="dash"/>
                      </v:line>
                      <v:line id="Line 11" o:spid="_x0000_s1068" style="position:absolute;flip:y;visibility:visible;mso-wrap-style:square" from="5334,3786" to="14185,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" strokeweight="1pt">
                        <v:stroke startarrow="oval" endarrow="oval"/>
                      </v:line>
                      <v:rect id="Rectangle 29" o:spid="_x0000_s1069" style="position:absolute;left:1349;width:8560;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" filled="f" stroked="f">
                        <v:textbox>
                          <w:txbxContent>
                            <w:p w:rsidR="00F8382C" w:rsidRDefault="00F8382C" w:rsidP="000D2D2E">
                              <w:r>
                                <w:rPr>
                                  <w:rFonts w:hint="eastAsia"/>
                                </w:rPr>
                                <w:t>成像平面</w:t>
                              </w:r>
                            </w:p>
                          </w:txbxContent>
                        </v:textbox>
                      </v:rect>
                      <v:rect id="Rectangle 19" o:spid="_x0000_s1070" style="position:absolute;left:17049;top:15882;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" filled="f" stroked="f">
                        <v:textbox>
                          <w:txbxContent>
                            <w:p w:rsidR="00F8382C" w:rsidRDefault="00F8382C" w:rsidP="000D2D2E">
                              <w:pPr>
                                <w:rPr>
                                  <w:i/>
                                  <w:vertAlign w:val="subscript"/>
                                </w:rPr>
                              </w:pPr>
                              <w:r>
                                <w:rPr>
                                  <w:i/>
                                </w:rPr>
                                <w:t>Z</w:t>
                              </w:r>
                              <w:r>
                                <w:rPr>
                                  <w:i/>
                                  <w:vertAlign w:val="subscript"/>
                                </w:rPr>
                                <w:t>c</w:t>
                              </w:r>
                            </w:p>
                          </w:txbxContent>
                        </v:textbox>
                      </v:rect>
                      <v:rect id="Rectangle 19" o:spid="_x0000_s1071" style="position:absolute;left:1412;top:5623;width:7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" filled="f" stroked="f">
                        <v:textbox>
                          <w:txbxContent>
                            <w:p w:rsidR="00F8382C" w:rsidRDefault="00F8382C" w:rsidP="000D2D2E">
                              <w:pPr>
                                <w:rPr>
                                  <w:vertAlign w:val="subscript"/>
                                </w:rPr>
                              </w:pPr>
                              <w:proofErr w:type="gramStart"/>
                              <w:r>
                                <w:rPr>
                                  <w:i/>
                                </w:rPr>
                                <w:t>p</w:t>
                              </w:r>
                              <w:proofErr w:type="gramEnd"/>
                              <w:r>
                                <w:t xml:space="preserve"> ( </w:t>
                              </w:r>
                              <w:r>
                                <w:rPr>
                                  <w:i/>
                                </w:rPr>
                                <w:t xml:space="preserve">x, y </w:t>
                              </w:r>
                              <w:r>
                                <w:t>)</w:t>
                              </w:r>
                            </w:p>
                          </w:txbxContent>
                        </v:textbox>
                      </v:rect>
                      <v:rect id="Rectangle 19" o:spid="_x0000_s1072" style="position:absolute;left:476;top:10644;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" filled="f" stroked="f">
                        <v:textbox>
                          <w:txbxContent>
                            <w:p w:rsidR="00F8382C" w:rsidRDefault="00F8382C" w:rsidP="000D2D2E">
                              <w:pPr>
                                <w:rPr>
                                  <w:i/>
                                  <w:vertAlign w:val="subscript"/>
                                </w:rPr>
                              </w:pPr>
                              <w:proofErr w:type="gramStart"/>
                              <w:r>
                                <w:rPr>
                                  <w:i/>
                                </w:rPr>
                                <w:t>y</w:t>
                              </w:r>
                              <w:proofErr w:type="gramEnd"/>
                            </w:p>
                          </w:txbxContent>
                        </v:textbox>
                      </v:rect>
                      <v:rect id="Rectangle 19" o:spid="_x0000_s1073" style="position:absolute;left:6953;top:12168;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" filled="f" stroked="f">
                        <v:textbox>
                          <w:txbxContent>
                            <w:p w:rsidR="00F8382C" w:rsidRDefault="00F8382C" w:rsidP="000D2D2E">
                              <w:pPr>
                                <w:rPr>
                                  <w:i/>
                                  <w:vertAlign w:val="subscript"/>
                                </w:rPr>
                              </w:pPr>
                              <w:proofErr w:type="gramStart"/>
                              <w:r>
                                <w:rPr>
                                  <w:i/>
                                </w:rPr>
                                <w:t>x</w:t>
                              </w:r>
                              <w:proofErr w:type="gramEnd"/>
                            </w:p>
                          </w:txbxContent>
                        </v:textbox>
                      </v:rect>
                      <v:rect id="Rectangle 19" o:spid="_x0000_s1074" style="position:absolute;left:14668;top:1785;width:11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N6xQAAANwAAAAPAAAAZHJzL2Rvd25yZXYueG1sRI9Ba8JA&#10;FITvhf6H5RW8FN1US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DcggN6xQAAANwAAAAP&#10;AAAAAAAAAAAAAAAAAAcCAABkcnMvZG93bnJldi54bWxQSwUGAAAAAAMAAwC3AAAA+QIAAAAA&#10;" filled="f" stroked="f">
                        <v:textbox>
                          <w:txbxContent>
                            <w:p w:rsidR="00F8382C" w:rsidRDefault="00F8382C" w:rsidP="000D2D2E">
                              <w:r>
                                <w:rPr>
                                  <w:i/>
                                </w:rPr>
                                <w:t xml:space="preserve">P </w:t>
                              </w:r>
                              <w:proofErr w:type="gramStart"/>
                              <w:r>
                                <w:t xml:space="preserve">( </w:t>
                              </w:r>
                              <w:r>
                                <w:rPr>
                                  <w:i/>
                                </w:rPr>
                                <w:t>X</w:t>
                              </w:r>
                              <w:r>
                                <w:rPr>
                                  <w:i/>
                                  <w:vertAlign w:val="subscript"/>
                                </w:rPr>
                                <w:t>c</w:t>
                              </w:r>
                              <w:proofErr w:type="gramEnd"/>
                              <w:r>
                                <w:rPr>
                                  <w:i/>
                                </w:rPr>
                                <w:t>, Y</w:t>
                              </w:r>
                              <w:r>
                                <w:rPr>
                                  <w:i/>
                                  <w:vertAlign w:val="subscript"/>
                                </w:rPr>
                                <w:t>c</w:t>
                              </w:r>
                              <w:r>
                                <w:rPr>
                                  <w:i/>
                                </w:rPr>
                                <w:t>, Z</w:t>
                              </w:r>
                              <w:r>
                                <w:rPr>
                                  <w:i/>
                                  <w:vertAlign w:val="subscript"/>
                                </w:rPr>
                                <w:t>c</w:t>
                              </w:r>
                              <w:r>
                                <w:rPr>
                                  <w:i/>
                                </w:rPr>
                                <w:t xml:space="preserve"> </w:t>
                              </w:r>
                              <w:r>
                                <w:t>)</w:t>
                              </w:r>
                            </w:p>
                          </w:txbxContent>
                        </v:textbox>
                      </v:rect>
                    </v:group>
                  </v:group>
                </v:group>
                <v:rect id="Rectangle 29" o:spid="_x0000_s1075" style="position:absolute;top:25779;width:38765;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F8382C" w:rsidRDefault="00F8382C" w:rsidP="000D2D2E">
                        <w:pPr>
                          <w:adjustRightInd w:val="0"/>
                          <w:spacing w:line="340" w:lineRule="exact"/>
                          <w:jc w:val="center"/>
                          <w:rPr>
                            <w:rFonts w:eastAsia="黑体"/>
                            <w:kern w:val="0"/>
                            <w:szCs w:val="21"/>
                          </w:rPr>
                        </w:pPr>
                        <w:r>
                          <w:rPr>
                            <w:rFonts w:eastAsia="黑体" w:hint="eastAsia"/>
                            <w:kern w:val="0"/>
                            <w:szCs w:val="21"/>
                          </w:rPr>
                          <w:t>图</w:t>
                        </w:r>
                        <w:r w:rsidR="0014458C">
                          <w:rPr>
                            <w:rFonts w:eastAsia="黑体"/>
                            <w:kern w:val="0"/>
                            <w:szCs w:val="21"/>
                          </w:rPr>
                          <w:t>2-8</w:t>
                        </w:r>
                        <w:r>
                          <w:rPr>
                            <w:rFonts w:eastAsia="黑体"/>
                            <w:kern w:val="0"/>
                            <w:szCs w:val="21"/>
                          </w:rPr>
                          <w:t xml:space="preserve"> </w:t>
                        </w:r>
                        <w:r>
                          <w:rPr>
                            <w:rFonts w:eastAsia="黑体" w:hint="eastAsia"/>
                            <w:kern w:val="0"/>
                            <w:szCs w:val="21"/>
                          </w:rPr>
                          <w:t>摄像机坐标系与世界坐标系</w:t>
                        </w:r>
                      </w:p>
                      <w:p w:rsidR="00F8382C" w:rsidRDefault="00F8382C" w:rsidP="000D2D2E">
                        <w:pPr>
                          <w:spacing w:line="340" w:lineRule="exact"/>
                          <w:jc w:val="center"/>
                        </w:pPr>
                        <w:r>
                          <w:rPr>
                            <w:rFonts w:eastAsia="黑体"/>
                            <w:kern w:val="0"/>
                            <w:szCs w:val="21"/>
                          </w:rPr>
                          <w:t>Fig</w:t>
                        </w:r>
                        <w:r>
                          <w:rPr>
                            <w:rFonts w:eastAsia="黑体" w:hint="eastAsia"/>
                            <w:kern w:val="0"/>
                            <w:szCs w:val="21"/>
                          </w:rPr>
                          <w:t>.</w:t>
                        </w:r>
                        <w:r w:rsidR="0014458C">
                          <w:rPr>
                            <w:rFonts w:eastAsia="黑体"/>
                            <w:kern w:val="0"/>
                            <w:szCs w:val="21"/>
                          </w:rPr>
                          <w:t xml:space="preserve"> 2-8</w:t>
                        </w:r>
                        <w:r>
                          <w:rPr>
                            <w:rFonts w:eastAsia="黑体"/>
                            <w:kern w:val="0"/>
                            <w:szCs w:val="21"/>
                          </w:rPr>
                          <w:t xml:space="preserve"> </w:t>
                        </w:r>
                        <w:proofErr w:type="gramStart"/>
                        <w:r>
                          <w:rPr>
                            <w:rFonts w:eastAsia="黑体"/>
                            <w:kern w:val="0"/>
                            <w:szCs w:val="21"/>
                          </w:rPr>
                          <w:t>The</w:t>
                        </w:r>
                        <w:proofErr w:type="gramEnd"/>
                        <w:r>
                          <w:rPr>
                            <w:rFonts w:eastAsia="黑体"/>
                            <w:kern w:val="0"/>
                            <w:szCs w:val="21"/>
                          </w:rPr>
                          <w:t xml:space="preserve"> camera coordinate system and world coordinate system</w:t>
                        </w:r>
                      </w:p>
                    </w:txbxContent>
                  </v:textbox>
                </v:rect>
                <w10:anchorlock/>
              </v:group>
            </w:pict>
          </mc:Fallback>
        </mc:AlternateContent>
      </w:r>
    </w:p>
    <w:p w:rsidR="000D2D2E" w:rsidRDefault="000D2D2E" w:rsidP="000D2D2E">
      <w:pPr>
        <w:widowControl/>
        <w:spacing w:line="400" w:lineRule="exact"/>
        <w:ind w:firstLineChars="200" w:firstLine="480"/>
        <w:textAlignment w:val="baseline"/>
        <w:rPr>
          <w:rFonts w:ascii="宋体" w:hAnsi="宋体" w:cs="宋体"/>
          <w:sz w:val="24"/>
          <w:szCs w:val="24"/>
        </w:rPr>
      </w:pPr>
      <w:r>
        <w:rPr>
          <w:rFonts w:ascii="宋体" w:hAnsi="宋体" w:cs="宋体" w:hint="eastAsia"/>
          <w:sz w:val="24"/>
          <w:szCs w:val="24"/>
        </w:rPr>
        <w:t>假设三维空间的某一点在摄像机坐标系内的坐标为</w:t>
      </w:r>
      <w:r>
        <w:rPr>
          <w:sz w:val="24"/>
          <w:szCs w:val="24"/>
        </w:rPr>
        <w:t>(</w:t>
      </w:r>
      <w:r>
        <w:rPr>
          <w:i/>
          <w:sz w:val="24"/>
          <w:szCs w:val="24"/>
        </w:rPr>
        <w:t>x</w:t>
      </w:r>
      <w:r>
        <w:rPr>
          <w:i/>
          <w:sz w:val="24"/>
          <w:szCs w:val="24"/>
          <w:vertAlign w:val="subscript"/>
        </w:rPr>
        <w:t>c</w:t>
      </w:r>
      <w:r>
        <w:rPr>
          <w:i/>
          <w:sz w:val="24"/>
          <w:szCs w:val="24"/>
        </w:rPr>
        <w:t>,</w:t>
      </w:r>
      <w:r>
        <w:rPr>
          <w:rFonts w:hint="eastAsia"/>
          <w:i/>
          <w:sz w:val="24"/>
          <w:szCs w:val="24"/>
        </w:rPr>
        <w:t xml:space="preserve"> </w:t>
      </w:r>
      <w:r>
        <w:rPr>
          <w:i/>
          <w:sz w:val="24"/>
          <w:szCs w:val="24"/>
        </w:rPr>
        <w:t>y</w:t>
      </w:r>
      <w:r>
        <w:rPr>
          <w:i/>
          <w:sz w:val="24"/>
          <w:szCs w:val="24"/>
          <w:vertAlign w:val="subscript"/>
        </w:rPr>
        <w:t>c</w:t>
      </w:r>
      <w:r>
        <w:rPr>
          <w:i/>
          <w:sz w:val="24"/>
          <w:szCs w:val="24"/>
        </w:rPr>
        <w:t>,</w:t>
      </w:r>
      <w:r>
        <w:rPr>
          <w:rFonts w:hint="eastAsia"/>
          <w:i/>
          <w:sz w:val="24"/>
          <w:szCs w:val="24"/>
        </w:rPr>
        <w:t xml:space="preserve"> </w:t>
      </w:r>
      <w:r>
        <w:rPr>
          <w:i/>
          <w:sz w:val="24"/>
          <w:szCs w:val="24"/>
        </w:rPr>
        <w:t>z</w:t>
      </w:r>
      <w:r>
        <w:rPr>
          <w:i/>
          <w:sz w:val="24"/>
          <w:szCs w:val="24"/>
          <w:vertAlign w:val="subscript"/>
        </w:rPr>
        <w:t>c</w:t>
      </w:r>
      <w:r>
        <w:rPr>
          <w:sz w:val="24"/>
          <w:szCs w:val="24"/>
        </w:rPr>
        <w:t>)</w:t>
      </w:r>
      <w:r>
        <w:rPr>
          <w:rFonts w:ascii="宋体" w:hAnsi="宋体" w:cs="宋体" w:hint="eastAsia"/>
          <w:sz w:val="24"/>
          <w:szCs w:val="24"/>
        </w:rPr>
        <w:t>，在世界坐标系内的坐标为</w:t>
      </w:r>
      <w:r>
        <w:rPr>
          <w:sz w:val="24"/>
          <w:szCs w:val="24"/>
        </w:rPr>
        <w:t>(</w:t>
      </w:r>
      <w:r>
        <w:rPr>
          <w:i/>
          <w:sz w:val="24"/>
          <w:szCs w:val="24"/>
        </w:rPr>
        <w:t>x</w:t>
      </w:r>
      <w:r>
        <w:rPr>
          <w:rFonts w:hint="eastAsia"/>
          <w:i/>
          <w:sz w:val="24"/>
          <w:szCs w:val="24"/>
          <w:vertAlign w:val="subscript"/>
        </w:rPr>
        <w:t>w</w:t>
      </w:r>
      <w:r>
        <w:rPr>
          <w:i/>
          <w:sz w:val="24"/>
          <w:szCs w:val="24"/>
        </w:rPr>
        <w:t>,</w:t>
      </w:r>
      <w:r>
        <w:rPr>
          <w:rFonts w:hint="eastAsia"/>
          <w:i/>
          <w:sz w:val="24"/>
          <w:szCs w:val="24"/>
        </w:rPr>
        <w:t xml:space="preserve"> </w:t>
      </w:r>
      <w:r>
        <w:rPr>
          <w:i/>
          <w:sz w:val="24"/>
          <w:szCs w:val="24"/>
        </w:rPr>
        <w:t>y</w:t>
      </w:r>
      <w:r>
        <w:rPr>
          <w:rFonts w:hint="eastAsia"/>
          <w:i/>
          <w:sz w:val="24"/>
          <w:szCs w:val="24"/>
          <w:vertAlign w:val="subscript"/>
        </w:rPr>
        <w:t>w</w:t>
      </w:r>
      <w:r>
        <w:rPr>
          <w:i/>
          <w:sz w:val="24"/>
          <w:szCs w:val="24"/>
        </w:rPr>
        <w:t>,</w:t>
      </w:r>
      <w:r>
        <w:rPr>
          <w:rFonts w:hint="eastAsia"/>
          <w:i/>
          <w:sz w:val="24"/>
          <w:szCs w:val="24"/>
        </w:rPr>
        <w:t xml:space="preserve"> </w:t>
      </w:r>
      <w:r>
        <w:rPr>
          <w:i/>
          <w:sz w:val="24"/>
          <w:szCs w:val="24"/>
        </w:rPr>
        <w:t>z</w:t>
      </w:r>
      <w:r>
        <w:rPr>
          <w:rFonts w:hint="eastAsia"/>
          <w:i/>
          <w:sz w:val="24"/>
          <w:szCs w:val="24"/>
          <w:vertAlign w:val="subscript"/>
        </w:rPr>
        <w:t>w</w:t>
      </w:r>
      <w:r>
        <w:rPr>
          <w:sz w:val="24"/>
          <w:szCs w:val="24"/>
        </w:rPr>
        <w:t>)</w:t>
      </w:r>
      <w:r>
        <w:rPr>
          <w:rFonts w:ascii="宋体" w:hAnsi="宋体" w:cs="宋体" w:hint="eastAsia"/>
          <w:sz w:val="24"/>
          <w:szCs w:val="24"/>
        </w:rPr>
        <w:t>。则二者关系可以表示为：</w:t>
      </w:r>
    </w:p>
    <w:tbl>
      <w:tblPr>
        <w:tblW w:w="0" w:type="auto"/>
        <w:jc w:val="right"/>
        <w:tblLayout w:type="fixed"/>
        <w:tblLook w:val="0000" w:firstRow="0" w:lastRow="0" w:firstColumn="0" w:lastColumn="0" w:noHBand="0" w:noVBand="0"/>
      </w:tblPr>
      <w:tblGrid>
        <w:gridCol w:w="3095"/>
        <w:gridCol w:w="3095"/>
        <w:gridCol w:w="3096"/>
      </w:tblGrid>
      <w:tr w:rsidR="000D2D2E" w:rsidTr="004824CC">
        <w:trPr>
          <w:jc w:val="right"/>
        </w:trPr>
        <w:tc>
          <w:tcPr>
            <w:tcW w:w="3095" w:type="dxa"/>
          </w:tcPr>
          <w:p w:rsidR="000D2D2E" w:rsidRDefault="000D2D2E" w:rsidP="004824CC">
            <w:pPr>
              <w:jc w:val="center"/>
              <w:rPr>
                <w:position w:val="-24"/>
                <w:sz w:val="24"/>
                <w:szCs w:val="24"/>
              </w:rPr>
            </w:pPr>
          </w:p>
        </w:tc>
        <w:tc>
          <w:tcPr>
            <w:tcW w:w="3095" w:type="dxa"/>
          </w:tcPr>
          <w:p w:rsidR="000D2D2E" w:rsidRDefault="000D2D2E" w:rsidP="004824CC">
            <w:pPr>
              <w:jc w:val="center"/>
              <w:rPr>
                <w:position w:val="-24"/>
                <w:sz w:val="24"/>
                <w:szCs w:val="24"/>
              </w:rPr>
            </w:pPr>
            <w:r>
              <w:rPr>
                <w:position w:val="-50"/>
              </w:rPr>
              <w:object w:dxaOrig="2173" w:dyaOrig="1127">
                <v:shape id="_x0000_i1050" type="#_x0000_t75" style="width:107pt;height:56.5pt;mso-position-horizontal-relative:page;mso-position-vertical-relative:page" o:ole="">
                  <v:imagedata r:id="rId73" o:title="" embosscolor="white"/>
                </v:shape>
                <o:OLEObject Type="Embed" ProgID="Equation.3" ShapeID="_x0000_i1050" DrawAspect="Content" ObjectID="_1614017754" r:id="rId74">
                  <o:FieldCodes>\* MERGEFORMAT</o:FieldCodes>
                </o:OLEObject>
              </w:object>
            </w:r>
          </w:p>
        </w:tc>
        <w:tc>
          <w:tcPr>
            <w:tcW w:w="3096" w:type="dxa"/>
            <w:vAlign w:val="center"/>
          </w:tcPr>
          <w:p w:rsidR="000D2D2E" w:rsidRDefault="000D2D2E" w:rsidP="004824CC">
            <w:pPr>
              <w:jc w:val="right"/>
              <w:rPr>
                <w:position w:val="-24"/>
                <w:sz w:val="24"/>
                <w:szCs w:val="24"/>
              </w:rPr>
            </w:pPr>
            <w:r>
              <w:rPr>
                <w:rFonts w:hint="eastAsia"/>
                <w:position w:val="-24"/>
                <w:sz w:val="24"/>
                <w:szCs w:val="24"/>
              </w:rPr>
              <w:t>(</w:t>
            </w:r>
            <w:r w:rsidR="0014458C">
              <w:rPr>
                <w:position w:val="-24"/>
                <w:sz w:val="24"/>
                <w:szCs w:val="24"/>
              </w:rPr>
              <w:t>2-7</w:t>
            </w:r>
            <w:r>
              <w:rPr>
                <w:position w:val="-24"/>
                <w:sz w:val="24"/>
                <w:szCs w:val="24"/>
              </w:rPr>
              <w:t>)</w:t>
            </w:r>
          </w:p>
        </w:tc>
      </w:tr>
    </w:tbl>
    <w:p w:rsidR="000D2D2E" w:rsidRDefault="000D2D2E" w:rsidP="000D2D2E">
      <w:pPr>
        <w:widowControl/>
        <w:spacing w:line="400" w:lineRule="exact"/>
        <w:textAlignment w:val="baseline"/>
        <w:rPr>
          <w:sz w:val="24"/>
          <w:szCs w:val="24"/>
        </w:rPr>
      </w:pPr>
      <w:r>
        <w:rPr>
          <w:sz w:val="24"/>
          <w:szCs w:val="24"/>
        </w:rPr>
        <w:t>其中，旋转矩阵</w:t>
      </w:r>
      <w:r>
        <w:rPr>
          <w:i/>
          <w:sz w:val="24"/>
          <w:szCs w:val="24"/>
        </w:rPr>
        <w:t>R</w:t>
      </w:r>
      <w:r>
        <w:rPr>
          <w:sz w:val="24"/>
          <w:szCs w:val="24"/>
        </w:rPr>
        <w:t>是一个</w:t>
      </w:r>
      <w:r>
        <w:rPr>
          <w:sz w:val="24"/>
          <w:szCs w:val="24"/>
        </w:rPr>
        <w:t>3×3</w:t>
      </w:r>
      <w:r>
        <w:rPr>
          <w:sz w:val="24"/>
          <w:szCs w:val="24"/>
        </w:rPr>
        <w:t>的正交单位矩阵。平移向量</w:t>
      </w:r>
      <w:r>
        <w:rPr>
          <w:i/>
          <w:sz w:val="24"/>
          <w:szCs w:val="24"/>
        </w:rPr>
        <w:t>t</w:t>
      </w:r>
      <w:r>
        <w:rPr>
          <w:sz w:val="24"/>
          <w:szCs w:val="24"/>
        </w:rPr>
        <w:t>是一个</w:t>
      </w:r>
      <w:r>
        <w:rPr>
          <w:sz w:val="24"/>
          <w:szCs w:val="24"/>
        </w:rPr>
        <w:t>3</w:t>
      </w:r>
      <w:r>
        <w:rPr>
          <w:sz w:val="24"/>
          <w:szCs w:val="24"/>
        </w:rPr>
        <w:t>维的列向量。具体如式</w:t>
      </w:r>
      <w:r w:rsidR="0014458C">
        <w:rPr>
          <w:sz w:val="24"/>
          <w:szCs w:val="24"/>
        </w:rPr>
        <w:t>(2-8</w:t>
      </w:r>
      <w:r>
        <w:rPr>
          <w:sz w:val="24"/>
          <w:szCs w:val="24"/>
        </w:rPr>
        <w:t>)</w:t>
      </w:r>
      <w:r>
        <w:rPr>
          <w:sz w:val="24"/>
          <w:szCs w:val="24"/>
        </w:rPr>
        <w:t>：</w:t>
      </w:r>
      <w:r>
        <w:rPr>
          <w:sz w:val="24"/>
          <w:szCs w:val="24"/>
        </w:rPr>
        <w:t xml:space="preserve"> </w:t>
      </w:r>
    </w:p>
    <w:tbl>
      <w:tblPr>
        <w:tblW w:w="0" w:type="auto"/>
        <w:jc w:val="right"/>
        <w:tblLayout w:type="fixed"/>
        <w:tblLook w:val="0000" w:firstRow="0" w:lastRow="0" w:firstColumn="0" w:lastColumn="0" w:noHBand="0" w:noVBand="0"/>
      </w:tblPr>
      <w:tblGrid>
        <w:gridCol w:w="3095"/>
        <w:gridCol w:w="3095"/>
        <w:gridCol w:w="3096"/>
      </w:tblGrid>
      <w:tr w:rsidR="000D2D2E" w:rsidTr="004824CC">
        <w:trPr>
          <w:jc w:val="right"/>
        </w:trPr>
        <w:tc>
          <w:tcPr>
            <w:tcW w:w="3095" w:type="dxa"/>
          </w:tcPr>
          <w:p w:rsidR="000D2D2E" w:rsidRDefault="000D2D2E" w:rsidP="004824CC">
            <w:pPr>
              <w:jc w:val="center"/>
              <w:rPr>
                <w:position w:val="-24"/>
                <w:sz w:val="24"/>
                <w:szCs w:val="24"/>
              </w:rPr>
            </w:pPr>
          </w:p>
        </w:tc>
        <w:tc>
          <w:tcPr>
            <w:tcW w:w="3095" w:type="dxa"/>
          </w:tcPr>
          <w:p w:rsidR="000D2D2E" w:rsidRDefault="000D2D2E" w:rsidP="004824CC">
            <w:pPr>
              <w:jc w:val="center"/>
              <w:rPr>
                <w:position w:val="-24"/>
                <w:sz w:val="24"/>
                <w:szCs w:val="24"/>
              </w:rPr>
            </w:pPr>
            <w:r>
              <w:rPr>
                <w:position w:val="-52"/>
              </w:rPr>
              <w:object w:dxaOrig="2560" w:dyaOrig="1120">
                <v:shape id="_x0000_i1051" type="#_x0000_t75" style="width:127.5pt;height:56.5pt;mso-position-horizontal-relative:page;mso-position-vertical-relative:page" o:ole="">
                  <v:imagedata r:id="rId75" o:title="" embosscolor="white"/>
                </v:shape>
                <o:OLEObject Type="Embed" ProgID="Equation.3" ShapeID="_x0000_i1051" DrawAspect="Content" ObjectID="_1614017755" r:id="rId76">
                  <o:FieldCodes>\* MERGEFORMAT</o:FieldCodes>
                </o:OLEObject>
              </w:object>
            </w:r>
          </w:p>
        </w:tc>
        <w:tc>
          <w:tcPr>
            <w:tcW w:w="3096" w:type="dxa"/>
            <w:vAlign w:val="center"/>
          </w:tcPr>
          <w:p w:rsidR="000D2D2E" w:rsidRDefault="000D2D2E" w:rsidP="004824CC">
            <w:pPr>
              <w:jc w:val="right"/>
              <w:rPr>
                <w:position w:val="-24"/>
                <w:sz w:val="24"/>
                <w:szCs w:val="24"/>
              </w:rPr>
            </w:pPr>
            <w:r>
              <w:rPr>
                <w:rFonts w:hint="eastAsia"/>
                <w:position w:val="-24"/>
                <w:sz w:val="24"/>
                <w:szCs w:val="24"/>
              </w:rPr>
              <w:t>(</w:t>
            </w:r>
            <w:r w:rsidR="0014458C">
              <w:rPr>
                <w:position w:val="-24"/>
                <w:sz w:val="24"/>
                <w:szCs w:val="24"/>
              </w:rPr>
              <w:t>2-8</w:t>
            </w:r>
            <w:r>
              <w:rPr>
                <w:position w:val="-24"/>
                <w:sz w:val="24"/>
                <w:szCs w:val="24"/>
              </w:rPr>
              <w:t>)</w:t>
            </w:r>
          </w:p>
        </w:tc>
      </w:tr>
    </w:tbl>
    <w:p w:rsidR="000D2D2E" w:rsidRDefault="000D2D2E" w:rsidP="000D2D2E">
      <w:pPr>
        <w:widowControl/>
        <w:spacing w:line="400" w:lineRule="exact"/>
        <w:textAlignment w:val="baseline"/>
        <w:rPr>
          <w:sz w:val="24"/>
          <w:szCs w:val="24"/>
        </w:rPr>
      </w:pPr>
      <w:r>
        <w:rPr>
          <w:rFonts w:hAnsi="宋体"/>
          <w:sz w:val="24"/>
          <w:szCs w:val="24"/>
        </w:rPr>
        <w:t>其中，</w:t>
      </w:r>
      <w:r>
        <w:rPr>
          <w:rFonts w:hAnsi="宋体" w:hint="eastAsia"/>
          <w:i/>
          <w:sz w:val="24"/>
          <w:szCs w:val="24"/>
        </w:rPr>
        <w:t>r</w:t>
      </w:r>
      <w:r>
        <w:rPr>
          <w:rFonts w:hAnsi="宋体" w:hint="eastAsia"/>
          <w:i/>
          <w:sz w:val="24"/>
          <w:szCs w:val="24"/>
          <w:vertAlign w:val="subscript"/>
        </w:rPr>
        <w:t>1</w:t>
      </w:r>
      <w:r>
        <w:rPr>
          <w:rFonts w:hAnsi="宋体" w:hint="eastAsia"/>
          <w:sz w:val="24"/>
          <w:szCs w:val="24"/>
        </w:rPr>
        <w:t>~</w:t>
      </w:r>
      <w:r>
        <w:rPr>
          <w:rFonts w:hAnsi="宋体" w:hint="eastAsia"/>
          <w:i/>
          <w:sz w:val="24"/>
          <w:szCs w:val="24"/>
        </w:rPr>
        <w:t>r</w:t>
      </w:r>
      <w:r>
        <w:rPr>
          <w:rFonts w:hAnsi="宋体" w:hint="eastAsia"/>
          <w:i/>
          <w:sz w:val="24"/>
          <w:szCs w:val="24"/>
          <w:vertAlign w:val="subscript"/>
        </w:rPr>
        <w:t>9</w:t>
      </w:r>
      <w:r>
        <w:rPr>
          <w:rFonts w:hAnsi="宋体"/>
          <w:sz w:val="24"/>
          <w:szCs w:val="24"/>
        </w:rPr>
        <w:t>是</w:t>
      </w:r>
      <w:r>
        <w:rPr>
          <w:sz w:val="24"/>
          <w:szCs w:val="24"/>
        </w:rPr>
        <w:t>9</w:t>
      </w:r>
      <w:r>
        <w:rPr>
          <w:rFonts w:hAnsi="宋体"/>
          <w:sz w:val="24"/>
          <w:szCs w:val="24"/>
        </w:rPr>
        <w:t>个实数参数。</w:t>
      </w:r>
    </w:p>
    <w:p w:rsidR="000D2D2E" w:rsidRDefault="00BC4196" w:rsidP="000D2D2E">
      <w:pPr>
        <w:pStyle w:val="3"/>
        <w:spacing w:before="62" w:after="62"/>
      </w:pPr>
      <w:bookmarkStart w:id="98" w:name="_Toc3305481"/>
      <w:r>
        <w:rPr>
          <w:rFonts w:hint="eastAsia"/>
        </w:rPr>
        <w:lastRenderedPageBreak/>
        <w:t>2.4</w:t>
      </w:r>
      <w:r w:rsidR="000D2D2E">
        <w:rPr>
          <w:rFonts w:hint="eastAsia"/>
        </w:rPr>
        <w:t>.3</w:t>
      </w:r>
      <w:r w:rsidR="000D2D2E">
        <w:t xml:space="preserve"> </w:t>
      </w:r>
      <w:r w:rsidR="000D2D2E">
        <w:rPr>
          <w:rFonts w:hint="eastAsia"/>
        </w:rPr>
        <w:t>摄像机成像原理</w:t>
      </w:r>
      <w:bookmarkEnd w:id="98"/>
    </w:p>
    <w:p w:rsidR="000D2D2E" w:rsidRDefault="000D2D2E" w:rsidP="000D2D2E">
      <w:pPr>
        <w:spacing w:line="400" w:lineRule="exact"/>
        <w:ind w:firstLineChars="200" w:firstLine="480"/>
        <w:rPr>
          <w:sz w:val="24"/>
        </w:rPr>
      </w:pPr>
      <w:r>
        <w:rPr>
          <w:sz w:val="24"/>
        </w:rPr>
        <w:t>在计算机视觉中，物体上的点在空间中的三维坐标与其在二维图像上的坐标存在几何关系，通常需要通过建立摄像机模型来描述它们之间的关系。在实际中，摄像机模型可以分为两种，一种是线性模型，即经典的小孔模型（针孔模型），是理想状态下的摄像机模型，遵循小孔成像原理，但是由于现实情况中，摄像机镜头总会存在畸变</w:t>
      </w:r>
      <w:r>
        <w:rPr>
          <w:rFonts w:hint="eastAsia"/>
          <w:sz w:val="24"/>
        </w:rPr>
        <w:t>(</w:t>
      </w:r>
      <w:r>
        <w:rPr>
          <w:color w:val="000000"/>
          <w:szCs w:val="21"/>
        </w:rPr>
        <w:t>Chatterjee</w:t>
      </w:r>
      <w:r>
        <w:rPr>
          <w:rFonts w:hint="eastAsia"/>
          <w:color w:val="000000"/>
          <w:szCs w:val="21"/>
        </w:rPr>
        <w:t xml:space="preserve"> 1997</w:t>
      </w:r>
      <w:r>
        <w:rPr>
          <w:rFonts w:hint="eastAsia"/>
          <w:sz w:val="24"/>
        </w:rPr>
        <w:t>)</w:t>
      </w:r>
      <w:r>
        <w:rPr>
          <w:sz w:val="24"/>
        </w:rPr>
        <w:t>，该模型没有考虑到透镜的畸变，并不能准确的描述真实的摄像机成像原理；另一种是考虑到畸变的摄像机模型，也就是非线性模型。</w:t>
      </w:r>
    </w:p>
    <w:p w:rsidR="000D2D2E" w:rsidRDefault="000D2D2E" w:rsidP="000D2D2E">
      <w:pPr>
        <w:spacing w:afterLines="20" w:after="62" w:line="400" w:lineRule="exact"/>
        <w:ind w:firstLineChars="200" w:firstLine="480"/>
        <w:jc w:val="left"/>
        <w:rPr>
          <w:sz w:val="24"/>
          <w:szCs w:val="24"/>
        </w:rPr>
      </w:pPr>
      <w:r>
        <w:rPr>
          <w:sz w:val="24"/>
        </w:rPr>
        <w:t>在线性摄像机模型中，三维空间中的所有点与其在二维图像上的点之间的连线都过摄像机的光心，如图</w:t>
      </w:r>
      <w:r w:rsidR="0014458C">
        <w:rPr>
          <w:sz w:val="24"/>
        </w:rPr>
        <w:t>2-9</w:t>
      </w:r>
      <w:r>
        <w:rPr>
          <w:sz w:val="24"/>
        </w:rPr>
        <w:t>所示</w:t>
      </w:r>
      <w:r>
        <w:rPr>
          <w:sz w:val="24"/>
          <w:szCs w:val="24"/>
        </w:rPr>
        <w:t>。</w:t>
      </w:r>
    </w:p>
    <w:p w:rsidR="000D2D2E" w:rsidRDefault="000D2D2E" w:rsidP="000D2D2E">
      <w:pPr>
        <w:ind w:firstLine="420"/>
        <w:jc w:val="center"/>
        <w:rPr>
          <w:szCs w:val="24"/>
        </w:rPr>
      </w:pPr>
      <w:r>
        <w:rPr>
          <w:noProof/>
          <w:szCs w:val="24"/>
        </w:rPr>
        <mc:AlternateContent>
          <mc:Choice Requires="wpg">
            <w:drawing>
              <wp:inline distT="0" distB="0" distL="0" distR="0" wp14:anchorId="340B059C" wp14:editId="25E2EE4A">
                <wp:extent cx="4596765" cy="1725295"/>
                <wp:effectExtent l="59055" t="0" r="1905" b="10160"/>
                <wp:docPr id="404" name="Group 1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6765" cy="1725295"/>
                          <a:chOff x="0" y="0"/>
                          <a:chExt cx="7328" cy="2779"/>
                        </a:xfrm>
                      </wpg:grpSpPr>
                      <wps:wsp>
                        <wps:cNvPr id="405" name="AutoShape 1479"/>
                        <wps:cNvSpPr>
                          <a:spLocks noChangeArrowheads="1"/>
                        </wps:cNvSpPr>
                        <wps:spPr bwMode="auto">
                          <a:xfrm rot="15960000">
                            <a:off x="-238" y="238"/>
                            <a:ext cx="2012" cy="1536"/>
                          </a:xfrm>
                          <a:prstGeom prst="flowChartInputOutput">
                            <a:avLst/>
                          </a:prstGeom>
                          <a:gradFill rotWithShape="0">
                            <a:gsLst>
                              <a:gs pos="0">
                                <a:srgbClr val="FFFFFF">
                                  <a:gamma/>
                                  <a:shade val="46275"/>
                                  <a:invGamma/>
                                </a:srgbClr>
                              </a:gs>
                              <a:gs pos="100000">
                                <a:srgbClr val="FFFFFF"/>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06" name="AutoShape 1480"/>
                        <wps:cNvSpPr>
                          <a:spLocks noChangeArrowheads="1"/>
                        </wps:cNvSpPr>
                        <wps:spPr bwMode="auto">
                          <a:xfrm rot="15780000">
                            <a:off x="1384" y="450"/>
                            <a:ext cx="2012" cy="1505"/>
                          </a:xfrm>
                          <a:prstGeom prst="flowChartInputOutput">
                            <a:avLst/>
                          </a:prstGeom>
                          <a:gradFill rotWithShape="0">
                            <a:gsLst>
                              <a:gs pos="0">
                                <a:srgbClr val="FFFFFF">
                                  <a:gamma/>
                                  <a:shade val="46275"/>
                                  <a:invGamma/>
                                </a:srgbClr>
                              </a:gs>
                              <a:gs pos="100000">
                                <a:srgbClr val="FFFFFF"/>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07" name="Oval 1481"/>
                        <wps:cNvSpPr>
                          <a:spLocks noChangeArrowheads="1"/>
                        </wps:cNvSpPr>
                        <wps:spPr bwMode="auto">
                          <a:xfrm>
                            <a:off x="2374" y="1158"/>
                            <a:ext cx="120" cy="135"/>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1482"/>
                        <wps:cNvCnPr>
                          <a:cxnSpLocks noChangeShapeType="1"/>
                        </wps:cNvCnPr>
                        <wps:spPr bwMode="auto">
                          <a:xfrm flipV="1">
                            <a:off x="6365" y="78"/>
                            <a:ext cx="31" cy="1155"/>
                          </a:xfrm>
                          <a:prstGeom prst="line">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9" name="Line 1483"/>
                        <wps:cNvCnPr>
                          <a:cxnSpLocks noChangeShapeType="1"/>
                        </wps:cNvCnPr>
                        <wps:spPr bwMode="auto">
                          <a:xfrm>
                            <a:off x="785" y="1219"/>
                            <a:ext cx="6015" cy="1"/>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10" name="Line 1484"/>
                        <wps:cNvCnPr>
                          <a:cxnSpLocks noChangeShapeType="1"/>
                        </wps:cNvCnPr>
                        <wps:spPr bwMode="auto">
                          <a:xfrm flipV="1">
                            <a:off x="860" y="63"/>
                            <a:ext cx="5643" cy="15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485"/>
                        <wps:cNvCnPr>
                          <a:cxnSpLocks noChangeShapeType="1"/>
                        </wps:cNvCnPr>
                        <wps:spPr bwMode="auto">
                          <a:xfrm>
                            <a:off x="875" y="1204"/>
                            <a:ext cx="12" cy="434"/>
                          </a:xfrm>
                          <a:prstGeom prst="line">
                            <a:avLst/>
                          </a:prstGeom>
                          <a:noFill/>
                          <a:ln w="254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12" name="Line 1486"/>
                        <wps:cNvCnPr>
                          <a:cxnSpLocks noChangeShapeType="1"/>
                        </wps:cNvCnPr>
                        <wps:spPr bwMode="auto">
                          <a:xfrm>
                            <a:off x="889" y="1668"/>
                            <a:ext cx="1" cy="10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3" name="Line 1487"/>
                        <wps:cNvCnPr>
                          <a:cxnSpLocks noChangeShapeType="1"/>
                        </wps:cNvCnPr>
                        <wps:spPr bwMode="auto">
                          <a:xfrm>
                            <a:off x="2436" y="1250"/>
                            <a:ext cx="12" cy="152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4" name="Line 1488"/>
                        <wps:cNvCnPr>
                          <a:cxnSpLocks noChangeShapeType="1"/>
                        </wps:cNvCnPr>
                        <wps:spPr bwMode="auto">
                          <a:xfrm>
                            <a:off x="6366" y="1220"/>
                            <a:ext cx="12" cy="152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5" name="Line 1489"/>
                        <wps:cNvCnPr>
                          <a:cxnSpLocks noChangeShapeType="1"/>
                        </wps:cNvCnPr>
                        <wps:spPr bwMode="auto">
                          <a:xfrm>
                            <a:off x="889" y="2370"/>
                            <a:ext cx="1560" cy="1"/>
                          </a:xfrm>
                          <a:prstGeom prst="line">
                            <a:avLst/>
                          </a:prstGeom>
                          <a:noFill/>
                          <a:ln w="1270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416" name="Line 1490"/>
                        <wps:cNvCnPr>
                          <a:cxnSpLocks noChangeShapeType="1"/>
                        </wps:cNvCnPr>
                        <wps:spPr bwMode="auto">
                          <a:xfrm flipV="1">
                            <a:off x="2464" y="2580"/>
                            <a:ext cx="3900" cy="1"/>
                          </a:xfrm>
                          <a:prstGeom prst="line">
                            <a:avLst/>
                          </a:prstGeom>
                          <a:noFill/>
                          <a:ln w="1270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417" name="Text Box 1491"/>
                        <wps:cNvSpPr txBox="1">
                          <a:spLocks noChangeArrowheads="1"/>
                        </wps:cNvSpPr>
                        <wps:spPr bwMode="auto">
                          <a:xfrm>
                            <a:off x="244" y="169"/>
                            <a:ext cx="12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图像平面</w:t>
                              </w:r>
                            </w:p>
                          </w:txbxContent>
                        </wps:txbx>
                        <wps:bodyPr rot="0" vert="horz" wrap="square" lIns="91440" tIns="45720" rIns="91440" bIns="45720" anchor="t" anchorCtr="0" upright="1">
                          <a:noAutofit/>
                        </wps:bodyPr>
                      </wps:wsp>
                      <wps:wsp>
                        <wps:cNvPr id="418" name="Text Box 1492"/>
                        <wps:cNvSpPr txBox="1">
                          <a:spLocks noChangeArrowheads="1"/>
                        </wps:cNvSpPr>
                        <wps:spPr bwMode="auto">
                          <a:xfrm>
                            <a:off x="1744" y="379"/>
                            <a:ext cx="129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针孔平面</w:t>
                              </w:r>
                            </w:p>
                          </w:txbxContent>
                        </wps:txbx>
                        <wps:bodyPr rot="0" vert="horz" wrap="square" lIns="91440" tIns="45720" rIns="91440" bIns="45720" anchor="t" anchorCtr="0" upright="1">
                          <a:noAutofit/>
                        </wps:bodyPr>
                      </wps:wsp>
                      <wps:wsp>
                        <wps:cNvPr id="419" name="Text Box 1493"/>
                        <wps:cNvSpPr txBox="1">
                          <a:spLocks noChangeArrowheads="1"/>
                        </wps:cNvSpPr>
                        <wps:spPr bwMode="auto">
                          <a:xfrm>
                            <a:off x="4039" y="1114"/>
                            <a:ext cx="720"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光轴</w:t>
                              </w:r>
                            </w:p>
                          </w:txbxContent>
                        </wps:txbx>
                        <wps:bodyPr rot="0" vert="horz" wrap="square" lIns="91440" tIns="45720" rIns="91440" bIns="45720" anchor="t" anchorCtr="0" upright="1">
                          <a:noAutofit/>
                        </wps:bodyPr>
                      </wps:wsp>
                      <wps:wsp>
                        <wps:cNvPr id="420" name="Text Box 1494"/>
                        <wps:cNvSpPr txBox="1">
                          <a:spLocks noChangeArrowheads="1"/>
                        </wps:cNvSpPr>
                        <wps:spPr bwMode="auto">
                          <a:xfrm>
                            <a:off x="6503" y="23"/>
                            <a:ext cx="825"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iCs/>
                                </w:rPr>
                              </w:pPr>
                              <w:r>
                                <w:rPr>
                                  <w:rFonts w:hint="eastAsia"/>
                                  <w:i/>
                                  <w:iCs/>
                                </w:rPr>
                                <w:t>X</w:t>
                              </w:r>
                            </w:p>
                          </w:txbxContent>
                        </wps:txbx>
                        <wps:bodyPr rot="0" vert="horz" wrap="square" lIns="91440" tIns="45720" rIns="91440" bIns="45720" anchor="t" anchorCtr="0" upright="1">
                          <a:noAutofit/>
                        </wps:bodyPr>
                      </wps:wsp>
                      <wps:wsp>
                        <wps:cNvPr id="421" name="Text Box 1495"/>
                        <wps:cNvSpPr txBox="1">
                          <a:spLocks noChangeArrowheads="1"/>
                        </wps:cNvSpPr>
                        <wps:spPr bwMode="auto">
                          <a:xfrm>
                            <a:off x="428" y="1133"/>
                            <a:ext cx="825"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iCs/>
                                </w:rPr>
                              </w:pPr>
                              <w:r>
                                <w:rPr>
                                  <w:rFonts w:hint="eastAsia"/>
                                  <w:i/>
                                  <w:iCs/>
                                </w:rPr>
                                <w:t>X</w:t>
                              </w:r>
                              <w:r>
                                <w:rPr>
                                  <w:i/>
                                  <w:iCs/>
                                </w:rPr>
                                <w:t>’</w:t>
                              </w:r>
                            </w:p>
                          </w:txbxContent>
                        </wps:txbx>
                        <wps:bodyPr rot="0" vert="horz" wrap="square" lIns="91440" tIns="45720" rIns="91440" bIns="45720" anchor="t" anchorCtr="0" upright="1">
                          <a:noAutofit/>
                        </wps:bodyPr>
                      </wps:wsp>
                      <wps:wsp>
                        <wps:cNvPr id="422" name="Text Box 1496"/>
                        <wps:cNvSpPr txBox="1">
                          <a:spLocks noChangeArrowheads="1"/>
                        </wps:cNvSpPr>
                        <wps:spPr bwMode="auto">
                          <a:xfrm>
                            <a:off x="1463" y="1913"/>
                            <a:ext cx="825"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iCs/>
                                </w:rPr>
                              </w:pPr>
                              <w:r>
                                <w:rPr>
                                  <w:rFonts w:hint="eastAsia"/>
                                  <w:i/>
                                  <w:iCs/>
                                </w:rPr>
                                <w:t>f</w:t>
                              </w:r>
                            </w:p>
                          </w:txbxContent>
                        </wps:txbx>
                        <wps:bodyPr rot="0" vert="horz" wrap="square" lIns="91440" tIns="45720" rIns="91440" bIns="45720" anchor="t" anchorCtr="0" upright="1">
                          <a:noAutofit/>
                        </wps:bodyPr>
                      </wps:wsp>
                      <wps:wsp>
                        <wps:cNvPr id="423" name="Text Box 1497"/>
                        <wps:cNvSpPr txBox="1">
                          <a:spLocks noChangeArrowheads="1"/>
                        </wps:cNvSpPr>
                        <wps:spPr bwMode="auto">
                          <a:xfrm>
                            <a:off x="3893" y="2108"/>
                            <a:ext cx="825"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iCs/>
                                </w:rPr>
                              </w:pPr>
                              <w:r>
                                <w:rPr>
                                  <w:rFonts w:hint="eastAsia"/>
                                  <w:i/>
                                  <w:iCs/>
                                </w:rPr>
                                <w:t>Z</w:t>
                              </w:r>
                            </w:p>
                          </w:txbxContent>
                        </wps:txbx>
                        <wps:bodyPr rot="0" vert="horz" wrap="square" lIns="91440" tIns="45720" rIns="91440" bIns="45720" anchor="t" anchorCtr="0" upright="1">
                          <a:noAutofit/>
                        </wps:bodyPr>
                      </wps:wsp>
                    </wpg:wgp>
                  </a:graphicData>
                </a:graphic>
              </wp:inline>
            </w:drawing>
          </mc:Choice>
          <mc:Fallback>
            <w:pict>
              <v:group w14:anchorId="340B059C" id="Group 1478" o:spid="_x0000_s1076" style="width:361.95pt;height:135.85pt;mso-position-horizontal-relative:char;mso-position-vertical-relative:line" coordsize="7328,2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">
                <v:shapetype id="_x0000_t111" coordsize="21600,21600" o:spt="111" path="m4321,l21600,,17204,21600,,21600xe">
                  <v:stroke joinstyle="miter"/>
                  <v:path gradientshapeok="t" o:connecttype="custom" o:connectlocs="12961,0;10800,0;2161,10800;8602,21600;10800,21600;19402,10800" textboxrect="4321,0,17204,21600"/>
                </v:shapetype>
                <v:shape id="AutoShape 1479" o:spid="_x0000_s1077" type="#_x0000_t111" style="position:absolute;left:-238;top:238;width:2012;height:1536;rotation:-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" fillcolor="#767676" strokeweight="1pt">
                  <v:fill focus="100%" type="gradient"/>
                </v:shape>
                <v:shape id="AutoShape 1480" o:spid="_x0000_s1078" type="#_x0000_t111" style="position:absolute;left:1384;top:450;width:2012;height:1505;rotation:-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" fillcolor="#767676" strokeweight="1pt">
                  <v:fill focus="100%" type="gradient"/>
                </v:shape>
                <v:oval id="Oval 1481" o:spid="_x0000_s1079" style="position:absolute;left:2374;top:1158;width:12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" filled="f" strokeweight="1.25pt"/>
                <v:line id="Line 1482" o:spid="_x0000_s1080" style="position:absolute;flip:y;visibility:visible;mso-wrap-style:square" from="6365,78" to="6396,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" strokeweight="3pt">
                  <v:stroke endarrow="open"/>
                </v:line>
                <v:line id="Line 1483" o:spid="_x0000_s1081" style="position:absolute;visibility:visible;mso-wrap-style:square" from="785,1219" to="6800,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" strokeweight="1pt">
                  <v:stroke dashstyle="dash" endarrow="block"/>
                </v:line>
                <v:line id="Line 1484" o:spid="_x0000_s1082" style="position:absolute;flip:y;visibility:visible;mso-wrap-style:square" from="860,63" to="6503,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" strokeweight="1pt"/>
                <v:line id="Line 1485" o:spid="_x0000_s1083" style="position:absolute;visibility:visible;mso-wrap-style:square" from="875,1204" to="887,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" strokeweight="2pt">
                  <v:stroke endarrow="open"/>
                </v:line>
                <v:line id="Line 1486" o:spid="_x0000_s1084" style="position:absolute;visibility:visible;mso-wrap-style:square" from="889,1668" to="890,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" strokeweight="1pt">
                  <v:stroke dashstyle="dash"/>
                </v:line>
                <v:line id="Line 1487" o:spid="_x0000_s1085" style="position:absolute;visibility:visible;mso-wrap-style:square" from="2436,1250" to="2448,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" strokeweight="1pt">
                  <v:stroke dashstyle="dash"/>
                </v:line>
                <v:line id="Line 1488" o:spid="_x0000_s1086" style="position:absolute;visibility:visible;mso-wrap-style:square" from="6366,1220" to="6378,2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" strokeweight="1pt">
                  <v:stroke dashstyle="dash"/>
                </v:line>
                <v:line id="Line 1489" o:spid="_x0000_s1087" style="position:absolute;visibility:visible;mso-wrap-style:square" from="889,2370" to="2449,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" strokeweight="1pt">
                  <v:stroke dashstyle="dash" startarrow="block" endarrow="block"/>
                </v:line>
                <v:line id="Line 1490" o:spid="_x0000_s1088" style="position:absolute;flip:y;visibility:visible;mso-wrap-style:square" from="2464,2580" to="6364,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" strokeweight="1pt">
                  <v:stroke dashstyle="dash" startarrow="block" endarrow="block"/>
                </v:line>
                <v:shape id="Text Box 1491" o:spid="_x0000_s1089" type="#_x0000_t202" style="position:absolute;left:244;top:169;width:129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rsidR="00F8382C" w:rsidRDefault="00F8382C" w:rsidP="000D2D2E">
                        <w:r>
                          <w:rPr>
                            <w:rFonts w:hint="eastAsia"/>
                          </w:rPr>
                          <w:t>图像平面</w:t>
                        </w:r>
                      </w:p>
                    </w:txbxContent>
                  </v:textbox>
                </v:shape>
                <v:shape id="Text Box 1492" o:spid="_x0000_s1090" type="#_x0000_t202" style="position:absolute;left:1744;top:379;width:129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rsidR="00F8382C" w:rsidRDefault="00F8382C" w:rsidP="000D2D2E">
                        <w:r>
                          <w:rPr>
                            <w:rFonts w:hint="eastAsia"/>
                          </w:rPr>
                          <w:t>针孔平面</w:t>
                        </w:r>
                      </w:p>
                    </w:txbxContent>
                  </v:textbox>
                </v:shape>
                <v:shape id="Text Box 1493" o:spid="_x0000_s1091" type="#_x0000_t202" style="position:absolute;left:4039;top:1114;width:720;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rsidR="00F8382C" w:rsidRDefault="00F8382C" w:rsidP="000D2D2E">
                        <w:r>
                          <w:rPr>
                            <w:rFonts w:hint="eastAsia"/>
                          </w:rPr>
                          <w:t>光轴</w:t>
                        </w:r>
                      </w:p>
                    </w:txbxContent>
                  </v:textbox>
                </v:shape>
                <v:shape id="Text Box 1494" o:spid="_x0000_s1092" type="#_x0000_t202" style="position:absolute;left:6503;top:23;width:825;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rsidR="00F8382C" w:rsidRDefault="00F8382C" w:rsidP="000D2D2E">
                        <w:pPr>
                          <w:rPr>
                            <w:i/>
                            <w:iCs/>
                          </w:rPr>
                        </w:pPr>
                        <w:r>
                          <w:rPr>
                            <w:rFonts w:hint="eastAsia"/>
                            <w:i/>
                            <w:iCs/>
                          </w:rPr>
                          <w:t>X</w:t>
                        </w:r>
                      </w:p>
                    </w:txbxContent>
                  </v:textbox>
                </v:shape>
                <v:shape id="Text Box 1495" o:spid="_x0000_s1093" type="#_x0000_t202" style="position:absolute;left:428;top:1133;width:825;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rsidR="00F8382C" w:rsidRDefault="00F8382C" w:rsidP="000D2D2E">
                        <w:pPr>
                          <w:rPr>
                            <w:i/>
                            <w:iCs/>
                          </w:rPr>
                        </w:pPr>
                        <w:r>
                          <w:rPr>
                            <w:rFonts w:hint="eastAsia"/>
                            <w:i/>
                            <w:iCs/>
                          </w:rPr>
                          <w:t>X</w:t>
                        </w:r>
                        <w:r>
                          <w:rPr>
                            <w:i/>
                            <w:iCs/>
                          </w:rPr>
                          <w:t>’</w:t>
                        </w:r>
                      </w:p>
                    </w:txbxContent>
                  </v:textbox>
                </v:shape>
                <v:shape id="Text Box 1496" o:spid="_x0000_s1094" type="#_x0000_t202" style="position:absolute;left:1463;top:1913;width:825;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rsidR="00F8382C" w:rsidRDefault="00F8382C" w:rsidP="000D2D2E">
                        <w:pPr>
                          <w:rPr>
                            <w:i/>
                            <w:iCs/>
                          </w:rPr>
                        </w:pPr>
                        <w:proofErr w:type="gramStart"/>
                        <w:r>
                          <w:rPr>
                            <w:rFonts w:hint="eastAsia"/>
                            <w:i/>
                            <w:iCs/>
                          </w:rPr>
                          <w:t>f</w:t>
                        </w:r>
                        <w:proofErr w:type="gramEnd"/>
                      </w:p>
                    </w:txbxContent>
                  </v:textbox>
                </v:shape>
                <v:shape id="Text Box 1497" o:spid="_x0000_s1095" type="#_x0000_t202" style="position:absolute;left:3893;top:2108;width:825;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rsidR="00F8382C" w:rsidRDefault="00F8382C" w:rsidP="000D2D2E">
                        <w:pPr>
                          <w:rPr>
                            <w:i/>
                            <w:iCs/>
                          </w:rPr>
                        </w:pPr>
                        <w:r>
                          <w:rPr>
                            <w:rFonts w:hint="eastAsia"/>
                            <w:i/>
                            <w:iCs/>
                          </w:rPr>
                          <w:t>Z</w:t>
                        </w:r>
                      </w:p>
                    </w:txbxContent>
                  </v:textbox>
                </v:shape>
                <w10:anchorlock/>
              </v:group>
            </w:pict>
          </mc:Fallback>
        </mc:AlternateContent>
      </w:r>
    </w:p>
    <w:p w:rsidR="000D2D2E" w:rsidRDefault="000D2D2E" w:rsidP="000D2D2E">
      <w:pPr>
        <w:adjustRightInd w:val="0"/>
        <w:spacing w:line="340" w:lineRule="exact"/>
        <w:jc w:val="center"/>
        <w:rPr>
          <w:rFonts w:eastAsia="黑体"/>
          <w:kern w:val="0"/>
          <w:szCs w:val="21"/>
        </w:rPr>
      </w:pPr>
      <w:r>
        <w:rPr>
          <w:rFonts w:eastAsia="黑体" w:hint="eastAsia"/>
          <w:kern w:val="0"/>
          <w:szCs w:val="21"/>
        </w:rPr>
        <w:t>图</w:t>
      </w:r>
      <w:r w:rsidR="0014458C">
        <w:rPr>
          <w:rFonts w:eastAsia="黑体" w:hint="eastAsia"/>
          <w:kern w:val="0"/>
          <w:szCs w:val="21"/>
        </w:rPr>
        <w:t>2-9</w:t>
      </w:r>
      <w:r>
        <w:rPr>
          <w:rFonts w:eastAsia="黑体" w:hint="eastAsia"/>
          <w:kern w:val="0"/>
          <w:szCs w:val="21"/>
        </w:rPr>
        <w:t xml:space="preserve"> </w:t>
      </w:r>
      <w:r>
        <w:rPr>
          <w:rFonts w:eastAsia="黑体" w:hint="eastAsia"/>
          <w:kern w:val="0"/>
          <w:szCs w:val="21"/>
        </w:rPr>
        <w:t>针孔摄像机模型</w:t>
      </w:r>
    </w:p>
    <w:p w:rsidR="000D2D2E" w:rsidRDefault="000D2D2E" w:rsidP="000D2D2E">
      <w:pPr>
        <w:adjustRightInd w:val="0"/>
        <w:spacing w:afterLines="10" w:after="31" w:line="340" w:lineRule="exact"/>
        <w:jc w:val="center"/>
        <w:rPr>
          <w:rFonts w:eastAsia="黑体"/>
          <w:kern w:val="0"/>
          <w:szCs w:val="21"/>
        </w:rPr>
      </w:pPr>
      <w:r>
        <w:rPr>
          <w:rFonts w:eastAsia="黑体"/>
          <w:kern w:val="0"/>
          <w:szCs w:val="21"/>
        </w:rPr>
        <w:t>F</w:t>
      </w:r>
      <w:r w:rsidR="0014458C">
        <w:rPr>
          <w:rFonts w:eastAsia="黑体" w:hint="eastAsia"/>
          <w:kern w:val="0"/>
          <w:szCs w:val="21"/>
        </w:rPr>
        <w:t>ig. 2-9</w:t>
      </w:r>
      <w:r>
        <w:rPr>
          <w:rFonts w:eastAsia="黑体" w:hint="eastAsia"/>
          <w:kern w:val="0"/>
          <w:szCs w:val="21"/>
        </w:rPr>
        <w:t xml:space="preserve"> The p</w:t>
      </w:r>
      <w:r>
        <w:rPr>
          <w:rFonts w:eastAsia="黑体"/>
          <w:kern w:val="0"/>
          <w:szCs w:val="21"/>
        </w:rPr>
        <w:t>inhole camera model</w:t>
      </w:r>
    </w:p>
    <w:p w:rsidR="000D2D2E" w:rsidRDefault="000D2D2E" w:rsidP="000D2D2E">
      <w:pPr>
        <w:spacing w:line="400" w:lineRule="exact"/>
        <w:ind w:firstLineChars="200" w:firstLine="480"/>
        <w:jc w:val="left"/>
        <w:rPr>
          <w:sz w:val="24"/>
        </w:rPr>
      </w:pPr>
      <w:r>
        <w:rPr>
          <w:rFonts w:hint="eastAsia"/>
          <w:sz w:val="24"/>
        </w:rPr>
        <w:t>图像平面与摄像机之间的距离为摄像机焦距</w:t>
      </w:r>
      <w:r>
        <w:rPr>
          <w:rFonts w:hint="eastAsia"/>
          <w:i/>
          <w:iCs/>
          <w:sz w:val="24"/>
        </w:rPr>
        <w:t>f</w:t>
      </w:r>
      <w:r>
        <w:rPr>
          <w:rFonts w:hint="eastAsia"/>
          <w:sz w:val="24"/>
        </w:rPr>
        <w:t>，</w:t>
      </w:r>
      <w:r>
        <w:rPr>
          <w:rFonts w:hint="eastAsia"/>
          <w:iCs/>
          <w:sz w:val="24"/>
        </w:rPr>
        <w:t>假设</w:t>
      </w:r>
      <w:r>
        <w:rPr>
          <w:rFonts w:hint="eastAsia"/>
          <w:sz w:val="24"/>
        </w:rPr>
        <w:t>摄像机与物体之间真实距离为</w:t>
      </w:r>
      <w:r>
        <w:rPr>
          <w:rFonts w:hint="eastAsia"/>
          <w:i/>
          <w:sz w:val="24"/>
        </w:rPr>
        <w:t>Z</w:t>
      </w:r>
      <w:r>
        <w:rPr>
          <w:rFonts w:hint="eastAsia"/>
          <w:sz w:val="24"/>
        </w:rPr>
        <w:t>，物体的真实长度为</w:t>
      </w:r>
      <w:r>
        <w:rPr>
          <w:rFonts w:hint="eastAsia"/>
          <w:i/>
          <w:sz w:val="24"/>
        </w:rPr>
        <w:t>X</w:t>
      </w:r>
      <w:r>
        <w:rPr>
          <w:rFonts w:hint="eastAsia"/>
          <w:sz w:val="24"/>
        </w:rPr>
        <w:t>，物体在图像平面上的像的长度为</w:t>
      </w:r>
      <w:r>
        <w:rPr>
          <w:rFonts w:hint="eastAsia"/>
          <w:i/>
          <w:sz w:val="24"/>
        </w:rPr>
        <w:t>X</w:t>
      </w:r>
      <w:r>
        <w:rPr>
          <w:i/>
          <w:sz w:val="24"/>
          <w:vertAlign w:val="superscript"/>
        </w:rPr>
        <w:t>’</w:t>
      </w:r>
      <w:r>
        <w:rPr>
          <w:rFonts w:hint="eastAsia"/>
          <w:sz w:val="24"/>
        </w:rPr>
        <w:t>。</w:t>
      </w:r>
      <w:r>
        <w:rPr>
          <w:rFonts w:hint="eastAsia"/>
          <w:sz w:val="24"/>
        </w:rPr>
        <w:t xml:space="preserve"> </w:t>
      </w:r>
      <w:r>
        <w:rPr>
          <w:rFonts w:hint="eastAsia"/>
          <w:sz w:val="24"/>
        </w:rPr>
        <w:t>利用相似三角形原理可以得到：</w:t>
      </w:r>
    </w:p>
    <w:tbl>
      <w:tblPr>
        <w:tblW w:w="0" w:type="auto"/>
        <w:jc w:val="center"/>
        <w:tblLayout w:type="fixed"/>
        <w:tblLook w:val="0000" w:firstRow="0" w:lastRow="0" w:firstColumn="0" w:lastColumn="0" w:noHBand="0" w:noVBand="0"/>
      </w:tblPr>
      <w:tblGrid>
        <w:gridCol w:w="3095"/>
        <w:gridCol w:w="3095"/>
        <w:gridCol w:w="3096"/>
      </w:tblGrid>
      <w:tr w:rsidR="000D2D2E" w:rsidTr="004824CC">
        <w:trPr>
          <w:jc w:val="center"/>
        </w:trPr>
        <w:tc>
          <w:tcPr>
            <w:tcW w:w="3095" w:type="dxa"/>
          </w:tcPr>
          <w:p w:rsidR="000D2D2E" w:rsidRDefault="000D2D2E" w:rsidP="004824CC">
            <w:pPr>
              <w:jc w:val="center"/>
              <w:rPr>
                <w:position w:val="-24"/>
                <w:sz w:val="24"/>
                <w:szCs w:val="24"/>
              </w:rPr>
            </w:pPr>
          </w:p>
        </w:tc>
        <w:tc>
          <w:tcPr>
            <w:tcW w:w="3095" w:type="dxa"/>
          </w:tcPr>
          <w:p w:rsidR="000D2D2E" w:rsidRDefault="000D2D2E" w:rsidP="004824CC">
            <w:pPr>
              <w:jc w:val="center"/>
              <w:rPr>
                <w:position w:val="-24"/>
                <w:sz w:val="24"/>
                <w:szCs w:val="24"/>
              </w:rPr>
            </w:pPr>
            <w:r>
              <w:rPr>
                <w:rFonts w:hint="eastAsia"/>
                <w:position w:val="-24"/>
                <w:sz w:val="24"/>
                <w:szCs w:val="24"/>
              </w:rPr>
              <w:object w:dxaOrig="1213" w:dyaOrig="627">
                <v:shape id="_x0000_i1052" type="#_x0000_t75" style="width:60pt;height:31.5pt;mso-position-horizontal-relative:page;mso-position-vertical-relative:page" o:ole="">
                  <v:imagedata r:id="rId77" o:title="" embosscolor="white"/>
                </v:shape>
                <o:OLEObject Type="Embed" ProgID="Equation.3" ShapeID="_x0000_i1052" DrawAspect="Content" ObjectID="_1614017756" r:id="rId78">
                  <o:FieldCodes>\* MERGEFORMAT</o:FieldCodes>
                </o:OLEObject>
              </w:object>
            </w:r>
          </w:p>
        </w:tc>
        <w:tc>
          <w:tcPr>
            <w:tcW w:w="3096" w:type="dxa"/>
            <w:vAlign w:val="center"/>
          </w:tcPr>
          <w:p w:rsidR="000D2D2E" w:rsidRDefault="000D2D2E" w:rsidP="004824CC">
            <w:pPr>
              <w:jc w:val="right"/>
              <w:rPr>
                <w:position w:val="-24"/>
                <w:sz w:val="24"/>
                <w:szCs w:val="24"/>
              </w:rPr>
            </w:pPr>
            <w:r>
              <w:rPr>
                <w:rFonts w:hint="eastAsia"/>
                <w:position w:val="-24"/>
                <w:sz w:val="24"/>
                <w:szCs w:val="24"/>
              </w:rPr>
              <w:t>(</w:t>
            </w:r>
            <w:r w:rsidR="0014458C">
              <w:rPr>
                <w:position w:val="-24"/>
                <w:sz w:val="24"/>
                <w:szCs w:val="24"/>
              </w:rPr>
              <w:t>2-9</w:t>
            </w:r>
            <w:r>
              <w:rPr>
                <w:position w:val="-24"/>
                <w:sz w:val="24"/>
                <w:szCs w:val="24"/>
              </w:rPr>
              <w:t>)</w:t>
            </w:r>
          </w:p>
        </w:tc>
      </w:tr>
    </w:tbl>
    <w:p w:rsidR="000D2D2E" w:rsidRDefault="000D2D2E" w:rsidP="000D2D2E">
      <w:pPr>
        <w:spacing w:afterLines="10" w:after="31" w:line="400" w:lineRule="exact"/>
        <w:ind w:firstLineChars="200" w:firstLine="480"/>
        <w:rPr>
          <w:sz w:val="24"/>
        </w:rPr>
      </w:pPr>
      <w:r>
        <w:rPr>
          <w:sz w:val="24"/>
        </w:rPr>
        <w:t>为了便于分析，我们对针孔摄像机的模型做以调整，转变为另一种等价形式，简化其数学形式，可以得到新的等式。如图</w:t>
      </w:r>
      <w:r w:rsidR="0014458C">
        <w:rPr>
          <w:sz w:val="24"/>
        </w:rPr>
        <w:t>2-9</w:t>
      </w:r>
      <w:r>
        <w:rPr>
          <w:sz w:val="24"/>
        </w:rPr>
        <w:t>所示，交换针孔平面与图像平面的位置，以摄像机光心为投影中心</w:t>
      </w:r>
      <w:r>
        <w:rPr>
          <w:rFonts w:hint="eastAsia"/>
          <w:sz w:val="24"/>
        </w:rPr>
        <w:t>(</w:t>
      </w:r>
      <w:r>
        <w:rPr>
          <w:sz w:val="24"/>
        </w:rPr>
        <w:t>center of projection</w:t>
      </w:r>
      <w:r>
        <w:rPr>
          <w:rFonts w:hint="eastAsia"/>
          <w:sz w:val="24"/>
        </w:rPr>
        <w:t>)</w:t>
      </w:r>
      <w:r>
        <w:rPr>
          <w:sz w:val="24"/>
        </w:rPr>
        <w:t>。每一条光线从远处的某一点出发，经过图像平面照射到投影中心，在图像平面上形成图像。点</w:t>
      </w:r>
      <w:r>
        <w:rPr>
          <w:i/>
          <w:sz w:val="24"/>
        </w:rPr>
        <w:t>Q</w:t>
      </w:r>
      <w:r>
        <w:rPr>
          <w:sz w:val="24"/>
        </w:rPr>
        <w:t>=</w:t>
      </w:r>
      <w:r>
        <w:rPr>
          <w:rFonts w:hint="eastAsia"/>
          <w:sz w:val="24"/>
        </w:rPr>
        <w:t>(</w:t>
      </w:r>
      <w:r>
        <w:rPr>
          <w:i/>
          <w:sz w:val="24"/>
        </w:rPr>
        <w:t>X</w:t>
      </w:r>
      <w:r>
        <w:rPr>
          <w:sz w:val="24"/>
        </w:rPr>
        <w:t>,</w:t>
      </w:r>
      <w:r>
        <w:rPr>
          <w:rFonts w:hint="eastAsia"/>
          <w:sz w:val="24"/>
        </w:rPr>
        <w:t xml:space="preserve"> </w:t>
      </w:r>
      <w:r>
        <w:rPr>
          <w:i/>
          <w:sz w:val="24"/>
        </w:rPr>
        <w:t>Y</w:t>
      </w:r>
      <w:r>
        <w:rPr>
          <w:sz w:val="24"/>
        </w:rPr>
        <w:t>,</w:t>
      </w:r>
      <w:r>
        <w:rPr>
          <w:rFonts w:hint="eastAsia"/>
          <w:i/>
          <w:sz w:val="24"/>
        </w:rPr>
        <w:t xml:space="preserve"> </w:t>
      </w:r>
      <w:r>
        <w:rPr>
          <w:i/>
          <w:sz w:val="24"/>
        </w:rPr>
        <w:t>Z</w:t>
      </w:r>
      <w:r>
        <w:rPr>
          <w:rFonts w:hint="eastAsia"/>
          <w:sz w:val="24"/>
        </w:rPr>
        <w:t>)</w:t>
      </w:r>
      <w:r>
        <w:rPr>
          <w:sz w:val="24"/>
        </w:rPr>
        <w:t>由通过投影中心的光线投影到图像平面上，相应的图像点为</w:t>
      </w:r>
      <w:r>
        <w:rPr>
          <w:i/>
          <w:sz w:val="24"/>
        </w:rPr>
        <w:t>q=</w:t>
      </w:r>
      <w:r>
        <w:rPr>
          <w:sz w:val="24"/>
        </w:rPr>
        <w:t>(</w:t>
      </w:r>
      <w:r>
        <w:rPr>
          <w:i/>
          <w:sz w:val="24"/>
        </w:rPr>
        <w:t>x</w:t>
      </w:r>
      <w:r>
        <w:rPr>
          <w:sz w:val="24"/>
        </w:rPr>
        <w:t>,</w:t>
      </w:r>
      <w:r>
        <w:rPr>
          <w:rFonts w:hint="eastAsia"/>
          <w:sz w:val="24"/>
        </w:rPr>
        <w:t xml:space="preserve"> </w:t>
      </w:r>
      <w:r>
        <w:rPr>
          <w:i/>
          <w:sz w:val="24"/>
        </w:rPr>
        <w:t>y</w:t>
      </w:r>
      <w:r>
        <w:rPr>
          <w:sz w:val="24"/>
        </w:rPr>
        <w:t>,</w:t>
      </w:r>
      <w:r>
        <w:rPr>
          <w:rFonts w:hint="eastAsia"/>
          <w:i/>
          <w:sz w:val="24"/>
        </w:rPr>
        <w:t xml:space="preserve"> </w:t>
      </w:r>
      <w:r>
        <w:rPr>
          <w:i/>
          <w:sz w:val="24"/>
        </w:rPr>
        <w:t>f</w:t>
      </w:r>
      <w:r>
        <w:rPr>
          <w:sz w:val="24"/>
        </w:rPr>
        <w:t>)</w:t>
      </w:r>
      <w:r>
        <w:rPr>
          <w:sz w:val="24"/>
        </w:rPr>
        <w:t>。</w:t>
      </w:r>
    </w:p>
    <w:p w:rsidR="000D2D2E" w:rsidRDefault="000D2D2E" w:rsidP="000D2D2E">
      <w:pPr>
        <w:jc w:val="center"/>
        <w:rPr>
          <w:rFonts w:eastAsia="黑体" w:cs="宋体"/>
        </w:rPr>
      </w:pPr>
      <w:r>
        <w:rPr>
          <w:rFonts w:eastAsia="黑体" w:cs="宋体"/>
          <w:noProof/>
        </w:rPr>
        <w:lastRenderedPageBreak/>
        <mc:AlternateContent>
          <mc:Choice Requires="wpg">
            <w:drawing>
              <wp:inline distT="0" distB="0" distL="0" distR="0" wp14:anchorId="0DDC64B4" wp14:editId="5B0FFC5F">
                <wp:extent cx="5008245" cy="1813560"/>
                <wp:effectExtent l="11430" t="20320" r="0" b="4445"/>
                <wp:docPr id="424"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8245" cy="1813560"/>
                          <a:chOff x="0" y="0"/>
                          <a:chExt cx="7515" cy="2759"/>
                        </a:xfrm>
                      </wpg:grpSpPr>
                      <wps:wsp>
                        <wps:cNvPr id="425" name="AutoShape 957"/>
                        <wps:cNvSpPr>
                          <a:spLocks noChangeArrowheads="1"/>
                        </wps:cNvSpPr>
                        <wps:spPr bwMode="auto">
                          <a:xfrm rot="16200000" flipV="1">
                            <a:off x="2772" y="559"/>
                            <a:ext cx="2495" cy="1797"/>
                          </a:xfrm>
                          <a:prstGeom prst="flowChartInputOutput">
                            <a:avLst/>
                          </a:prstGeom>
                          <a:gradFill rotWithShape="0">
                            <a:gsLst>
                              <a:gs pos="0">
                                <a:srgbClr val="FFFFFF">
                                  <a:gamma/>
                                  <a:shade val="46275"/>
                                  <a:invGamma/>
                                </a:srgbClr>
                              </a:gs>
                              <a:gs pos="100000">
                                <a:srgbClr val="FFFFFF"/>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26" name="Line 958"/>
                        <wps:cNvCnPr>
                          <a:cxnSpLocks noChangeShapeType="1"/>
                        </wps:cNvCnPr>
                        <wps:spPr bwMode="auto">
                          <a:xfrm flipV="1">
                            <a:off x="0" y="2012"/>
                            <a:ext cx="2040"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7" name="Line 959"/>
                        <wps:cNvCnPr>
                          <a:cxnSpLocks noChangeShapeType="1"/>
                        </wps:cNvCnPr>
                        <wps:spPr bwMode="auto">
                          <a:xfrm flipV="1">
                            <a:off x="2012" y="2010"/>
                            <a:ext cx="2069" cy="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8" name="Oval 960"/>
                        <wps:cNvSpPr>
                          <a:spLocks noChangeArrowheads="1"/>
                        </wps:cNvSpPr>
                        <wps:spPr bwMode="auto">
                          <a:xfrm>
                            <a:off x="4095" y="1954"/>
                            <a:ext cx="120" cy="120"/>
                          </a:xfrm>
                          <a:prstGeom prst="ellipse">
                            <a:avLst/>
                          </a:pr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Line 961"/>
                        <wps:cNvCnPr>
                          <a:cxnSpLocks noChangeShapeType="1"/>
                        </wps:cNvCnPr>
                        <wps:spPr bwMode="auto">
                          <a:xfrm>
                            <a:off x="4170" y="2016"/>
                            <a:ext cx="2625"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0" name="Line 962"/>
                        <wps:cNvCnPr>
                          <a:cxnSpLocks noChangeShapeType="1"/>
                        </wps:cNvCnPr>
                        <wps:spPr bwMode="auto">
                          <a:xfrm flipV="1">
                            <a:off x="120" y="523"/>
                            <a:ext cx="3270" cy="172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1" name="Line 963"/>
                        <wps:cNvCnPr>
                          <a:cxnSpLocks noChangeShapeType="1"/>
                        </wps:cNvCnPr>
                        <wps:spPr bwMode="auto">
                          <a:xfrm flipV="1">
                            <a:off x="540" y="0"/>
                            <a:ext cx="0" cy="2249"/>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Text Box 964"/>
                        <wps:cNvSpPr txBox="1">
                          <a:spLocks noChangeArrowheads="1"/>
                        </wps:cNvSpPr>
                        <wps:spPr bwMode="auto">
                          <a:xfrm>
                            <a:off x="150" y="2205"/>
                            <a:ext cx="960"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投影中心</w:t>
                              </w:r>
                            </w:p>
                          </w:txbxContent>
                        </wps:txbx>
                        <wps:bodyPr rot="0" vert="horz" wrap="square" lIns="0" tIns="0" rIns="0" bIns="0" anchor="t" anchorCtr="0" upright="1">
                          <a:noAutofit/>
                        </wps:bodyPr>
                      </wps:wsp>
                      <wps:wsp>
                        <wps:cNvPr id="433" name="Text Box 965"/>
                        <wps:cNvSpPr txBox="1">
                          <a:spLocks noChangeArrowheads="1"/>
                        </wps:cNvSpPr>
                        <wps:spPr bwMode="auto">
                          <a:xfrm>
                            <a:off x="285" y="1636"/>
                            <a:ext cx="30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iCs/>
                                </w:rPr>
                              </w:pPr>
                              <w:r>
                                <w:rPr>
                                  <w:rFonts w:hint="eastAsia"/>
                                  <w:i/>
                                  <w:iCs/>
                                </w:rPr>
                                <w:t>O</w:t>
                              </w:r>
                            </w:p>
                          </w:txbxContent>
                        </wps:txbx>
                        <wps:bodyPr rot="0" vert="horz" wrap="square" lIns="0" tIns="0" rIns="0" bIns="0" anchor="t" anchorCtr="0" upright="1">
                          <a:noAutofit/>
                        </wps:bodyPr>
                      </wps:wsp>
                      <wps:wsp>
                        <wps:cNvPr id="434" name="Oval 966"/>
                        <wps:cNvSpPr>
                          <a:spLocks noChangeArrowheads="1"/>
                        </wps:cNvSpPr>
                        <wps:spPr bwMode="auto">
                          <a:xfrm>
                            <a:off x="4335" y="1384"/>
                            <a:ext cx="120" cy="120"/>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435" name="Oval 967"/>
                        <wps:cNvSpPr>
                          <a:spLocks noChangeArrowheads="1"/>
                        </wps:cNvSpPr>
                        <wps:spPr bwMode="auto">
                          <a:xfrm>
                            <a:off x="6885" y="949"/>
                            <a:ext cx="120" cy="120"/>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436" name="Line 968"/>
                        <wps:cNvCnPr>
                          <a:cxnSpLocks noChangeShapeType="1"/>
                        </wps:cNvCnPr>
                        <wps:spPr bwMode="auto">
                          <a:xfrm flipV="1">
                            <a:off x="540" y="1049"/>
                            <a:ext cx="6360" cy="973"/>
                          </a:xfrm>
                          <a:prstGeom prst="line">
                            <a:avLst/>
                          </a:prstGeom>
                          <a:noFill/>
                          <a:ln w="12700">
                            <a:solidFill>
                              <a:srgbClr val="000000"/>
                            </a:solidFill>
                            <a:prstDash val="dash"/>
                            <a:round/>
                            <a:headEnd/>
                            <a:tailEnd type="triangle" w="sm" len="med"/>
                          </a:ln>
                          <a:extLst>
                            <a:ext uri="{909E8E84-426E-40DD-AFC4-6F175D3DCCD1}">
                              <a14:hiddenFill xmlns:a14="http://schemas.microsoft.com/office/drawing/2010/main">
                                <a:noFill/>
                              </a14:hiddenFill>
                            </a:ext>
                          </a:extLst>
                        </wps:spPr>
                        <wps:bodyPr/>
                      </wps:wsp>
                      <wps:wsp>
                        <wps:cNvPr id="437" name="Text Box 969"/>
                        <wps:cNvSpPr txBox="1">
                          <a:spLocks noChangeArrowheads="1"/>
                        </wps:cNvSpPr>
                        <wps:spPr bwMode="auto">
                          <a:xfrm>
                            <a:off x="6555" y="555"/>
                            <a:ext cx="960"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
                                  <w:iCs/>
                                </w:rPr>
                              </w:pPr>
                              <w:r>
                                <w:rPr>
                                  <w:rFonts w:hint="eastAsia"/>
                                  <w:i/>
                                  <w:iCs/>
                                </w:rPr>
                                <w:t>Q=(X, Y, Z)</w:t>
                              </w:r>
                            </w:p>
                          </w:txbxContent>
                        </wps:txbx>
                        <wps:bodyPr rot="0" vert="horz" wrap="square" lIns="0" tIns="0" rIns="0" bIns="0" anchor="t" anchorCtr="0" upright="1">
                          <a:noAutofit/>
                        </wps:bodyPr>
                      </wps:wsp>
                      <wps:wsp>
                        <wps:cNvPr id="438" name="Text Box 970"/>
                        <wps:cNvSpPr txBox="1">
                          <a:spLocks noChangeArrowheads="1"/>
                        </wps:cNvSpPr>
                        <wps:spPr bwMode="auto">
                          <a:xfrm>
                            <a:off x="4095" y="1504"/>
                            <a:ext cx="960"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rPr>
                                  <w:iCs/>
                                </w:rPr>
                              </w:pPr>
                              <w:r>
                                <w:rPr>
                                  <w:rFonts w:hint="eastAsia"/>
                                  <w:i/>
                                  <w:iCs/>
                                </w:rPr>
                                <w:t>q</w:t>
                              </w:r>
                              <w:r>
                                <w:rPr>
                                  <w:rFonts w:hint="eastAsia"/>
                                  <w:iCs/>
                                </w:rPr>
                                <w:t>=(</w:t>
                              </w:r>
                              <w:r>
                                <w:rPr>
                                  <w:rFonts w:hint="eastAsia"/>
                                  <w:i/>
                                  <w:iCs/>
                                </w:rPr>
                                <w:t>x</w:t>
                              </w:r>
                              <w:r>
                                <w:rPr>
                                  <w:rFonts w:hint="eastAsia"/>
                                  <w:iCs/>
                                </w:rPr>
                                <w:t xml:space="preserve">, </w:t>
                              </w:r>
                              <w:r>
                                <w:rPr>
                                  <w:rFonts w:hint="eastAsia"/>
                                  <w:i/>
                                  <w:iCs/>
                                </w:rPr>
                                <w:t>y</w:t>
                              </w:r>
                              <w:r>
                                <w:rPr>
                                  <w:rFonts w:hint="eastAsia"/>
                                  <w:iCs/>
                                </w:rPr>
                                <w:t xml:space="preserve">, </w:t>
                              </w:r>
                              <w:r>
                                <w:rPr>
                                  <w:rFonts w:hint="eastAsia"/>
                                  <w:i/>
                                  <w:iCs/>
                                </w:rPr>
                                <w:t>f</w:t>
                              </w:r>
                              <w:r>
                                <w:rPr>
                                  <w:rFonts w:hint="eastAsia"/>
                                  <w:iCs/>
                                </w:rPr>
                                <w:t>)</w:t>
                              </w:r>
                            </w:p>
                          </w:txbxContent>
                        </wps:txbx>
                        <wps:bodyPr rot="0" vert="horz" wrap="square" lIns="0" tIns="0" rIns="0" bIns="0" anchor="t" anchorCtr="0" upright="1">
                          <a:noAutofit/>
                        </wps:bodyPr>
                      </wps:wsp>
                      <wps:wsp>
                        <wps:cNvPr id="439" name="Line 971"/>
                        <wps:cNvCnPr>
                          <a:cxnSpLocks noChangeShapeType="1"/>
                        </wps:cNvCnPr>
                        <wps:spPr bwMode="auto">
                          <a:xfrm flipH="1">
                            <a:off x="540" y="2189"/>
                            <a:ext cx="1650" cy="1"/>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40" name="Line 972"/>
                        <wps:cNvCnPr>
                          <a:cxnSpLocks noChangeShapeType="1"/>
                        </wps:cNvCnPr>
                        <wps:spPr bwMode="auto">
                          <a:xfrm>
                            <a:off x="2429" y="2190"/>
                            <a:ext cx="1740" cy="1"/>
                          </a:xfrm>
                          <a:prstGeom prst="line">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41" name="Line 973"/>
                        <wps:cNvCnPr>
                          <a:cxnSpLocks noChangeShapeType="1"/>
                        </wps:cNvCnPr>
                        <wps:spPr bwMode="auto">
                          <a:xfrm>
                            <a:off x="4155" y="2069"/>
                            <a:ext cx="14" cy="21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2" name="Text Box 974"/>
                        <wps:cNvSpPr txBox="1">
                          <a:spLocks noChangeArrowheads="1"/>
                        </wps:cNvSpPr>
                        <wps:spPr bwMode="auto">
                          <a:xfrm>
                            <a:off x="2236" y="2010"/>
                            <a:ext cx="254"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pPr>
                                <w:jc w:val="center"/>
                                <w:rPr>
                                  <w:i/>
                                  <w:iCs/>
                                </w:rPr>
                              </w:pPr>
                              <w:r>
                                <w:rPr>
                                  <w:rFonts w:hint="eastAsia"/>
                                  <w:i/>
                                  <w:iCs/>
                                </w:rPr>
                                <w:t>f</w:t>
                              </w:r>
                            </w:p>
                          </w:txbxContent>
                        </wps:txbx>
                        <wps:bodyPr rot="0" vert="horz" wrap="square" lIns="0" tIns="0" rIns="0" bIns="0" anchor="t" anchorCtr="0" upright="1">
                          <a:noAutofit/>
                        </wps:bodyPr>
                      </wps:wsp>
                      <wps:wsp>
                        <wps:cNvPr id="443" name="Text Box 975"/>
                        <wps:cNvSpPr txBox="1">
                          <a:spLocks noChangeArrowheads="1"/>
                        </wps:cNvSpPr>
                        <wps:spPr bwMode="auto">
                          <a:xfrm>
                            <a:off x="3810" y="512"/>
                            <a:ext cx="1036"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图像平面</w:t>
                              </w:r>
                            </w:p>
                          </w:txbxContent>
                        </wps:txbx>
                        <wps:bodyPr rot="0" vert="horz" wrap="square" lIns="0" tIns="0" rIns="0" bIns="0" anchor="t" anchorCtr="0" upright="1">
                          <a:noAutofit/>
                        </wps:bodyPr>
                      </wps:wsp>
                      <wps:wsp>
                        <wps:cNvPr id="444" name="Text Box 976"/>
                        <wps:cNvSpPr txBox="1">
                          <a:spLocks noChangeArrowheads="1"/>
                        </wps:cNvSpPr>
                        <wps:spPr bwMode="auto">
                          <a:xfrm>
                            <a:off x="5460" y="2071"/>
                            <a:ext cx="570"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sidP="000D2D2E">
                              <w:r>
                                <w:rPr>
                                  <w:rFonts w:hint="eastAsia"/>
                                </w:rPr>
                                <w:t>光轴</w:t>
                              </w:r>
                            </w:p>
                          </w:txbxContent>
                        </wps:txbx>
                        <wps:bodyPr rot="0" vert="horz" wrap="square" lIns="0" tIns="0" rIns="0" bIns="0" anchor="t" anchorCtr="0" upright="1">
                          <a:noAutofit/>
                        </wps:bodyPr>
                      </wps:wsp>
                    </wpg:wgp>
                  </a:graphicData>
                </a:graphic>
              </wp:inline>
            </w:drawing>
          </mc:Choice>
          <mc:Fallback>
            <w:pict>
              <v:group w14:anchorId="0DDC64B4" id="Group 956" o:spid="_x0000_s1096" style="width:394.35pt;height:142.8pt;mso-position-horizontal-relative:char;mso-position-vertical-relative:line" coordsize="7515,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">
                <v:shape id="AutoShape 957" o:spid="_x0000_s1097" type="#_x0000_t111" style="position:absolute;left:2772;top:559;width:2495;height:179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" fillcolor="#767676" strokeweight="1pt">
                  <v:fill focus="100%" type="gradient"/>
                </v:shape>
                <v:line id="Line 958" o:spid="_x0000_s1098" style="position:absolute;flip:y;visibility:visible;mso-wrap-style:square" from="0,2012" to="2040,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" strokeweight="1pt">
                  <v:stroke dashstyle="dash"/>
                </v:line>
                <v:line id="Line 959" o:spid="_x0000_s1099" style="position:absolute;flip:y;visibility:visible;mso-wrap-style:square" from="2012,2010" to="4081,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" strokeweight="1pt">
                  <v:stroke dashstyle="dash"/>
                </v:line>
                <v:oval id="Oval 960" o:spid="_x0000_s1100" style="position:absolute;left:4095;top:1954;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" filled="f" strokeweight="1.25pt"/>
                <v:line id="Line 961" o:spid="_x0000_s1101" style="position:absolute;visibility:visible;mso-wrap-style:square" from="4170,2016" to="6795,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" strokeweight="1pt">
                  <v:stroke endarrow="block"/>
                </v:line>
                <v:line id="Line 962" o:spid="_x0000_s1102" style="position:absolute;flip:y;visibility:visible;mso-wrap-style:square" from="120,523" to="3390,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" strokeweight="1pt">
                  <v:stroke endarrow="block"/>
                </v:line>
                <v:line id="Line 963" o:spid="_x0000_s1103" style="position:absolute;flip:y;visibility:visible;mso-wrap-style:square" from="540,0" to="540,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" strokeweight="1pt">
                  <v:stroke endarrow="block"/>
                </v:line>
                <v:shape id="Text Box 964" o:spid="_x0000_s1104" type="#_x0000_t202" style="position:absolute;left:150;top:2205;width:96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rsidR="00F8382C" w:rsidRDefault="00F8382C" w:rsidP="000D2D2E">
                        <w:r>
                          <w:rPr>
                            <w:rFonts w:hint="eastAsia"/>
                          </w:rPr>
                          <w:t>投影中心</w:t>
                        </w:r>
                      </w:p>
                    </w:txbxContent>
                  </v:textbox>
                </v:shape>
                <v:shape id="Text Box 965" o:spid="_x0000_s1105" type="#_x0000_t202" style="position:absolute;left:285;top:1636;width:300;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rsidR="00F8382C" w:rsidRDefault="00F8382C" w:rsidP="000D2D2E">
                        <w:pPr>
                          <w:rPr>
                            <w:i/>
                            <w:iCs/>
                          </w:rPr>
                        </w:pPr>
                        <w:r>
                          <w:rPr>
                            <w:rFonts w:hint="eastAsia"/>
                            <w:i/>
                            <w:iCs/>
                          </w:rPr>
                          <w:t>O</w:t>
                        </w:r>
                      </w:p>
                    </w:txbxContent>
                  </v:textbox>
                </v:shape>
                <v:oval id="Oval 966" o:spid="_x0000_s1106" style="position:absolute;left:4335;top:1384;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" fillcolor="black" strokeweight="1.25pt"/>
                <v:oval id="Oval 967" o:spid="_x0000_s1107" style="position:absolute;left:6885;top:94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" fillcolor="black" strokeweight="1.25pt"/>
                <v:line id="Line 968" o:spid="_x0000_s1108" style="position:absolute;flip:y;visibility:visible;mso-wrap-style:square" from="540,1049" to="6900,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" strokeweight="1pt">
                  <v:stroke dashstyle="dash" endarrow="block" endarrowwidth="narrow"/>
                </v:line>
                <v:shape id="Text Box 969" o:spid="_x0000_s1109" type="#_x0000_t202" style="position:absolute;left:6555;top:555;width:96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rsidR="00F8382C" w:rsidRDefault="00F8382C" w:rsidP="000D2D2E">
                        <w:pPr>
                          <w:rPr>
                            <w:i/>
                            <w:iCs/>
                          </w:rPr>
                        </w:pPr>
                        <w:r>
                          <w:rPr>
                            <w:rFonts w:hint="eastAsia"/>
                            <w:i/>
                            <w:iCs/>
                          </w:rPr>
                          <w:t>Q=(X, Y, Z)</w:t>
                        </w:r>
                      </w:p>
                    </w:txbxContent>
                  </v:textbox>
                </v:shape>
                <v:shape id="Text Box 970" o:spid="_x0000_s1110" type="#_x0000_t202" style="position:absolute;left:4095;top:1504;width:96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rsidR="00F8382C" w:rsidRDefault="00F8382C" w:rsidP="000D2D2E">
                        <w:pPr>
                          <w:rPr>
                            <w:iCs/>
                          </w:rPr>
                        </w:pPr>
                        <w:r>
                          <w:rPr>
                            <w:rFonts w:hint="eastAsia"/>
                            <w:i/>
                            <w:iCs/>
                          </w:rPr>
                          <w:t>q</w:t>
                        </w:r>
                        <w:r>
                          <w:rPr>
                            <w:rFonts w:hint="eastAsia"/>
                            <w:iCs/>
                          </w:rPr>
                          <w:t>=(</w:t>
                        </w:r>
                        <w:r>
                          <w:rPr>
                            <w:rFonts w:hint="eastAsia"/>
                            <w:i/>
                            <w:iCs/>
                          </w:rPr>
                          <w:t>x</w:t>
                        </w:r>
                        <w:r>
                          <w:rPr>
                            <w:rFonts w:hint="eastAsia"/>
                            <w:iCs/>
                          </w:rPr>
                          <w:t xml:space="preserve">, </w:t>
                        </w:r>
                        <w:r>
                          <w:rPr>
                            <w:rFonts w:hint="eastAsia"/>
                            <w:i/>
                            <w:iCs/>
                          </w:rPr>
                          <w:t>y</w:t>
                        </w:r>
                        <w:r>
                          <w:rPr>
                            <w:rFonts w:hint="eastAsia"/>
                            <w:iCs/>
                          </w:rPr>
                          <w:t xml:space="preserve">, </w:t>
                        </w:r>
                        <w:proofErr w:type="gramStart"/>
                        <w:r>
                          <w:rPr>
                            <w:rFonts w:hint="eastAsia"/>
                            <w:i/>
                            <w:iCs/>
                          </w:rPr>
                          <w:t>f</w:t>
                        </w:r>
                        <w:proofErr w:type="gramEnd"/>
                        <w:r>
                          <w:rPr>
                            <w:rFonts w:hint="eastAsia"/>
                            <w:iCs/>
                          </w:rPr>
                          <w:t>)</w:t>
                        </w:r>
                      </w:p>
                    </w:txbxContent>
                  </v:textbox>
                </v:shape>
                <v:line id="Line 971" o:spid="_x0000_s1111" style="position:absolute;flip:x;visibility:visible;mso-wrap-style:square" from="540,2189" to="2190,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" strokeweight="1pt">
                  <v:stroke dashstyle="dash" endarrow="block"/>
                </v:line>
                <v:line id="Line 972" o:spid="_x0000_s1112" style="position:absolute;visibility:visible;mso-wrap-style:square" from="2429,2190" to="4169,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" strokeweight="1pt">
                  <v:stroke dashstyle="dash" endarrow="block"/>
                </v:line>
                <v:line id="Line 973" o:spid="_x0000_s1113" style="position:absolute;visibility:visible;mso-wrap-style:square" from="4155,2069" to="4169,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m4xAAAANwAAAAPAAAAZHJzL2Rvd25yZXYueG1sRI/RagIx&#10;FETfC/5DuIJvNbtF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HSIGbjEAAAA3AAAAA8A&#10;AAAAAAAAAAAAAAAABwIAAGRycy9kb3ducmV2LnhtbFBLBQYAAAAAAwADALcAAAD4AgAAAAA=&#10;" strokeweight="1pt"/>
                <v:shape id="Text Box 974" o:spid="_x0000_s1114" type="#_x0000_t202" style="position:absolute;left:2236;top:2010;width:254;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rsidR="00F8382C" w:rsidRDefault="00F8382C" w:rsidP="000D2D2E">
                        <w:pPr>
                          <w:jc w:val="center"/>
                          <w:rPr>
                            <w:i/>
                            <w:iCs/>
                          </w:rPr>
                        </w:pPr>
                        <w:proofErr w:type="gramStart"/>
                        <w:r>
                          <w:rPr>
                            <w:rFonts w:hint="eastAsia"/>
                            <w:i/>
                            <w:iCs/>
                          </w:rPr>
                          <w:t>f</w:t>
                        </w:r>
                        <w:proofErr w:type="gramEnd"/>
                      </w:p>
                    </w:txbxContent>
                  </v:textbox>
                </v:shape>
                <v:shape id="Text Box 975" o:spid="_x0000_s1115" type="#_x0000_t202" style="position:absolute;left:3810;top:512;width:1036;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rsidR="00F8382C" w:rsidRDefault="00F8382C" w:rsidP="000D2D2E">
                        <w:r>
                          <w:rPr>
                            <w:rFonts w:hint="eastAsia"/>
                          </w:rPr>
                          <w:t>图像平面</w:t>
                        </w:r>
                      </w:p>
                    </w:txbxContent>
                  </v:textbox>
                </v:shape>
                <v:shape id="Text Box 976" o:spid="_x0000_s1116" type="#_x0000_t202" style="position:absolute;left:5460;top:2071;width:57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rsidR="00F8382C" w:rsidRDefault="00F8382C" w:rsidP="000D2D2E">
                        <w:r>
                          <w:rPr>
                            <w:rFonts w:hint="eastAsia"/>
                          </w:rPr>
                          <w:t>光轴</w:t>
                        </w:r>
                      </w:p>
                    </w:txbxContent>
                  </v:textbox>
                </v:shape>
                <w10:anchorlock/>
              </v:group>
            </w:pict>
          </mc:Fallback>
        </mc:AlternateContent>
      </w:r>
    </w:p>
    <w:p w:rsidR="000D2D2E" w:rsidRDefault="000D2D2E" w:rsidP="000D2D2E">
      <w:pPr>
        <w:adjustRightInd w:val="0"/>
        <w:spacing w:line="340" w:lineRule="exact"/>
        <w:jc w:val="center"/>
        <w:rPr>
          <w:rFonts w:eastAsia="黑体"/>
          <w:kern w:val="0"/>
          <w:szCs w:val="21"/>
        </w:rPr>
      </w:pPr>
      <w:r>
        <w:rPr>
          <w:rFonts w:eastAsia="黑体" w:hint="eastAsia"/>
          <w:kern w:val="0"/>
          <w:szCs w:val="21"/>
        </w:rPr>
        <w:t>图</w:t>
      </w:r>
      <w:r w:rsidR="0014458C">
        <w:rPr>
          <w:rFonts w:eastAsia="黑体" w:hint="eastAsia"/>
          <w:kern w:val="0"/>
          <w:szCs w:val="21"/>
        </w:rPr>
        <w:t>2-10</w:t>
      </w:r>
      <w:r>
        <w:rPr>
          <w:rFonts w:eastAsia="黑体" w:hint="eastAsia"/>
          <w:kern w:val="0"/>
          <w:szCs w:val="21"/>
        </w:rPr>
        <w:t xml:space="preserve"> </w:t>
      </w:r>
      <w:r>
        <w:rPr>
          <w:rFonts w:eastAsia="黑体" w:hint="eastAsia"/>
          <w:kern w:val="0"/>
          <w:szCs w:val="21"/>
        </w:rPr>
        <w:t>新针孔摄像机模型</w:t>
      </w:r>
    </w:p>
    <w:p w:rsidR="000D2D2E" w:rsidRDefault="000D2D2E" w:rsidP="000D2D2E">
      <w:pPr>
        <w:adjustRightInd w:val="0"/>
        <w:spacing w:afterLines="10" w:after="31" w:line="340" w:lineRule="exact"/>
        <w:jc w:val="center"/>
        <w:rPr>
          <w:rFonts w:eastAsia="黑体"/>
          <w:kern w:val="0"/>
          <w:szCs w:val="21"/>
        </w:rPr>
      </w:pPr>
      <w:r>
        <w:rPr>
          <w:rFonts w:eastAsia="黑体"/>
          <w:kern w:val="0"/>
          <w:szCs w:val="21"/>
        </w:rPr>
        <w:t>F</w:t>
      </w:r>
      <w:r w:rsidR="0014458C">
        <w:rPr>
          <w:rFonts w:eastAsia="黑体" w:hint="eastAsia"/>
          <w:kern w:val="0"/>
          <w:szCs w:val="21"/>
        </w:rPr>
        <w:t>ig. 2-10</w:t>
      </w:r>
      <w:r>
        <w:rPr>
          <w:rFonts w:eastAsia="黑体" w:hint="eastAsia"/>
          <w:kern w:val="0"/>
          <w:szCs w:val="21"/>
        </w:rPr>
        <w:t xml:space="preserve"> The new p</w:t>
      </w:r>
      <w:r>
        <w:rPr>
          <w:rFonts w:eastAsia="黑体"/>
          <w:kern w:val="0"/>
          <w:szCs w:val="21"/>
        </w:rPr>
        <w:t>inhole camera model</w:t>
      </w:r>
    </w:p>
    <w:p w:rsidR="000D2D2E" w:rsidRDefault="000D2D2E" w:rsidP="000D2D2E">
      <w:pPr>
        <w:spacing w:line="400" w:lineRule="exact"/>
        <w:ind w:firstLineChars="200" w:firstLine="480"/>
        <w:rPr>
          <w:sz w:val="24"/>
        </w:rPr>
      </w:pPr>
      <w:r>
        <w:rPr>
          <w:sz w:val="24"/>
        </w:rPr>
        <w:t>在新的图像平面上，物体所成图像的大小与图</w:t>
      </w:r>
      <w:r w:rsidR="0014458C">
        <w:rPr>
          <w:sz w:val="24"/>
        </w:rPr>
        <w:t>2-9</w:t>
      </w:r>
      <w:r>
        <w:rPr>
          <w:sz w:val="24"/>
        </w:rPr>
        <w:t>中像的大小一致。图像平面与投影中心之间的距离为焦距</w:t>
      </w:r>
      <w:r>
        <w:rPr>
          <w:i/>
          <w:iCs/>
          <w:sz w:val="24"/>
        </w:rPr>
        <w:t>f</w:t>
      </w:r>
      <w:r>
        <w:rPr>
          <w:sz w:val="24"/>
        </w:rPr>
        <w:t>。这样形成更容易理解的相似三角形关系：</w:t>
      </w:r>
    </w:p>
    <w:tbl>
      <w:tblPr>
        <w:tblW w:w="0" w:type="auto"/>
        <w:jc w:val="center"/>
        <w:tblLayout w:type="fixed"/>
        <w:tblLook w:val="0000" w:firstRow="0" w:lastRow="0" w:firstColumn="0" w:lastColumn="0" w:noHBand="0" w:noVBand="0"/>
      </w:tblPr>
      <w:tblGrid>
        <w:gridCol w:w="3095"/>
        <w:gridCol w:w="3095"/>
        <w:gridCol w:w="3096"/>
      </w:tblGrid>
      <w:tr w:rsidR="000D2D2E" w:rsidTr="004824CC">
        <w:trPr>
          <w:jc w:val="center"/>
        </w:trPr>
        <w:tc>
          <w:tcPr>
            <w:tcW w:w="3095" w:type="dxa"/>
          </w:tcPr>
          <w:p w:rsidR="000D2D2E" w:rsidRDefault="000D2D2E" w:rsidP="004824CC">
            <w:pPr>
              <w:jc w:val="center"/>
              <w:rPr>
                <w:position w:val="-24"/>
                <w:sz w:val="24"/>
                <w:szCs w:val="24"/>
              </w:rPr>
            </w:pPr>
          </w:p>
        </w:tc>
        <w:tc>
          <w:tcPr>
            <w:tcW w:w="3095" w:type="dxa"/>
          </w:tcPr>
          <w:p w:rsidR="000D2D2E" w:rsidRDefault="000D2D2E" w:rsidP="004824CC">
            <w:pPr>
              <w:jc w:val="center"/>
              <w:rPr>
                <w:position w:val="-24"/>
                <w:sz w:val="24"/>
                <w:szCs w:val="24"/>
              </w:rPr>
            </w:pPr>
            <w:r>
              <w:rPr>
                <w:rFonts w:hint="eastAsia"/>
                <w:position w:val="-24"/>
                <w:sz w:val="24"/>
                <w:szCs w:val="24"/>
              </w:rPr>
              <w:object w:dxaOrig="1030" w:dyaOrig="626">
                <v:shape id="_x0000_i1053" type="#_x0000_t75" style="width:51pt;height:30.5pt;mso-position-horizontal-relative:page;mso-position-vertical-relative:page" o:ole="">
                  <v:imagedata r:id="rId79" o:title="" embosscolor="white"/>
                </v:shape>
                <o:OLEObject Type="Embed" ProgID="Equation.3" ShapeID="_x0000_i1053" DrawAspect="Content" ObjectID="_1614017757" r:id="rId80">
                  <o:FieldCodes>\* MERGEFORMAT</o:FieldCodes>
                </o:OLEObject>
              </w:object>
            </w:r>
          </w:p>
        </w:tc>
        <w:tc>
          <w:tcPr>
            <w:tcW w:w="3096" w:type="dxa"/>
            <w:vAlign w:val="center"/>
          </w:tcPr>
          <w:p w:rsidR="000D2D2E" w:rsidRDefault="000D2D2E" w:rsidP="004824CC">
            <w:pPr>
              <w:jc w:val="right"/>
              <w:rPr>
                <w:position w:val="-24"/>
                <w:sz w:val="24"/>
                <w:szCs w:val="24"/>
              </w:rPr>
            </w:pPr>
            <w:r>
              <w:rPr>
                <w:rFonts w:hint="eastAsia"/>
                <w:position w:val="-24"/>
                <w:sz w:val="24"/>
                <w:szCs w:val="24"/>
              </w:rPr>
              <w:t>(</w:t>
            </w:r>
            <w:r w:rsidR="0014458C">
              <w:rPr>
                <w:position w:val="-24"/>
                <w:sz w:val="24"/>
                <w:szCs w:val="24"/>
              </w:rPr>
              <w:t>2-10</w:t>
            </w:r>
            <w:r>
              <w:rPr>
                <w:position w:val="-24"/>
                <w:sz w:val="24"/>
                <w:szCs w:val="24"/>
              </w:rPr>
              <w:t>)</w:t>
            </w:r>
          </w:p>
        </w:tc>
      </w:tr>
    </w:tbl>
    <w:p w:rsidR="000D2D2E" w:rsidRDefault="000D2D2E" w:rsidP="000D2D2E">
      <w:pPr>
        <w:spacing w:line="400" w:lineRule="exact"/>
        <w:ind w:firstLineChars="200" w:firstLine="480"/>
        <w:rPr>
          <w:sz w:val="24"/>
        </w:rPr>
      </w:pPr>
      <w:r>
        <w:rPr>
          <w:sz w:val="24"/>
        </w:rPr>
        <w:t>理想状态下，我们认为光轴与图像平面的交点就是成像仪的中心，但是实际上，成像仪的中心总会发生偏移，在这里引入两个新的参数</w:t>
      </w:r>
      <w:r>
        <w:rPr>
          <w:i/>
          <w:iCs/>
          <w:sz w:val="24"/>
        </w:rPr>
        <w:t>c</w:t>
      </w:r>
      <w:r>
        <w:rPr>
          <w:i/>
          <w:iCs/>
          <w:sz w:val="24"/>
          <w:vertAlign w:val="subscript"/>
        </w:rPr>
        <w:t>x</w:t>
      </w:r>
      <w:r>
        <w:rPr>
          <w:sz w:val="24"/>
        </w:rPr>
        <w:t>、</w:t>
      </w:r>
      <w:r>
        <w:rPr>
          <w:i/>
          <w:iCs/>
          <w:sz w:val="24"/>
        </w:rPr>
        <w:t>c</w:t>
      </w:r>
      <w:r>
        <w:rPr>
          <w:i/>
          <w:iCs/>
          <w:sz w:val="24"/>
          <w:vertAlign w:val="subscript"/>
        </w:rPr>
        <w:t>y</w:t>
      </w:r>
      <w:r>
        <w:rPr>
          <w:iCs/>
          <w:sz w:val="24"/>
        </w:rPr>
        <w:t>来表示</w:t>
      </w:r>
      <w:r>
        <w:rPr>
          <w:sz w:val="24"/>
        </w:rPr>
        <w:t>偏移的程度。对于三维空间中的点</w:t>
      </w:r>
      <w:r>
        <w:rPr>
          <w:i/>
          <w:iCs/>
          <w:sz w:val="24"/>
        </w:rPr>
        <w:t>Q</w:t>
      </w:r>
      <w:r>
        <w:rPr>
          <w:sz w:val="24"/>
        </w:rPr>
        <w:t>，其空间坐标为</w:t>
      </w:r>
      <w:r>
        <w:rPr>
          <w:sz w:val="24"/>
        </w:rPr>
        <w:t>(</w:t>
      </w:r>
      <w:r>
        <w:rPr>
          <w:i/>
          <w:iCs/>
          <w:sz w:val="24"/>
        </w:rPr>
        <w:t>X</w:t>
      </w:r>
      <w:r>
        <w:rPr>
          <w:iCs/>
          <w:sz w:val="24"/>
        </w:rPr>
        <w:t xml:space="preserve">, </w:t>
      </w:r>
      <w:r>
        <w:rPr>
          <w:i/>
          <w:iCs/>
          <w:sz w:val="24"/>
        </w:rPr>
        <w:t>Y</w:t>
      </w:r>
      <w:r>
        <w:rPr>
          <w:iCs/>
          <w:sz w:val="24"/>
        </w:rPr>
        <w:t xml:space="preserve">, </w:t>
      </w:r>
      <w:r>
        <w:rPr>
          <w:i/>
          <w:iCs/>
          <w:sz w:val="24"/>
        </w:rPr>
        <w:t>Z</w:t>
      </w:r>
      <w:r>
        <w:rPr>
          <w:sz w:val="24"/>
        </w:rPr>
        <w:t>)</w:t>
      </w:r>
      <w:r>
        <w:rPr>
          <w:sz w:val="24"/>
        </w:rPr>
        <w:t>，可以建立如下关系式：</w:t>
      </w:r>
    </w:p>
    <w:tbl>
      <w:tblPr>
        <w:tblW w:w="0" w:type="auto"/>
        <w:jc w:val="right"/>
        <w:tblLayout w:type="fixed"/>
        <w:tblLook w:val="0000" w:firstRow="0" w:lastRow="0" w:firstColumn="0" w:lastColumn="0" w:noHBand="0" w:noVBand="0"/>
      </w:tblPr>
      <w:tblGrid>
        <w:gridCol w:w="3095"/>
        <w:gridCol w:w="3095"/>
        <w:gridCol w:w="3096"/>
      </w:tblGrid>
      <w:tr w:rsidR="000D2D2E" w:rsidTr="004824CC">
        <w:trPr>
          <w:jc w:val="right"/>
        </w:trPr>
        <w:tc>
          <w:tcPr>
            <w:tcW w:w="3095" w:type="dxa"/>
          </w:tcPr>
          <w:p w:rsidR="000D2D2E" w:rsidRDefault="000D2D2E" w:rsidP="004824CC">
            <w:pPr>
              <w:jc w:val="center"/>
              <w:rPr>
                <w:position w:val="-24"/>
                <w:sz w:val="24"/>
                <w:szCs w:val="24"/>
              </w:rPr>
            </w:pPr>
          </w:p>
        </w:tc>
        <w:tc>
          <w:tcPr>
            <w:tcW w:w="3095" w:type="dxa"/>
          </w:tcPr>
          <w:p w:rsidR="000D2D2E" w:rsidRDefault="000D2D2E" w:rsidP="004824CC">
            <w:pPr>
              <w:jc w:val="center"/>
              <w:rPr>
                <w:position w:val="-24"/>
                <w:sz w:val="24"/>
                <w:szCs w:val="24"/>
              </w:rPr>
            </w:pPr>
            <w:r>
              <w:rPr>
                <w:rFonts w:hint="eastAsia"/>
                <w:position w:val="-24"/>
                <w:sz w:val="24"/>
                <w:szCs w:val="24"/>
              </w:rPr>
              <w:object w:dxaOrig="2662" w:dyaOrig="620">
                <v:shape id="_x0000_i1054" type="#_x0000_t75" style="width:133pt;height:32pt;mso-position-horizontal-relative:page;mso-position-vertical-relative:page" o:ole="">
                  <v:imagedata r:id="rId81" o:title="" embosscolor="white"/>
                </v:shape>
                <o:OLEObject Type="Embed" ProgID="Equation.3" ShapeID="_x0000_i1054" DrawAspect="Content" ObjectID="_1614017758" r:id="rId82">
                  <o:FieldCodes>\* MERGEFORMAT</o:FieldCodes>
                </o:OLEObject>
              </w:object>
            </w:r>
          </w:p>
        </w:tc>
        <w:tc>
          <w:tcPr>
            <w:tcW w:w="3096" w:type="dxa"/>
            <w:vAlign w:val="center"/>
          </w:tcPr>
          <w:p w:rsidR="000D2D2E" w:rsidRDefault="000D2D2E" w:rsidP="004824CC">
            <w:pPr>
              <w:jc w:val="right"/>
              <w:rPr>
                <w:position w:val="-24"/>
                <w:sz w:val="24"/>
                <w:szCs w:val="24"/>
              </w:rPr>
            </w:pPr>
            <w:r>
              <w:rPr>
                <w:rFonts w:hint="eastAsia"/>
                <w:position w:val="-24"/>
                <w:sz w:val="24"/>
                <w:szCs w:val="24"/>
              </w:rPr>
              <w:t>(</w:t>
            </w:r>
            <w:r w:rsidR="0014458C">
              <w:rPr>
                <w:position w:val="-24"/>
                <w:sz w:val="24"/>
                <w:szCs w:val="24"/>
              </w:rPr>
              <w:t>2-11</w:t>
            </w:r>
            <w:r>
              <w:rPr>
                <w:position w:val="-24"/>
                <w:sz w:val="24"/>
                <w:szCs w:val="24"/>
              </w:rPr>
              <w:t>)</w:t>
            </w:r>
          </w:p>
        </w:tc>
      </w:tr>
    </w:tbl>
    <w:p w:rsidR="000D2D2E" w:rsidRDefault="000D2D2E" w:rsidP="000D2D2E">
      <w:pPr>
        <w:spacing w:line="400" w:lineRule="exact"/>
        <w:ind w:firstLineChars="200" w:firstLine="480"/>
        <w:textAlignment w:val="baseline"/>
        <w:rPr>
          <w:kern w:val="0"/>
          <w:sz w:val="24"/>
          <w:szCs w:val="24"/>
        </w:rPr>
      </w:pPr>
      <w:r>
        <w:rPr>
          <w:kern w:val="0"/>
          <w:sz w:val="24"/>
          <w:szCs w:val="24"/>
        </w:rPr>
        <w:t>在实际的摄像机成像过程中，</w:t>
      </w:r>
      <w:r>
        <w:rPr>
          <w:sz w:val="24"/>
          <w:szCs w:val="24"/>
        </w:rPr>
        <w:t>由于镜头本身的特性，以及在加工装配时可能存在</w:t>
      </w:r>
      <w:r>
        <w:rPr>
          <w:rFonts w:hint="eastAsia"/>
          <w:sz w:val="24"/>
          <w:szCs w:val="24"/>
        </w:rPr>
        <w:t>的</w:t>
      </w:r>
      <w:r>
        <w:rPr>
          <w:sz w:val="24"/>
          <w:szCs w:val="24"/>
        </w:rPr>
        <w:t>误差，会导致摄像机</w:t>
      </w:r>
      <w:r>
        <w:rPr>
          <w:kern w:val="0"/>
          <w:sz w:val="24"/>
          <w:szCs w:val="24"/>
        </w:rPr>
        <w:t>镜头失真，导致真实的成像模型并不完全符合理想状态下的针孔成像模型，会存在两种光学畸变误差：</w:t>
      </w:r>
      <w:r>
        <w:rPr>
          <w:sz w:val="24"/>
          <w:szCs w:val="24"/>
        </w:rPr>
        <w:t>径向畸变和切向畸变</w:t>
      </w:r>
      <w:r>
        <w:rPr>
          <w:rFonts w:hint="eastAsia"/>
          <w:sz w:val="24"/>
          <w:szCs w:val="24"/>
        </w:rPr>
        <w:t>(</w:t>
      </w:r>
      <w:r>
        <w:rPr>
          <w:rFonts w:hint="eastAsia"/>
          <w:sz w:val="24"/>
          <w:szCs w:val="24"/>
        </w:rPr>
        <w:t>王金桥等</w:t>
      </w:r>
      <w:r>
        <w:rPr>
          <w:rFonts w:hint="eastAsia"/>
          <w:sz w:val="24"/>
          <w:szCs w:val="24"/>
        </w:rPr>
        <w:t xml:space="preserve"> 2014)</w:t>
      </w:r>
      <w:r>
        <w:rPr>
          <w:sz w:val="24"/>
          <w:szCs w:val="24"/>
        </w:rPr>
        <w:t>。径向畸变是镜头的主要畸变，是透镜本身就存在的，无法完全避免，但可以尽量消除。切向畸变是摄像机镜头的制造过程中由于误差而产生的，切向畸变相对于径向畸变来讲，影响比较小。摄像机标定过程中，除了对针孔模型中摄像机成像的几何参数进行求解之外，还需要对摄像机镜头的畸变系数进行标定，以提高标定结果的准确度</w:t>
      </w:r>
      <w:r>
        <w:rPr>
          <w:kern w:val="0"/>
          <w:sz w:val="24"/>
          <w:szCs w:val="24"/>
        </w:rPr>
        <w:t>(</w:t>
      </w:r>
      <w:r>
        <w:rPr>
          <w:kern w:val="0"/>
          <w:sz w:val="24"/>
          <w:szCs w:val="24"/>
          <w:shd w:val="clear" w:color="auto" w:fill="FFFFFF"/>
        </w:rPr>
        <w:t>Janne and Silvén 1997</w:t>
      </w:r>
      <w:r>
        <w:rPr>
          <w:rFonts w:hint="eastAsia"/>
          <w:kern w:val="0"/>
          <w:sz w:val="24"/>
          <w:szCs w:val="24"/>
        </w:rPr>
        <w:t>;</w:t>
      </w:r>
      <w:r>
        <w:rPr>
          <w:kern w:val="0"/>
          <w:sz w:val="24"/>
          <w:szCs w:val="24"/>
        </w:rPr>
        <w:t xml:space="preserve"> </w:t>
      </w:r>
      <w:r>
        <w:rPr>
          <w:kern w:val="0"/>
          <w:sz w:val="24"/>
          <w:szCs w:val="24"/>
        </w:rPr>
        <w:t>周富强和张广军</w:t>
      </w:r>
      <w:r>
        <w:rPr>
          <w:kern w:val="0"/>
          <w:sz w:val="24"/>
          <w:szCs w:val="24"/>
        </w:rPr>
        <w:t xml:space="preserve"> 2005)</w:t>
      </w:r>
      <w:r>
        <w:rPr>
          <w:kern w:val="0"/>
          <w:sz w:val="24"/>
          <w:szCs w:val="24"/>
        </w:rPr>
        <w:t>。</w:t>
      </w:r>
    </w:p>
    <w:p w:rsidR="007A69FE" w:rsidRDefault="007A69FE" w:rsidP="007A69FE">
      <w:pPr>
        <w:pStyle w:val="2"/>
        <w:spacing w:before="156" w:after="156"/>
      </w:pPr>
      <w:bookmarkStart w:id="99" w:name="_Toc3305482"/>
      <w:r>
        <w:rPr>
          <w:rFonts w:hint="eastAsia"/>
        </w:rPr>
        <w:t xml:space="preserve">2.5 </w:t>
      </w:r>
      <w:r>
        <w:rPr>
          <w:rFonts w:hint="eastAsia"/>
        </w:rPr>
        <w:t>旋转轴标定</w:t>
      </w:r>
      <w:bookmarkEnd w:id="99"/>
    </w:p>
    <w:p w:rsidR="007A69FE" w:rsidRDefault="007A69FE" w:rsidP="007A69FE">
      <w:pPr>
        <w:widowControl/>
        <w:spacing w:before="240" w:line="400" w:lineRule="exact"/>
        <w:ind w:firstLineChars="200" w:firstLine="480"/>
        <w:textAlignment w:val="baseline"/>
        <w:rPr>
          <w:rFonts w:ascii="宋体" w:hAnsi="宋体" w:cs="宋体"/>
          <w:sz w:val="24"/>
          <w:szCs w:val="24"/>
        </w:rPr>
      </w:pPr>
      <w:r>
        <w:rPr>
          <w:rFonts w:ascii="宋体" w:hAnsi="宋体" w:cs="宋体" w:hint="eastAsia"/>
          <w:sz w:val="24"/>
          <w:szCs w:val="24"/>
        </w:rPr>
        <w:t>在</w:t>
      </w:r>
      <w:r>
        <w:rPr>
          <w:rFonts w:ascii="宋体" w:hAnsi="宋体" w:cs="宋体"/>
          <w:sz w:val="24"/>
          <w:szCs w:val="24"/>
        </w:rPr>
        <w:t>旋转轴的标定过程中，最主要的是对空间三维点作空间圆拟合以及空间直线拟合，最为行之有效的方法就是最小二乘法</w:t>
      </w:r>
      <w:r>
        <w:rPr>
          <w:sz w:val="24"/>
          <w:szCs w:val="24"/>
        </w:rPr>
        <w:t>(</w:t>
      </w:r>
      <w:r>
        <w:rPr>
          <w:sz w:val="24"/>
          <w:szCs w:val="24"/>
        </w:rPr>
        <w:t>徐亦唐</w:t>
      </w:r>
      <w:r>
        <w:rPr>
          <w:sz w:val="24"/>
          <w:szCs w:val="24"/>
        </w:rPr>
        <w:t xml:space="preserve"> 2013)</w:t>
      </w:r>
      <w:r>
        <w:rPr>
          <w:rFonts w:ascii="宋体" w:hAnsi="宋体" w:cs="宋体"/>
          <w:sz w:val="24"/>
          <w:szCs w:val="24"/>
        </w:rPr>
        <w:t>，这里简单的介绍了最小二乘法以及曲线</w:t>
      </w:r>
      <w:r>
        <w:rPr>
          <w:sz w:val="24"/>
          <w:szCs w:val="24"/>
        </w:rPr>
        <w:t>拟合</w:t>
      </w:r>
      <w:r>
        <w:rPr>
          <w:rFonts w:ascii="宋体" w:hAnsi="宋体" w:cs="宋体"/>
          <w:sz w:val="24"/>
          <w:szCs w:val="24"/>
        </w:rPr>
        <w:t>。</w:t>
      </w:r>
    </w:p>
    <w:p w:rsidR="007A69FE" w:rsidRDefault="007A69FE" w:rsidP="007A69FE">
      <w:pPr>
        <w:pStyle w:val="3"/>
        <w:spacing w:before="62" w:after="62"/>
      </w:pPr>
      <w:bookmarkStart w:id="100" w:name="_Toc3305483"/>
      <w:r>
        <w:rPr>
          <w:rFonts w:hint="eastAsia"/>
        </w:rPr>
        <w:t>2.5.1</w:t>
      </w:r>
      <w:r>
        <w:t xml:space="preserve"> </w:t>
      </w:r>
      <w:r>
        <w:rPr>
          <w:rFonts w:hint="eastAsia"/>
        </w:rPr>
        <w:t>最小二乘法</w:t>
      </w:r>
      <w:bookmarkEnd w:id="100"/>
    </w:p>
    <w:p w:rsidR="007A69FE" w:rsidRDefault="007A69FE" w:rsidP="007A69FE">
      <w:pPr>
        <w:adjustRightInd w:val="0"/>
        <w:spacing w:line="400" w:lineRule="exact"/>
        <w:ind w:firstLineChars="200" w:firstLine="480"/>
        <w:jc w:val="left"/>
        <w:textAlignment w:val="center"/>
        <w:rPr>
          <w:sz w:val="24"/>
          <w:szCs w:val="24"/>
        </w:rPr>
      </w:pPr>
      <w:r>
        <w:rPr>
          <w:rFonts w:hint="eastAsia"/>
          <w:sz w:val="24"/>
          <w:szCs w:val="24"/>
        </w:rPr>
        <w:t>在现有的数学优化技术中，最小二乘法的应用非常广泛，是最常用的一种优化方法。在利用最小二乘法处理数据的时候，主要是通过将误差的平方和控制到最小的方</w:t>
      </w:r>
      <w:r>
        <w:rPr>
          <w:rFonts w:hint="eastAsia"/>
          <w:sz w:val="24"/>
          <w:szCs w:val="24"/>
        </w:rPr>
        <w:lastRenderedPageBreak/>
        <w:t>法，来寻找与该组数据匹配度最高的函数。在多数情况下，利用最小二乘法可以很容易就完成对未知数据的求解，而且可以保证最终求得的数据和实际数据的误差平方和最小。</w:t>
      </w:r>
    </w:p>
    <w:p w:rsidR="007A69FE" w:rsidRDefault="007A69FE" w:rsidP="007A69FE">
      <w:pPr>
        <w:adjustRightInd w:val="0"/>
        <w:spacing w:line="400" w:lineRule="exact"/>
        <w:ind w:firstLineChars="200" w:firstLine="480"/>
        <w:jc w:val="left"/>
        <w:textAlignment w:val="center"/>
        <w:rPr>
          <w:kern w:val="0"/>
          <w:sz w:val="24"/>
          <w:szCs w:val="24"/>
        </w:rPr>
      </w:pPr>
      <w:r>
        <w:rPr>
          <w:kern w:val="0"/>
          <w:sz w:val="24"/>
          <w:szCs w:val="24"/>
        </w:rPr>
        <w:t>在我们想要确定两个变量</w:t>
      </w:r>
      <w:r>
        <w:rPr>
          <w:rFonts w:hint="eastAsia"/>
          <w:kern w:val="0"/>
          <w:sz w:val="24"/>
          <w:szCs w:val="24"/>
        </w:rPr>
        <w:t>(</w:t>
      </w:r>
      <w:r>
        <w:rPr>
          <w:i/>
          <w:kern w:val="0"/>
          <w:sz w:val="24"/>
          <w:szCs w:val="24"/>
        </w:rPr>
        <w:t>x</w:t>
      </w:r>
      <w:r>
        <w:rPr>
          <w:kern w:val="0"/>
          <w:sz w:val="24"/>
          <w:szCs w:val="24"/>
        </w:rPr>
        <w:t xml:space="preserve">, </w:t>
      </w:r>
      <w:r>
        <w:rPr>
          <w:i/>
          <w:kern w:val="0"/>
          <w:sz w:val="24"/>
          <w:szCs w:val="24"/>
        </w:rPr>
        <w:t>y</w:t>
      </w:r>
      <w:r>
        <w:rPr>
          <w:rFonts w:hint="eastAsia"/>
          <w:kern w:val="0"/>
          <w:sz w:val="24"/>
          <w:szCs w:val="24"/>
        </w:rPr>
        <w:t>)</w:t>
      </w:r>
      <w:r>
        <w:rPr>
          <w:kern w:val="0"/>
          <w:sz w:val="24"/>
          <w:szCs w:val="24"/>
        </w:rPr>
        <w:t>之间存在的关系时，通常可以得到一组</w:t>
      </w:r>
      <w:r>
        <w:rPr>
          <w:rFonts w:hint="eastAsia"/>
          <w:kern w:val="0"/>
          <w:sz w:val="24"/>
          <w:szCs w:val="24"/>
        </w:rPr>
        <w:t>(</w:t>
      </w:r>
      <w:r>
        <w:rPr>
          <w:i/>
          <w:kern w:val="0"/>
          <w:sz w:val="24"/>
          <w:szCs w:val="24"/>
        </w:rPr>
        <w:t>x</w:t>
      </w:r>
      <w:r>
        <w:rPr>
          <w:i/>
          <w:kern w:val="0"/>
          <w:sz w:val="24"/>
          <w:szCs w:val="24"/>
          <w:vertAlign w:val="subscript"/>
        </w:rPr>
        <w:t>1</w:t>
      </w:r>
      <w:r>
        <w:rPr>
          <w:kern w:val="0"/>
          <w:sz w:val="24"/>
          <w:szCs w:val="24"/>
          <w:vertAlign w:val="subscript"/>
        </w:rPr>
        <w:t xml:space="preserve"> </w:t>
      </w:r>
      <w:r>
        <w:rPr>
          <w:kern w:val="0"/>
          <w:sz w:val="24"/>
          <w:szCs w:val="24"/>
        </w:rPr>
        <w:t xml:space="preserve">, </w:t>
      </w:r>
      <w:r>
        <w:rPr>
          <w:i/>
          <w:kern w:val="0"/>
          <w:sz w:val="24"/>
          <w:szCs w:val="24"/>
        </w:rPr>
        <w:t>y</w:t>
      </w:r>
      <w:r>
        <w:rPr>
          <w:i/>
          <w:kern w:val="0"/>
          <w:sz w:val="24"/>
          <w:szCs w:val="24"/>
          <w:vertAlign w:val="subscript"/>
        </w:rPr>
        <w:t>1</w:t>
      </w:r>
      <w:r>
        <w:rPr>
          <w:kern w:val="0"/>
          <w:sz w:val="24"/>
          <w:szCs w:val="24"/>
          <w:vertAlign w:val="subscript"/>
        </w:rPr>
        <w:t xml:space="preserve"> </w:t>
      </w:r>
      <w:r>
        <w:rPr>
          <w:kern w:val="0"/>
          <w:sz w:val="24"/>
          <w:szCs w:val="24"/>
        </w:rPr>
        <w:t xml:space="preserve">; </w:t>
      </w:r>
      <w:r>
        <w:rPr>
          <w:i/>
          <w:kern w:val="0"/>
          <w:sz w:val="24"/>
          <w:szCs w:val="24"/>
        </w:rPr>
        <w:t>x</w:t>
      </w:r>
      <w:r>
        <w:rPr>
          <w:i/>
          <w:kern w:val="0"/>
          <w:sz w:val="24"/>
          <w:szCs w:val="24"/>
          <w:vertAlign w:val="subscript"/>
        </w:rPr>
        <w:t>2</w:t>
      </w:r>
      <w:r>
        <w:rPr>
          <w:kern w:val="0"/>
          <w:sz w:val="24"/>
          <w:szCs w:val="24"/>
          <w:vertAlign w:val="subscript"/>
        </w:rPr>
        <w:t xml:space="preserve"> </w:t>
      </w:r>
      <w:r>
        <w:rPr>
          <w:kern w:val="0"/>
          <w:sz w:val="24"/>
          <w:szCs w:val="24"/>
        </w:rPr>
        <w:t>,</w:t>
      </w:r>
      <w:r>
        <w:rPr>
          <w:i/>
          <w:kern w:val="0"/>
          <w:sz w:val="24"/>
          <w:szCs w:val="24"/>
        </w:rPr>
        <w:t xml:space="preserve"> y</w:t>
      </w:r>
      <w:r>
        <w:rPr>
          <w:i/>
          <w:kern w:val="0"/>
          <w:sz w:val="24"/>
          <w:szCs w:val="24"/>
          <w:vertAlign w:val="subscript"/>
        </w:rPr>
        <w:t>2</w:t>
      </w:r>
      <w:r>
        <w:rPr>
          <w:kern w:val="0"/>
          <w:sz w:val="24"/>
          <w:szCs w:val="24"/>
          <w:vertAlign w:val="subscript"/>
        </w:rPr>
        <w:t xml:space="preserve"> </w:t>
      </w:r>
      <w:r>
        <w:rPr>
          <w:rFonts w:hint="eastAsia"/>
          <w:kern w:val="0"/>
          <w:sz w:val="24"/>
          <w:szCs w:val="24"/>
        </w:rPr>
        <w:t>;</w:t>
      </w:r>
      <w:r>
        <w:rPr>
          <w:kern w:val="0"/>
          <w:sz w:val="24"/>
          <w:szCs w:val="24"/>
        </w:rPr>
        <w:t>...;</w:t>
      </w:r>
      <w:r>
        <w:rPr>
          <w:rFonts w:hint="eastAsia"/>
          <w:kern w:val="0"/>
          <w:sz w:val="24"/>
          <w:szCs w:val="24"/>
        </w:rPr>
        <w:t xml:space="preserve"> </w:t>
      </w:r>
      <w:r>
        <w:rPr>
          <w:i/>
          <w:kern w:val="0"/>
          <w:sz w:val="24"/>
          <w:szCs w:val="24"/>
        </w:rPr>
        <w:t>x</w:t>
      </w:r>
      <w:r>
        <w:rPr>
          <w:i/>
          <w:kern w:val="0"/>
          <w:sz w:val="24"/>
          <w:szCs w:val="24"/>
          <w:vertAlign w:val="subscript"/>
        </w:rPr>
        <w:t>m</w:t>
      </w:r>
      <w:r>
        <w:rPr>
          <w:kern w:val="0"/>
          <w:sz w:val="24"/>
          <w:szCs w:val="24"/>
          <w:vertAlign w:val="subscript"/>
        </w:rPr>
        <w:t xml:space="preserve"> </w:t>
      </w:r>
      <w:r>
        <w:rPr>
          <w:kern w:val="0"/>
          <w:sz w:val="24"/>
          <w:szCs w:val="24"/>
        </w:rPr>
        <w:t xml:space="preserve">, </w:t>
      </w:r>
      <w:r>
        <w:rPr>
          <w:i/>
          <w:kern w:val="0"/>
          <w:sz w:val="24"/>
          <w:szCs w:val="24"/>
        </w:rPr>
        <w:t>y</w:t>
      </w:r>
      <w:r>
        <w:rPr>
          <w:i/>
          <w:kern w:val="0"/>
          <w:sz w:val="24"/>
          <w:szCs w:val="24"/>
          <w:vertAlign w:val="subscript"/>
        </w:rPr>
        <w:t>m</w:t>
      </w:r>
      <w:r>
        <w:rPr>
          <w:rFonts w:hint="eastAsia"/>
          <w:kern w:val="0"/>
          <w:sz w:val="24"/>
          <w:szCs w:val="24"/>
        </w:rPr>
        <w:t>)</w:t>
      </w:r>
      <w:r>
        <w:rPr>
          <w:kern w:val="0"/>
          <w:sz w:val="24"/>
          <w:szCs w:val="24"/>
        </w:rPr>
        <w:t>这样成对的数据，我们把这些数据点在直角坐标系</w:t>
      </w:r>
      <w:r>
        <w:rPr>
          <w:i/>
          <w:kern w:val="0"/>
          <w:sz w:val="24"/>
          <w:szCs w:val="24"/>
        </w:rPr>
        <w:t>x-y</w:t>
      </w:r>
      <w:r>
        <w:rPr>
          <w:kern w:val="0"/>
          <w:sz w:val="24"/>
          <w:szCs w:val="24"/>
        </w:rPr>
        <w:t>中描绘出来，可以发现这些数据之间遵循某种函数关系，如果这些点都在某一条直线的附近，假设这条直线的方程为：</w:t>
      </w:r>
    </w:p>
    <w:tbl>
      <w:tblPr>
        <w:tblW w:w="0" w:type="auto"/>
        <w:jc w:val="right"/>
        <w:tblLayout w:type="fixed"/>
        <w:tblLook w:val="0000" w:firstRow="0" w:lastRow="0" w:firstColumn="0" w:lastColumn="0" w:noHBand="0" w:noVBand="0"/>
      </w:tblPr>
      <w:tblGrid>
        <w:gridCol w:w="3095"/>
        <w:gridCol w:w="3095"/>
        <w:gridCol w:w="3096"/>
      </w:tblGrid>
      <w:tr w:rsidR="007A69FE" w:rsidTr="00ED462F">
        <w:trPr>
          <w:trHeight w:val="119"/>
          <w:jc w:val="right"/>
        </w:trPr>
        <w:tc>
          <w:tcPr>
            <w:tcW w:w="3095" w:type="dxa"/>
          </w:tcPr>
          <w:p w:rsidR="007A69FE" w:rsidRDefault="007A69FE" w:rsidP="00ED462F">
            <w:pPr>
              <w:spacing w:line="360" w:lineRule="auto"/>
              <w:jc w:val="center"/>
              <w:rPr>
                <w:position w:val="-24"/>
                <w:sz w:val="24"/>
                <w:szCs w:val="24"/>
                <w:highlight w:val="yellow"/>
              </w:rPr>
            </w:pPr>
          </w:p>
        </w:tc>
        <w:tc>
          <w:tcPr>
            <w:tcW w:w="3095" w:type="dxa"/>
          </w:tcPr>
          <w:p w:rsidR="007A69FE" w:rsidRDefault="007A69FE" w:rsidP="00ED462F">
            <w:pPr>
              <w:spacing w:line="360" w:lineRule="auto"/>
              <w:jc w:val="center"/>
              <w:rPr>
                <w:position w:val="-24"/>
                <w:sz w:val="24"/>
                <w:szCs w:val="24"/>
              </w:rPr>
            </w:pPr>
            <w:r w:rsidRPr="00EF0520">
              <w:object w:dxaOrig="1579" w:dyaOrig="380">
                <v:shape id="_x0000_i1055" type="#_x0000_t75" style="width:66pt;height:17.5pt" o:ole="">
                  <v:imagedata r:id="rId83" o:title="" embosscolor="white"/>
                </v:shape>
                <o:OLEObject Type="Embed" ProgID="Equation.3" ShapeID="_x0000_i1055" DrawAspect="Content" ObjectID="_1614017759" r:id="rId84">
                  <o:FieldCodes>\* MERGEFORMAT</o:FieldCodes>
                </o:OLEObject>
              </w:object>
            </w:r>
          </w:p>
        </w:tc>
        <w:tc>
          <w:tcPr>
            <w:tcW w:w="3096" w:type="dxa"/>
            <w:vAlign w:val="center"/>
          </w:tcPr>
          <w:p w:rsidR="007A69FE" w:rsidRDefault="007A69FE" w:rsidP="00ED462F">
            <w:pPr>
              <w:spacing w:line="360" w:lineRule="auto"/>
              <w:jc w:val="right"/>
              <w:rPr>
                <w:position w:val="-24"/>
                <w:sz w:val="24"/>
                <w:szCs w:val="24"/>
              </w:rPr>
            </w:pPr>
            <w:r>
              <w:rPr>
                <w:rFonts w:hint="eastAsia"/>
                <w:position w:val="-24"/>
                <w:sz w:val="24"/>
                <w:szCs w:val="24"/>
              </w:rPr>
              <w:t>(</w:t>
            </w:r>
            <w:r>
              <w:rPr>
                <w:position w:val="-24"/>
                <w:sz w:val="24"/>
                <w:szCs w:val="24"/>
              </w:rPr>
              <w:t>2-12)</w:t>
            </w:r>
          </w:p>
        </w:tc>
      </w:tr>
    </w:tbl>
    <w:p w:rsidR="007A69FE" w:rsidRDefault="007A69FE" w:rsidP="007A69FE">
      <w:pPr>
        <w:adjustRightInd w:val="0"/>
        <w:spacing w:line="400" w:lineRule="exact"/>
        <w:jc w:val="left"/>
        <w:textAlignment w:val="center"/>
        <w:rPr>
          <w:kern w:val="0"/>
          <w:sz w:val="24"/>
          <w:szCs w:val="24"/>
        </w:rPr>
      </w:pPr>
      <w:r>
        <w:rPr>
          <w:rFonts w:hint="eastAsia"/>
          <w:kern w:val="0"/>
          <w:sz w:val="24"/>
          <w:szCs w:val="24"/>
        </w:rPr>
        <w:t>其中，</w:t>
      </w:r>
      <w:r>
        <w:rPr>
          <w:rFonts w:hint="eastAsia"/>
          <w:i/>
          <w:kern w:val="0"/>
          <w:sz w:val="24"/>
          <w:szCs w:val="24"/>
        </w:rPr>
        <w:t>a</w:t>
      </w:r>
      <w:r>
        <w:rPr>
          <w:rFonts w:hint="eastAsia"/>
          <w:kern w:val="0"/>
          <w:sz w:val="24"/>
          <w:szCs w:val="24"/>
          <w:vertAlign w:val="subscript"/>
        </w:rPr>
        <w:t>0</w:t>
      </w:r>
      <w:r>
        <w:rPr>
          <w:rFonts w:hint="eastAsia"/>
          <w:kern w:val="0"/>
          <w:sz w:val="24"/>
          <w:szCs w:val="24"/>
        </w:rPr>
        <w:t>和</w:t>
      </w:r>
      <w:r>
        <w:rPr>
          <w:rFonts w:hint="eastAsia"/>
          <w:i/>
          <w:kern w:val="0"/>
          <w:sz w:val="24"/>
          <w:szCs w:val="24"/>
        </w:rPr>
        <w:t>a</w:t>
      </w:r>
      <w:r>
        <w:rPr>
          <w:rFonts w:hint="eastAsia"/>
          <w:kern w:val="0"/>
          <w:sz w:val="24"/>
          <w:szCs w:val="24"/>
          <w:vertAlign w:val="subscript"/>
        </w:rPr>
        <w:t>1</w:t>
      </w:r>
      <w:r>
        <w:rPr>
          <w:rFonts w:hint="eastAsia"/>
          <w:kern w:val="0"/>
          <w:sz w:val="24"/>
          <w:szCs w:val="24"/>
        </w:rPr>
        <w:t xml:space="preserve"> </w:t>
      </w:r>
      <w:r>
        <w:rPr>
          <w:rFonts w:hint="eastAsia"/>
          <w:kern w:val="0"/>
          <w:sz w:val="24"/>
          <w:szCs w:val="24"/>
        </w:rPr>
        <w:t>是任意实数。</w:t>
      </w:r>
    </w:p>
    <w:p w:rsidR="007A69FE" w:rsidRDefault="007A69FE" w:rsidP="007A69FE">
      <w:pPr>
        <w:adjustRightInd w:val="0"/>
        <w:spacing w:line="400" w:lineRule="exact"/>
        <w:ind w:firstLineChars="200" w:firstLine="480"/>
        <w:jc w:val="left"/>
        <w:textAlignment w:val="center"/>
        <w:rPr>
          <w:kern w:val="0"/>
          <w:sz w:val="24"/>
          <w:szCs w:val="24"/>
        </w:rPr>
      </w:pPr>
      <w:r>
        <w:rPr>
          <w:kern w:val="0"/>
          <w:sz w:val="24"/>
          <w:szCs w:val="24"/>
        </w:rPr>
        <w:t>为了确定这条直线的一般方程，就需要对参数</w:t>
      </w:r>
      <w:r>
        <w:rPr>
          <w:i/>
          <w:kern w:val="0"/>
          <w:sz w:val="24"/>
          <w:szCs w:val="24"/>
        </w:rPr>
        <w:t>a</w:t>
      </w:r>
      <w:r>
        <w:rPr>
          <w:kern w:val="0"/>
          <w:sz w:val="24"/>
          <w:szCs w:val="24"/>
          <w:vertAlign w:val="subscript"/>
        </w:rPr>
        <w:t>0</w:t>
      </w:r>
      <w:r>
        <w:rPr>
          <w:kern w:val="0"/>
          <w:sz w:val="24"/>
          <w:szCs w:val="24"/>
        </w:rPr>
        <w:t>和</w:t>
      </w:r>
      <w:r>
        <w:rPr>
          <w:i/>
          <w:kern w:val="0"/>
          <w:sz w:val="24"/>
          <w:szCs w:val="24"/>
        </w:rPr>
        <w:t>a</w:t>
      </w:r>
      <w:r>
        <w:rPr>
          <w:kern w:val="0"/>
          <w:sz w:val="24"/>
          <w:szCs w:val="24"/>
          <w:vertAlign w:val="subscript"/>
        </w:rPr>
        <w:t>1</w:t>
      </w:r>
      <w:r>
        <w:rPr>
          <w:kern w:val="0"/>
          <w:sz w:val="24"/>
          <w:szCs w:val="24"/>
        </w:rPr>
        <w:t>进行求解。根据最小二乘法的原理，当实际测量值</w:t>
      </w:r>
      <w:r>
        <w:rPr>
          <w:i/>
          <w:kern w:val="0"/>
          <w:sz w:val="24"/>
          <w:szCs w:val="24"/>
        </w:rPr>
        <w:t>y</w:t>
      </w:r>
      <w:r>
        <w:rPr>
          <w:i/>
          <w:kern w:val="0"/>
          <w:sz w:val="24"/>
          <w:szCs w:val="24"/>
          <w:vertAlign w:val="subscript"/>
        </w:rPr>
        <w:t>i</w:t>
      </w:r>
      <w:r>
        <w:rPr>
          <w:kern w:val="0"/>
          <w:sz w:val="24"/>
          <w:szCs w:val="24"/>
        </w:rPr>
        <w:t>与利用直线方程</w:t>
      </w:r>
      <w:r w:rsidR="00A2490E">
        <w:rPr>
          <w:kern w:val="0"/>
          <w:sz w:val="24"/>
          <w:szCs w:val="24"/>
        </w:rPr>
        <w:t>(2–12</w:t>
      </w:r>
      <w:r>
        <w:rPr>
          <w:kern w:val="0"/>
          <w:sz w:val="24"/>
          <w:szCs w:val="24"/>
        </w:rPr>
        <w:t>)</w:t>
      </w:r>
      <w:r>
        <w:rPr>
          <w:kern w:val="0"/>
          <w:sz w:val="24"/>
          <w:szCs w:val="24"/>
        </w:rPr>
        <w:t>求得值</w:t>
      </w:r>
      <w:r>
        <w:rPr>
          <w:i/>
          <w:kern w:val="0"/>
          <w:sz w:val="24"/>
          <w:szCs w:val="24"/>
        </w:rPr>
        <w:t>y</w:t>
      </w:r>
      <w:r>
        <w:rPr>
          <w:i/>
          <w:kern w:val="0"/>
          <w:sz w:val="24"/>
          <w:szCs w:val="24"/>
          <w:vertAlign w:val="subscript"/>
        </w:rPr>
        <w:t>j</w:t>
      </w:r>
      <w:r>
        <w:rPr>
          <w:kern w:val="0"/>
          <w:sz w:val="24"/>
          <w:szCs w:val="24"/>
        </w:rPr>
        <w:t>的差</w:t>
      </w:r>
      <w:r>
        <w:rPr>
          <w:kern w:val="0"/>
          <w:sz w:val="24"/>
          <w:szCs w:val="24"/>
        </w:rPr>
        <w:t>(</w:t>
      </w:r>
      <w:r>
        <w:rPr>
          <w:i/>
          <w:kern w:val="0"/>
          <w:sz w:val="24"/>
          <w:szCs w:val="24"/>
        </w:rPr>
        <w:t>y</w:t>
      </w:r>
      <w:r>
        <w:rPr>
          <w:i/>
          <w:kern w:val="0"/>
          <w:sz w:val="24"/>
          <w:szCs w:val="24"/>
          <w:vertAlign w:val="subscript"/>
        </w:rPr>
        <w:t>i</w:t>
      </w:r>
      <w:r>
        <w:rPr>
          <w:i/>
          <w:kern w:val="0"/>
          <w:sz w:val="24"/>
          <w:szCs w:val="24"/>
        </w:rPr>
        <w:t>-y</w:t>
      </w:r>
      <w:r>
        <w:rPr>
          <w:i/>
          <w:kern w:val="0"/>
          <w:sz w:val="24"/>
          <w:szCs w:val="24"/>
          <w:vertAlign w:val="subscript"/>
        </w:rPr>
        <w:t>j</w:t>
      </w:r>
      <w:r>
        <w:rPr>
          <w:kern w:val="0"/>
          <w:sz w:val="24"/>
          <w:szCs w:val="24"/>
        </w:rPr>
        <w:t>)</w:t>
      </w:r>
      <w:r>
        <w:rPr>
          <w:kern w:val="0"/>
          <w:sz w:val="24"/>
          <w:szCs w:val="24"/>
        </w:rPr>
        <w:t>的平方和</w:t>
      </w:r>
      <w:r>
        <w:rPr>
          <w:sz w:val="24"/>
          <w:szCs w:val="24"/>
        </w:rPr>
        <w:object w:dxaOrig="1268" w:dyaOrig="443">
          <v:shape id="Picture 16" o:spid="_x0000_i1056" type="#_x0000_t75" style="width:63.5pt;height:22pt;mso-position-horizontal-relative:page;mso-position-vertical-relative:page" o:ole="">
            <v:imagedata r:id="rId85" o:title="" embosscolor="white"/>
          </v:shape>
          <o:OLEObject Type="Embed" ProgID="Equation.3" ShapeID="Picture 16" DrawAspect="Content" ObjectID="_1614017760" r:id="rId86">
            <o:FieldCodes>\* MERGEFORMAT</o:FieldCodes>
          </o:OLEObject>
        </w:object>
      </w:r>
      <w:r>
        <w:rPr>
          <w:kern w:val="0"/>
          <w:sz w:val="24"/>
          <w:szCs w:val="24"/>
        </w:rPr>
        <w:t>最小的时候，即可得到最优解。</w:t>
      </w:r>
      <w:r>
        <w:rPr>
          <w:sz w:val="24"/>
        </w:rPr>
        <w:t>令</w:t>
      </w:r>
      <w:r>
        <w:rPr>
          <w:rFonts w:hint="eastAsia"/>
          <w:sz w:val="24"/>
        </w:rPr>
        <w:t>：</w:t>
      </w:r>
    </w:p>
    <w:tbl>
      <w:tblPr>
        <w:tblW w:w="0" w:type="auto"/>
        <w:jc w:val="right"/>
        <w:tblLayout w:type="fixed"/>
        <w:tblLook w:val="0000" w:firstRow="0" w:lastRow="0" w:firstColumn="0" w:lastColumn="0" w:noHBand="0" w:noVBand="0"/>
      </w:tblPr>
      <w:tblGrid>
        <w:gridCol w:w="3094"/>
        <w:gridCol w:w="3096"/>
        <w:gridCol w:w="3096"/>
      </w:tblGrid>
      <w:tr w:rsidR="007A69FE" w:rsidTr="00ED462F">
        <w:trPr>
          <w:trHeight w:val="80"/>
          <w:jc w:val="right"/>
        </w:trPr>
        <w:tc>
          <w:tcPr>
            <w:tcW w:w="3094" w:type="dxa"/>
          </w:tcPr>
          <w:p w:rsidR="007A69FE" w:rsidRDefault="007A69FE" w:rsidP="00ED462F">
            <w:pPr>
              <w:spacing w:line="360" w:lineRule="auto"/>
              <w:jc w:val="center"/>
              <w:rPr>
                <w:position w:val="-24"/>
                <w:sz w:val="24"/>
                <w:szCs w:val="24"/>
              </w:rPr>
            </w:pPr>
          </w:p>
        </w:tc>
        <w:tc>
          <w:tcPr>
            <w:tcW w:w="3096" w:type="dxa"/>
          </w:tcPr>
          <w:p w:rsidR="007A69FE" w:rsidRDefault="007A69FE" w:rsidP="00ED462F">
            <w:pPr>
              <w:spacing w:line="360" w:lineRule="auto"/>
              <w:jc w:val="center"/>
              <w:rPr>
                <w:position w:val="-24"/>
                <w:sz w:val="24"/>
                <w:szCs w:val="24"/>
              </w:rPr>
            </w:pPr>
            <w:r>
              <w:object w:dxaOrig="1665" w:dyaOrig="441">
                <v:shape id="Picture 17" o:spid="_x0000_i1057" type="#_x0000_t75" style="width:83pt;height:21.5pt;mso-position-horizontal-relative:page;mso-position-vertical-relative:page" o:ole="">
                  <v:imagedata r:id="rId87" o:title="" embosscolor="white"/>
                </v:shape>
                <o:OLEObject Type="Embed" ProgID="Equation.3" ShapeID="Picture 17" DrawAspect="Content" ObjectID="_1614017761" r:id="rId88">
                  <o:FieldCodes>\* MERGEFORMAT</o:FieldCodes>
                </o:OLEObject>
              </w:object>
            </w:r>
          </w:p>
        </w:tc>
        <w:tc>
          <w:tcPr>
            <w:tcW w:w="3096" w:type="dxa"/>
            <w:vAlign w:val="center"/>
          </w:tcPr>
          <w:p w:rsidR="007A69FE" w:rsidRDefault="007A69FE" w:rsidP="00ED462F">
            <w:pPr>
              <w:spacing w:line="360" w:lineRule="auto"/>
              <w:jc w:val="right"/>
              <w:rPr>
                <w:position w:val="-24"/>
                <w:sz w:val="24"/>
                <w:szCs w:val="24"/>
              </w:rPr>
            </w:pPr>
            <w:r>
              <w:rPr>
                <w:rFonts w:hint="eastAsia"/>
                <w:position w:val="-24"/>
                <w:sz w:val="24"/>
                <w:szCs w:val="24"/>
              </w:rPr>
              <w:t>(</w:t>
            </w:r>
            <w:r>
              <w:rPr>
                <w:position w:val="-24"/>
                <w:sz w:val="24"/>
                <w:szCs w:val="24"/>
              </w:rPr>
              <w:t>2-13)</w:t>
            </w:r>
          </w:p>
        </w:tc>
      </w:tr>
    </w:tbl>
    <w:p w:rsidR="007A69FE" w:rsidRDefault="007A69FE" w:rsidP="007A69FE">
      <w:pPr>
        <w:adjustRightInd w:val="0"/>
        <w:spacing w:line="400" w:lineRule="exact"/>
        <w:jc w:val="left"/>
        <w:textAlignment w:val="center"/>
        <w:rPr>
          <w:kern w:val="0"/>
          <w:sz w:val="24"/>
          <w:szCs w:val="24"/>
        </w:rPr>
      </w:pPr>
      <w:r>
        <w:rPr>
          <w:kern w:val="0"/>
          <w:sz w:val="24"/>
          <w:szCs w:val="24"/>
        </w:rPr>
        <w:t>把</w:t>
      </w:r>
      <w:r>
        <w:rPr>
          <w:rFonts w:hint="eastAsia"/>
          <w:kern w:val="0"/>
          <w:sz w:val="24"/>
          <w:szCs w:val="24"/>
        </w:rPr>
        <w:t>式</w:t>
      </w:r>
      <w:r>
        <w:rPr>
          <w:rFonts w:hint="eastAsia"/>
          <w:kern w:val="0"/>
          <w:sz w:val="24"/>
          <w:szCs w:val="24"/>
        </w:rPr>
        <w:t>(2</w:t>
      </w:r>
      <w:r w:rsidR="00A2490E">
        <w:rPr>
          <w:kern w:val="0"/>
          <w:sz w:val="24"/>
          <w:szCs w:val="24"/>
        </w:rPr>
        <w:t>–12</w:t>
      </w:r>
      <w:r>
        <w:rPr>
          <w:rFonts w:hint="eastAsia"/>
          <w:kern w:val="0"/>
          <w:sz w:val="24"/>
          <w:szCs w:val="24"/>
        </w:rPr>
        <w:t>)</w:t>
      </w:r>
      <w:r>
        <w:rPr>
          <w:kern w:val="0"/>
          <w:sz w:val="24"/>
          <w:szCs w:val="24"/>
        </w:rPr>
        <w:t>代入式</w:t>
      </w:r>
      <w:r>
        <w:rPr>
          <w:rFonts w:hint="eastAsia"/>
          <w:kern w:val="0"/>
          <w:sz w:val="24"/>
          <w:szCs w:val="24"/>
        </w:rPr>
        <w:t>(</w:t>
      </w:r>
      <w:r w:rsidR="00A2490E">
        <w:rPr>
          <w:kern w:val="0"/>
          <w:sz w:val="24"/>
          <w:szCs w:val="24"/>
        </w:rPr>
        <w:t>2-13</w:t>
      </w:r>
      <w:r>
        <w:rPr>
          <w:rFonts w:hint="eastAsia"/>
          <w:kern w:val="0"/>
          <w:sz w:val="24"/>
          <w:szCs w:val="24"/>
        </w:rPr>
        <w:t>)</w:t>
      </w:r>
      <w:r>
        <w:rPr>
          <w:kern w:val="0"/>
          <w:sz w:val="24"/>
          <w:szCs w:val="24"/>
        </w:rPr>
        <w:t>中得：</w:t>
      </w:r>
    </w:p>
    <w:tbl>
      <w:tblPr>
        <w:tblW w:w="0" w:type="auto"/>
        <w:jc w:val="right"/>
        <w:tblLayout w:type="fixed"/>
        <w:tblLook w:val="0000" w:firstRow="0" w:lastRow="0" w:firstColumn="0" w:lastColumn="0" w:noHBand="0" w:noVBand="0"/>
      </w:tblPr>
      <w:tblGrid>
        <w:gridCol w:w="3094"/>
        <w:gridCol w:w="3096"/>
        <w:gridCol w:w="3096"/>
      </w:tblGrid>
      <w:tr w:rsidR="007A69FE" w:rsidTr="00ED462F">
        <w:trPr>
          <w:jc w:val="right"/>
        </w:trPr>
        <w:tc>
          <w:tcPr>
            <w:tcW w:w="3094" w:type="dxa"/>
          </w:tcPr>
          <w:p w:rsidR="007A69FE" w:rsidRDefault="007A69FE" w:rsidP="00ED462F">
            <w:pPr>
              <w:spacing w:line="360" w:lineRule="auto"/>
              <w:jc w:val="center"/>
              <w:rPr>
                <w:position w:val="-24"/>
                <w:sz w:val="24"/>
                <w:szCs w:val="24"/>
              </w:rPr>
            </w:pPr>
          </w:p>
        </w:tc>
        <w:tc>
          <w:tcPr>
            <w:tcW w:w="3096" w:type="dxa"/>
          </w:tcPr>
          <w:p w:rsidR="007A69FE" w:rsidRDefault="007A69FE" w:rsidP="00ED462F">
            <w:pPr>
              <w:spacing w:line="360" w:lineRule="auto"/>
              <w:jc w:val="center"/>
              <w:rPr>
                <w:position w:val="-24"/>
                <w:sz w:val="24"/>
                <w:szCs w:val="24"/>
              </w:rPr>
            </w:pPr>
            <w:r>
              <w:object w:dxaOrig="2291" w:dyaOrig="442">
                <v:shape id="Picture 18" o:spid="_x0000_i1058" type="#_x0000_t75" style="width:114.5pt;height:21.5pt;mso-position-horizontal-relative:page;mso-position-vertical-relative:page" o:ole="">
                  <v:imagedata r:id="rId89" o:title="" embosscolor="white"/>
                </v:shape>
                <o:OLEObject Type="Embed" ProgID="Equation.3" ShapeID="Picture 18" DrawAspect="Content" ObjectID="_1614017762" r:id="rId90">
                  <o:FieldCodes>\* MERGEFORMAT</o:FieldCodes>
                </o:OLEObject>
              </w:object>
            </w:r>
          </w:p>
        </w:tc>
        <w:tc>
          <w:tcPr>
            <w:tcW w:w="3096" w:type="dxa"/>
            <w:vAlign w:val="center"/>
          </w:tcPr>
          <w:p w:rsidR="007A69FE" w:rsidRDefault="007A69FE" w:rsidP="00ED462F">
            <w:pPr>
              <w:spacing w:line="360" w:lineRule="auto"/>
              <w:jc w:val="right"/>
              <w:rPr>
                <w:position w:val="-24"/>
                <w:sz w:val="24"/>
                <w:szCs w:val="24"/>
              </w:rPr>
            </w:pPr>
            <w:r>
              <w:rPr>
                <w:rFonts w:hint="eastAsia"/>
                <w:position w:val="-24"/>
                <w:sz w:val="24"/>
                <w:szCs w:val="24"/>
              </w:rPr>
              <w:t>(</w:t>
            </w:r>
            <w:r>
              <w:rPr>
                <w:position w:val="-24"/>
                <w:sz w:val="24"/>
                <w:szCs w:val="24"/>
              </w:rPr>
              <w:t>2-14)</w:t>
            </w:r>
          </w:p>
        </w:tc>
      </w:tr>
    </w:tbl>
    <w:p w:rsidR="007A69FE" w:rsidRDefault="007A69FE" w:rsidP="007A69FE">
      <w:pPr>
        <w:adjustRightInd w:val="0"/>
        <w:spacing w:line="400" w:lineRule="exact"/>
        <w:ind w:firstLineChars="200" w:firstLine="480"/>
        <w:jc w:val="left"/>
        <w:textAlignment w:val="center"/>
        <w:rPr>
          <w:sz w:val="24"/>
          <w:szCs w:val="24"/>
        </w:rPr>
      </w:pPr>
      <w:r>
        <w:rPr>
          <w:sz w:val="24"/>
          <w:szCs w:val="24"/>
        </w:rPr>
        <w:t>要令</w:t>
      </w:r>
      <w:r>
        <w:rPr>
          <w:sz w:val="24"/>
          <w:szCs w:val="24"/>
        </w:rPr>
        <w:object w:dxaOrig="1268" w:dyaOrig="443">
          <v:shape id="Picture 19" o:spid="_x0000_i1059" type="#_x0000_t75" style="width:63.5pt;height:22pt;mso-position-horizontal-relative:page;mso-position-vertical-relative:page" o:ole="">
            <v:imagedata r:id="rId91" o:title="" embosscolor="white"/>
          </v:shape>
          <o:OLEObject Type="Embed" ProgID="Equation.3" ShapeID="Picture 19" DrawAspect="Content" ObjectID="_1614017763" r:id="rId92">
            <o:FieldCodes>\* MERGEFORMAT</o:FieldCodes>
          </o:OLEObject>
        </w:object>
      </w:r>
      <w:r>
        <w:rPr>
          <w:sz w:val="24"/>
          <w:szCs w:val="24"/>
        </w:rPr>
        <w:t>最小，可以利用函数</w:t>
      </w:r>
      <w:r>
        <w:rPr>
          <w:sz w:val="24"/>
          <w:szCs w:val="24"/>
        </w:rPr>
        <w:object w:dxaOrig="225" w:dyaOrig="266">
          <v:shape id="Picture 20" o:spid="_x0000_i1060" type="#_x0000_t75" style="width:11pt;height:12.5pt;mso-position-horizontal-relative:page;mso-position-vertical-relative:page" o:ole="">
            <v:imagedata r:id="rId93" o:title="" embosscolor="white"/>
          </v:shape>
          <o:OLEObject Type="Embed" ProgID="Equation.3" ShapeID="Picture 20" DrawAspect="Content" ObjectID="_1614017764" r:id="rId94">
            <o:FieldCodes>\* MERGEFORMAT</o:FieldCodes>
          </o:OLEObject>
        </w:object>
      </w:r>
      <w:r>
        <w:rPr>
          <w:sz w:val="24"/>
          <w:szCs w:val="24"/>
        </w:rPr>
        <w:t>对</w:t>
      </w:r>
      <w:r>
        <w:rPr>
          <w:rFonts w:hint="eastAsia"/>
          <w:i/>
          <w:kern w:val="0"/>
          <w:sz w:val="24"/>
          <w:szCs w:val="24"/>
        </w:rPr>
        <w:t>a</w:t>
      </w:r>
      <w:r>
        <w:rPr>
          <w:rFonts w:hint="eastAsia"/>
          <w:kern w:val="0"/>
          <w:sz w:val="24"/>
          <w:szCs w:val="24"/>
          <w:vertAlign w:val="subscript"/>
        </w:rPr>
        <w:t>0</w:t>
      </w:r>
      <w:r>
        <w:rPr>
          <w:sz w:val="24"/>
          <w:szCs w:val="24"/>
        </w:rPr>
        <w:t>、</w:t>
      </w:r>
      <w:r>
        <w:rPr>
          <w:rFonts w:hint="eastAsia"/>
          <w:i/>
          <w:kern w:val="0"/>
          <w:sz w:val="24"/>
          <w:szCs w:val="24"/>
        </w:rPr>
        <w:t>a</w:t>
      </w:r>
      <w:r>
        <w:rPr>
          <w:rFonts w:hint="eastAsia"/>
          <w:kern w:val="0"/>
          <w:sz w:val="24"/>
          <w:szCs w:val="24"/>
          <w:vertAlign w:val="subscript"/>
        </w:rPr>
        <w:t>1</w:t>
      </w:r>
      <w:r>
        <w:rPr>
          <w:sz w:val="24"/>
          <w:szCs w:val="24"/>
        </w:rPr>
        <w:t>分别求偏导数，且令这两个偏导数等于</w:t>
      </w:r>
      <w:r>
        <w:rPr>
          <w:sz w:val="24"/>
          <w:szCs w:val="24"/>
        </w:rPr>
        <w:t>0</w:t>
      </w:r>
      <w:r>
        <w:rPr>
          <w:sz w:val="24"/>
          <w:szCs w:val="24"/>
        </w:rPr>
        <w:t>，即可得到：</w:t>
      </w:r>
    </w:p>
    <w:tbl>
      <w:tblPr>
        <w:tblW w:w="0" w:type="auto"/>
        <w:jc w:val="right"/>
        <w:tblLayout w:type="fixed"/>
        <w:tblLook w:val="0000" w:firstRow="0" w:lastRow="0" w:firstColumn="0" w:lastColumn="0" w:noHBand="0" w:noVBand="0"/>
      </w:tblPr>
      <w:tblGrid>
        <w:gridCol w:w="3059"/>
        <w:gridCol w:w="3159"/>
        <w:gridCol w:w="3068"/>
      </w:tblGrid>
      <w:tr w:rsidR="007A69FE" w:rsidTr="00ED462F">
        <w:trPr>
          <w:trHeight w:val="399"/>
          <w:jc w:val="right"/>
        </w:trPr>
        <w:tc>
          <w:tcPr>
            <w:tcW w:w="3059" w:type="dxa"/>
          </w:tcPr>
          <w:p w:rsidR="007A69FE" w:rsidRDefault="007A69FE" w:rsidP="00ED462F">
            <w:pPr>
              <w:spacing w:line="360" w:lineRule="auto"/>
              <w:jc w:val="center"/>
              <w:rPr>
                <w:position w:val="-24"/>
                <w:sz w:val="24"/>
                <w:szCs w:val="24"/>
              </w:rPr>
            </w:pPr>
          </w:p>
        </w:tc>
        <w:tc>
          <w:tcPr>
            <w:tcW w:w="3159" w:type="dxa"/>
          </w:tcPr>
          <w:p w:rsidR="007A69FE" w:rsidRDefault="007A69FE" w:rsidP="00ED462F">
            <w:pPr>
              <w:spacing w:line="360" w:lineRule="auto"/>
              <w:jc w:val="center"/>
              <w:rPr>
                <w:position w:val="-24"/>
                <w:sz w:val="24"/>
                <w:szCs w:val="24"/>
              </w:rPr>
            </w:pPr>
            <w:r>
              <w:object w:dxaOrig="2600" w:dyaOrig="841">
                <v:shape id="Picture 21" o:spid="_x0000_i1061" type="#_x0000_t75" style="width:133pt;height:42pt;mso-position-horizontal-relative:page;mso-position-vertical-relative:page" o:ole="">
                  <v:imagedata r:id="rId95" o:title="" embosscolor="white"/>
                </v:shape>
                <o:OLEObject Type="Embed" ProgID="Equation.3" ShapeID="Picture 21" DrawAspect="Content" ObjectID="_1614017765" r:id="rId96">
                  <o:FieldCodes>\* MERGEFORMAT</o:FieldCodes>
                </o:OLEObject>
              </w:object>
            </w:r>
          </w:p>
        </w:tc>
        <w:tc>
          <w:tcPr>
            <w:tcW w:w="3068" w:type="dxa"/>
            <w:vAlign w:val="center"/>
          </w:tcPr>
          <w:p w:rsidR="007A69FE" w:rsidRDefault="007A69FE" w:rsidP="00ED462F">
            <w:pPr>
              <w:spacing w:line="360" w:lineRule="auto"/>
              <w:jc w:val="right"/>
              <w:rPr>
                <w:position w:val="-24"/>
                <w:sz w:val="24"/>
                <w:szCs w:val="24"/>
              </w:rPr>
            </w:pPr>
            <w:r>
              <w:rPr>
                <w:rFonts w:hint="eastAsia"/>
                <w:position w:val="-24"/>
                <w:sz w:val="24"/>
                <w:szCs w:val="24"/>
              </w:rPr>
              <w:t>(</w:t>
            </w:r>
            <w:r w:rsidR="00A2490E">
              <w:rPr>
                <w:position w:val="-24"/>
                <w:sz w:val="24"/>
                <w:szCs w:val="24"/>
              </w:rPr>
              <w:t>2-15</w:t>
            </w:r>
            <w:r>
              <w:rPr>
                <w:position w:val="-24"/>
                <w:sz w:val="24"/>
                <w:szCs w:val="24"/>
              </w:rPr>
              <w:t>)</w:t>
            </w:r>
          </w:p>
        </w:tc>
      </w:tr>
    </w:tbl>
    <w:p w:rsidR="007A69FE" w:rsidRDefault="007A69FE" w:rsidP="007A69FE">
      <w:pPr>
        <w:adjustRightInd w:val="0"/>
        <w:spacing w:line="400" w:lineRule="exact"/>
        <w:jc w:val="left"/>
        <w:textAlignment w:val="center"/>
        <w:rPr>
          <w:sz w:val="24"/>
          <w:szCs w:val="24"/>
        </w:rPr>
      </w:pPr>
      <w:r>
        <w:rPr>
          <w:rFonts w:hint="eastAsia"/>
          <w:sz w:val="24"/>
          <w:szCs w:val="24"/>
        </w:rPr>
        <w:t>亦即：</w:t>
      </w:r>
    </w:p>
    <w:tbl>
      <w:tblPr>
        <w:tblW w:w="0" w:type="auto"/>
        <w:jc w:val="right"/>
        <w:tblLayout w:type="fixed"/>
        <w:tblLook w:val="0000" w:firstRow="0" w:lastRow="0" w:firstColumn="0" w:lastColumn="0" w:noHBand="0" w:noVBand="0"/>
      </w:tblPr>
      <w:tblGrid>
        <w:gridCol w:w="2889"/>
        <w:gridCol w:w="3696"/>
        <w:gridCol w:w="2898"/>
      </w:tblGrid>
      <w:tr w:rsidR="007A69FE" w:rsidTr="00ED462F">
        <w:trPr>
          <w:jc w:val="right"/>
        </w:trPr>
        <w:tc>
          <w:tcPr>
            <w:tcW w:w="2889" w:type="dxa"/>
          </w:tcPr>
          <w:p w:rsidR="007A69FE" w:rsidRDefault="007A69FE" w:rsidP="00ED462F">
            <w:pPr>
              <w:spacing w:line="360" w:lineRule="auto"/>
              <w:jc w:val="center"/>
              <w:rPr>
                <w:position w:val="-24"/>
                <w:sz w:val="24"/>
                <w:szCs w:val="24"/>
              </w:rPr>
            </w:pPr>
          </w:p>
        </w:tc>
        <w:tc>
          <w:tcPr>
            <w:tcW w:w="3696" w:type="dxa"/>
          </w:tcPr>
          <w:p w:rsidR="007A69FE" w:rsidRDefault="007A69FE" w:rsidP="00ED462F">
            <w:pPr>
              <w:spacing w:line="360" w:lineRule="auto"/>
            </w:pPr>
            <w:r>
              <w:object w:dxaOrig="3280" w:dyaOrig="880">
                <v:shape id="Picture 22" o:spid="_x0000_i1062" type="#_x0000_t75" style="width:165pt;height:44.5pt;mso-position-horizontal-relative:page;mso-position-vertical-relative:page" o:ole="">
                  <v:imagedata r:id="rId97" o:title="" embosscolor="white"/>
                </v:shape>
                <o:OLEObject Type="Embed" ProgID="Equation.3" ShapeID="Picture 22" DrawAspect="Content" ObjectID="_1614017766" r:id="rId98">
                  <o:FieldCodes>\* MERGEFORMAT</o:FieldCodes>
                </o:OLEObject>
              </w:object>
            </w:r>
          </w:p>
        </w:tc>
        <w:tc>
          <w:tcPr>
            <w:tcW w:w="2898" w:type="dxa"/>
            <w:vAlign w:val="center"/>
          </w:tcPr>
          <w:p w:rsidR="007A69FE" w:rsidRDefault="007A69FE" w:rsidP="00ED462F">
            <w:pPr>
              <w:spacing w:line="360" w:lineRule="auto"/>
              <w:jc w:val="right"/>
              <w:rPr>
                <w:position w:val="-24"/>
                <w:sz w:val="24"/>
                <w:szCs w:val="24"/>
              </w:rPr>
            </w:pPr>
            <w:r>
              <w:rPr>
                <w:rFonts w:hint="eastAsia"/>
                <w:position w:val="-24"/>
                <w:sz w:val="24"/>
                <w:szCs w:val="24"/>
              </w:rPr>
              <w:t>(</w:t>
            </w:r>
            <w:r>
              <w:rPr>
                <w:position w:val="-24"/>
                <w:sz w:val="24"/>
                <w:szCs w:val="24"/>
              </w:rPr>
              <w:t>2-1</w:t>
            </w:r>
            <w:r w:rsidR="00A2490E">
              <w:rPr>
                <w:rFonts w:hint="eastAsia"/>
                <w:position w:val="-24"/>
                <w:sz w:val="24"/>
                <w:szCs w:val="24"/>
              </w:rPr>
              <w:t>6</w:t>
            </w:r>
            <w:r>
              <w:rPr>
                <w:position w:val="-24"/>
                <w:sz w:val="24"/>
                <w:szCs w:val="24"/>
              </w:rPr>
              <w:t>)</w:t>
            </w:r>
          </w:p>
        </w:tc>
      </w:tr>
    </w:tbl>
    <w:p w:rsidR="007A69FE" w:rsidRDefault="007A69FE" w:rsidP="007A69FE">
      <w:pPr>
        <w:tabs>
          <w:tab w:val="right" w:pos="8306"/>
        </w:tabs>
        <w:adjustRightInd w:val="0"/>
        <w:spacing w:line="400" w:lineRule="exact"/>
        <w:jc w:val="left"/>
        <w:textAlignment w:val="center"/>
        <w:rPr>
          <w:kern w:val="0"/>
          <w:sz w:val="24"/>
          <w:szCs w:val="24"/>
        </w:rPr>
      </w:pPr>
      <w:r>
        <w:rPr>
          <w:kern w:val="0"/>
          <w:sz w:val="24"/>
          <w:szCs w:val="24"/>
        </w:rPr>
        <w:t>得到关于</w:t>
      </w:r>
      <w:r>
        <w:rPr>
          <w:rFonts w:hint="eastAsia"/>
          <w:i/>
          <w:kern w:val="0"/>
          <w:sz w:val="24"/>
          <w:szCs w:val="24"/>
        </w:rPr>
        <w:t>a</w:t>
      </w:r>
      <w:r>
        <w:rPr>
          <w:rFonts w:hint="eastAsia"/>
          <w:kern w:val="0"/>
          <w:sz w:val="24"/>
          <w:szCs w:val="24"/>
          <w:vertAlign w:val="subscript"/>
        </w:rPr>
        <w:t>0</w:t>
      </w:r>
      <w:r>
        <w:rPr>
          <w:rFonts w:hint="eastAsia"/>
          <w:kern w:val="0"/>
          <w:sz w:val="24"/>
          <w:szCs w:val="24"/>
        </w:rPr>
        <w:t>、</w:t>
      </w:r>
      <w:r>
        <w:rPr>
          <w:rFonts w:hint="eastAsia"/>
          <w:i/>
          <w:kern w:val="0"/>
          <w:sz w:val="24"/>
          <w:szCs w:val="24"/>
        </w:rPr>
        <w:t>a</w:t>
      </w:r>
      <w:r>
        <w:rPr>
          <w:rFonts w:hint="eastAsia"/>
          <w:kern w:val="0"/>
          <w:sz w:val="24"/>
          <w:szCs w:val="24"/>
          <w:vertAlign w:val="subscript"/>
        </w:rPr>
        <w:t>1</w:t>
      </w:r>
      <w:r>
        <w:rPr>
          <w:kern w:val="0"/>
          <w:sz w:val="24"/>
          <w:szCs w:val="24"/>
        </w:rPr>
        <w:t>为未知数的方程组，解方程组得出</w:t>
      </w:r>
      <w:r>
        <w:rPr>
          <w:rFonts w:hint="eastAsia"/>
          <w:kern w:val="0"/>
          <w:sz w:val="24"/>
          <w:szCs w:val="24"/>
        </w:rPr>
        <w:t>：</w:t>
      </w:r>
      <w:r>
        <w:rPr>
          <w:kern w:val="0"/>
          <w:sz w:val="24"/>
          <w:szCs w:val="24"/>
        </w:rPr>
        <w:tab/>
      </w:r>
    </w:p>
    <w:tbl>
      <w:tblPr>
        <w:tblW w:w="0" w:type="auto"/>
        <w:jc w:val="right"/>
        <w:tblLayout w:type="fixed"/>
        <w:tblLook w:val="0000" w:firstRow="0" w:lastRow="0" w:firstColumn="0" w:lastColumn="0" w:noHBand="0" w:noVBand="0"/>
      </w:tblPr>
      <w:tblGrid>
        <w:gridCol w:w="1809"/>
        <w:gridCol w:w="100"/>
        <w:gridCol w:w="5193"/>
        <w:gridCol w:w="65"/>
        <w:gridCol w:w="2119"/>
      </w:tblGrid>
      <w:tr w:rsidR="007A69FE" w:rsidTr="00ED462F">
        <w:trPr>
          <w:jc w:val="right"/>
        </w:trPr>
        <w:tc>
          <w:tcPr>
            <w:tcW w:w="1809" w:type="dxa"/>
          </w:tcPr>
          <w:p w:rsidR="007A69FE" w:rsidRDefault="007A69FE" w:rsidP="00ED462F">
            <w:pPr>
              <w:spacing w:line="360" w:lineRule="auto"/>
              <w:jc w:val="center"/>
              <w:rPr>
                <w:position w:val="-24"/>
                <w:sz w:val="24"/>
                <w:szCs w:val="24"/>
              </w:rPr>
            </w:pPr>
          </w:p>
        </w:tc>
        <w:tc>
          <w:tcPr>
            <w:tcW w:w="5293" w:type="dxa"/>
            <w:gridSpan w:val="2"/>
          </w:tcPr>
          <w:p w:rsidR="007A69FE" w:rsidRDefault="007A69FE" w:rsidP="00ED462F">
            <w:pPr>
              <w:spacing w:line="360" w:lineRule="auto"/>
              <w:ind w:firstLineChars="50" w:firstLine="105"/>
              <w:jc w:val="left"/>
              <w:rPr>
                <w:position w:val="-24"/>
                <w:sz w:val="24"/>
                <w:szCs w:val="24"/>
              </w:rPr>
            </w:pPr>
            <w:r>
              <w:object w:dxaOrig="2680" w:dyaOrig="400">
                <v:shape id="Picture 25" o:spid="_x0000_i1063" type="#_x0000_t75" style="width:133pt;height:20pt;mso-position-horizontal-relative:page;mso-position-vertical-relative:page" o:ole="">
                  <v:imagedata r:id="rId99" o:title="" embosscolor="white"/>
                </v:shape>
                <o:OLEObject Type="Embed" ProgID="Equation.3" ShapeID="Picture 25" DrawAspect="Content" ObjectID="_1614017767" r:id="rId100">
                  <o:FieldCodes>\* MERGEFORMAT</o:FieldCodes>
                </o:OLEObject>
              </w:object>
            </w:r>
          </w:p>
        </w:tc>
        <w:tc>
          <w:tcPr>
            <w:tcW w:w="2184" w:type="dxa"/>
            <w:gridSpan w:val="2"/>
            <w:vAlign w:val="center"/>
          </w:tcPr>
          <w:p w:rsidR="007A69FE" w:rsidRDefault="007A69FE" w:rsidP="00ED462F">
            <w:pPr>
              <w:spacing w:line="360" w:lineRule="auto"/>
              <w:jc w:val="right"/>
              <w:rPr>
                <w:position w:val="-24"/>
                <w:sz w:val="24"/>
                <w:szCs w:val="24"/>
              </w:rPr>
            </w:pPr>
          </w:p>
        </w:tc>
      </w:tr>
      <w:tr w:rsidR="007A69FE" w:rsidTr="00ED462F">
        <w:trPr>
          <w:jc w:val="right"/>
        </w:trPr>
        <w:tc>
          <w:tcPr>
            <w:tcW w:w="1909" w:type="dxa"/>
            <w:gridSpan w:val="2"/>
          </w:tcPr>
          <w:p w:rsidR="007A69FE" w:rsidRDefault="007A69FE" w:rsidP="00ED462F">
            <w:pPr>
              <w:spacing w:line="360" w:lineRule="auto"/>
              <w:rPr>
                <w:position w:val="-24"/>
                <w:sz w:val="24"/>
                <w:szCs w:val="24"/>
              </w:rPr>
            </w:pPr>
          </w:p>
        </w:tc>
        <w:tc>
          <w:tcPr>
            <w:tcW w:w="5258" w:type="dxa"/>
            <w:gridSpan w:val="2"/>
          </w:tcPr>
          <w:p w:rsidR="007A69FE" w:rsidRDefault="007A69FE" w:rsidP="00ED462F">
            <w:pPr>
              <w:spacing w:line="360" w:lineRule="auto"/>
              <w:rPr>
                <w:position w:val="-24"/>
                <w:sz w:val="24"/>
                <w:szCs w:val="24"/>
              </w:rPr>
            </w:pPr>
            <w:r>
              <w:object w:dxaOrig="4915" w:dyaOrig="420">
                <v:shape id="Picture 26" o:spid="_x0000_i1064" type="#_x0000_t75" style="width:251pt;height:22pt;mso-position-horizontal-relative:page;mso-position-vertical-relative:page" o:ole="">
                  <v:imagedata r:id="rId101" o:title="" embosscolor="white"/>
                </v:shape>
                <o:OLEObject Type="Embed" ProgID="Equation.3" ShapeID="Picture 26" DrawAspect="Content" ObjectID="_1614017768" r:id="rId102">
                  <o:FieldCodes>\* MERGEFORMAT</o:FieldCodes>
                </o:OLEObject>
              </w:object>
            </w:r>
          </w:p>
        </w:tc>
        <w:tc>
          <w:tcPr>
            <w:tcW w:w="2119" w:type="dxa"/>
            <w:vAlign w:val="center"/>
          </w:tcPr>
          <w:p w:rsidR="007A69FE" w:rsidRDefault="007A69FE" w:rsidP="00ED462F">
            <w:pPr>
              <w:spacing w:line="360" w:lineRule="auto"/>
              <w:jc w:val="right"/>
              <w:rPr>
                <w:position w:val="-24"/>
                <w:sz w:val="24"/>
                <w:szCs w:val="24"/>
              </w:rPr>
            </w:pPr>
          </w:p>
        </w:tc>
      </w:tr>
    </w:tbl>
    <w:p w:rsidR="007A69FE" w:rsidRDefault="007A69FE" w:rsidP="007A69FE">
      <w:pPr>
        <w:adjustRightInd w:val="0"/>
        <w:spacing w:line="400" w:lineRule="exact"/>
        <w:jc w:val="left"/>
        <w:textAlignment w:val="center"/>
        <w:rPr>
          <w:kern w:val="0"/>
          <w:sz w:val="24"/>
          <w:szCs w:val="24"/>
        </w:rPr>
      </w:pPr>
      <w:r>
        <w:rPr>
          <w:sz w:val="24"/>
          <w:szCs w:val="24"/>
        </w:rPr>
        <w:t>这时把</w:t>
      </w:r>
      <w:r>
        <w:rPr>
          <w:i/>
          <w:kern w:val="0"/>
          <w:sz w:val="24"/>
          <w:szCs w:val="24"/>
        </w:rPr>
        <w:t>a</w:t>
      </w:r>
      <w:r>
        <w:rPr>
          <w:kern w:val="0"/>
          <w:sz w:val="24"/>
          <w:szCs w:val="24"/>
          <w:vertAlign w:val="subscript"/>
        </w:rPr>
        <w:t>0</w:t>
      </w:r>
      <w:r>
        <w:rPr>
          <w:kern w:val="0"/>
          <w:sz w:val="24"/>
          <w:szCs w:val="24"/>
        </w:rPr>
        <w:t>、</w:t>
      </w:r>
      <w:r>
        <w:rPr>
          <w:i/>
          <w:kern w:val="0"/>
          <w:sz w:val="24"/>
          <w:szCs w:val="24"/>
        </w:rPr>
        <w:t>a</w:t>
      </w:r>
      <w:r>
        <w:rPr>
          <w:kern w:val="0"/>
          <w:sz w:val="24"/>
          <w:szCs w:val="24"/>
          <w:vertAlign w:val="subscript"/>
        </w:rPr>
        <w:t>1</w:t>
      </w:r>
      <w:r>
        <w:rPr>
          <w:kern w:val="0"/>
          <w:sz w:val="24"/>
          <w:szCs w:val="24"/>
        </w:rPr>
        <w:t>代入式</w:t>
      </w:r>
      <w:r w:rsidR="00A2490E">
        <w:rPr>
          <w:kern w:val="0"/>
          <w:sz w:val="24"/>
          <w:szCs w:val="24"/>
        </w:rPr>
        <w:t>(2–12</w:t>
      </w:r>
      <w:r>
        <w:rPr>
          <w:kern w:val="0"/>
          <w:sz w:val="24"/>
          <w:szCs w:val="24"/>
        </w:rPr>
        <w:t>)</w:t>
      </w:r>
      <w:r>
        <w:rPr>
          <w:kern w:val="0"/>
          <w:sz w:val="24"/>
          <w:szCs w:val="24"/>
        </w:rPr>
        <w:t>中，就可以得到想要确定的一元线性方程。</w:t>
      </w:r>
    </w:p>
    <w:p w:rsidR="007A69FE" w:rsidRDefault="00D32CA0" w:rsidP="007A69FE">
      <w:pPr>
        <w:pStyle w:val="3"/>
        <w:spacing w:before="62" w:after="62"/>
      </w:pPr>
      <w:bookmarkStart w:id="101" w:name="_Toc3305484"/>
      <w:r>
        <w:rPr>
          <w:rFonts w:hint="eastAsia"/>
        </w:rPr>
        <w:t>2.5</w:t>
      </w:r>
      <w:r w:rsidR="007A69FE">
        <w:rPr>
          <w:rFonts w:hint="eastAsia"/>
        </w:rPr>
        <w:t>.2</w:t>
      </w:r>
      <w:r w:rsidR="007A69FE">
        <w:t xml:space="preserve"> </w:t>
      </w:r>
      <w:r w:rsidR="007A69FE">
        <w:rPr>
          <w:rFonts w:hint="eastAsia"/>
        </w:rPr>
        <w:t>曲线拟合</w:t>
      </w:r>
      <w:bookmarkEnd w:id="101"/>
    </w:p>
    <w:p w:rsidR="007A69FE" w:rsidRDefault="007A69FE" w:rsidP="007A69FE">
      <w:pPr>
        <w:adjustRightInd w:val="0"/>
        <w:spacing w:line="400" w:lineRule="exact"/>
        <w:ind w:firstLineChars="200" w:firstLine="480"/>
        <w:jc w:val="left"/>
        <w:textAlignment w:val="center"/>
        <w:rPr>
          <w:sz w:val="24"/>
          <w:szCs w:val="24"/>
        </w:rPr>
      </w:pPr>
      <w:r>
        <w:rPr>
          <w:sz w:val="24"/>
          <w:szCs w:val="24"/>
        </w:rPr>
        <w:t>在科学实验以及工业等领域，经常会通过测试得到一系列数据，在对数据进行处理的时候，需要求出它们之间的函数关系，一般常用的求解方法有两种：插值和拟合</w:t>
      </w:r>
      <w:r>
        <w:rPr>
          <w:sz w:val="24"/>
          <w:szCs w:val="24"/>
        </w:rPr>
        <w:t>(</w:t>
      </w:r>
      <w:r>
        <w:rPr>
          <w:sz w:val="24"/>
          <w:szCs w:val="24"/>
        </w:rPr>
        <w:t>李培培</w:t>
      </w:r>
      <w:r>
        <w:rPr>
          <w:sz w:val="24"/>
          <w:szCs w:val="24"/>
        </w:rPr>
        <w:t xml:space="preserve"> 2012)</w:t>
      </w:r>
      <w:r>
        <w:rPr>
          <w:sz w:val="24"/>
          <w:szCs w:val="24"/>
        </w:rPr>
        <w:t>。</w:t>
      </w:r>
    </w:p>
    <w:p w:rsidR="007A69FE" w:rsidRDefault="007A69FE" w:rsidP="007A69FE">
      <w:pPr>
        <w:adjustRightInd w:val="0"/>
        <w:spacing w:line="400" w:lineRule="exact"/>
        <w:ind w:firstLineChars="200" w:firstLine="480"/>
        <w:jc w:val="left"/>
        <w:textAlignment w:val="center"/>
        <w:rPr>
          <w:sz w:val="24"/>
          <w:szCs w:val="24"/>
        </w:rPr>
      </w:pPr>
      <w:r>
        <w:rPr>
          <w:sz w:val="24"/>
          <w:szCs w:val="24"/>
        </w:rPr>
        <w:t>插值是指在一组已知的离散数据的基础上补插连续函数，从而构造出一个</w:t>
      </w:r>
      <w:r>
        <w:rPr>
          <w:sz w:val="24"/>
          <w:szCs w:val="24"/>
        </w:rPr>
        <w:t>n</w:t>
      </w:r>
      <w:r>
        <w:rPr>
          <w:sz w:val="24"/>
          <w:szCs w:val="24"/>
        </w:rPr>
        <w:t>次多</w:t>
      </w:r>
      <w:r>
        <w:rPr>
          <w:sz w:val="24"/>
          <w:szCs w:val="24"/>
        </w:rPr>
        <w:lastRenderedPageBreak/>
        <w:t>项式，使这个多项式在各个测试点的数据与实测点的数据一致。但是，一般情况下，为了提高与实际情况的相符度，也是为了提高结果的准确度，会在条件允许的情况下采集尽可能多的样点，这样就会使插值多项式的次数非常高，这种做法无疑会增加计算量，同时也会影响函数的逼近程度；另一方面，由于插值多项式会经过每一个测试样点，取样时的测量误差就会被保留下来，从而影响到最终求得的函数的精度，并不能准确反映这组数据之间实际存在的函数关系。</w:t>
      </w:r>
    </w:p>
    <w:p w:rsidR="007A69FE" w:rsidRDefault="007A69FE" w:rsidP="007A69FE">
      <w:pPr>
        <w:adjustRightInd w:val="0"/>
        <w:spacing w:line="400" w:lineRule="exact"/>
        <w:ind w:firstLineChars="200" w:firstLine="480"/>
        <w:jc w:val="left"/>
        <w:textAlignment w:val="center"/>
        <w:rPr>
          <w:sz w:val="24"/>
          <w:szCs w:val="24"/>
        </w:rPr>
      </w:pPr>
      <w:r>
        <w:rPr>
          <w:sz w:val="24"/>
          <w:szCs w:val="24"/>
        </w:rPr>
        <w:t>而拟合是指已知某个函数关系以及一组离散的数据点集，通过对该函数中的未知系数的调整，使该函数与已知的离散数据之间的差别符合最小二乘意义下的最小化。一般情况下，我们根据已知的离散数据，分析出被测数据之间存在的函数关系，使这个函数的曲线能够充分表达出实际数据之间的关系，这个过程就是曲线拟合。本实验中，已知曲线的函数关系，通过拟合的办法来得到曲线方程比较方便。</w:t>
      </w:r>
    </w:p>
    <w:p w:rsidR="007A69FE" w:rsidRDefault="007A69FE" w:rsidP="007A69FE">
      <w:pPr>
        <w:adjustRightInd w:val="0"/>
        <w:spacing w:line="400" w:lineRule="exact"/>
        <w:ind w:firstLineChars="200" w:firstLine="480"/>
        <w:jc w:val="left"/>
        <w:textAlignment w:val="center"/>
        <w:rPr>
          <w:sz w:val="24"/>
          <w:szCs w:val="24"/>
        </w:rPr>
      </w:pPr>
      <w:r>
        <w:rPr>
          <w:sz w:val="24"/>
          <w:szCs w:val="24"/>
        </w:rPr>
        <w:t>利用最小二乘法进行拟合的原理如下：</w:t>
      </w:r>
    </w:p>
    <w:p w:rsidR="007A69FE" w:rsidRDefault="007A69FE" w:rsidP="007A69FE">
      <w:pPr>
        <w:adjustRightInd w:val="0"/>
        <w:spacing w:line="400" w:lineRule="exact"/>
        <w:ind w:firstLineChars="200" w:firstLine="480"/>
        <w:jc w:val="left"/>
        <w:textAlignment w:val="center"/>
        <w:rPr>
          <w:sz w:val="24"/>
          <w:szCs w:val="24"/>
        </w:rPr>
      </w:pPr>
      <w:r>
        <w:rPr>
          <w:sz w:val="24"/>
          <w:szCs w:val="24"/>
        </w:rPr>
        <w:t>对</w:t>
      </w:r>
      <w:r>
        <w:rPr>
          <w:rFonts w:hint="eastAsia"/>
          <w:sz w:val="24"/>
          <w:szCs w:val="24"/>
        </w:rPr>
        <w:t>于</w:t>
      </w:r>
      <w:r>
        <w:rPr>
          <w:sz w:val="24"/>
          <w:szCs w:val="24"/>
        </w:rPr>
        <w:t>给定数据点集</w:t>
      </w:r>
      <w:r>
        <w:rPr>
          <w:rFonts w:hint="eastAsia"/>
          <w:sz w:val="24"/>
          <w:szCs w:val="24"/>
        </w:rPr>
        <w:t>{(</w:t>
      </w:r>
      <w:r>
        <w:rPr>
          <w:rFonts w:hint="eastAsia"/>
          <w:i/>
          <w:sz w:val="24"/>
          <w:szCs w:val="24"/>
        </w:rPr>
        <w:t>x</w:t>
      </w:r>
      <w:r>
        <w:rPr>
          <w:i/>
          <w:sz w:val="24"/>
          <w:szCs w:val="24"/>
          <w:vertAlign w:val="subscript"/>
        </w:rPr>
        <w:t>i</w:t>
      </w:r>
      <w:r>
        <w:rPr>
          <w:sz w:val="24"/>
          <w:szCs w:val="24"/>
        </w:rPr>
        <w:t>,</w:t>
      </w:r>
      <w:r>
        <w:rPr>
          <w:rFonts w:hint="eastAsia"/>
          <w:sz w:val="24"/>
          <w:szCs w:val="24"/>
        </w:rPr>
        <w:t xml:space="preserve"> </w:t>
      </w:r>
      <w:r>
        <w:rPr>
          <w:i/>
          <w:sz w:val="24"/>
          <w:szCs w:val="24"/>
        </w:rPr>
        <w:t>y</w:t>
      </w:r>
      <w:r>
        <w:rPr>
          <w:i/>
          <w:sz w:val="24"/>
          <w:szCs w:val="24"/>
          <w:vertAlign w:val="subscript"/>
        </w:rPr>
        <w:t>i</w:t>
      </w:r>
      <w:r>
        <w:rPr>
          <w:sz w:val="24"/>
          <w:szCs w:val="24"/>
        </w:rPr>
        <w:t>)}(</w:t>
      </w:r>
      <w:r>
        <w:rPr>
          <w:i/>
          <w:sz w:val="24"/>
          <w:szCs w:val="24"/>
        </w:rPr>
        <w:t>i</w:t>
      </w:r>
      <w:r>
        <w:rPr>
          <w:sz w:val="24"/>
          <w:szCs w:val="24"/>
        </w:rPr>
        <w:t>=0,</w:t>
      </w:r>
      <w:r>
        <w:rPr>
          <w:rFonts w:hint="eastAsia"/>
          <w:sz w:val="24"/>
          <w:szCs w:val="24"/>
        </w:rPr>
        <w:t xml:space="preserve"> </w:t>
      </w:r>
      <w:r>
        <w:rPr>
          <w:sz w:val="24"/>
          <w:szCs w:val="24"/>
        </w:rPr>
        <w:t>1,</w:t>
      </w:r>
      <w:r>
        <w:rPr>
          <w:rFonts w:hint="eastAsia"/>
          <w:sz w:val="24"/>
          <w:szCs w:val="24"/>
        </w:rPr>
        <w:t xml:space="preserve"> </w:t>
      </w:r>
      <w:r>
        <w:rPr>
          <w:sz w:val="24"/>
          <w:szCs w:val="24"/>
        </w:rPr>
        <w:t>2,</w:t>
      </w:r>
      <w:r>
        <w:rPr>
          <w:rFonts w:hint="eastAsia"/>
          <w:sz w:val="24"/>
          <w:szCs w:val="24"/>
        </w:rPr>
        <w:t xml:space="preserve"> </w:t>
      </w:r>
      <w:r>
        <w:rPr>
          <w:sz w:val="24"/>
          <w:szCs w:val="24"/>
        </w:rPr>
        <w:t>…</w:t>
      </w:r>
      <w:r>
        <w:rPr>
          <w:rFonts w:hint="eastAsia"/>
          <w:sz w:val="24"/>
          <w:szCs w:val="24"/>
        </w:rPr>
        <w:t xml:space="preserve"> , </w:t>
      </w:r>
      <w:r>
        <w:rPr>
          <w:rFonts w:hint="eastAsia"/>
          <w:i/>
          <w:sz w:val="24"/>
          <w:szCs w:val="24"/>
        </w:rPr>
        <w:t>m</w:t>
      </w:r>
      <w:r>
        <w:rPr>
          <w:rFonts w:hint="eastAsia"/>
          <w:sz w:val="24"/>
          <w:szCs w:val="24"/>
        </w:rPr>
        <w:t>)</w:t>
      </w:r>
      <w:r>
        <w:rPr>
          <w:rFonts w:hint="eastAsia"/>
          <w:sz w:val="24"/>
          <w:szCs w:val="24"/>
        </w:rPr>
        <w:t>，通过</w:t>
      </w:r>
      <w:r>
        <w:rPr>
          <w:sz w:val="24"/>
          <w:szCs w:val="24"/>
        </w:rPr>
        <w:t>分析它们之间存在的函数关系，指定函数类</w:t>
      </w:r>
      <w:r>
        <w:rPr>
          <w:sz w:val="24"/>
          <w:szCs w:val="24"/>
        </w:rPr>
        <w:object w:dxaOrig="227" w:dyaOrig="268">
          <v:shape id="Picture 27" o:spid="_x0000_i1065" type="#_x0000_t75" style="width:11.5pt;height:12.5pt;mso-position-horizontal-relative:page;mso-position-vertical-relative:page" o:ole="">
            <v:imagedata r:id="rId103" o:title="" embosscolor="white"/>
          </v:shape>
          <o:OLEObject Type="Embed" ProgID="Equation.3" ShapeID="Picture 27" DrawAspect="Content" ObjectID="_1614017769" r:id="rId104">
            <o:FieldCodes>\* MERGEFORMAT</o:FieldCodes>
          </o:OLEObject>
        </w:object>
      </w:r>
      <w:r>
        <w:rPr>
          <w:sz w:val="24"/>
          <w:szCs w:val="24"/>
        </w:rPr>
        <w:t>，然后确定一个函数要令</w:t>
      </w:r>
      <w:r>
        <w:rPr>
          <w:sz w:val="24"/>
          <w:szCs w:val="24"/>
        </w:rPr>
        <w:object w:dxaOrig="966" w:dyaOrig="322">
          <v:shape id="Picture 28" o:spid="_x0000_i1066" type="#_x0000_t75" style="width:47pt;height:16pt;mso-position-horizontal-relative:page;mso-position-vertical-relative:page" o:ole="">
            <v:imagedata r:id="rId105" o:title="" embosscolor="white"/>
          </v:shape>
          <o:OLEObject Type="Embed" ProgID="Equation.3" ShapeID="Picture 28" DrawAspect="Content" ObjectID="_1614017770" r:id="rId106">
            <o:FieldCodes>\* MERGEFORMAT</o:FieldCodes>
          </o:OLEObject>
        </w:object>
      </w:r>
      <w:r>
        <w:rPr>
          <w:sz w:val="24"/>
          <w:szCs w:val="24"/>
        </w:rPr>
        <w:t>，使给定点集与该函数之间的误差的平方和</w:t>
      </w:r>
      <w:r>
        <w:rPr>
          <w:rFonts w:hint="eastAsia"/>
          <w:sz w:val="24"/>
          <w:szCs w:val="24"/>
        </w:rPr>
        <w:t>E</w:t>
      </w:r>
      <w:r>
        <w:rPr>
          <w:sz w:val="24"/>
          <w:szCs w:val="24"/>
          <w:vertAlign w:val="superscript"/>
        </w:rPr>
        <w:t>2</w:t>
      </w:r>
      <w:r>
        <w:rPr>
          <w:rFonts w:hint="eastAsia"/>
          <w:sz w:val="24"/>
          <w:szCs w:val="24"/>
        </w:rPr>
        <w:t>最小</w:t>
      </w:r>
      <w:r>
        <w:rPr>
          <w:rFonts w:hint="eastAsia"/>
          <w:sz w:val="24"/>
          <w:szCs w:val="24"/>
        </w:rPr>
        <w:t>(</w:t>
      </w:r>
      <w:r>
        <w:rPr>
          <w:sz w:val="24"/>
          <w:szCs w:val="24"/>
        </w:rPr>
        <w:object w:dxaOrig="2131" w:dyaOrig="422">
          <v:shape id="Picture 29" o:spid="_x0000_i1067" type="#_x0000_t75" style="width:104pt;height:21pt;mso-position-horizontal-relative:page;mso-position-vertical-relative:page" o:ole="">
            <v:imagedata r:id="rId107" o:title="" embosscolor="white"/>
          </v:shape>
          <o:OLEObject Type="Embed" ProgID="Equation.3" ShapeID="Picture 29" DrawAspect="Content" ObjectID="_1614017771" r:id="rId108">
            <o:FieldCodes>\* MERGEFORMAT</o:FieldCodes>
          </o:OLEObject>
        </w:object>
      </w:r>
      <w:r>
        <w:rPr>
          <w:rFonts w:hint="eastAsia"/>
          <w:sz w:val="24"/>
          <w:szCs w:val="24"/>
        </w:rPr>
        <w:t>)</w:t>
      </w:r>
      <w:r>
        <w:rPr>
          <w:sz w:val="24"/>
          <w:szCs w:val="24"/>
        </w:rPr>
        <w:t>。从几何意义上讲，就是寻求与给定点集</w:t>
      </w:r>
      <w:r>
        <w:rPr>
          <w:rFonts w:hint="eastAsia"/>
          <w:sz w:val="24"/>
          <w:szCs w:val="24"/>
        </w:rPr>
        <w:t>{(</w:t>
      </w:r>
      <w:r>
        <w:rPr>
          <w:rFonts w:hint="eastAsia"/>
          <w:i/>
          <w:sz w:val="24"/>
          <w:szCs w:val="24"/>
        </w:rPr>
        <w:t>x</w:t>
      </w:r>
      <w:r>
        <w:rPr>
          <w:i/>
          <w:sz w:val="24"/>
          <w:szCs w:val="24"/>
          <w:vertAlign w:val="subscript"/>
        </w:rPr>
        <w:t>i</w:t>
      </w:r>
      <w:r>
        <w:rPr>
          <w:sz w:val="24"/>
          <w:szCs w:val="24"/>
        </w:rPr>
        <w:t>,</w:t>
      </w:r>
      <w:r>
        <w:rPr>
          <w:rFonts w:hint="eastAsia"/>
          <w:sz w:val="24"/>
          <w:szCs w:val="24"/>
        </w:rPr>
        <w:t xml:space="preserve"> </w:t>
      </w:r>
      <w:r>
        <w:rPr>
          <w:i/>
          <w:sz w:val="24"/>
          <w:szCs w:val="24"/>
        </w:rPr>
        <w:t>y</w:t>
      </w:r>
      <w:r>
        <w:rPr>
          <w:i/>
          <w:sz w:val="24"/>
          <w:szCs w:val="24"/>
          <w:vertAlign w:val="subscript"/>
        </w:rPr>
        <w:t>i</w:t>
      </w:r>
      <w:r>
        <w:rPr>
          <w:sz w:val="24"/>
          <w:szCs w:val="24"/>
        </w:rPr>
        <w:t>)}(</w:t>
      </w:r>
      <w:r>
        <w:rPr>
          <w:i/>
          <w:sz w:val="24"/>
          <w:szCs w:val="24"/>
        </w:rPr>
        <w:t>i</w:t>
      </w:r>
      <w:r>
        <w:rPr>
          <w:sz w:val="24"/>
          <w:szCs w:val="24"/>
        </w:rPr>
        <w:t>=0,</w:t>
      </w:r>
      <w:r>
        <w:rPr>
          <w:rFonts w:hint="eastAsia"/>
          <w:sz w:val="24"/>
          <w:szCs w:val="24"/>
        </w:rPr>
        <w:t xml:space="preserve"> </w:t>
      </w:r>
      <w:r>
        <w:rPr>
          <w:sz w:val="24"/>
          <w:szCs w:val="24"/>
        </w:rPr>
        <w:t>1,</w:t>
      </w:r>
      <w:r>
        <w:rPr>
          <w:rFonts w:hint="eastAsia"/>
          <w:sz w:val="24"/>
          <w:szCs w:val="24"/>
        </w:rPr>
        <w:t xml:space="preserve"> </w:t>
      </w:r>
      <w:r>
        <w:rPr>
          <w:sz w:val="24"/>
          <w:szCs w:val="24"/>
        </w:rPr>
        <w:t>2,</w:t>
      </w:r>
      <w:r>
        <w:rPr>
          <w:rFonts w:hint="eastAsia"/>
          <w:sz w:val="24"/>
          <w:szCs w:val="24"/>
        </w:rPr>
        <w:t xml:space="preserve"> </w:t>
      </w:r>
      <w:r>
        <w:rPr>
          <w:sz w:val="24"/>
          <w:szCs w:val="24"/>
        </w:rPr>
        <w:t>…</w:t>
      </w:r>
      <w:r>
        <w:rPr>
          <w:rFonts w:hint="eastAsia"/>
          <w:sz w:val="24"/>
          <w:szCs w:val="24"/>
        </w:rPr>
        <w:t xml:space="preserve"> , </w:t>
      </w:r>
      <w:r>
        <w:rPr>
          <w:rFonts w:hint="eastAsia"/>
          <w:i/>
          <w:sz w:val="24"/>
          <w:szCs w:val="24"/>
        </w:rPr>
        <w:t>m</w:t>
      </w:r>
      <w:r>
        <w:rPr>
          <w:rFonts w:hint="eastAsia"/>
          <w:sz w:val="24"/>
          <w:szCs w:val="24"/>
        </w:rPr>
        <w:t>)</w:t>
      </w:r>
      <w:r>
        <w:rPr>
          <w:sz w:val="24"/>
          <w:szCs w:val="24"/>
        </w:rPr>
        <w:t>的距离平方和为最小的曲线</w:t>
      </w:r>
      <w:r>
        <w:rPr>
          <w:i/>
          <w:sz w:val="24"/>
          <w:szCs w:val="24"/>
        </w:rPr>
        <w:t>y=p</w:t>
      </w:r>
      <w:r>
        <w:rPr>
          <w:sz w:val="24"/>
          <w:szCs w:val="24"/>
        </w:rPr>
        <w:t>(</w:t>
      </w:r>
      <w:r>
        <w:rPr>
          <w:i/>
          <w:sz w:val="24"/>
          <w:szCs w:val="24"/>
        </w:rPr>
        <w:t>x</w:t>
      </w:r>
      <w:r>
        <w:rPr>
          <w:sz w:val="24"/>
          <w:szCs w:val="24"/>
        </w:rPr>
        <w:t>)</w:t>
      </w:r>
      <w:r>
        <w:rPr>
          <w:sz w:val="24"/>
          <w:szCs w:val="24"/>
        </w:rPr>
        <w:t>。函数</w:t>
      </w:r>
      <w:r>
        <w:rPr>
          <w:i/>
          <w:sz w:val="24"/>
          <w:szCs w:val="24"/>
        </w:rPr>
        <w:t>p</w:t>
      </w:r>
      <w:r>
        <w:rPr>
          <w:sz w:val="24"/>
          <w:szCs w:val="24"/>
        </w:rPr>
        <w:t>(</w:t>
      </w:r>
      <w:r>
        <w:rPr>
          <w:i/>
          <w:sz w:val="24"/>
          <w:szCs w:val="24"/>
        </w:rPr>
        <w:t>x</w:t>
      </w:r>
      <w:r>
        <w:rPr>
          <w:sz w:val="24"/>
          <w:szCs w:val="24"/>
        </w:rPr>
        <w:t>)</w:t>
      </w:r>
      <w:r>
        <w:rPr>
          <w:sz w:val="24"/>
          <w:szCs w:val="24"/>
        </w:rPr>
        <w:t>为所要求的拟合函数，满足最小二乘原则，求</w:t>
      </w:r>
      <w:r>
        <w:rPr>
          <w:i/>
          <w:sz w:val="24"/>
          <w:szCs w:val="24"/>
        </w:rPr>
        <w:t>p</w:t>
      </w:r>
      <w:r>
        <w:rPr>
          <w:sz w:val="24"/>
          <w:szCs w:val="24"/>
        </w:rPr>
        <w:t>(</w:t>
      </w:r>
      <w:r>
        <w:rPr>
          <w:i/>
          <w:sz w:val="24"/>
          <w:szCs w:val="24"/>
        </w:rPr>
        <w:t>x</w:t>
      </w:r>
      <w:r>
        <w:rPr>
          <w:sz w:val="24"/>
          <w:szCs w:val="24"/>
        </w:rPr>
        <w:t>)</w:t>
      </w:r>
      <w:r>
        <w:rPr>
          <w:sz w:val="24"/>
          <w:szCs w:val="24"/>
        </w:rPr>
        <w:t>的过程即为最小二乘法拟合</w:t>
      </w:r>
      <w:hyperlink r:id="rId109" w:tgtFrame="_blank" w:history="1">
        <w:r>
          <w:rPr>
            <w:sz w:val="24"/>
            <w:szCs w:val="24"/>
          </w:rPr>
          <w:t>曲线</w:t>
        </w:r>
      </w:hyperlink>
      <w:r>
        <w:rPr>
          <w:sz w:val="24"/>
          <w:szCs w:val="24"/>
        </w:rPr>
        <w:t>的过程。</w:t>
      </w:r>
    </w:p>
    <w:p w:rsidR="007A69FE" w:rsidRDefault="007A69FE" w:rsidP="007A69FE">
      <w:pPr>
        <w:adjustRightInd w:val="0"/>
        <w:spacing w:line="400" w:lineRule="exact"/>
        <w:ind w:firstLineChars="200" w:firstLine="480"/>
        <w:jc w:val="left"/>
        <w:textAlignment w:val="center"/>
        <w:rPr>
          <w:sz w:val="24"/>
          <w:szCs w:val="24"/>
        </w:rPr>
      </w:pPr>
      <w:r>
        <w:rPr>
          <w:sz w:val="24"/>
          <w:szCs w:val="24"/>
        </w:rPr>
        <w:t>最小二乘法的矩阵形式为</w:t>
      </w:r>
      <w:r>
        <w:rPr>
          <w:sz w:val="24"/>
          <w:szCs w:val="24"/>
        </w:rPr>
        <w:t>Ax=b</w:t>
      </w:r>
      <w:r>
        <w:rPr>
          <w:sz w:val="24"/>
          <w:szCs w:val="24"/>
        </w:rPr>
        <w:t>其中</w:t>
      </w:r>
      <w:r>
        <w:rPr>
          <w:sz w:val="24"/>
          <w:szCs w:val="24"/>
        </w:rPr>
        <w:t>A</w:t>
      </w:r>
      <w:r>
        <w:rPr>
          <w:sz w:val="24"/>
          <w:szCs w:val="24"/>
        </w:rPr>
        <w:t>为</w:t>
      </w:r>
      <w:r>
        <w:rPr>
          <w:sz w:val="24"/>
          <w:szCs w:val="24"/>
        </w:rPr>
        <w:t>n×k</w:t>
      </w:r>
      <w:r>
        <w:rPr>
          <w:sz w:val="24"/>
          <w:szCs w:val="24"/>
        </w:rPr>
        <w:t>的矩阵，</w:t>
      </w:r>
      <w:r>
        <w:rPr>
          <w:sz w:val="24"/>
          <w:szCs w:val="24"/>
        </w:rPr>
        <w:t>x</w:t>
      </w:r>
      <w:r>
        <w:rPr>
          <w:sz w:val="24"/>
          <w:szCs w:val="24"/>
        </w:rPr>
        <w:t>为</w:t>
      </w:r>
      <w:r>
        <w:rPr>
          <w:sz w:val="24"/>
          <w:szCs w:val="24"/>
        </w:rPr>
        <w:t>k×1</w:t>
      </w:r>
      <w:r>
        <w:rPr>
          <w:sz w:val="24"/>
          <w:szCs w:val="24"/>
        </w:rPr>
        <w:t>的列向量，</w:t>
      </w:r>
      <w:r>
        <w:rPr>
          <w:sz w:val="24"/>
          <w:szCs w:val="24"/>
        </w:rPr>
        <w:t>b</w:t>
      </w:r>
      <w:r>
        <w:rPr>
          <w:sz w:val="24"/>
          <w:szCs w:val="24"/>
        </w:rPr>
        <w:t>为</w:t>
      </w:r>
      <w:r>
        <w:rPr>
          <w:sz w:val="24"/>
          <w:szCs w:val="24"/>
        </w:rPr>
        <w:t>n×1</w:t>
      </w:r>
      <w:r>
        <w:rPr>
          <w:sz w:val="24"/>
          <w:szCs w:val="24"/>
        </w:rPr>
        <w:t>列向量。正常来看，</w:t>
      </w:r>
      <w:r>
        <w:rPr>
          <w:rFonts w:hint="eastAsia"/>
          <w:sz w:val="24"/>
          <w:szCs w:val="24"/>
        </w:rPr>
        <w:t>这个方程式没有解的</w:t>
      </w:r>
      <w:r>
        <w:rPr>
          <w:sz w:val="24"/>
          <w:szCs w:val="24"/>
        </w:rPr>
        <w:t>，但在数值计算方面，我们通常是通过求解</w:t>
      </w:r>
      <w:r>
        <w:rPr>
          <w:rFonts w:hint="eastAsia"/>
          <w:sz w:val="24"/>
          <w:szCs w:val="24"/>
        </w:rPr>
        <w:t>m</w:t>
      </w:r>
      <w:r>
        <w:rPr>
          <w:sz w:val="24"/>
          <w:szCs w:val="24"/>
        </w:rPr>
        <w:t>in||Ax-b||</w:t>
      </w:r>
      <w:r>
        <w:rPr>
          <w:sz w:val="24"/>
          <w:szCs w:val="24"/>
        </w:rPr>
        <w:t>，得到</w:t>
      </w:r>
      <w:r>
        <w:rPr>
          <w:sz w:val="24"/>
          <w:szCs w:val="24"/>
        </w:rPr>
        <w:t>x</w:t>
      </w:r>
      <w:r>
        <w:rPr>
          <w:sz w:val="24"/>
          <w:szCs w:val="24"/>
        </w:rPr>
        <w:t>的值。比较直观的做法是对</w:t>
      </w:r>
      <w:r>
        <w:rPr>
          <w:sz w:val="24"/>
          <w:szCs w:val="24"/>
        </w:rPr>
        <w:t>ATAx=ATb</w:t>
      </w:r>
      <w:r>
        <w:rPr>
          <w:sz w:val="24"/>
          <w:szCs w:val="24"/>
        </w:rPr>
        <w:t>进行求解，但效率通常比较低。其中一种常见的解法是对</w:t>
      </w:r>
      <w:r>
        <w:rPr>
          <w:sz w:val="24"/>
          <w:szCs w:val="24"/>
        </w:rPr>
        <w:t>A</w:t>
      </w:r>
      <w:r>
        <w:rPr>
          <w:sz w:val="24"/>
          <w:szCs w:val="24"/>
        </w:rPr>
        <w:t>进行</w:t>
      </w:r>
      <w:r>
        <w:rPr>
          <w:sz w:val="24"/>
          <w:szCs w:val="24"/>
        </w:rPr>
        <w:t>QR</w:t>
      </w:r>
      <w:r>
        <w:rPr>
          <w:sz w:val="24"/>
          <w:szCs w:val="24"/>
        </w:rPr>
        <w:t>分解</w:t>
      </w:r>
      <w:r>
        <w:rPr>
          <w:rFonts w:hint="eastAsia"/>
          <w:sz w:val="24"/>
          <w:szCs w:val="24"/>
        </w:rPr>
        <w:t xml:space="preserve">( </w:t>
      </w:r>
      <w:r>
        <w:rPr>
          <w:sz w:val="24"/>
          <w:szCs w:val="24"/>
        </w:rPr>
        <w:t>A=QR</w:t>
      </w:r>
      <w:r>
        <w:rPr>
          <w:rFonts w:hint="eastAsia"/>
          <w:sz w:val="24"/>
          <w:szCs w:val="24"/>
        </w:rPr>
        <w:t xml:space="preserve"> )</w:t>
      </w:r>
      <w:r>
        <w:rPr>
          <w:sz w:val="24"/>
          <w:szCs w:val="24"/>
        </w:rPr>
        <w:t>，其中</w:t>
      </w:r>
      <w:r>
        <w:rPr>
          <w:sz w:val="24"/>
          <w:szCs w:val="24"/>
        </w:rPr>
        <w:t>Q</w:t>
      </w:r>
      <w:r>
        <w:rPr>
          <w:rFonts w:hint="eastAsia"/>
          <w:sz w:val="24"/>
          <w:szCs w:val="24"/>
        </w:rPr>
        <w:t>是</w:t>
      </w:r>
      <w:r>
        <w:rPr>
          <w:sz w:val="24"/>
          <w:szCs w:val="24"/>
        </w:rPr>
        <w:t>n×k</w:t>
      </w:r>
      <w:hyperlink r:id="rId110" w:tgtFrame="_blank" w:history="1">
        <w:r>
          <w:rPr>
            <w:sz w:val="24"/>
            <w:szCs w:val="24"/>
          </w:rPr>
          <w:t>正交矩阵</w:t>
        </w:r>
      </w:hyperlink>
      <w:r>
        <w:rPr>
          <w:rFonts w:hint="eastAsia"/>
          <w:sz w:val="24"/>
          <w:szCs w:val="24"/>
        </w:rPr>
        <w:t xml:space="preserve">( </w:t>
      </w:r>
      <w:r>
        <w:rPr>
          <w:sz w:val="24"/>
          <w:szCs w:val="24"/>
        </w:rPr>
        <w:t>Orthonormal Matrix</w:t>
      </w:r>
      <w:r>
        <w:rPr>
          <w:rFonts w:hint="eastAsia"/>
          <w:sz w:val="24"/>
          <w:szCs w:val="24"/>
        </w:rPr>
        <w:t xml:space="preserve"> )</w:t>
      </w:r>
      <w:r>
        <w:rPr>
          <w:sz w:val="24"/>
          <w:szCs w:val="24"/>
        </w:rPr>
        <w:t>，</w:t>
      </w:r>
      <w:r>
        <w:rPr>
          <w:rFonts w:hint="eastAsia"/>
          <w:sz w:val="24"/>
          <w:szCs w:val="24"/>
        </w:rPr>
        <w:t>R</w:t>
      </w:r>
      <w:r>
        <w:rPr>
          <w:sz w:val="24"/>
          <w:szCs w:val="24"/>
        </w:rPr>
        <w:t>是</w:t>
      </w:r>
      <w:r>
        <w:rPr>
          <w:sz w:val="24"/>
          <w:szCs w:val="24"/>
        </w:rPr>
        <w:t>k×k</w:t>
      </w:r>
      <w:r>
        <w:rPr>
          <w:sz w:val="24"/>
          <w:szCs w:val="24"/>
        </w:rPr>
        <w:t>上</w:t>
      </w:r>
      <w:hyperlink r:id="rId111" w:tgtFrame="_blank" w:history="1">
        <w:r>
          <w:rPr>
            <w:sz w:val="24"/>
            <w:szCs w:val="24"/>
          </w:rPr>
          <w:t>三角矩阵</w:t>
        </w:r>
      </w:hyperlink>
      <w:r>
        <w:rPr>
          <w:rFonts w:hint="eastAsia"/>
          <w:sz w:val="24"/>
          <w:szCs w:val="24"/>
        </w:rPr>
        <w:t xml:space="preserve">( </w:t>
      </w:r>
      <w:r>
        <w:rPr>
          <w:sz w:val="24"/>
          <w:szCs w:val="24"/>
        </w:rPr>
        <w:t>Upper Triangular Matrix</w:t>
      </w:r>
      <w:r>
        <w:rPr>
          <w:rFonts w:hint="eastAsia"/>
          <w:sz w:val="24"/>
          <w:szCs w:val="24"/>
        </w:rPr>
        <w:t xml:space="preserve"> )</w:t>
      </w:r>
      <w:r>
        <w:rPr>
          <w:sz w:val="24"/>
          <w:szCs w:val="24"/>
        </w:rPr>
        <w:t>，则有：</w:t>
      </w:r>
    </w:p>
    <w:tbl>
      <w:tblPr>
        <w:tblW w:w="0" w:type="auto"/>
        <w:jc w:val="right"/>
        <w:tblLayout w:type="fixed"/>
        <w:tblLook w:val="0000" w:firstRow="0" w:lastRow="0" w:firstColumn="0" w:lastColumn="0" w:noHBand="0" w:noVBand="0"/>
      </w:tblPr>
      <w:tblGrid>
        <w:gridCol w:w="2304"/>
        <w:gridCol w:w="4556"/>
        <w:gridCol w:w="2426"/>
      </w:tblGrid>
      <w:tr w:rsidR="007A69FE" w:rsidTr="00ED462F">
        <w:trPr>
          <w:jc w:val="right"/>
        </w:trPr>
        <w:tc>
          <w:tcPr>
            <w:tcW w:w="2304" w:type="dxa"/>
          </w:tcPr>
          <w:p w:rsidR="007A69FE" w:rsidRDefault="007A69FE" w:rsidP="00ED462F">
            <w:pPr>
              <w:spacing w:line="360" w:lineRule="auto"/>
              <w:jc w:val="center"/>
              <w:rPr>
                <w:position w:val="-24"/>
                <w:sz w:val="24"/>
                <w:szCs w:val="24"/>
              </w:rPr>
            </w:pPr>
          </w:p>
        </w:tc>
        <w:tc>
          <w:tcPr>
            <w:tcW w:w="4556" w:type="dxa"/>
          </w:tcPr>
          <w:p w:rsidR="007A69FE" w:rsidRDefault="007A69FE" w:rsidP="00ED462F">
            <w:pPr>
              <w:spacing w:line="360" w:lineRule="auto"/>
              <w:jc w:val="center"/>
              <w:rPr>
                <w:position w:val="-24"/>
                <w:sz w:val="24"/>
                <w:szCs w:val="24"/>
              </w:rPr>
            </w:pPr>
            <w:r>
              <w:rPr>
                <w:sz w:val="24"/>
                <w:szCs w:val="24"/>
              </w:rPr>
              <w:object w:dxaOrig="4340" w:dyaOrig="480">
                <v:shape id="Picture 30" o:spid="_x0000_i1068" type="#_x0000_t75" style="width:217pt;height:24.5pt;mso-position-horizontal-relative:page;mso-position-vertical-relative:page" o:ole="">
                  <v:imagedata r:id="rId112" o:title="" embosscolor="white"/>
                </v:shape>
                <o:OLEObject Type="Embed" ProgID="Equation.3" ShapeID="Picture 30" DrawAspect="Content" ObjectID="_1614017772" r:id="rId113">
                  <o:FieldCodes>\* MERGEFORMAT</o:FieldCodes>
                </o:OLEObject>
              </w:object>
            </w:r>
          </w:p>
        </w:tc>
        <w:tc>
          <w:tcPr>
            <w:tcW w:w="2426" w:type="dxa"/>
            <w:vAlign w:val="center"/>
          </w:tcPr>
          <w:p w:rsidR="007A69FE" w:rsidRDefault="007A69FE" w:rsidP="00ED462F">
            <w:pPr>
              <w:spacing w:line="360" w:lineRule="auto"/>
              <w:jc w:val="right"/>
              <w:rPr>
                <w:position w:val="-24"/>
                <w:sz w:val="24"/>
                <w:szCs w:val="24"/>
              </w:rPr>
            </w:pPr>
            <w:r>
              <w:rPr>
                <w:rFonts w:hint="eastAsia"/>
                <w:position w:val="-24"/>
                <w:sz w:val="24"/>
                <w:szCs w:val="24"/>
              </w:rPr>
              <w:t>(</w:t>
            </w:r>
            <w:r>
              <w:rPr>
                <w:position w:val="-24"/>
                <w:sz w:val="24"/>
                <w:szCs w:val="24"/>
              </w:rPr>
              <w:t>2-1</w:t>
            </w:r>
            <w:r w:rsidR="0036110A">
              <w:rPr>
                <w:rFonts w:hint="eastAsia"/>
                <w:position w:val="-24"/>
                <w:sz w:val="24"/>
                <w:szCs w:val="24"/>
              </w:rPr>
              <w:t>7</w:t>
            </w:r>
            <w:r>
              <w:rPr>
                <w:position w:val="-24"/>
                <w:sz w:val="24"/>
                <w:szCs w:val="24"/>
              </w:rPr>
              <w:t>)</w:t>
            </w:r>
          </w:p>
        </w:tc>
      </w:tr>
    </w:tbl>
    <w:p w:rsidR="007A69FE" w:rsidRPr="00D32CA0" w:rsidRDefault="007A69FE" w:rsidP="00D32CA0">
      <w:pPr>
        <w:adjustRightInd w:val="0"/>
        <w:spacing w:line="400" w:lineRule="exact"/>
        <w:ind w:firstLineChars="200" w:firstLine="480"/>
        <w:jc w:val="left"/>
        <w:textAlignment w:val="center"/>
        <w:rPr>
          <w:sz w:val="24"/>
          <w:szCs w:val="24"/>
        </w:rPr>
      </w:pPr>
      <w:r>
        <w:rPr>
          <w:rFonts w:hint="eastAsia"/>
          <w:sz w:val="24"/>
          <w:szCs w:val="24"/>
        </w:rPr>
        <w:t>即可</w:t>
      </w:r>
      <w:r>
        <w:rPr>
          <w:sz w:val="24"/>
          <w:szCs w:val="24"/>
        </w:rPr>
        <w:t>求得</w:t>
      </w:r>
      <w:r>
        <w:rPr>
          <w:sz w:val="24"/>
          <w:szCs w:val="24"/>
        </w:rPr>
        <w:t>x</w:t>
      </w:r>
      <w:r>
        <w:rPr>
          <w:sz w:val="24"/>
          <w:szCs w:val="24"/>
        </w:rPr>
        <w:t>。</w:t>
      </w:r>
    </w:p>
    <w:p w:rsidR="001709C0" w:rsidRDefault="00D32CA0">
      <w:pPr>
        <w:pStyle w:val="2"/>
        <w:spacing w:before="156" w:after="156"/>
      </w:pPr>
      <w:bookmarkStart w:id="102" w:name="_Toc3305485"/>
      <w:r>
        <w:rPr>
          <w:rFonts w:hint="eastAsia"/>
        </w:rPr>
        <w:t>2.6</w:t>
      </w:r>
      <w:r w:rsidR="001709C0">
        <w:rPr>
          <w:rFonts w:hint="eastAsia"/>
        </w:rPr>
        <w:t xml:space="preserve"> </w:t>
      </w:r>
      <w:r w:rsidR="001709C0">
        <w:rPr>
          <w:rFonts w:hint="eastAsia"/>
        </w:rPr>
        <w:t>本章小结</w:t>
      </w:r>
      <w:bookmarkEnd w:id="91"/>
      <w:bookmarkEnd w:id="92"/>
      <w:bookmarkEnd w:id="102"/>
    </w:p>
    <w:p w:rsidR="001709C0" w:rsidRDefault="009A2A29">
      <w:pPr>
        <w:widowControl/>
        <w:spacing w:before="120" w:after="120" w:line="400" w:lineRule="exact"/>
        <w:ind w:firstLineChars="200" w:firstLine="480"/>
        <w:jc w:val="left"/>
        <w:rPr>
          <w:rFonts w:cs="宋体"/>
          <w:kern w:val="0"/>
          <w:sz w:val="24"/>
          <w:szCs w:val="24"/>
        </w:rPr>
        <w:sectPr w:rsidR="001709C0">
          <w:headerReference w:type="default" r:id="rId114"/>
          <w:pgSz w:w="11906" w:h="16838"/>
          <w:pgMar w:top="1701" w:right="1418" w:bottom="1134" w:left="1418" w:header="1134" w:footer="567" w:gutter="0"/>
          <w:cols w:space="720"/>
          <w:docGrid w:type="linesAndChars" w:linePitch="312"/>
        </w:sectPr>
      </w:pPr>
      <w:r>
        <w:rPr>
          <w:rFonts w:cs="宋体" w:hint="eastAsia"/>
          <w:kern w:val="0"/>
          <w:sz w:val="24"/>
          <w:szCs w:val="24"/>
        </w:rPr>
        <w:t>本章根据研究</w:t>
      </w:r>
      <w:r w:rsidR="001709C0">
        <w:rPr>
          <w:rFonts w:cs="宋体" w:hint="eastAsia"/>
          <w:kern w:val="0"/>
          <w:sz w:val="24"/>
          <w:szCs w:val="24"/>
        </w:rPr>
        <w:t>需求，</w:t>
      </w:r>
      <w:r>
        <w:rPr>
          <w:rFonts w:cs="宋体" w:hint="eastAsia"/>
          <w:kern w:val="0"/>
          <w:sz w:val="24"/>
          <w:szCs w:val="24"/>
        </w:rPr>
        <w:t>确定了旋转式线结构光三维扫描系统总体架构及原理，并</w:t>
      </w:r>
      <w:r w:rsidR="001709C0">
        <w:rPr>
          <w:rFonts w:cs="宋体" w:hint="eastAsia"/>
          <w:kern w:val="0"/>
          <w:sz w:val="24"/>
          <w:szCs w:val="24"/>
        </w:rPr>
        <w:t>对线结构光三维扫描系统中三维扫描过程中涉及到的原理</w:t>
      </w:r>
      <w:r>
        <w:rPr>
          <w:rFonts w:cs="宋体" w:hint="eastAsia"/>
          <w:kern w:val="0"/>
          <w:sz w:val="24"/>
          <w:szCs w:val="24"/>
        </w:rPr>
        <w:t>性知识</w:t>
      </w:r>
      <w:r w:rsidR="001709C0">
        <w:rPr>
          <w:rFonts w:cs="宋体" w:hint="eastAsia"/>
          <w:kern w:val="0"/>
          <w:sz w:val="24"/>
          <w:szCs w:val="24"/>
        </w:rPr>
        <w:t>以及算法进行了分析，详细描述了线结构光三维扫描原理，</w:t>
      </w:r>
      <w:r w:rsidR="00F65BCA">
        <w:rPr>
          <w:rFonts w:cs="宋体" w:hint="eastAsia"/>
          <w:kern w:val="0"/>
          <w:sz w:val="24"/>
          <w:szCs w:val="24"/>
        </w:rPr>
        <w:t>摄像机模型，摄像机标定原理，以及旋转轴标定的相关算法和原理</w:t>
      </w:r>
      <w:r w:rsidR="0036110A">
        <w:rPr>
          <w:rFonts w:cs="宋体" w:hint="eastAsia"/>
          <w:kern w:val="0"/>
          <w:sz w:val="24"/>
          <w:szCs w:val="24"/>
        </w:rPr>
        <w:t>，</w:t>
      </w:r>
      <w:r w:rsidR="001709C0">
        <w:rPr>
          <w:rFonts w:cs="宋体" w:hint="eastAsia"/>
          <w:kern w:val="0"/>
          <w:sz w:val="24"/>
          <w:szCs w:val="24"/>
        </w:rPr>
        <w:t>是后续文物三维扫描的重要基础。</w:t>
      </w:r>
    </w:p>
    <w:p w:rsidR="001709C0" w:rsidRDefault="001709C0">
      <w:pPr>
        <w:pStyle w:val="1"/>
      </w:pPr>
      <w:bookmarkStart w:id="103" w:name="_Toc3305486"/>
      <w:r>
        <w:rPr>
          <w:rFonts w:hint="eastAsia"/>
        </w:rPr>
        <w:lastRenderedPageBreak/>
        <w:t>第三章</w:t>
      </w:r>
      <w:r>
        <w:rPr>
          <w:rFonts w:hint="eastAsia"/>
        </w:rPr>
        <w:t xml:space="preserve"> </w:t>
      </w:r>
      <w:r>
        <w:rPr>
          <w:rFonts w:hint="eastAsia"/>
        </w:rPr>
        <w:t>三维扫描</w:t>
      </w:r>
      <w:r w:rsidR="00607F3A">
        <w:rPr>
          <w:rFonts w:hint="eastAsia"/>
        </w:rPr>
        <w:t>关键</w:t>
      </w:r>
      <w:r>
        <w:rPr>
          <w:rFonts w:hint="eastAsia"/>
        </w:rPr>
        <w:t>技术</w:t>
      </w:r>
      <w:r w:rsidR="00F50499">
        <w:rPr>
          <w:rFonts w:hint="eastAsia"/>
        </w:rPr>
        <w:t>研究</w:t>
      </w:r>
      <w:bookmarkEnd w:id="103"/>
    </w:p>
    <w:p w:rsidR="008919CE" w:rsidRDefault="008919CE">
      <w:pPr>
        <w:widowControl/>
        <w:spacing w:line="400" w:lineRule="exact"/>
        <w:ind w:firstLineChars="200" w:firstLine="480"/>
        <w:rPr>
          <w:sz w:val="24"/>
          <w:szCs w:val="24"/>
        </w:rPr>
      </w:pPr>
      <w:r>
        <w:rPr>
          <w:rFonts w:hint="eastAsia"/>
          <w:sz w:val="24"/>
          <w:szCs w:val="24"/>
        </w:rPr>
        <w:t>本章主要围绕</w:t>
      </w:r>
      <w:r w:rsidR="005E5F59">
        <w:rPr>
          <w:rFonts w:hint="eastAsia"/>
          <w:sz w:val="24"/>
          <w:szCs w:val="24"/>
        </w:rPr>
        <w:t>适于文物的</w:t>
      </w:r>
      <w:r>
        <w:rPr>
          <w:rFonts w:hint="eastAsia"/>
          <w:sz w:val="24"/>
          <w:szCs w:val="24"/>
        </w:rPr>
        <w:t>三维扫描方法展开。首先通过张正友标定法得到摄像机的内参数和外参数，进一步解得摄像机的旋转平移矩阵；然后针对旋转平台中的旋转轴的特点设计了</w:t>
      </w:r>
      <w:r>
        <w:rPr>
          <w:kern w:val="0"/>
          <w:sz w:val="24"/>
          <w:szCs w:val="24"/>
        </w:rPr>
        <w:t>棋盘格平面靶标</w:t>
      </w:r>
      <w:r>
        <w:rPr>
          <w:rFonts w:hint="eastAsia"/>
          <w:kern w:val="0"/>
          <w:sz w:val="24"/>
          <w:szCs w:val="24"/>
        </w:rPr>
        <w:t>完成摄像机坐标系下特征点的取得；最后基于得到的特征点采用</w:t>
      </w:r>
      <w:r>
        <w:rPr>
          <w:rFonts w:hint="eastAsia"/>
          <w:sz w:val="24"/>
          <w:szCs w:val="24"/>
        </w:rPr>
        <w:t>最小二乘法完成对</w:t>
      </w:r>
      <w:r>
        <w:rPr>
          <w:rFonts w:ascii="宋体" w:hAnsi="宋体" w:cs="宋体"/>
          <w:sz w:val="24"/>
          <w:szCs w:val="24"/>
        </w:rPr>
        <w:t>空间三维点作空间圆拟合以及空间直线拟合</w:t>
      </w:r>
      <w:r>
        <w:rPr>
          <w:rFonts w:ascii="宋体" w:hAnsi="宋体" w:cs="宋体" w:hint="eastAsia"/>
          <w:sz w:val="24"/>
          <w:szCs w:val="24"/>
        </w:rPr>
        <w:t>，最终标定出旋转平台旋转轴在摄像机坐标系下的直线方程</w:t>
      </w:r>
      <w:r w:rsidR="007A69FE">
        <w:rPr>
          <w:rFonts w:ascii="宋体" w:hAnsi="宋体" w:cs="宋体" w:hint="eastAsia"/>
          <w:sz w:val="24"/>
          <w:szCs w:val="24"/>
        </w:rPr>
        <w:t>；通过旋转扫描得到点云数据，再通过旋转的角度对点云数据进行配准</w:t>
      </w:r>
      <w:r w:rsidR="005E5F59">
        <w:rPr>
          <w:rFonts w:ascii="宋体" w:hAnsi="宋体" w:cs="宋体" w:hint="eastAsia"/>
          <w:sz w:val="24"/>
          <w:szCs w:val="24"/>
        </w:rPr>
        <w:t>。</w:t>
      </w:r>
    </w:p>
    <w:p w:rsidR="00670482" w:rsidRPr="00670482" w:rsidRDefault="00670482" w:rsidP="00670482">
      <w:pPr>
        <w:adjustRightInd w:val="0"/>
        <w:spacing w:line="400" w:lineRule="exact"/>
        <w:ind w:firstLineChars="200" w:firstLine="480"/>
        <w:jc w:val="left"/>
        <w:textAlignment w:val="center"/>
        <w:rPr>
          <w:kern w:val="0"/>
          <w:sz w:val="24"/>
          <w:szCs w:val="24"/>
        </w:rPr>
      </w:pPr>
      <w:r>
        <w:rPr>
          <w:kern w:val="0"/>
          <w:sz w:val="24"/>
          <w:szCs w:val="24"/>
        </w:rPr>
        <w:t>实验室拟开发一套低成本、高效率的线结构光三维扫描系统，以线结构光扫描为基础，附加旋转扫描从而一次得到物体表面完整的轮廓信息。该系统由线结构光传感器（包括线结构光发射器和摄像机），旋转平台以及旋转角度控制系统组成。为了便于对扫描数据的处理，得到高精度的扫描结果，需要对该系统的线结构光传感器以及旋转平台的旋转轴进行标定，得到旋转轴在摄像机坐标系内的三维坐标，其中线结构光传感器的标定主要是摄像机的标定。</w:t>
      </w:r>
    </w:p>
    <w:p w:rsidR="001709C0" w:rsidRDefault="001709C0">
      <w:pPr>
        <w:widowControl/>
        <w:spacing w:line="400" w:lineRule="exact"/>
        <w:ind w:firstLineChars="200" w:firstLine="480"/>
        <w:rPr>
          <w:sz w:val="24"/>
          <w:szCs w:val="24"/>
        </w:rPr>
      </w:pPr>
      <w:r>
        <w:rPr>
          <w:sz w:val="24"/>
          <w:szCs w:val="24"/>
        </w:rPr>
        <w:t>线结构光传感器由线结构光源以及摄像机组合而成，其中线结构光源由一个半导体激光器结合柱面镜构成，激光经过柱面镜扩束后形成一面激光，投射到物体表面，就会形成一条亮线</w:t>
      </w:r>
      <w:r>
        <w:rPr>
          <w:sz w:val="24"/>
          <w:szCs w:val="24"/>
        </w:rPr>
        <w:t>(</w:t>
      </w:r>
      <w:r>
        <w:rPr>
          <w:sz w:val="24"/>
          <w:szCs w:val="24"/>
        </w:rPr>
        <w:t>吴庆阳等</w:t>
      </w:r>
      <w:r>
        <w:rPr>
          <w:sz w:val="24"/>
          <w:szCs w:val="24"/>
        </w:rPr>
        <w:t xml:space="preserve"> 2007)</w:t>
      </w:r>
      <w:r>
        <w:rPr>
          <w:sz w:val="24"/>
          <w:szCs w:val="24"/>
        </w:rPr>
        <w:t>。线结构光传感器标定过程中需要求解的参数主要包括摄像机的相关参数以及线结构光传感器的参数</w:t>
      </w:r>
      <w:r>
        <w:rPr>
          <w:sz w:val="24"/>
          <w:szCs w:val="24"/>
        </w:rPr>
        <w:t>(</w:t>
      </w:r>
      <w:r>
        <w:rPr>
          <w:sz w:val="24"/>
          <w:szCs w:val="24"/>
        </w:rPr>
        <w:t>张勇斌等</w:t>
      </w:r>
      <w:r>
        <w:rPr>
          <w:sz w:val="24"/>
          <w:szCs w:val="24"/>
        </w:rPr>
        <w:t xml:space="preserve"> 2003)</w:t>
      </w:r>
      <w:r>
        <w:rPr>
          <w:sz w:val="24"/>
          <w:szCs w:val="24"/>
        </w:rPr>
        <w:t>。在平移式扫描系统中，结构参数一般是指光平面方程，即光平面相对于摄像机的位置，现有的关于光平面标定方法有很多</w:t>
      </w:r>
      <w:r>
        <w:rPr>
          <w:sz w:val="24"/>
          <w:szCs w:val="24"/>
        </w:rPr>
        <w:t>(</w:t>
      </w:r>
      <w:r>
        <w:rPr>
          <w:sz w:val="24"/>
          <w:szCs w:val="24"/>
        </w:rPr>
        <w:t>张启灿等</w:t>
      </w:r>
      <w:r>
        <w:rPr>
          <w:sz w:val="24"/>
          <w:szCs w:val="24"/>
        </w:rPr>
        <w:t xml:space="preserve"> 2005)</w:t>
      </w:r>
      <w:r>
        <w:rPr>
          <w:sz w:val="24"/>
          <w:szCs w:val="24"/>
        </w:rPr>
        <w:t>；而对于旋转式扫描系统而言，除了要标定摄像机的基本参数外，还需要测量的是旋转平台的旋转轴。</w:t>
      </w:r>
    </w:p>
    <w:p w:rsidR="001709C0" w:rsidRDefault="001709C0">
      <w:pPr>
        <w:widowControl/>
        <w:spacing w:line="400" w:lineRule="exact"/>
        <w:ind w:firstLineChars="200" w:firstLine="480"/>
        <w:rPr>
          <w:sz w:val="24"/>
          <w:szCs w:val="24"/>
        </w:rPr>
      </w:pPr>
      <w:r>
        <w:rPr>
          <w:sz w:val="24"/>
          <w:szCs w:val="24"/>
        </w:rPr>
        <w:t>从理论上来讲，任何合适的物体都可以作为标定物</w:t>
      </w:r>
      <w:r>
        <w:rPr>
          <w:rFonts w:hint="eastAsia"/>
          <w:sz w:val="24"/>
          <w:szCs w:val="24"/>
        </w:rPr>
        <w:t>来完成摄像机的标定</w:t>
      </w:r>
      <w:r>
        <w:rPr>
          <w:sz w:val="24"/>
          <w:szCs w:val="24"/>
        </w:rPr>
        <w:t>，在现有的多种标定方法中，早期的标定方法一般都是基于三维物体的，使用的是精心制作的立体靶标（如类梯形台</w:t>
      </w:r>
      <w:r>
        <w:rPr>
          <w:sz w:val="24"/>
          <w:szCs w:val="24"/>
        </w:rPr>
        <w:t>(</w:t>
      </w:r>
      <w:r>
        <w:rPr>
          <w:sz w:val="24"/>
          <w:szCs w:val="24"/>
        </w:rPr>
        <w:t>刘震等</w:t>
      </w:r>
      <w:r>
        <w:rPr>
          <w:sz w:val="24"/>
          <w:szCs w:val="24"/>
        </w:rPr>
        <w:t xml:space="preserve"> 2009)</w:t>
      </w:r>
      <w:r>
        <w:rPr>
          <w:sz w:val="24"/>
          <w:szCs w:val="24"/>
        </w:rPr>
        <w:t>、齿形靶标、垂直面靶标、有标记点的盒子或者小球等），但精确的三维标定物体难以制作，成本高，且运用不灵活；后来逐渐提出了基于二维平面靶标的标定方法，选用圆阵列</w:t>
      </w:r>
      <w:r>
        <w:rPr>
          <w:sz w:val="24"/>
          <w:szCs w:val="24"/>
        </w:rPr>
        <w:t>(</w:t>
      </w:r>
      <w:r>
        <w:rPr>
          <w:sz w:val="24"/>
          <w:szCs w:val="24"/>
        </w:rPr>
        <w:t>邾继贵等</w:t>
      </w:r>
      <w:r>
        <w:rPr>
          <w:sz w:val="24"/>
          <w:szCs w:val="24"/>
        </w:rPr>
        <w:t xml:space="preserve"> 2006)</w:t>
      </w:r>
      <w:r>
        <w:rPr>
          <w:sz w:val="24"/>
          <w:szCs w:val="24"/>
        </w:rPr>
        <w:t>、棋盘格等作为标定物，由于平面靶标易于处理，逐渐发展成为主流的标定方法</w:t>
      </w:r>
      <w:r>
        <w:rPr>
          <w:rFonts w:hint="eastAsia"/>
          <w:sz w:val="24"/>
          <w:szCs w:val="24"/>
        </w:rPr>
        <w:t>(</w:t>
      </w:r>
      <w:r>
        <w:rPr>
          <w:sz w:val="24"/>
          <w:szCs w:val="24"/>
        </w:rPr>
        <w:t>刘艳等</w:t>
      </w:r>
      <w:r>
        <w:rPr>
          <w:rFonts w:hint="eastAsia"/>
          <w:sz w:val="24"/>
          <w:szCs w:val="24"/>
        </w:rPr>
        <w:t xml:space="preserve"> 2013)</w:t>
      </w:r>
      <w:r>
        <w:rPr>
          <w:sz w:val="24"/>
          <w:szCs w:val="24"/>
        </w:rPr>
        <w:t>，近几年，还出现了一维靶标</w:t>
      </w:r>
      <w:r>
        <w:rPr>
          <w:sz w:val="24"/>
          <w:szCs w:val="24"/>
        </w:rPr>
        <w:t>(</w:t>
      </w:r>
      <w:r>
        <w:rPr>
          <w:rFonts w:hint="eastAsia"/>
          <w:sz w:val="24"/>
          <w:szCs w:val="24"/>
        </w:rPr>
        <w:t>Wei et al 2010;</w:t>
      </w:r>
      <w:r>
        <w:rPr>
          <w:sz w:val="24"/>
          <w:szCs w:val="24"/>
        </w:rPr>
        <w:t xml:space="preserve"> </w:t>
      </w:r>
      <w:r>
        <w:rPr>
          <w:sz w:val="24"/>
          <w:szCs w:val="24"/>
        </w:rPr>
        <w:t>周富强和蔡斐华</w:t>
      </w:r>
      <w:r>
        <w:rPr>
          <w:sz w:val="24"/>
          <w:szCs w:val="24"/>
        </w:rPr>
        <w:t xml:space="preserve"> 2010)</w:t>
      </w:r>
      <w:r>
        <w:rPr>
          <w:sz w:val="24"/>
          <w:szCs w:val="24"/>
        </w:rPr>
        <w:t>，乃至无靶标标定方法</w:t>
      </w:r>
      <w:r>
        <w:rPr>
          <w:sz w:val="24"/>
          <w:szCs w:val="24"/>
        </w:rPr>
        <w:t>(</w:t>
      </w:r>
      <w:r>
        <w:rPr>
          <w:sz w:val="24"/>
          <w:szCs w:val="24"/>
        </w:rPr>
        <w:t>陈天飞等</w:t>
      </w:r>
      <w:r>
        <w:rPr>
          <w:sz w:val="24"/>
          <w:szCs w:val="24"/>
        </w:rPr>
        <w:t xml:space="preserve"> 2012)</w:t>
      </w:r>
      <w:r>
        <w:rPr>
          <w:sz w:val="24"/>
          <w:szCs w:val="24"/>
        </w:rPr>
        <w:t>。本研究拟借助棋盘格靶标来完成线结构光三维扫描系统中旋转轴的标定。</w:t>
      </w:r>
    </w:p>
    <w:p w:rsidR="001709C0" w:rsidRDefault="001709C0">
      <w:pPr>
        <w:spacing w:line="400" w:lineRule="exact"/>
        <w:ind w:firstLineChars="200" w:firstLine="480"/>
        <w:rPr>
          <w:sz w:val="24"/>
          <w:szCs w:val="24"/>
        </w:rPr>
      </w:pPr>
      <w:r>
        <w:rPr>
          <w:rFonts w:hint="eastAsia"/>
          <w:sz w:val="24"/>
          <w:szCs w:val="24"/>
        </w:rPr>
        <w:t>线结构光三维扫描系统中，</w:t>
      </w:r>
      <w:r>
        <w:rPr>
          <w:sz w:val="24"/>
          <w:szCs w:val="24"/>
        </w:rPr>
        <w:t>完成</w:t>
      </w:r>
      <w:r>
        <w:rPr>
          <w:rFonts w:hint="eastAsia"/>
          <w:sz w:val="24"/>
          <w:szCs w:val="24"/>
        </w:rPr>
        <w:t>标定工作的目的就是为了确定该系统的数学模型中的未知参数值，</w:t>
      </w:r>
      <w:r>
        <w:rPr>
          <w:sz w:val="24"/>
          <w:szCs w:val="24"/>
        </w:rPr>
        <w:t>其实质</w:t>
      </w:r>
      <w:r>
        <w:rPr>
          <w:rFonts w:hint="eastAsia"/>
          <w:sz w:val="24"/>
          <w:szCs w:val="24"/>
        </w:rPr>
        <w:t>就是利用空间中已知</w:t>
      </w:r>
      <w:r>
        <w:rPr>
          <w:sz w:val="24"/>
          <w:szCs w:val="24"/>
        </w:rPr>
        <w:t>的</w:t>
      </w:r>
      <w:r>
        <w:rPr>
          <w:rFonts w:hint="eastAsia"/>
          <w:sz w:val="24"/>
          <w:szCs w:val="24"/>
        </w:rPr>
        <w:t>三维点与测量系统中相对应的特征点之间的关系，</w:t>
      </w:r>
      <w:r>
        <w:rPr>
          <w:sz w:val="24"/>
          <w:szCs w:val="24"/>
        </w:rPr>
        <w:t>确定</w:t>
      </w:r>
      <w:r>
        <w:rPr>
          <w:rFonts w:hint="eastAsia"/>
          <w:sz w:val="24"/>
          <w:szCs w:val="24"/>
        </w:rPr>
        <w:t>从特征点到空间点的计算关系。</w:t>
      </w:r>
      <w:r>
        <w:rPr>
          <w:sz w:val="24"/>
          <w:szCs w:val="24"/>
        </w:rPr>
        <w:t>对于</w:t>
      </w:r>
      <w:r>
        <w:rPr>
          <w:rFonts w:hint="eastAsia"/>
          <w:sz w:val="24"/>
          <w:szCs w:val="24"/>
        </w:rPr>
        <w:t>旋转式三维扫描系统而言，</w:t>
      </w:r>
      <w:r>
        <w:rPr>
          <w:sz w:val="24"/>
          <w:szCs w:val="24"/>
        </w:rPr>
        <w:t>就是</w:t>
      </w:r>
      <w:r>
        <w:rPr>
          <w:rFonts w:hint="eastAsia"/>
          <w:sz w:val="24"/>
          <w:szCs w:val="24"/>
        </w:rPr>
        <w:t>要完成摄像机的标定以及旋转轴的标定工作，</w:t>
      </w:r>
      <w:r>
        <w:rPr>
          <w:sz w:val="24"/>
          <w:szCs w:val="24"/>
        </w:rPr>
        <w:t>以</w:t>
      </w:r>
      <w:r>
        <w:rPr>
          <w:rFonts w:hint="eastAsia"/>
          <w:sz w:val="24"/>
          <w:szCs w:val="24"/>
        </w:rPr>
        <w:t>进一步提高扫描结果的精度。本章主要对实验过程中涉及到的标定原理以及算法做</w:t>
      </w:r>
      <w:r>
        <w:rPr>
          <w:sz w:val="24"/>
          <w:szCs w:val="24"/>
        </w:rPr>
        <w:t>以</w:t>
      </w:r>
      <w:r>
        <w:rPr>
          <w:rFonts w:hint="eastAsia"/>
          <w:sz w:val="24"/>
          <w:szCs w:val="24"/>
        </w:rPr>
        <w:t>阐述。</w:t>
      </w:r>
    </w:p>
    <w:bookmarkEnd w:id="79"/>
    <w:p w:rsidR="001709C0" w:rsidRDefault="001709C0">
      <w:pPr>
        <w:adjustRightInd w:val="0"/>
        <w:spacing w:line="400" w:lineRule="exact"/>
        <w:ind w:firstLineChars="200" w:firstLine="480"/>
        <w:jc w:val="left"/>
        <w:textAlignment w:val="center"/>
        <w:rPr>
          <w:kern w:val="0"/>
          <w:sz w:val="24"/>
          <w:szCs w:val="24"/>
        </w:rPr>
      </w:pPr>
      <w:r>
        <w:rPr>
          <w:kern w:val="0"/>
          <w:sz w:val="24"/>
          <w:szCs w:val="24"/>
        </w:rPr>
        <w:lastRenderedPageBreak/>
        <w:t>如图</w:t>
      </w:r>
      <w:r>
        <w:rPr>
          <w:kern w:val="0"/>
          <w:sz w:val="24"/>
          <w:szCs w:val="24"/>
        </w:rPr>
        <w:t>3-1</w:t>
      </w:r>
      <w:r>
        <w:rPr>
          <w:kern w:val="0"/>
          <w:sz w:val="24"/>
          <w:szCs w:val="24"/>
        </w:rPr>
        <w:t>为线结构光三维扫描系统的简单模型，其中</w:t>
      </w:r>
      <w:r>
        <w:rPr>
          <w:i/>
          <w:kern w:val="0"/>
          <w:sz w:val="24"/>
          <w:szCs w:val="24"/>
        </w:rPr>
        <w:t>O</w:t>
      </w:r>
      <w:r>
        <w:rPr>
          <w:i/>
          <w:kern w:val="0"/>
          <w:sz w:val="24"/>
          <w:szCs w:val="24"/>
          <w:vertAlign w:val="subscript"/>
        </w:rPr>
        <w:t>w</w:t>
      </w:r>
      <w:r>
        <w:rPr>
          <w:i/>
          <w:kern w:val="0"/>
          <w:sz w:val="24"/>
          <w:szCs w:val="24"/>
        </w:rPr>
        <w:t>-X</w:t>
      </w:r>
      <w:r>
        <w:rPr>
          <w:i/>
          <w:kern w:val="0"/>
          <w:sz w:val="24"/>
          <w:szCs w:val="24"/>
          <w:vertAlign w:val="subscript"/>
        </w:rPr>
        <w:t>w</w:t>
      </w:r>
      <w:r>
        <w:rPr>
          <w:i/>
          <w:kern w:val="0"/>
          <w:sz w:val="24"/>
          <w:szCs w:val="24"/>
        </w:rPr>
        <w:t>Y</w:t>
      </w:r>
      <w:r>
        <w:rPr>
          <w:i/>
          <w:kern w:val="0"/>
          <w:sz w:val="24"/>
          <w:szCs w:val="24"/>
          <w:vertAlign w:val="subscript"/>
        </w:rPr>
        <w:t>w</w:t>
      </w:r>
      <w:r>
        <w:rPr>
          <w:i/>
          <w:kern w:val="0"/>
          <w:sz w:val="24"/>
          <w:szCs w:val="24"/>
        </w:rPr>
        <w:t>Z</w:t>
      </w:r>
      <w:r>
        <w:rPr>
          <w:i/>
          <w:kern w:val="0"/>
          <w:sz w:val="24"/>
          <w:szCs w:val="24"/>
          <w:vertAlign w:val="subscript"/>
        </w:rPr>
        <w:t>w</w:t>
      </w:r>
      <w:r>
        <w:rPr>
          <w:kern w:val="0"/>
          <w:sz w:val="24"/>
          <w:szCs w:val="24"/>
        </w:rPr>
        <w:t>是世界坐标系，</w:t>
      </w:r>
      <w:r>
        <w:rPr>
          <w:i/>
          <w:kern w:val="0"/>
          <w:sz w:val="24"/>
          <w:szCs w:val="24"/>
        </w:rPr>
        <w:t>O-UV</w:t>
      </w:r>
      <w:r>
        <w:rPr>
          <w:kern w:val="0"/>
          <w:sz w:val="24"/>
          <w:szCs w:val="24"/>
        </w:rPr>
        <w:t>为图像坐标系，</w:t>
      </w:r>
      <w:r>
        <w:rPr>
          <w:i/>
          <w:kern w:val="0"/>
          <w:sz w:val="24"/>
          <w:szCs w:val="24"/>
        </w:rPr>
        <w:t>O</w:t>
      </w:r>
      <w:r>
        <w:rPr>
          <w:i/>
          <w:kern w:val="0"/>
          <w:sz w:val="24"/>
          <w:szCs w:val="24"/>
          <w:vertAlign w:val="subscript"/>
        </w:rPr>
        <w:t>c</w:t>
      </w:r>
      <w:r>
        <w:rPr>
          <w:kern w:val="0"/>
          <w:sz w:val="24"/>
          <w:szCs w:val="24"/>
        </w:rPr>
        <w:t>是摄像机镜头的光心，也是摄像机坐标系</w:t>
      </w:r>
      <w:r>
        <w:rPr>
          <w:kern w:val="0"/>
          <w:sz w:val="24"/>
          <w:szCs w:val="24"/>
        </w:rPr>
        <w:t>O</w:t>
      </w:r>
      <w:r>
        <w:rPr>
          <w:kern w:val="0"/>
          <w:sz w:val="24"/>
          <w:szCs w:val="24"/>
          <w:vertAlign w:val="subscript"/>
        </w:rPr>
        <w:t>c</w:t>
      </w:r>
      <w:r>
        <w:rPr>
          <w:kern w:val="0"/>
          <w:sz w:val="24"/>
          <w:szCs w:val="24"/>
        </w:rPr>
        <w:t>-X</w:t>
      </w:r>
      <w:r>
        <w:rPr>
          <w:kern w:val="0"/>
          <w:sz w:val="24"/>
          <w:szCs w:val="24"/>
          <w:vertAlign w:val="subscript"/>
        </w:rPr>
        <w:t>c</w:t>
      </w:r>
      <w:r>
        <w:rPr>
          <w:kern w:val="0"/>
          <w:sz w:val="24"/>
          <w:szCs w:val="24"/>
        </w:rPr>
        <w:t>Y</w:t>
      </w:r>
      <w:r>
        <w:rPr>
          <w:kern w:val="0"/>
          <w:sz w:val="24"/>
          <w:szCs w:val="24"/>
          <w:vertAlign w:val="subscript"/>
        </w:rPr>
        <w:t>c</w:t>
      </w:r>
      <w:r>
        <w:rPr>
          <w:kern w:val="0"/>
          <w:sz w:val="24"/>
          <w:szCs w:val="24"/>
        </w:rPr>
        <w:t>Z</w:t>
      </w:r>
      <w:r>
        <w:rPr>
          <w:kern w:val="0"/>
          <w:sz w:val="24"/>
          <w:szCs w:val="24"/>
          <w:vertAlign w:val="subscript"/>
        </w:rPr>
        <w:t>c</w:t>
      </w:r>
      <w:r>
        <w:rPr>
          <w:kern w:val="0"/>
          <w:sz w:val="24"/>
          <w:szCs w:val="24"/>
        </w:rPr>
        <w:t>的原点，其中</w:t>
      </w:r>
      <w:r>
        <w:rPr>
          <w:i/>
          <w:kern w:val="0"/>
          <w:sz w:val="24"/>
          <w:szCs w:val="24"/>
        </w:rPr>
        <w:t>X</w:t>
      </w:r>
      <w:r>
        <w:rPr>
          <w:i/>
          <w:kern w:val="0"/>
          <w:sz w:val="24"/>
          <w:szCs w:val="24"/>
          <w:vertAlign w:val="subscript"/>
        </w:rPr>
        <w:t>c</w:t>
      </w:r>
      <w:r>
        <w:rPr>
          <w:kern w:val="0"/>
          <w:sz w:val="24"/>
          <w:szCs w:val="24"/>
        </w:rPr>
        <w:t>轴平行于图像坐标系的</w:t>
      </w:r>
      <w:r>
        <w:rPr>
          <w:i/>
          <w:kern w:val="0"/>
          <w:sz w:val="24"/>
          <w:szCs w:val="24"/>
        </w:rPr>
        <w:t>U</w:t>
      </w:r>
      <w:r>
        <w:rPr>
          <w:kern w:val="0"/>
          <w:sz w:val="24"/>
          <w:szCs w:val="24"/>
        </w:rPr>
        <w:t>轴，</w:t>
      </w:r>
      <w:r>
        <w:rPr>
          <w:i/>
          <w:kern w:val="0"/>
          <w:sz w:val="24"/>
          <w:szCs w:val="24"/>
        </w:rPr>
        <w:t>Y</w:t>
      </w:r>
      <w:r>
        <w:rPr>
          <w:i/>
          <w:kern w:val="0"/>
          <w:sz w:val="24"/>
          <w:szCs w:val="24"/>
          <w:vertAlign w:val="subscript"/>
        </w:rPr>
        <w:t>c</w:t>
      </w:r>
      <w:r>
        <w:rPr>
          <w:kern w:val="0"/>
          <w:sz w:val="24"/>
          <w:szCs w:val="24"/>
        </w:rPr>
        <w:t>轴平行于</w:t>
      </w:r>
      <w:r>
        <w:rPr>
          <w:i/>
          <w:kern w:val="0"/>
          <w:sz w:val="24"/>
          <w:szCs w:val="24"/>
        </w:rPr>
        <w:t>V</w:t>
      </w:r>
      <w:r>
        <w:rPr>
          <w:kern w:val="0"/>
          <w:sz w:val="24"/>
          <w:szCs w:val="24"/>
        </w:rPr>
        <w:t>轴，</w:t>
      </w:r>
      <w:r>
        <w:rPr>
          <w:i/>
          <w:kern w:val="0"/>
          <w:sz w:val="24"/>
          <w:szCs w:val="24"/>
        </w:rPr>
        <w:t>Z</w:t>
      </w:r>
      <w:r>
        <w:rPr>
          <w:i/>
          <w:kern w:val="0"/>
          <w:sz w:val="24"/>
          <w:szCs w:val="24"/>
          <w:vertAlign w:val="subscript"/>
        </w:rPr>
        <w:t>c</w:t>
      </w:r>
      <w:r>
        <w:rPr>
          <w:kern w:val="0"/>
          <w:sz w:val="24"/>
          <w:szCs w:val="24"/>
        </w:rPr>
        <w:t>轴为摄像机镜头的光轴，</w:t>
      </w:r>
      <w:r>
        <w:rPr>
          <w:i/>
          <w:kern w:val="0"/>
          <w:sz w:val="24"/>
          <w:szCs w:val="24"/>
        </w:rPr>
        <w:t>R</w:t>
      </w:r>
      <w:r>
        <w:rPr>
          <w:kern w:val="0"/>
          <w:sz w:val="24"/>
          <w:szCs w:val="24"/>
        </w:rPr>
        <w:t>为旋转轴。由于安装误差等因素的影响，并不能保证旋转轴</w:t>
      </w:r>
      <w:r>
        <w:rPr>
          <w:i/>
          <w:kern w:val="0"/>
          <w:sz w:val="24"/>
          <w:szCs w:val="24"/>
        </w:rPr>
        <w:t>R</w:t>
      </w:r>
      <w:r>
        <w:rPr>
          <w:kern w:val="0"/>
          <w:sz w:val="24"/>
          <w:szCs w:val="24"/>
        </w:rPr>
        <w:t>与</w:t>
      </w:r>
      <w:r>
        <w:rPr>
          <w:i/>
          <w:kern w:val="0"/>
          <w:sz w:val="24"/>
          <w:szCs w:val="24"/>
        </w:rPr>
        <w:t>Z</w:t>
      </w:r>
      <w:r>
        <w:rPr>
          <w:i/>
          <w:kern w:val="0"/>
          <w:sz w:val="24"/>
          <w:szCs w:val="24"/>
          <w:vertAlign w:val="subscript"/>
        </w:rPr>
        <w:t>w</w:t>
      </w:r>
      <w:r>
        <w:rPr>
          <w:kern w:val="0"/>
          <w:sz w:val="24"/>
          <w:szCs w:val="24"/>
        </w:rPr>
        <w:t>轴完全重合，所以很难确定旋转轴的准确位置，为了降低测量结果的偏差，需要对旋转轴进行标定。</w:t>
      </w:r>
    </w:p>
    <w:p w:rsidR="001709C0" w:rsidRDefault="00100C25">
      <w:pPr>
        <w:adjustRightInd w:val="0"/>
        <w:jc w:val="center"/>
        <w:textAlignment w:val="center"/>
        <w:rPr>
          <w:kern w:val="0"/>
          <w:sz w:val="24"/>
          <w:szCs w:val="24"/>
        </w:rPr>
      </w:pPr>
      <w:r>
        <w:rPr>
          <w:noProof/>
          <w:kern w:val="0"/>
          <w:sz w:val="24"/>
          <w:szCs w:val="24"/>
        </w:rPr>
        <mc:AlternateContent>
          <mc:Choice Requires="wpg">
            <w:drawing>
              <wp:inline distT="0" distB="0" distL="0" distR="0" wp14:anchorId="0F519E15" wp14:editId="492A4FBD">
                <wp:extent cx="4294505" cy="1885950"/>
                <wp:effectExtent l="0" t="0" r="12065" b="13335"/>
                <wp:docPr id="206" name="组合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4505" cy="1885950"/>
                          <a:chOff x="0" y="0"/>
                          <a:chExt cx="39133" cy="17186"/>
                        </a:xfrm>
                      </wpg:grpSpPr>
                      <wpg:grpSp>
                        <wpg:cNvPr id="207" name="组合 42"/>
                        <wpg:cNvGrpSpPr>
                          <a:grpSpLocks/>
                        </wpg:cNvGrpSpPr>
                        <wpg:grpSpPr bwMode="auto">
                          <a:xfrm>
                            <a:off x="0" y="0"/>
                            <a:ext cx="39133" cy="17186"/>
                            <a:chOff x="0" y="0"/>
                            <a:chExt cx="39133" cy="17186"/>
                          </a:xfrm>
                        </wpg:grpSpPr>
                        <wpg:grpSp>
                          <wpg:cNvPr id="208" name="组合 23"/>
                          <wpg:cNvGrpSpPr>
                            <a:grpSpLocks/>
                          </wpg:cNvGrpSpPr>
                          <wpg:grpSpPr bwMode="auto">
                            <a:xfrm>
                              <a:off x="24579" y="5779"/>
                              <a:ext cx="14554" cy="11407"/>
                              <a:chOff x="0" y="0"/>
                              <a:chExt cx="14554" cy="11407"/>
                            </a:xfrm>
                          </wpg:grpSpPr>
                          <wpg:grpSp>
                            <wpg:cNvPr id="209" name="组合 22"/>
                            <wpg:cNvGrpSpPr>
                              <a:grpSpLocks/>
                            </wpg:cNvGrpSpPr>
                            <wpg:grpSpPr bwMode="auto">
                              <a:xfrm>
                                <a:off x="0" y="0"/>
                                <a:ext cx="14554" cy="11407"/>
                                <a:chOff x="0" y="0"/>
                                <a:chExt cx="14554" cy="11407"/>
                              </a:xfrm>
                            </wpg:grpSpPr>
                            <wpg:grpSp>
                              <wpg:cNvPr id="210" name="组合 19"/>
                              <wpg:cNvGrpSpPr>
                                <a:grpSpLocks/>
                              </wpg:cNvGrpSpPr>
                              <wpg:grpSpPr bwMode="auto">
                                <a:xfrm>
                                  <a:off x="0" y="5120"/>
                                  <a:ext cx="14554" cy="6287"/>
                                  <a:chOff x="0" y="0"/>
                                  <a:chExt cx="14557" cy="6287"/>
                                </a:xfrm>
                              </wpg:grpSpPr>
                              <wpg:grpSp>
                                <wpg:cNvPr id="211" name="组合 9"/>
                                <wpg:cNvGrpSpPr>
                                  <a:grpSpLocks/>
                                </wpg:cNvGrpSpPr>
                                <wpg:grpSpPr bwMode="auto">
                                  <a:xfrm>
                                    <a:off x="0" y="0"/>
                                    <a:ext cx="14557" cy="6287"/>
                                    <a:chOff x="0" y="0"/>
                                    <a:chExt cx="14557" cy="6287"/>
                                  </a:xfrm>
                                </wpg:grpSpPr>
                                <wps:wsp>
                                  <wps:cNvPr id="212" name="椭圆 1"/>
                                  <wps:cNvSpPr>
                                    <a:spLocks noChangeArrowheads="1"/>
                                  </wps:cNvSpPr>
                                  <wps:spPr bwMode="auto">
                                    <a:xfrm>
                                      <a:off x="73" y="2048"/>
                                      <a:ext cx="14484" cy="423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3" name="矩形 5"/>
                                  <wps:cNvSpPr>
                                    <a:spLocks noChangeArrowheads="1"/>
                                  </wps:cNvSpPr>
                                  <wps:spPr bwMode="auto">
                                    <a:xfrm>
                                      <a:off x="0" y="1609"/>
                                      <a:ext cx="14484" cy="24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14" name="椭圆 6"/>
                                  <wps:cNvSpPr>
                                    <a:spLocks noChangeArrowheads="1"/>
                                  </wps:cNvSpPr>
                                  <wps:spPr bwMode="auto">
                                    <a:xfrm>
                                      <a:off x="73" y="0"/>
                                      <a:ext cx="14478" cy="4235"/>
                                    </a:xfrm>
                                    <a:prstGeom prst="ellipse">
                                      <a:avLst/>
                                    </a:prstGeom>
                                    <a:solidFill>
                                      <a:srgbClr val="FFFFFF"/>
                                    </a:solidFill>
                                    <a:ln w="12700">
                                      <a:solidFill>
                                        <a:srgbClr val="000000"/>
                                      </a:solidFill>
                                      <a:round/>
                                      <a:headEnd/>
                                      <a:tailEnd/>
                                    </a:ln>
                                  </wps:spPr>
                                  <wps:bodyPr rot="0" vert="horz" wrap="square" lIns="91440" tIns="45720" rIns="91440" bIns="45720" anchor="ctr" anchorCtr="0" upright="1">
                                    <a:noAutofit/>
                                  </wps:bodyPr>
                                </wps:wsp>
                              </wpg:grpSp>
                              <wps:wsp>
                                <wps:cNvPr id="215" name="直接连接符 7"/>
                                <wps:cNvCnPr>
                                  <a:cxnSpLocks noChangeShapeType="1"/>
                                </wps:cNvCnPr>
                                <wps:spPr bwMode="auto">
                                  <a:xfrm>
                                    <a:off x="73" y="1901"/>
                                    <a:ext cx="0" cy="2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直接连接符 8"/>
                                <wps:cNvCnPr>
                                  <a:cxnSpLocks noChangeShapeType="1"/>
                                </wps:cNvCnPr>
                                <wps:spPr bwMode="auto">
                                  <a:xfrm>
                                    <a:off x="14557" y="2121"/>
                                    <a:ext cx="0" cy="2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217" name="直接箭头连接符 12"/>
                              <wps:cNvCnPr>
                                <a:cxnSpLocks noChangeShapeType="1"/>
                              </wps:cNvCnPr>
                              <wps:spPr bwMode="auto">
                                <a:xfrm flipH="1" flipV="1">
                                  <a:off x="6656" y="950"/>
                                  <a:ext cx="451" cy="621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直接箭头连接符 13"/>
                              <wps:cNvCnPr>
                                <a:cxnSpLocks noChangeShapeType="1"/>
                              </wps:cNvCnPr>
                              <wps:spPr bwMode="auto">
                                <a:xfrm flipV="1">
                                  <a:off x="7095" y="3218"/>
                                  <a:ext cx="70" cy="3944"/>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直接箭头连接符 14"/>
                              <wps:cNvCnPr>
                                <a:cxnSpLocks noChangeShapeType="1"/>
                              </wps:cNvCnPr>
                              <wps:spPr bwMode="auto">
                                <a:xfrm flipH="1" flipV="1">
                                  <a:off x="4681" y="5705"/>
                                  <a:ext cx="2413" cy="1448"/>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文本框 2"/>
                              <wps:cNvSpPr txBox="1">
                                <a:spLocks noChangeArrowheads="1"/>
                              </wps:cNvSpPr>
                              <wps:spPr bwMode="auto">
                                <a:xfrm>
                                  <a:off x="5705" y="0"/>
                                  <a:ext cx="1829" cy="2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color w:val="000000"/>
                                      </w:rPr>
                                    </w:pPr>
                                    <w:r>
                                      <w:rPr>
                                        <w:i/>
                                        <w:color w:val="000000"/>
                                      </w:rPr>
                                      <w:t>R</w:t>
                                    </w:r>
                                  </w:p>
                                </w:txbxContent>
                              </wps:txbx>
                              <wps:bodyPr rot="0" vert="horz" wrap="square" lIns="0" tIns="0" rIns="0" bIns="0" anchor="t" anchorCtr="0" upright="1">
                                <a:noAutofit/>
                              </wps:bodyPr>
                            </wps:wsp>
                            <wps:wsp>
                              <wps:cNvPr id="221" name="文本框 2"/>
                              <wps:cNvSpPr txBox="1">
                                <a:spLocks noChangeArrowheads="1"/>
                              </wps:cNvSpPr>
                              <wps:spPr bwMode="auto">
                                <a:xfrm>
                                  <a:off x="10972" y="6729"/>
                                  <a:ext cx="1829" cy="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color w:val="000000"/>
                                        <w:vertAlign w:val="subscript"/>
                                      </w:rPr>
                                    </w:pPr>
                                    <w:r>
                                      <w:rPr>
                                        <w:i/>
                                        <w:color w:val="000000"/>
                                      </w:rPr>
                                      <w:t>Y</w:t>
                                    </w:r>
                                    <w:r>
                                      <w:rPr>
                                        <w:i/>
                                        <w:color w:val="000000"/>
                                        <w:vertAlign w:val="subscript"/>
                                      </w:rPr>
                                      <w:t>w</w:t>
                                    </w:r>
                                  </w:p>
                                </w:txbxContent>
                              </wps:txbx>
                              <wps:bodyPr rot="0" vert="horz" wrap="square" lIns="0" tIns="0" rIns="0" bIns="0" anchor="t" anchorCtr="0" upright="1">
                                <a:noAutofit/>
                              </wps:bodyPr>
                            </wps:wsp>
                            <wps:wsp>
                              <wps:cNvPr id="222" name="文本框 2"/>
                              <wps:cNvSpPr txBox="1">
                                <a:spLocks noChangeArrowheads="1"/>
                              </wps:cNvSpPr>
                              <wps:spPr bwMode="auto">
                                <a:xfrm>
                                  <a:off x="2853" y="3409"/>
                                  <a:ext cx="1828" cy="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color w:val="000000"/>
                                        <w:vertAlign w:val="subscript"/>
                                      </w:rPr>
                                    </w:pPr>
                                    <w:r>
                                      <w:rPr>
                                        <w:i/>
                                        <w:color w:val="000000"/>
                                      </w:rPr>
                                      <w:t>X</w:t>
                                    </w:r>
                                    <w:r>
                                      <w:rPr>
                                        <w:i/>
                                        <w:color w:val="000000"/>
                                        <w:vertAlign w:val="subscript"/>
                                      </w:rPr>
                                      <w:t>w</w:t>
                                    </w:r>
                                  </w:p>
                                </w:txbxContent>
                              </wps:txbx>
                              <wps:bodyPr rot="0" vert="horz" wrap="square" lIns="0" tIns="0" rIns="0" bIns="0" anchor="t" anchorCtr="0" upright="1">
                                <a:noAutofit/>
                              </wps:bodyPr>
                            </wps:wsp>
                            <wps:wsp>
                              <wps:cNvPr id="223" name="文本框 2"/>
                              <wps:cNvSpPr txBox="1">
                                <a:spLocks noChangeArrowheads="1"/>
                              </wps:cNvSpPr>
                              <wps:spPr bwMode="auto">
                                <a:xfrm>
                                  <a:off x="7680" y="2999"/>
                                  <a:ext cx="1829" cy="2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color w:val="000000"/>
                                        <w:vertAlign w:val="subscript"/>
                                      </w:rPr>
                                    </w:pPr>
                                    <w:r>
                                      <w:rPr>
                                        <w:i/>
                                        <w:color w:val="000000"/>
                                      </w:rPr>
                                      <w:t>Z</w:t>
                                    </w:r>
                                    <w:r>
                                      <w:rPr>
                                        <w:i/>
                                        <w:color w:val="000000"/>
                                        <w:vertAlign w:val="subscript"/>
                                      </w:rPr>
                                      <w:t>w</w:t>
                                    </w:r>
                                  </w:p>
                                </w:txbxContent>
                              </wps:txbx>
                              <wps:bodyPr rot="0" vert="horz" wrap="square" lIns="0" tIns="0" rIns="0" bIns="0" anchor="t" anchorCtr="0" upright="1">
                                <a:noAutofit/>
                              </wps:bodyPr>
                            </wps:wsp>
                          </wpg:grpSp>
                          <wps:wsp>
                            <wps:cNvPr id="224" name="直接箭头连接符 10"/>
                            <wps:cNvCnPr>
                              <a:cxnSpLocks noChangeShapeType="1"/>
                            </wps:cNvCnPr>
                            <wps:spPr bwMode="auto">
                              <a:xfrm>
                                <a:off x="7095" y="7168"/>
                                <a:ext cx="6141" cy="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25" name="直接连接符 24"/>
                          <wps:cNvCnPr>
                            <a:cxnSpLocks noChangeShapeType="1"/>
                          </wps:cNvCnPr>
                          <wps:spPr bwMode="auto">
                            <a:xfrm flipH="1" flipV="1">
                              <a:off x="1316" y="2852"/>
                              <a:ext cx="30351" cy="100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6" name="平行四边形 25"/>
                          <wps:cNvSpPr>
                            <a:spLocks noChangeArrowheads="1"/>
                          </wps:cNvSpPr>
                          <wps:spPr bwMode="auto">
                            <a:xfrm rot="5400000">
                              <a:off x="26393" y="6348"/>
                              <a:ext cx="11052" cy="5945"/>
                            </a:xfrm>
                            <a:prstGeom prst="parallelogram">
                              <a:avLst>
                                <a:gd name="adj" fmla="val 60367"/>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7" name="直接箭头连接符 26"/>
                          <wps:cNvCnPr>
                            <a:cxnSpLocks noChangeShapeType="1"/>
                          </wps:cNvCnPr>
                          <wps:spPr bwMode="auto">
                            <a:xfrm>
                              <a:off x="1389" y="2852"/>
                              <a:ext cx="2122" cy="732"/>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直接箭头连接符 27"/>
                          <wps:cNvCnPr>
                            <a:cxnSpLocks noChangeShapeType="1"/>
                          </wps:cNvCnPr>
                          <wps:spPr bwMode="auto">
                            <a:xfrm flipV="1">
                              <a:off x="1316" y="1536"/>
                              <a:ext cx="1829" cy="131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直接箭头连接符 28"/>
                          <wps:cNvCnPr>
                            <a:cxnSpLocks noChangeShapeType="1"/>
                          </wps:cNvCnPr>
                          <wps:spPr bwMode="auto">
                            <a:xfrm>
                              <a:off x="1316" y="2852"/>
                              <a:ext cx="1317" cy="161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文本框 2"/>
                          <wps:cNvSpPr txBox="1">
                            <a:spLocks noChangeArrowheads="1"/>
                          </wps:cNvSpPr>
                          <wps:spPr bwMode="auto">
                            <a:xfrm>
                              <a:off x="0" y="1901"/>
                              <a:ext cx="1752"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O</w:t>
                                </w:r>
                                <w:r>
                                  <w:rPr>
                                    <w:i/>
                                    <w:vertAlign w:val="subscript"/>
                                  </w:rPr>
                                  <w:t>c</w:t>
                                </w:r>
                              </w:p>
                            </w:txbxContent>
                          </wps:txbx>
                          <wps:bodyPr rot="0" vert="horz" wrap="square" lIns="0" tIns="0" rIns="0" bIns="0" anchor="t" anchorCtr="0" upright="1">
                            <a:noAutofit/>
                          </wps:bodyPr>
                        </wps:wsp>
                        <wps:wsp>
                          <wps:cNvPr id="231" name="文本框 2"/>
                          <wps:cNvSpPr txBox="1">
                            <a:spLocks noChangeArrowheads="1"/>
                          </wps:cNvSpPr>
                          <wps:spPr bwMode="auto">
                            <a:xfrm>
                              <a:off x="1170" y="3877"/>
                              <a:ext cx="1753"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X</w:t>
                                </w:r>
                                <w:r>
                                  <w:rPr>
                                    <w:i/>
                                    <w:vertAlign w:val="subscript"/>
                                  </w:rPr>
                                  <w:t>c</w:t>
                                </w:r>
                              </w:p>
                            </w:txbxContent>
                          </wps:txbx>
                          <wps:bodyPr rot="0" vert="horz" wrap="square" lIns="0" tIns="0" rIns="0" bIns="0" anchor="t" anchorCtr="0" upright="1">
                            <a:noAutofit/>
                          </wps:bodyPr>
                        </wps:wsp>
                        <wps:wsp>
                          <wps:cNvPr id="232" name="文本框 2"/>
                          <wps:cNvSpPr txBox="1">
                            <a:spLocks noChangeArrowheads="1"/>
                          </wps:cNvSpPr>
                          <wps:spPr bwMode="auto">
                            <a:xfrm>
                              <a:off x="2340" y="0"/>
                              <a:ext cx="1753"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Y</w:t>
                                </w:r>
                                <w:r>
                                  <w:rPr>
                                    <w:i/>
                                    <w:vertAlign w:val="subscript"/>
                                  </w:rPr>
                                  <w:t>c</w:t>
                                </w:r>
                              </w:p>
                            </w:txbxContent>
                          </wps:txbx>
                          <wps:bodyPr rot="0" vert="horz" wrap="square" lIns="0" tIns="0" rIns="0" bIns="0" anchor="t" anchorCtr="0" upright="1">
                            <a:noAutofit/>
                          </wps:bodyPr>
                        </wps:wsp>
                        <wps:wsp>
                          <wps:cNvPr id="233" name="文本框 2"/>
                          <wps:cNvSpPr txBox="1">
                            <a:spLocks noChangeArrowheads="1"/>
                          </wps:cNvSpPr>
                          <wps:spPr bwMode="auto">
                            <a:xfrm>
                              <a:off x="3438" y="2121"/>
                              <a:ext cx="1752"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Z</w:t>
                                </w:r>
                                <w:r>
                                  <w:rPr>
                                    <w:i/>
                                    <w:vertAlign w:val="subscript"/>
                                  </w:rPr>
                                  <w:t>c</w:t>
                                </w:r>
                              </w:p>
                            </w:txbxContent>
                          </wps:txbx>
                          <wps:bodyPr rot="0" vert="horz" wrap="square" lIns="0" tIns="0" rIns="0" bIns="0" anchor="t" anchorCtr="0" upright="1">
                            <a:noAutofit/>
                          </wps:bodyPr>
                        </wps:wsp>
                        <wps:wsp>
                          <wps:cNvPr id="234" name="直接箭头连接符 36"/>
                          <wps:cNvCnPr>
                            <a:cxnSpLocks noChangeShapeType="1"/>
                          </wps:cNvCnPr>
                          <wps:spPr bwMode="auto">
                            <a:xfrm flipV="1">
                              <a:off x="5340" y="2706"/>
                              <a:ext cx="2267" cy="1975"/>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直接箭头连接符 37"/>
                          <wps:cNvCnPr>
                            <a:cxnSpLocks noChangeShapeType="1"/>
                          </wps:cNvCnPr>
                          <wps:spPr bwMode="auto">
                            <a:xfrm>
                              <a:off x="5340" y="4681"/>
                              <a:ext cx="1835" cy="2048"/>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文本框 2"/>
                          <wps:cNvSpPr txBox="1">
                            <a:spLocks noChangeArrowheads="1"/>
                          </wps:cNvSpPr>
                          <wps:spPr bwMode="auto">
                            <a:xfrm rot="2882192">
                              <a:off x="7592" y="1594"/>
                              <a:ext cx="2629" cy="2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V</w:t>
                                </w:r>
                              </w:p>
                            </w:txbxContent>
                          </wps:txbx>
                          <wps:bodyPr rot="0" vert="horz" wrap="square" lIns="0" tIns="0" rIns="0" bIns="0" anchor="t" anchorCtr="0" upright="1">
                            <a:noAutofit/>
                          </wps:bodyPr>
                        </wps:wsp>
                        <wps:wsp>
                          <wps:cNvPr id="237" name="文本框 2"/>
                          <wps:cNvSpPr txBox="1">
                            <a:spLocks noChangeArrowheads="1"/>
                          </wps:cNvSpPr>
                          <wps:spPr bwMode="auto">
                            <a:xfrm>
                              <a:off x="5925" y="6217"/>
                              <a:ext cx="1752"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U</w:t>
                                </w:r>
                              </w:p>
                            </w:txbxContent>
                          </wps:txbx>
                          <wps:bodyPr rot="0" vert="horz" wrap="square" lIns="0" tIns="0" rIns="0" bIns="0" anchor="t" anchorCtr="0" upright="1">
                            <a:noAutofit/>
                          </wps:bodyPr>
                        </wps:wsp>
                        <wps:wsp>
                          <wps:cNvPr id="238" name="文本框 2"/>
                          <wps:cNvSpPr txBox="1">
                            <a:spLocks noChangeArrowheads="1"/>
                          </wps:cNvSpPr>
                          <wps:spPr bwMode="auto">
                            <a:xfrm>
                              <a:off x="4608" y="4389"/>
                              <a:ext cx="1753" cy="2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O</w:t>
                                </w:r>
                              </w:p>
                            </w:txbxContent>
                          </wps:txbx>
                          <wps:bodyPr rot="0" vert="horz" wrap="square" lIns="0" tIns="0" rIns="0" bIns="0" anchor="t" anchorCtr="0" upright="1">
                            <a:noAutofit/>
                          </wps:bodyPr>
                        </wps:wsp>
                        <wps:wsp>
                          <wps:cNvPr id="239" name="菱形 41"/>
                          <wps:cNvSpPr>
                            <a:spLocks noChangeArrowheads="1"/>
                          </wps:cNvSpPr>
                          <wps:spPr bwMode="auto">
                            <a:xfrm rot="219129">
                              <a:off x="5413" y="2633"/>
                              <a:ext cx="4369" cy="4539"/>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240" name="文本框 2"/>
                        <wps:cNvSpPr txBox="1">
                          <a:spLocks noChangeArrowheads="1"/>
                        </wps:cNvSpPr>
                        <wps:spPr bwMode="auto">
                          <a:xfrm>
                            <a:off x="30575" y="12668"/>
                            <a:ext cx="1752" cy="2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O</w:t>
                              </w:r>
                              <w:r>
                                <w:rPr>
                                  <w:i/>
                                  <w:vertAlign w:val="subscript"/>
                                </w:rPr>
                                <w:t>w</w:t>
                              </w:r>
                            </w:p>
                          </w:txbxContent>
                        </wps:txbx>
                        <wps:bodyPr rot="0" vert="horz" wrap="square" lIns="0" tIns="0" rIns="0" bIns="0" anchor="t" anchorCtr="0" upright="1">
                          <a:noAutofit/>
                        </wps:bodyPr>
                      </wps:wsp>
                    </wpg:wgp>
                  </a:graphicData>
                </a:graphic>
              </wp:inline>
            </w:drawing>
          </mc:Choice>
          <mc:Fallback>
            <w:pict>
              <v:group w14:anchorId="0F519E15" id="组合 398" o:spid="_x0000_s1117" style="width:338.15pt;height:148.5pt;mso-position-horizontal-relative:char;mso-position-vertical-relative:line" coordsize="39133,1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">
                <v:group id="组合 42" o:spid="_x0000_s1118" style="position:absolute;width:39133;height:17186" coordsize="39133,1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组合 23" o:spid="_x0000_s1119" style="position:absolute;left:24579;top:5779;width:14554;height:11407" coordsize="14554,1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组合 22" o:spid="_x0000_s1120" style="position:absolute;width:14554;height:11407" coordsize="14554,11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组合 19" o:spid="_x0000_s1121" style="position:absolute;top:5120;width:14554;height:6287" coordsize="14557,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组合 9" o:spid="_x0000_s1122" style="position:absolute;width:14557;height:6287" coordsize="14557,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椭圆 1" o:spid="_x0000_s1123" style="position:absolute;left:73;top:2048;width:14484;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" filled="f" strokeweight="1pt"/>
                          <v:rect id="矩形 5" o:spid="_x0000_s1124" style="position:absolute;top:1609;width:1448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" stroked="f"/>
                          <v:oval id="椭圆 6" o:spid="_x0000_s1125" style="position:absolute;left:73;width:14478;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" strokeweight="1pt"/>
                        </v:group>
                        <v:line id="直接连接符 7" o:spid="_x0000_s1126" style="position:absolute;visibility:visible;mso-wrap-style:square" from="73,1901" to="73,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line id="直接连接符 8" o:spid="_x0000_s1127" style="position:absolute;visibility:visible;mso-wrap-style:square" from="14557,2121" to="14557,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group>
                      <v:shape id="直接箭头连接符 12" o:spid="_x0000_s1128" type="#_x0000_t32" style="position:absolute;left:6656;top:950;width:451;height:62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" strokeweight=".5pt">
                        <v:stroke endarrow="block"/>
                      </v:shape>
                      <v:shape id="直接箭头连接符 13" o:spid="_x0000_s1129" type="#_x0000_t32" style="position:absolute;left:7095;top:3218;width:70;height:3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" strokeweight=".5pt">
                        <v:stroke endarrow="block"/>
                      </v:shape>
                      <v:shape id="直接箭头连接符 14" o:spid="_x0000_s1130" type="#_x0000_t32" style="position:absolute;left:4681;top:5705;width:2413;height:14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" strokeweight=".5pt">
                        <v:stroke endarrow="block"/>
                      </v:shape>
                      <v:shape id="文本框 2" o:spid="_x0000_s1131" type="#_x0000_t202" style="position:absolute;left:5705;width:1829;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rsidR="00F8382C" w:rsidRDefault="00F8382C">
                              <w:pPr>
                                <w:rPr>
                                  <w:i/>
                                  <w:color w:val="000000"/>
                                </w:rPr>
                              </w:pPr>
                              <w:r>
                                <w:rPr>
                                  <w:i/>
                                  <w:color w:val="000000"/>
                                </w:rPr>
                                <w:t>R</w:t>
                              </w:r>
                            </w:p>
                          </w:txbxContent>
                        </v:textbox>
                      </v:shape>
                      <v:shape id="文本框 2" o:spid="_x0000_s1132" type="#_x0000_t202" style="position:absolute;left:10972;top:6729;width:1829;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F8382C" w:rsidRDefault="00F8382C">
                              <w:pPr>
                                <w:rPr>
                                  <w:i/>
                                  <w:color w:val="000000"/>
                                  <w:vertAlign w:val="subscript"/>
                                </w:rPr>
                              </w:pPr>
                              <w:r>
                                <w:rPr>
                                  <w:i/>
                                  <w:color w:val="000000"/>
                                </w:rPr>
                                <w:t>Y</w:t>
                              </w:r>
                              <w:r>
                                <w:rPr>
                                  <w:i/>
                                  <w:color w:val="000000"/>
                                  <w:vertAlign w:val="subscript"/>
                                </w:rPr>
                                <w:t>w</w:t>
                              </w:r>
                            </w:p>
                          </w:txbxContent>
                        </v:textbox>
                      </v:shape>
                      <v:shape id="文本框 2" o:spid="_x0000_s1133" type="#_x0000_t202" style="position:absolute;left:2853;top:3409;width:182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F8382C" w:rsidRDefault="00F8382C">
                              <w:pPr>
                                <w:rPr>
                                  <w:i/>
                                  <w:color w:val="000000"/>
                                  <w:vertAlign w:val="subscript"/>
                                </w:rPr>
                              </w:pPr>
                              <w:r>
                                <w:rPr>
                                  <w:i/>
                                  <w:color w:val="000000"/>
                                </w:rPr>
                                <w:t>X</w:t>
                              </w:r>
                              <w:r>
                                <w:rPr>
                                  <w:i/>
                                  <w:color w:val="000000"/>
                                  <w:vertAlign w:val="subscript"/>
                                </w:rPr>
                                <w:t>w</w:t>
                              </w:r>
                            </w:p>
                          </w:txbxContent>
                        </v:textbox>
                      </v:shape>
                      <v:shape id="文本框 2" o:spid="_x0000_s1134" type="#_x0000_t202" style="position:absolute;left:7680;top:2999;width:1829;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F8382C" w:rsidRDefault="00F8382C">
                              <w:pPr>
                                <w:rPr>
                                  <w:i/>
                                  <w:color w:val="000000"/>
                                  <w:vertAlign w:val="subscript"/>
                                </w:rPr>
                              </w:pPr>
                              <w:r>
                                <w:rPr>
                                  <w:i/>
                                  <w:color w:val="000000"/>
                                </w:rPr>
                                <w:t>Z</w:t>
                              </w:r>
                              <w:r>
                                <w:rPr>
                                  <w:i/>
                                  <w:color w:val="000000"/>
                                  <w:vertAlign w:val="subscript"/>
                                </w:rPr>
                                <w:t>w</w:t>
                              </w:r>
                            </w:p>
                          </w:txbxContent>
                        </v:textbox>
                      </v:shape>
                    </v:group>
                    <v:shape id="直接箭头连接符 10" o:spid="_x0000_s1135" type="#_x0000_t32" style="position:absolute;left:7095;top:7168;width:61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" strokeweight=".5pt">
                      <v:stroke endarrow="block"/>
                    </v:shape>
                  </v:group>
                  <v:line id="直接连接符 24" o:spid="_x0000_s1136" style="position:absolute;flip:x y;visibility:visible;mso-wrap-style:square" from="1316,2852" to="31667,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" strokeweight=".5pt"/>
                  <v:shape id="平行四边形 25" o:spid="_x0000_s1137" type="#_x0000_t7" style="position:absolute;left:26393;top:6348;width:11052;height:59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" adj="7014" filled="f" strokeweight=".5pt"/>
                  <v:shape id="直接箭头连接符 26" o:spid="_x0000_s1138" type="#_x0000_t32" style="position:absolute;left:1389;top:2852;width:2122;height: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" strokeweight=".5pt">
                    <v:stroke endarrow="block"/>
                  </v:shape>
                  <v:shape id="直接箭头连接符 27" o:spid="_x0000_s1139" type="#_x0000_t32" style="position:absolute;left:1316;top:1536;width:1829;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" strokeweight=".5pt">
                    <v:stroke endarrow="block"/>
                  </v:shape>
                  <v:shape id="直接箭头连接符 28" o:spid="_x0000_s1140" type="#_x0000_t32" style="position:absolute;left:1316;top:2852;width:1317;height:1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" strokeweight=".5pt">
                    <v:stroke endarrow="block"/>
                  </v:shape>
                  <v:shape id="文本框 2" o:spid="_x0000_s1141" type="#_x0000_t202" style="position:absolute;top:1901;width:175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rsidR="00F8382C" w:rsidRDefault="00F8382C">
                          <w:pPr>
                            <w:rPr>
                              <w:i/>
                              <w:vertAlign w:val="subscript"/>
                            </w:rPr>
                          </w:pPr>
                          <w:r>
                            <w:rPr>
                              <w:i/>
                            </w:rPr>
                            <w:t>O</w:t>
                          </w:r>
                          <w:r>
                            <w:rPr>
                              <w:i/>
                              <w:vertAlign w:val="subscript"/>
                            </w:rPr>
                            <w:t>c</w:t>
                          </w:r>
                        </w:p>
                      </w:txbxContent>
                    </v:textbox>
                  </v:shape>
                  <v:shape id="文本框 2" o:spid="_x0000_s1142" type="#_x0000_t202" style="position:absolute;left:1170;top:3877;width:175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rsidR="00F8382C" w:rsidRDefault="00F8382C">
                          <w:pPr>
                            <w:rPr>
                              <w:i/>
                              <w:vertAlign w:val="subscript"/>
                            </w:rPr>
                          </w:pPr>
                          <w:proofErr w:type="gramStart"/>
                          <w:r>
                            <w:rPr>
                              <w:i/>
                            </w:rPr>
                            <w:t>X</w:t>
                          </w:r>
                          <w:r>
                            <w:rPr>
                              <w:i/>
                              <w:vertAlign w:val="subscript"/>
                            </w:rPr>
                            <w:t>c</w:t>
                          </w:r>
                          <w:proofErr w:type="gramEnd"/>
                        </w:p>
                      </w:txbxContent>
                    </v:textbox>
                  </v:shape>
                  <v:shape id="文本框 2" o:spid="_x0000_s1143" type="#_x0000_t202" style="position:absolute;left:2340;width:175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rsidR="00F8382C" w:rsidRDefault="00F8382C">
                          <w:pPr>
                            <w:rPr>
                              <w:i/>
                              <w:vertAlign w:val="subscript"/>
                            </w:rPr>
                          </w:pPr>
                          <w:r>
                            <w:rPr>
                              <w:i/>
                            </w:rPr>
                            <w:t>Y</w:t>
                          </w:r>
                          <w:r>
                            <w:rPr>
                              <w:i/>
                              <w:vertAlign w:val="subscript"/>
                            </w:rPr>
                            <w:t>c</w:t>
                          </w:r>
                        </w:p>
                      </w:txbxContent>
                    </v:textbox>
                  </v:shape>
                  <v:shape id="文本框 2" o:spid="_x0000_s1144" type="#_x0000_t202" style="position:absolute;left:3438;top:2121;width:175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rsidR="00F8382C" w:rsidRDefault="00F8382C">
                          <w:pPr>
                            <w:rPr>
                              <w:i/>
                              <w:vertAlign w:val="subscript"/>
                            </w:rPr>
                          </w:pPr>
                          <w:r>
                            <w:rPr>
                              <w:i/>
                            </w:rPr>
                            <w:t>Z</w:t>
                          </w:r>
                          <w:r>
                            <w:rPr>
                              <w:i/>
                              <w:vertAlign w:val="subscript"/>
                            </w:rPr>
                            <w:t>c</w:t>
                          </w:r>
                        </w:p>
                      </w:txbxContent>
                    </v:textbox>
                  </v:shape>
                  <v:shape id="直接箭头连接符 36" o:spid="_x0000_s1145" type="#_x0000_t32" style="position:absolute;left:5340;top:2706;width:2267;height:1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" strokeweight=".5pt">
                    <v:stroke endarrow="block"/>
                  </v:shape>
                  <v:shape id="直接箭头连接符 37" o:spid="_x0000_s1146" type="#_x0000_t32" style="position:absolute;left:5340;top:4681;width:1835;height:2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" strokeweight=".5pt">
                    <v:stroke endarrow="block"/>
                  </v:shape>
                  <v:shape id="文本框 2" o:spid="_x0000_s1147" type="#_x0000_t202" style="position:absolute;left:7592;top:1594;width:2629;height:2483;rotation:31481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" filled="f" stroked="f">
                    <v:textbox inset="0,0,0,0">
                      <w:txbxContent>
                        <w:p w:rsidR="00F8382C" w:rsidRDefault="00F8382C">
                          <w:pPr>
                            <w:rPr>
                              <w:i/>
                              <w:vertAlign w:val="subscript"/>
                            </w:rPr>
                          </w:pPr>
                          <w:r>
                            <w:rPr>
                              <w:i/>
                            </w:rPr>
                            <w:t>V</w:t>
                          </w:r>
                        </w:p>
                      </w:txbxContent>
                    </v:textbox>
                  </v:shape>
                  <v:shape id="文本框 2" o:spid="_x0000_s1148" type="#_x0000_t202" style="position:absolute;left:5925;top:6217;width:175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rsidR="00F8382C" w:rsidRDefault="00F8382C">
                          <w:pPr>
                            <w:rPr>
                              <w:i/>
                              <w:vertAlign w:val="subscript"/>
                            </w:rPr>
                          </w:pPr>
                          <w:r>
                            <w:rPr>
                              <w:i/>
                            </w:rPr>
                            <w:t>U</w:t>
                          </w:r>
                        </w:p>
                      </w:txbxContent>
                    </v:textbox>
                  </v:shape>
                  <v:shape id="文本框 2" o:spid="_x0000_s1149" type="#_x0000_t202" style="position:absolute;left:4608;top:4389;width:175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F8382C" w:rsidRDefault="00F8382C">
                          <w:pPr>
                            <w:rPr>
                              <w:i/>
                              <w:vertAlign w:val="subscript"/>
                            </w:rPr>
                          </w:pPr>
                          <w:r>
                            <w:rPr>
                              <w:i/>
                            </w:rPr>
                            <w:t>O</w:t>
                          </w:r>
                        </w:p>
                      </w:txbxContent>
                    </v:textbox>
                  </v:shape>
                  <v:shapetype id="_x0000_t4" coordsize="21600,21600" o:spt="4" path="m10800,l,10800,10800,21600,21600,10800xe">
                    <v:stroke joinstyle="miter"/>
                    <v:path gradientshapeok="t" o:connecttype="rect" textboxrect="5400,5400,16200,16200"/>
                  </v:shapetype>
                  <v:shape id="菱形 41" o:spid="_x0000_s1150" type="#_x0000_t4" style="position:absolute;left:5413;top:2633;width:4369;height:4539;rotation:2393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" filled="f"/>
                </v:group>
                <v:shape id="文本框 2" o:spid="_x0000_s1151" type="#_x0000_t202" style="position:absolute;left:30575;top:12668;width:1752;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rsidR="00F8382C" w:rsidRDefault="00F8382C">
                        <w:pPr>
                          <w:rPr>
                            <w:i/>
                            <w:vertAlign w:val="subscript"/>
                          </w:rPr>
                        </w:pPr>
                        <w:r>
                          <w:rPr>
                            <w:i/>
                          </w:rPr>
                          <w:t>O</w:t>
                        </w:r>
                        <w:r>
                          <w:rPr>
                            <w:i/>
                            <w:vertAlign w:val="subscript"/>
                          </w:rPr>
                          <w:t>w</w:t>
                        </w:r>
                      </w:p>
                    </w:txbxContent>
                  </v:textbox>
                </v:shape>
                <w10:anchorlock/>
              </v:group>
            </w:pict>
          </mc:Fallback>
        </mc:AlternateContent>
      </w:r>
    </w:p>
    <w:p w:rsidR="001709C0" w:rsidRDefault="001709C0">
      <w:pPr>
        <w:adjustRightInd w:val="0"/>
        <w:jc w:val="center"/>
        <w:rPr>
          <w:rFonts w:eastAsia="黑体"/>
          <w:kern w:val="0"/>
          <w:szCs w:val="21"/>
        </w:rPr>
      </w:pPr>
      <w:r>
        <w:rPr>
          <w:rFonts w:eastAsia="黑体"/>
          <w:kern w:val="0"/>
          <w:szCs w:val="21"/>
        </w:rPr>
        <w:t>图</w:t>
      </w:r>
      <w:r>
        <w:rPr>
          <w:rFonts w:eastAsia="黑体"/>
          <w:kern w:val="0"/>
          <w:szCs w:val="21"/>
        </w:rPr>
        <w:t xml:space="preserve">3-1 </w:t>
      </w:r>
      <w:r>
        <w:rPr>
          <w:rFonts w:eastAsia="黑体"/>
          <w:kern w:val="0"/>
          <w:szCs w:val="21"/>
        </w:rPr>
        <w:t>扫描系统模型</w:t>
      </w:r>
    </w:p>
    <w:p w:rsidR="001709C0" w:rsidRDefault="001709C0">
      <w:pPr>
        <w:adjustRightInd w:val="0"/>
        <w:spacing w:line="340" w:lineRule="exact"/>
        <w:jc w:val="center"/>
        <w:rPr>
          <w:rFonts w:eastAsia="黑体"/>
          <w:kern w:val="0"/>
          <w:szCs w:val="21"/>
        </w:rPr>
      </w:pPr>
      <w:r>
        <w:rPr>
          <w:rFonts w:eastAsia="黑体"/>
          <w:kern w:val="0"/>
          <w:szCs w:val="21"/>
        </w:rPr>
        <w:t>Fig. 3-1 The scanning system model</w:t>
      </w:r>
    </w:p>
    <w:p w:rsidR="001709C0" w:rsidRDefault="001709C0">
      <w:pPr>
        <w:adjustRightInd w:val="0"/>
        <w:spacing w:line="400" w:lineRule="exact"/>
        <w:ind w:firstLineChars="200" w:firstLine="480"/>
        <w:jc w:val="left"/>
        <w:textAlignment w:val="center"/>
        <w:rPr>
          <w:kern w:val="0"/>
          <w:sz w:val="24"/>
          <w:szCs w:val="24"/>
        </w:rPr>
      </w:pPr>
      <w:r>
        <w:rPr>
          <w:kern w:val="0"/>
          <w:sz w:val="24"/>
          <w:szCs w:val="24"/>
        </w:rPr>
        <w:t>根据本实验需求，结合上述原理及算法，在实验室环境下，利用旋转平台、旋转角度控制系统、棋盘格平面靶标以及摄像头等设备（如图</w:t>
      </w:r>
      <w:r>
        <w:rPr>
          <w:kern w:val="0"/>
          <w:sz w:val="24"/>
          <w:szCs w:val="24"/>
        </w:rPr>
        <w:t>3-2</w:t>
      </w:r>
      <w:r>
        <w:rPr>
          <w:kern w:val="0"/>
          <w:sz w:val="24"/>
          <w:szCs w:val="24"/>
        </w:rPr>
        <w:t>所示）搭建起实验平台。</w:t>
      </w:r>
    </w:p>
    <w:p w:rsidR="001709C0" w:rsidRDefault="00100C25">
      <w:pPr>
        <w:adjustRightInd w:val="0"/>
        <w:jc w:val="center"/>
        <w:textAlignment w:val="center"/>
        <w:rPr>
          <w:kern w:val="0"/>
          <w:sz w:val="24"/>
          <w:szCs w:val="24"/>
        </w:rPr>
      </w:pPr>
      <w:r>
        <w:rPr>
          <w:noProof/>
          <w:kern w:val="0"/>
          <w:sz w:val="24"/>
          <w:szCs w:val="24"/>
        </w:rPr>
        <w:drawing>
          <wp:inline distT="0" distB="0" distL="0" distR="0" wp14:anchorId="7741E3C4" wp14:editId="35CBDBCD">
            <wp:extent cx="2505075" cy="1876425"/>
            <wp:effectExtent l="0" t="0" r="0" b="0"/>
            <wp:docPr id="70" name="Picture 31" descr="IMG_20160404_1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20160404_16530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505075" cy="1876425"/>
                    </a:xfrm>
                    <a:prstGeom prst="rect">
                      <a:avLst/>
                    </a:prstGeom>
                    <a:noFill/>
                    <a:ln>
                      <a:noFill/>
                    </a:ln>
                  </pic:spPr>
                </pic:pic>
              </a:graphicData>
            </a:graphic>
          </wp:inline>
        </w:drawing>
      </w:r>
    </w:p>
    <w:p w:rsidR="001709C0" w:rsidRDefault="001709C0">
      <w:pPr>
        <w:adjustRightInd w:val="0"/>
        <w:jc w:val="center"/>
        <w:rPr>
          <w:rFonts w:eastAsia="黑体"/>
          <w:kern w:val="0"/>
          <w:szCs w:val="21"/>
        </w:rPr>
      </w:pPr>
      <w:r>
        <w:rPr>
          <w:rFonts w:eastAsia="黑体"/>
          <w:kern w:val="0"/>
          <w:szCs w:val="21"/>
        </w:rPr>
        <w:t>图</w:t>
      </w:r>
      <w:r>
        <w:rPr>
          <w:rFonts w:eastAsia="黑体"/>
          <w:kern w:val="0"/>
          <w:szCs w:val="21"/>
        </w:rPr>
        <w:t xml:space="preserve">3-2 </w:t>
      </w:r>
      <w:r>
        <w:rPr>
          <w:rFonts w:eastAsia="黑体"/>
          <w:kern w:val="0"/>
          <w:szCs w:val="21"/>
        </w:rPr>
        <w:t>实验设备</w:t>
      </w:r>
    </w:p>
    <w:p w:rsidR="001709C0" w:rsidRDefault="001709C0">
      <w:pPr>
        <w:adjustRightInd w:val="0"/>
        <w:spacing w:line="340" w:lineRule="exact"/>
        <w:jc w:val="center"/>
        <w:rPr>
          <w:rFonts w:eastAsia="黑体"/>
          <w:kern w:val="0"/>
          <w:szCs w:val="21"/>
        </w:rPr>
      </w:pPr>
      <w:r>
        <w:rPr>
          <w:rFonts w:eastAsia="黑体"/>
          <w:kern w:val="0"/>
          <w:szCs w:val="21"/>
        </w:rPr>
        <w:t>Fig</w:t>
      </w:r>
      <w:r>
        <w:rPr>
          <w:rFonts w:eastAsia="黑体" w:hint="eastAsia"/>
          <w:kern w:val="0"/>
          <w:szCs w:val="21"/>
        </w:rPr>
        <w:t>.</w:t>
      </w:r>
      <w:r>
        <w:rPr>
          <w:rFonts w:eastAsia="黑体"/>
          <w:kern w:val="0"/>
          <w:szCs w:val="21"/>
        </w:rPr>
        <w:t xml:space="preserve"> 3-2 The experimental equipments</w:t>
      </w:r>
    </w:p>
    <w:p w:rsidR="001709C0" w:rsidRDefault="001709C0">
      <w:pPr>
        <w:adjustRightInd w:val="0"/>
        <w:spacing w:line="400" w:lineRule="exact"/>
        <w:ind w:firstLineChars="200" w:firstLine="480"/>
        <w:jc w:val="left"/>
        <w:textAlignment w:val="center"/>
        <w:rPr>
          <w:kern w:val="0"/>
          <w:sz w:val="24"/>
          <w:szCs w:val="24"/>
        </w:rPr>
      </w:pPr>
      <w:r>
        <w:rPr>
          <w:kern w:val="0"/>
          <w:sz w:val="24"/>
          <w:szCs w:val="24"/>
        </w:rPr>
        <w:t>将标定板倾斜放置在旋转平台上，控制平台旋转一周，在旋转过程中，标定板上任意一个特征点的运动轨迹都是圆，且这些圆的圆心都位于平台的旋转轴上，据此，通过求解每一个特征点的运动轨迹的圆心，对这一系列圆心坐标进行处理即可得到旋转轴的直线方程。</w:t>
      </w:r>
    </w:p>
    <w:p w:rsidR="001709C0" w:rsidRDefault="001709C0">
      <w:pPr>
        <w:widowControl/>
        <w:spacing w:line="400" w:lineRule="exact"/>
        <w:ind w:firstLineChars="200" w:firstLine="480"/>
        <w:rPr>
          <w:kern w:val="0"/>
          <w:sz w:val="24"/>
          <w:szCs w:val="24"/>
        </w:rPr>
      </w:pPr>
      <w:r>
        <w:rPr>
          <w:kern w:val="0"/>
          <w:sz w:val="24"/>
          <w:szCs w:val="24"/>
        </w:rPr>
        <w:t>接下来对线结构光三维扫描系统中旋转轴标定的整体操作步骤以及计算流程进行详细阐述。本文整体的标定过程如下：</w:t>
      </w:r>
    </w:p>
    <w:p w:rsidR="001709C0" w:rsidRDefault="001709C0">
      <w:pPr>
        <w:widowControl/>
        <w:spacing w:line="400" w:lineRule="exact"/>
        <w:ind w:firstLineChars="200" w:firstLine="480"/>
        <w:rPr>
          <w:kern w:val="0"/>
          <w:sz w:val="24"/>
          <w:szCs w:val="24"/>
        </w:rPr>
      </w:pPr>
      <w:r>
        <w:rPr>
          <w:kern w:val="0"/>
          <w:sz w:val="24"/>
          <w:szCs w:val="24"/>
        </w:rPr>
        <w:lastRenderedPageBreak/>
        <w:t>如图</w:t>
      </w:r>
      <w:r>
        <w:rPr>
          <w:kern w:val="0"/>
          <w:sz w:val="24"/>
          <w:szCs w:val="24"/>
        </w:rPr>
        <w:t>3-3</w:t>
      </w:r>
      <w:r>
        <w:rPr>
          <w:kern w:val="0"/>
          <w:sz w:val="24"/>
          <w:szCs w:val="24"/>
        </w:rPr>
        <w:t>所示，为了确保获得的图像的清晰度以及图像信息的有效性，将摄像机固定于棋盘格上方约</w:t>
      </w:r>
      <w:r>
        <w:rPr>
          <w:kern w:val="0"/>
          <w:sz w:val="24"/>
          <w:szCs w:val="24"/>
        </w:rPr>
        <w:t>50</w:t>
      </w:r>
      <w:r>
        <w:rPr>
          <w:kern w:val="0"/>
          <w:sz w:val="24"/>
          <w:szCs w:val="24"/>
        </w:rPr>
        <w:t>厘米高处，且将摄像机光轴与旋转平台的旋转轴之间的夹角控制在</w:t>
      </w:r>
      <w:r>
        <w:rPr>
          <w:kern w:val="0"/>
          <w:sz w:val="24"/>
          <w:szCs w:val="24"/>
        </w:rPr>
        <w:t>15°</w:t>
      </w:r>
      <w:r>
        <w:rPr>
          <w:kern w:val="0"/>
          <w:sz w:val="24"/>
          <w:szCs w:val="24"/>
        </w:rPr>
        <w:t>到</w:t>
      </w:r>
      <w:r>
        <w:rPr>
          <w:kern w:val="0"/>
          <w:sz w:val="24"/>
          <w:szCs w:val="24"/>
        </w:rPr>
        <w:t>45°</w:t>
      </w:r>
      <w:r>
        <w:rPr>
          <w:kern w:val="0"/>
          <w:sz w:val="24"/>
          <w:szCs w:val="24"/>
        </w:rPr>
        <w:t>范围内，保持摄像机不动。</w:t>
      </w:r>
    </w:p>
    <w:p w:rsidR="001709C0" w:rsidRDefault="001709C0">
      <w:pPr>
        <w:widowControl/>
        <w:spacing w:line="400" w:lineRule="exact"/>
        <w:ind w:firstLineChars="200" w:firstLine="480"/>
        <w:rPr>
          <w:kern w:val="0"/>
          <w:sz w:val="24"/>
          <w:szCs w:val="24"/>
        </w:rPr>
      </w:pPr>
      <w:r>
        <w:rPr>
          <w:kern w:val="0"/>
          <w:sz w:val="24"/>
          <w:szCs w:val="24"/>
        </w:rPr>
        <w:t>将棋盘格平面靶标倾斜放置在旋转平台上</w:t>
      </w:r>
      <w:r>
        <w:rPr>
          <w:sz w:val="24"/>
          <w:szCs w:val="24"/>
        </w:rPr>
        <w:t>，且倾斜的角度不可以太大。由于摄像机的位置保持不变，如若平面靶标倾斜的角度过大，在某些位置处拍摄的图像的信息提取难度会增大，精度会降低。但为了保证空间直线拟合结果的精度，平面靶标的倾斜角度应该稍微大一点，如此便可确保棋盘格的角点可以尽量多的覆盖整个测量范围，不同点的高度差尽量大一些。本实验中将棋盘格靶标的倾斜度保持在</w:t>
      </w:r>
      <w:r>
        <w:rPr>
          <w:sz w:val="24"/>
          <w:szCs w:val="24"/>
        </w:rPr>
        <w:t>20°</w:t>
      </w:r>
      <w:r>
        <w:rPr>
          <w:sz w:val="24"/>
          <w:szCs w:val="24"/>
        </w:rPr>
        <w:t>到</w:t>
      </w:r>
      <w:r>
        <w:rPr>
          <w:sz w:val="24"/>
          <w:szCs w:val="24"/>
        </w:rPr>
        <w:t>30°</w:t>
      </w:r>
      <w:r>
        <w:rPr>
          <w:sz w:val="24"/>
          <w:szCs w:val="24"/>
        </w:rPr>
        <w:t>之间。</w:t>
      </w:r>
      <w:r>
        <w:rPr>
          <w:kern w:val="0"/>
          <w:sz w:val="24"/>
          <w:szCs w:val="24"/>
        </w:rPr>
        <w:t>控制平台旋转一周，当棋盘格旋转至不同角度时分别获取多幅图像。</w:t>
      </w:r>
    </w:p>
    <w:p w:rsidR="001709C0" w:rsidRDefault="001709C0">
      <w:pPr>
        <w:widowControl/>
        <w:spacing w:afterLines="30" w:after="93" w:line="400" w:lineRule="exact"/>
        <w:ind w:firstLineChars="200" w:firstLine="480"/>
        <w:rPr>
          <w:sz w:val="24"/>
          <w:szCs w:val="24"/>
        </w:rPr>
      </w:pPr>
      <w:r>
        <w:rPr>
          <w:kern w:val="0"/>
          <w:sz w:val="24"/>
          <w:szCs w:val="24"/>
        </w:rPr>
        <w:t>根据摄像机成像原理以及采集的图像中的二维信息，利用张正友的棋盘格标定法，完成摄像机的标定。</w:t>
      </w:r>
    </w:p>
    <w:p w:rsidR="001709C0" w:rsidRDefault="00100C25">
      <w:pPr>
        <w:adjustRightInd w:val="0"/>
        <w:jc w:val="center"/>
        <w:textAlignment w:val="center"/>
        <w:rPr>
          <w:kern w:val="0"/>
          <w:sz w:val="24"/>
          <w:szCs w:val="24"/>
        </w:rPr>
      </w:pPr>
      <w:r>
        <w:rPr>
          <w:noProof/>
          <w:kern w:val="0"/>
          <w:sz w:val="24"/>
          <w:szCs w:val="24"/>
        </w:rPr>
        <w:drawing>
          <wp:inline distT="0" distB="0" distL="0" distR="0" wp14:anchorId="68BC1C37" wp14:editId="13935488">
            <wp:extent cx="1943100" cy="2524125"/>
            <wp:effectExtent l="0" t="0" r="0" b="0"/>
            <wp:docPr id="71" name="Picture 33" descr="IMG_20160404_15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20160404_153851"/>
                    <pic:cNvPicPr>
                      <a:picLocks noChangeAspect="1" noChangeArrowheads="1"/>
                    </pic:cNvPicPr>
                  </pic:nvPicPr>
                  <pic:blipFill>
                    <a:blip r:embed="rId116" cstate="print">
                      <a:extLst>
                        <a:ext uri="{28A0092B-C50C-407E-A947-70E740481C1C}">
                          <a14:useLocalDpi xmlns:a14="http://schemas.microsoft.com/office/drawing/2010/main" val="0"/>
                        </a:ext>
                      </a:extLst>
                    </a:blip>
                    <a:srcRect l="39999" t="39436" r="2118" b="7216"/>
                    <a:stretch>
                      <a:fillRect/>
                    </a:stretch>
                  </pic:blipFill>
                  <pic:spPr bwMode="auto">
                    <a:xfrm>
                      <a:off x="0" y="0"/>
                      <a:ext cx="1943100" cy="2524125"/>
                    </a:xfrm>
                    <a:prstGeom prst="rect">
                      <a:avLst/>
                    </a:prstGeom>
                    <a:noFill/>
                    <a:ln>
                      <a:noFill/>
                    </a:ln>
                  </pic:spPr>
                </pic:pic>
              </a:graphicData>
            </a:graphic>
          </wp:inline>
        </w:drawing>
      </w:r>
      <w:r w:rsidR="001709C0">
        <w:rPr>
          <w:rFonts w:hint="eastAsia"/>
          <w:kern w:val="0"/>
          <w:sz w:val="24"/>
          <w:szCs w:val="24"/>
        </w:rPr>
        <w:tab/>
        <w:t xml:space="preserve">      </w:t>
      </w:r>
      <w:r>
        <w:rPr>
          <w:noProof/>
          <w:kern w:val="0"/>
          <w:sz w:val="24"/>
          <w:szCs w:val="24"/>
        </w:rPr>
        <w:drawing>
          <wp:inline distT="0" distB="0" distL="0" distR="0" wp14:anchorId="161EA420" wp14:editId="308B1460">
            <wp:extent cx="1943100" cy="2524125"/>
            <wp:effectExtent l="0" t="0" r="0" b="0"/>
            <wp:docPr id="72" name="Picture 34" descr="IMG_20160404_16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20160404_164907"/>
                    <pic:cNvPicPr>
                      <a:picLocks noChangeAspect="1" noChangeArrowheads="1"/>
                    </pic:cNvPicPr>
                  </pic:nvPicPr>
                  <pic:blipFill>
                    <a:blip r:embed="rId117" cstate="print">
                      <a:lum bright="20000"/>
                      <a:extLst>
                        <a:ext uri="{28A0092B-C50C-407E-A947-70E740481C1C}">
                          <a14:useLocalDpi xmlns:a14="http://schemas.microsoft.com/office/drawing/2010/main" val="0"/>
                        </a:ext>
                      </a:extLst>
                    </a:blip>
                    <a:srcRect l="441" t="8432" r="18456" b="12727"/>
                    <a:stretch>
                      <a:fillRect/>
                    </a:stretch>
                  </pic:blipFill>
                  <pic:spPr bwMode="auto">
                    <a:xfrm>
                      <a:off x="0" y="0"/>
                      <a:ext cx="1943100" cy="2524125"/>
                    </a:xfrm>
                    <a:prstGeom prst="rect">
                      <a:avLst/>
                    </a:prstGeom>
                    <a:noFill/>
                    <a:ln>
                      <a:noFill/>
                    </a:ln>
                  </pic:spPr>
                </pic:pic>
              </a:graphicData>
            </a:graphic>
          </wp:inline>
        </w:drawing>
      </w:r>
    </w:p>
    <w:p w:rsidR="001709C0" w:rsidRDefault="001709C0">
      <w:pPr>
        <w:adjustRightInd w:val="0"/>
        <w:spacing w:line="340" w:lineRule="exact"/>
        <w:ind w:firstLineChars="550" w:firstLine="1155"/>
        <w:rPr>
          <w:rFonts w:eastAsia="黑体"/>
          <w:kern w:val="0"/>
          <w:szCs w:val="21"/>
        </w:rPr>
      </w:pPr>
      <w:r>
        <w:rPr>
          <w:rFonts w:eastAsia="黑体"/>
          <w:kern w:val="0"/>
          <w:szCs w:val="21"/>
        </w:rPr>
        <w:t xml:space="preserve">(a) </w:t>
      </w:r>
      <w:r>
        <w:rPr>
          <w:rFonts w:eastAsia="黑体"/>
          <w:kern w:val="0"/>
          <w:szCs w:val="21"/>
        </w:rPr>
        <w:t>棋盘格放置在旋转平台上</w:t>
      </w:r>
      <w:r>
        <w:rPr>
          <w:rFonts w:eastAsia="黑体"/>
          <w:kern w:val="0"/>
          <w:szCs w:val="21"/>
        </w:rPr>
        <w:t xml:space="preserve">                 </w:t>
      </w:r>
      <w:r>
        <w:rPr>
          <w:rFonts w:eastAsia="黑体" w:hint="eastAsia"/>
          <w:kern w:val="0"/>
          <w:szCs w:val="21"/>
        </w:rPr>
        <w:t xml:space="preserve"> </w:t>
      </w:r>
      <w:r>
        <w:rPr>
          <w:rFonts w:eastAsia="黑体"/>
          <w:kern w:val="0"/>
          <w:szCs w:val="21"/>
        </w:rPr>
        <w:t xml:space="preserve">  (b) </w:t>
      </w:r>
      <w:r>
        <w:rPr>
          <w:rFonts w:eastAsia="黑体"/>
          <w:kern w:val="0"/>
          <w:szCs w:val="21"/>
        </w:rPr>
        <w:t>实验场景</w:t>
      </w:r>
    </w:p>
    <w:p w:rsidR="001709C0" w:rsidRDefault="001709C0">
      <w:pPr>
        <w:adjustRightInd w:val="0"/>
        <w:spacing w:line="340" w:lineRule="exact"/>
        <w:ind w:firstLineChars="100" w:firstLine="210"/>
        <w:jc w:val="left"/>
        <w:rPr>
          <w:rFonts w:eastAsia="黑体"/>
          <w:kern w:val="0"/>
          <w:szCs w:val="21"/>
        </w:rPr>
      </w:pPr>
      <w:r>
        <w:rPr>
          <w:rFonts w:eastAsia="黑体"/>
          <w:kern w:val="0"/>
          <w:szCs w:val="21"/>
        </w:rPr>
        <w:t xml:space="preserve">(a) The checkerboard is placed on the rotating platform   </w:t>
      </w:r>
      <w:r>
        <w:rPr>
          <w:rFonts w:eastAsia="黑体" w:hint="eastAsia"/>
          <w:kern w:val="0"/>
          <w:szCs w:val="21"/>
        </w:rPr>
        <w:t xml:space="preserve"> </w:t>
      </w:r>
      <w:r>
        <w:rPr>
          <w:rFonts w:eastAsia="黑体"/>
          <w:kern w:val="0"/>
          <w:szCs w:val="21"/>
        </w:rPr>
        <w:t xml:space="preserve"> (b) The experimental scene</w: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 xml:space="preserve">3-3 </w:t>
      </w:r>
      <w:r>
        <w:rPr>
          <w:rFonts w:eastAsia="黑体"/>
          <w:kern w:val="0"/>
          <w:szCs w:val="21"/>
        </w:rPr>
        <w:t>采集图像过程</w:t>
      </w:r>
    </w:p>
    <w:p w:rsidR="001709C0" w:rsidRDefault="001709C0">
      <w:pPr>
        <w:adjustRightInd w:val="0"/>
        <w:spacing w:afterLines="30" w:after="93" w:line="340" w:lineRule="exact"/>
        <w:jc w:val="center"/>
        <w:rPr>
          <w:rFonts w:eastAsia="黑体"/>
          <w:kern w:val="0"/>
          <w:szCs w:val="21"/>
        </w:rPr>
      </w:pPr>
      <w:r>
        <w:rPr>
          <w:rFonts w:eastAsia="黑体"/>
          <w:kern w:val="0"/>
          <w:szCs w:val="21"/>
        </w:rPr>
        <w:t>Fig</w:t>
      </w:r>
      <w:r>
        <w:rPr>
          <w:rFonts w:eastAsia="黑体" w:hint="eastAsia"/>
          <w:kern w:val="0"/>
          <w:szCs w:val="21"/>
        </w:rPr>
        <w:t>.</w:t>
      </w:r>
      <w:r>
        <w:rPr>
          <w:rFonts w:eastAsia="黑体"/>
          <w:kern w:val="0"/>
          <w:szCs w:val="21"/>
        </w:rPr>
        <w:t xml:space="preserve"> 3-3 The process of image acquisition</w:t>
      </w:r>
    </w:p>
    <w:p w:rsidR="001709C0" w:rsidRDefault="001709C0">
      <w:pPr>
        <w:adjustRightInd w:val="0"/>
        <w:spacing w:line="400" w:lineRule="exact"/>
        <w:ind w:firstLineChars="200" w:firstLine="480"/>
        <w:jc w:val="left"/>
        <w:textAlignment w:val="center"/>
        <w:rPr>
          <w:kern w:val="0"/>
          <w:sz w:val="24"/>
          <w:szCs w:val="24"/>
        </w:rPr>
      </w:pPr>
      <w:r>
        <w:rPr>
          <w:kern w:val="0"/>
          <w:sz w:val="24"/>
          <w:szCs w:val="24"/>
        </w:rPr>
        <w:t>得到摄像机的内部参数以及每一幅图像所对应的外部参数后，棋盘格角点在摄像机坐标系内的三维坐标通过三维变换即可得到。又因为放置在平台上的物体在旋转过程中是围绕着旋转轴转动的，所以物体上任意一点的运动轨迹为一个圆，而物体上不同高度的点的运动轨迹的圆心必定位于旋转轴的不同的高度上。利用这一特性，本实验中倾斜放置棋盘格靶标，使其角点位于不同高度上，由此便可得到多个位于旋转轴不同高度上的旋转轨迹，将同一角点运动至不同位置时在摄像机坐标系中的三维坐标作空间圆拟合即可得到旋转轨迹的方程。求解每个圆的圆心坐标，将每一个角点所对应的拟合圆的圆心拟合成直线，即可得到旋转平台的旋转轴在摄像机坐标系内的直线方程。至此，完成了整个旋转轴的标定工作。</w:t>
      </w:r>
    </w:p>
    <w:p w:rsidR="001709C0" w:rsidRDefault="001709C0">
      <w:pPr>
        <w:pStyle w:val="2"/>
        <w:spacing w:before="156" w:after="156"/>
      </w:pPr>
      <w:bookmarkStart w:id="104" w:name="_Toc3305488"/>
      <w:r>
        <w:rPr>
          <w:rFonts w:hint="eastAsia"/>
        </w:rPr>
        <w:lastRenderedPageBreak/>
        <w:t xml:space="preserve">3.1 </w:t>
      </w:r>
      <w:r>
        <w:rPr>
          <w:rFonts w:hint="eastAsia"/>
        </w:rPr>
        <w:t>摄像机标定</w:t>
      </w:r>
      <w:bookmarkEnd w:id="104"/>
    </w:p>
    <w:p w:rsidR="001709C0" w:rsidRDefault="001709C0">
      <w:pPr>
        <w:adjustRightInd w:val="0"/>
        <w:spacing w:line="400" w:lineRule="exact"/>
        <w:ind w:firstLineChars="200" w:firstLine="480"/>
        <w:jc w:val="left"/>
        <w:textAlignment w:val="center"/>
        <w:rPr>
          <w:sz w:val="24"/>
          <w:szCs w:val="24"/>
        </w:rPr>
      </w:pPr>
      <w:r>
        <w:rPr>
          <w:kern w:val="0"/>
          <w:sz w:val="24"/>
          <w:szCs w:val="24"/>
        </w:rPr>
        <w:t>到目前为止，</w:t>
      </w:r>
      <w:r>
        <w:rPr>
          <w:sz w:val="24"/>
          <w:szCs w:val="24"/>
        </w:rPr>
        <w:t>有关摄像机标定的方法与技术已经非常成熟，研究者们提出了多种可行的标定方法，大多数都是基于摄像机成像模型，通过建立三维空间点与其相应的二维图像坐标之间的关系来完成参数的求解。从理论上讲，摄像机标定方面的问题已经得以解决，且各类方法针对不同的实验环境各有优缺点，但这并不意味着对摄像机标定问题的研究会失去意义，现阶段的工作重心应该放在针对某一具体问题，如何选择适合的、简单易行且高效的标定方法，以便快速、准确的解决问题。</w:t>
      </w:r>
    </w:p>
    <w:p w:rsidR="001709C0" w:rsidRDefault="001709C0">
      <w:pPr>
        <w:widowControl/>
        <w:spacing w:line="400" w:lineRule="exact"/>
        <w:ind w:firstLineChars="200" w:firstLine="480"/>
        <w:textAlignment w:val="baseline"/>
        <w:rPr>
          <w:sz w:val="24"/>
          <w:szCs w:val="24"/>
        </w:rPr>
      </w:pPr>
      <w:r>
        <w:rPr>
          <w:kern w:val="0"/>
          <w:sz w:val="24"/>
          <w:szCs w:val="24"/>
        </w:rPr>
        <w:t>Tsai</w:t>
      </w:r>
      <w:r>
        <w:rPr>
          <w:kern w:val="0"/>
          <w:sz w:val="24"/>
          <w:szCs w:val="24"/>
        </w:rPr>
        <w:t>两步标定法</w:t>
      </w:r>
      <w:r>
        <w:rPr>
          <w:kern w:val="0"/>
          <w:sz w:val="24"/>
          <w:szCs w:val="24"/>
        </w:rPr>
        <w:t>(Tsai 1986)</w:t>
      </w:r>
      <w:r>
        <w:rPr>
          <w:sz w:val="24"/>
          <w:szCs w:val="24"/>
        </w:rPr>
        <w:t>选用立体靶标作为标定物，根据径向一致约束，得到一个关于标定参数的函数，然后分开求解外部参数和内部参数，利用靶标的三维坐标与图像坐标之间的映射关系求解外部参数，利用最优算法对内部参数进行精确计算。该方法是经典的传统摄像机标定法，但只考虑了镜头的径向畸变，且选用的标定物是立体靶标，而高精度的立体靶标制作起来难度比较大，且成本高。</w:t>
      </w:r>
    </w:p>
    <w:p w:rsidR="001709C0" w:rsidRDefault="001709C0">
      <w:pPr>
        <w:widowControl/>
        <w:spacing w:line="400" w:lineRule="exact"/>
        <w:ind w:firstLineChars="200" w:firstLine="480"/>
        <w:textAlignment w:val="baseline"/>
        <w:rPr>
          <w:sz w:val="24"/>
          <w:szCs w:val="24"/>
        </w:rPr>
      </w:pPr>
      <w:r>
        <w:rPr>
          <w:sz w:val="24"/>
          <w:szCs w:val="24"/>
        </w:rPr>
        <w:t>张志毅等人提出的四点标定法</w:t>
      </w:r>
      <w:r>
        <w:rPr>
          <w:sz w:val="24"/>
          <w:szCs w:val="24"/>
        </w:rPr>
        <w:t>(</w:t>
      </w:r>
      <w:r>
        <w:rPr>
          <w:sz w:val="24"/>
          <w:szCs w:val="24"/>
        </w:rPr>
        <w:t>袁聪聪和张志毅</w:t>
      </w:r>
      <w:r>
        <w:rPr>
          <w:sz w:val="24"/>
          <w:szCs w:val="24"/>
        </w:rPr>
        <w:t xml:space="preserve"> 2016)</w:t>
      </w:r>
      <w:r>
        <w:rPr>
          <w:sz w:val="24"/>
          <w:szCs w:val="24"/>
        </w:rPr>
        <w:t>标定过程简单，</w:t>
      </w:r>
      <w:r>
        <w:rPr>
          <w:sz w:val="24"/>
        </w:rPr>
        <w:t>只需前后移动一次摄像机即可完成标定，</w:t>
      </w:r>
      <w:r>
        <w:rPr>
          <w:sz w:val="24"/>
          <w:szCs w:val="24"/>
        </w:rPr>
        <w:t>但该方法要求摄像机镜头与标定板必须平行，具有一定的局限性，且只能得到摄像机的焦距信息，要得到外部参数，还需设计新的算法，所以不适用于本实验。</w:t>
      </w:r>
    </w:p>
    <w:p w:rsidR="001709C0" w:rsidRDefault="00FB2016">
      <w:pPr>
        <w:widowControl/>
        <w:jc w:val="center"/>
        <w:textAlignment w:val="baseline"/>
        <w:rPr>
          <w:sz w:val="24"/>
          <w:szCs w:val="24"/>
        </w:rPr>
      </w:pPr>
      <w:r>
        <w:rPr>
          <w:sz w:val="24"/>
          <w:szCs w:val="24"/>
        </w:rPr>
      </w:r>
      <w:r>
        <w:rPr>
          <w:sz w:val="24"/>
          <w:szCs w:val="24"/>
        </w:rPr>
        <w:pict>
          <v:group id="Group 1727" o:spid="_x0000_s1174" alt="" style="width:355.45pt;height:236.35pt;mso-position-horizontal-relative:char;mso-position-vertical-relative:line" coordsize="6698,4488">
            <v:shapetype id="_x0000_t202" coordsize="21600,21600" o:spt="202" path="m,l,21600r21600,l21600,xe">
              <v:stroke joinstyle="miter"/>
              <v:path gradientshapeok="t" o:connecttype="rect"/>
            </v:shapetype>
            <v:shape id="文本框 2" o:spid="_x0000_s1175" type="#_x0000_t202" style="position:absolute;left:851;top:3726;width:5593;height:762" filled="f" stroked="f">
              <v:textbox inset="0,0,0,0">
                <w:txbxContent>
                  <w:p w:rsidR="00F8382C" w:rsidRDefault="00F8382C">
                    <w:pPr>
                      <w:spacing w:line="340" w:lineRule="exact"/>
                      <w:jc w:val="center"/>
                      <w:rPr>
                        <w:rFonts w:eastAsia="黑体"/>
                      </w:rPr>
                    </w:pPr>
                    <w:r>
                      <w:rPr>
                        <w:rFonts w:eastAsia="黑体"/>
                      </w:rPr>
                      <w:t>图</w:t>
                    </w:r>
                    <w:r>
                      <w:rPr>
                        <w:rFonts w:eastAsia="黑体"/>
                      </w:rPr>
                      <w:t>3-</w:t>
                    </w:r>
                    <w:r>
                      <w:rPr>
                        <w:rFonts w:eastAsia="黑体" w:hint="eastAsia"/>
                      </w:rPr>
                      <w:t>4</w:t>
                    </w:r>
                    <w:r>
                      <w:rPr>
                        <w:rFonts w:eastAsia="黑体"/>
                      </w:rPr>
                      <w:t xml:space="preserve"> </w:t>
                    </w:r>
                    <w:r>
                      <w:rPr>
                        <w:rFonts w:eastAsia="黑体"/>
                      </w:rPr>
                      <w:t>单应性：从物体平面到图像平面的映射</w:t>
                    </w:r>
                  </w:p>
                  <w:p w:rsidR="00F8382C" w:rsidRDefault="00F8382C">
                    <w:pPr>
                      <w:spacing w:line="340" w:lineRule="exact"/>
                      <w:jc w:val="center"/>
                      <w:rPr>
                        <w:rFonts w:eastAsia="黑体"/>
                      </w:rPr>
                    </w:pPr>
                    <w:r>
                      <w:rPr>
                        <w:rFonts w:eastAsia="黑体"/>
                      </w:rPr>
                      <w:t>Fig</w:t>
                    </w:r>
                    <w:r>
                      <w:rPr>
                        <w:rFonts w:eastAsia="黑体" w:hint="eastAsia"/>
                      </w:rPr>
                      <w:t>.</w:t>
                    </w:r>
                    <w:r>
                      <w:rPr>
                        <w:rFonts w:eastAsia="黑体"/>
                      </w:rPr>
                      <w:t xml:space="preserve"> 3-</w:t>
                    </w:r>
                    <w:r>
                      <w:rPr>
                        <w:rFonts w:eastAsia="黑体" w:hint="eastAsia"/>
                      </w:rPr>
                      <w:t>4</w:t>
                    </w:r>
                    <w:r>
                      <w:rPr>
                        <w:rFonts w:eastAsia="黑体"/>
                      </w:rPr>
                      <w:t xml:space="preserve"> </w:t>
                    </w:r>
                    <w:r>
                      <w:rPr>
                        <w:rFonts w:eastAsia="黑体" w:hint="eastAsia"/>
                      </w:rPr>
                      <w:t>H</w:t>
                    </w:r>
                    <w:r>
                      <w:rPr>
                        <w:rFonts w:eastAsia="黑体"/>
                      </w:rPr>
                      <w:t>omography: m</w:t>
                    </w:r>
                    <w:r>
                      <w:rPr>
                        <w:rStyle w:val="high-light-bg4"/>
                        <w:rFonts w:eastAsia="黑体"/>
                      </w:rPr>
                      <w:t>apping from object plane to image plane</w:t>
                    </w:r>
                  </w:p>
                </w:txbxContent>
              </v:textbox>
            </v:shape>
            <v:oval id="椭圆 43" o:spid="_x0000_s1176" style="position:absolute;left:1033;top:1188;width:64;height:55;v-text-anchor:middle" fillcolor="#4f81bd" strokeweight="1pt"/>
            <v:shape id="文本框 2" o:spid="_x0000_s1177" type="#_x0000_t202" style="position:absolute;left:1127;top:688;width:869;height:304" filled="f" stroked="f">
              <v:textbox inset="0,0,0,0">
                <w:txbxContent>
                  <w:p w:rsidR="00F8382C" w:rsidRDefault="00F8382C">
                    <w:r>
                      <w:rPr>
                        <w:rFonts w:hint="eastAsia"/>
                      </w:rPr>
                      <w:t>物体平面</w:t>
                    </w:r>
                  </w:p>
                </w:txbxContent>
              </v:textbox>
            </v:shape>
            <v:shape id="文本框 2" o:spid="_x0000_s1178" type="#_x0000_t202" style="position:absolute;left:1075;top:3145;width:869;height:321" filled="f" stroked="f">
              <v:textbox inset="0,0,0,0">
                <w:txbxContent>
                  <w:p w:rsidR="00F8382C" w:rsidRDefault="00F8382C">
                    <w:r>
                      <w:rPr>
                        <w:rFonts w:hint="eastAsia"/>
                      </w:rPr>
                      <w:t>棋盘</w:t>
                    </w:r>
                  </w:p>
                </w:txbxContent>
              </v:textbox>
            </v:shape>
            <v:shape id="文本框 2" o:spid="_x0000_s1179" type="#_x0000_t202" style="position:absolute;left:4667;top:206;width:870;height:336" filled="f" stroked="f">
              <v:textbox inset="0,0,0,0">
                <w:txbxContent>
                  <w:p w:rsidR="00F8382C" w:rsidRDefault="00F8382C">
                    <w:r>
                      <w:rPr>
                        <w:rFonts w:hint="eastAsia"/>
                      </w:rPr>
                      <w:t>图像平面</w:t>
                    </w:r>
                  </w:p>
                  <w:p w:rsidR="00F8382C" w:rsidRDefault="00F8382C"/>
                </w:txbxContent>
              </v:textbox>
            </v:shape>
            <v:shape id="文本框 2" o:spid="_x0000_s1180" type="#_x0000_t202" style="position:absolute;left:4738;top:1403;width:843;height:285" filled="f" stroked="f">
              <v:textbox inset="0,0,0,0">
                <w:txbxContent>
                  <w:p w:rsidR="00F8382C" w:rsidRDefault="00F8382C">
                    <w:r>
                      <w:rPr>
                        <w:rFonts w:hint="eastAsia"/>
                      </w:rPr>
                      <w:t>棋盘图像</w:t>
                    </w:r>
                  </w:p>
                </w:txbxContent>
              </v:textbox>
            </v:shape>
            <v:shape id="图片 17" o:spid="_x0000_s1181" type="#_x0000_t75" style="position:absolute;left:470;top:1206;width:1269;height:1939;rotation:456054fd">
              <v:imagedata r:id="rId118" o:title="1"/>
            </v:shape>
            <v:group id="组合 34" o:spid="_x0000_s1182" alt="" style="position:absolute;width:6698;height:3841" coordsize="47875,31453">
              <v:shape id="菱形 1" o:spid="_x0000_s1183" style="position:absolute;left:1682;top:6656;width:13133;height:24797;rotation:23303941fd;mso-wrap-style:square;v-text-anchor:middle" coordsize="1313335,2479696" path="m,904628l617426,r695909,918419l695169,2479696,,904628xe" filled="f" strokeweight="1pt">
                <v:path arrowok="t" o:connectlocs="0,904628;617426,0;1313335,918419;695169,2479696;0,904628" o:connectangles="0,0,0,0,0"/>
              </v:shape>
              <v:rect id="矩形 18" o:spid="_x0000_s1184" style="position:absolute;left:29553;top:4754;width:16002;height:9621;v-text-anchor:middle" filled="f" strokeweight="1pt"/>
              <v:shape id="图片 19" o:spid="_x0000_s1185" type="#_x0000_t75" style="position:absolute;left:34088;top:7827;width:1829;height:3218;rotation:663147fd">
                <v:imagedata r:id="rId118" o:title="1"/>
              </v:shape>
              <v:line id="直接连接符 20" o:spid="_x0000_s1186" style="position:absolute" from="41404,0" to="41404,4762" o:connectortype="straight" strokeweight="1pt"/>
              <v:line id="直接连接符 21" o:spid="_x0000_s1187" style="position:absolute" from="41404,14337" to="41404,19100" o:connectortype="straight" strokeweight="1pt"/>
              <v:line id="直接连接符 22" o:spid="_x0000_s1188" style="position:absolute" from="41404,4828" to="41404,14638" o:connectortype="straight" strokeweight="1pt">
                <v:stroke dashstyle="dash"/>
              </v:line>
              <v:line id="直接连接符 23" o:spid="_x0000_s1189" style="position:absolute;flip:x" from="31309,7388" to="45494,7388" o:connectortype="straight" strokeweight="1pt">
                <v:stroke dashstyle="dash"/>
              </v:line>
              <v:line id="直接连接符 24" o:spid="_x0000_s1190" style="position:absolute" from="45500,7388" to="47875,7388" o:connectortype="straight" strokeweight="1pt"/>
              <v:shapetype id="_x0000_t32" coordsize="21600,21600" o:spt="32" o:oned="t" path="m,l21600,21600e" filled="f">
                <v:path arrowok="t" fillok="f" o:connecttype="none"/>
                <o:lock v:ext="edit" shapetype="t"/>
              </v:shapetype>
              <v:shape id="直接箭头连接符 25" o:spid="_x0000_s1191" type="#_x0000_t32" style="position:absolute;left:7680;top:7388;width:33719;height:2381;flip:y" o:connectortype="straight"/>
              <v:line id="直接连接符 27" o:spid="_x0000_s1192" style="position:absolute;flip:y" from="3803,7388" to="41427,16049" o:connectortype="straight"/>
              <v:line id="直接连接符 28" o:spid="_x0000_s1193" style="position:absolute;flip:y" from="8924,7388" to="41404,25771" o:connectortype="straight"/>
              <v:line id="直接连接符 29" o:spid="_x0000_s1194" style="position:absolute;flip:y" from="12362,7388" to="41413,15579" o:connectortype="straight"/>
              <v:line id="直接连接符 30" o:spid="_x0000_s1195" style="position:absolute;flip:y" from="35917,5705" to="46871,9181" o:connectortype="straight" strokeweight="1pt">
                <v:stroke dashstyle="dash"/>
              </v:line>
              <v:line id="直接连接符 31" o:spid="_x0000_s1196" style="position:absolute;flip:x" from="11996,9144" to="35915,16971" o:connectortype="straight" strokeweight="1pt"/>
              <v:line id="直接连接符 32" o:spid="_x0000_s1197" style="position:absolute;flip:x" from="3364,16971" to="11982,19824" o:connectortype="straight" strokeweight="1pt">
                <v:stroke dashstyle="dash"/>
              </v:line>
              <v:line id="直接连接符 33" o:spid="_x0000_s1198" style="position:absolute;flip:x" from="0,19824" to="3291,20848" o:connectortype="straight" strokeweight="1pt"/>
            </v:group>
            <v:shape id="Picture 1752" o:spid="_x0000_s1199" type="#_x0000_t75" style="position:absolute;left:4784;top:610;width:455;height:311">
              <v:imagedata r:id="rId119" o:title=""/>
            </v:shape>
            <v:shape id="Picture 1753" o:spid="_x0000_s1200" type="#_x0000_t75" style="position:absolute;left:851;top:900;width:314;height:366">
              <v:imagedata r:id="rId120" o:title=""/>
            </v:shape>
            <w10:wrap type="none"/>
            <w10:anchorlock/>
          </v:group>
          <o:OLEObject Type="Embed" ProgID="Equation.3" ShapeID="Picture 1752" DrawAspect="Content" ObjectID="_1614017807" r:id="rId121">
            <o:FieldCodes>\* MERGEFORMAT</o:FieldCodes>
          </o:OLEObject>
          <o:OLEObject Type="Embed" ProgID="Equation.3" ShapeID="Picture 1753" DrawAspect="Content" ObjectID="_1614017808" r:id="rId122">
            <o:FieldCodes>\* MERGEFORMAT</o:FieldCodes>
          </o:OLEObject>
        </w:pict>
      </w:r>
    </w:p>
    <w:p w:rsidR="001709C0" w:rsidRDefault="001709C0">
      <w:pPr>
        <w:spacing w:line="400" w:lineRule="exact"/>
        <w:ind w:firstLineChars="200" w:firstLine="480"/>
        <w:textAlignment w:val="baseline"/>
        <w:rPr>
          <w:sz w:val="24"/>
          <w:szCs w:val="24"/>
        </w:rPr>
      </w:pPr>
      <w:r>
        <w:rPr>
          <w:sz w:val="24"/>
          <w:szCs w:val="24"/>
        </w:rPr>
        <w:t>张正友提出的棋盘格标定法选用平面棋盘格作为靶标，从不同视角拍摄多幅图像，利用</w:t>
      </w:r>
      <w:r>
        <w:rPr>
          <w:sz w:val="24"/>
        </w:rPr>
        <w:t>二维图像和三维空间点之间存在的几何关系，</w:t>
      </w:r>
      <w:r>
        <w:rPr>
          <w:sz w:val="24"/>
          <w:szCs w:val="24"/>
        </w:rPr>
        <w:t>即可建立多个关系式，从而解得摄像机的内部参数以及每幅图像所对应的世界坐标系与摄像机坐标系之间的旋转矩阵和平移向量。该方法标定过程简单且精度较高，满足本实验的需求，所以本文选用该方法对摄像机参数进行求解。</w:t>
      </w:r>
    </w:p>
    <w:p w:rsidR="001709C0" w:rsidRDefault="001709C0">
      <w:pPr>
        <w:spacing w:line="400" w:lineRule="exact"/>
        <w:ind w:firstLineChars="200" w:firstLine="480"/>
        <w:textAlignment w:val="baseline"/>
        <w:rPr>
          <w:sz w:val="24"/>
          <w:szCs w:val="24"/>
        </w:rPr>
      </w:pPr>
      <w:r>
        <w:rPr>
          <w:sz w:val="24"/>
          <w:szCs w:val="24"/>
        </w:rPr>
        <w:t>在张正友提出的棋盘格标定法中，首先，假设摄像机没有畸变，即只考虑线性模型。</w:t>
      </w:r>
      <w:r>
        <w:rPr>
          <w:sz w:val="24"/>
          <w:szCs w:val="24"/>
        </w:rPr>
        <w:lastRenderedPageBreak/>
        <w:t>对于每一个棋盘格视场，都可以得到一个单应性矩阵</w:t>
      </w:r>
      <w:r>
        <w:rPr>
          <w:i/>
          <w:sz w:val="24"/>
          <w:szCs w:val="24"/>
        </w:rPr>
        <w:t>H</w:t>
      </w:r>
      <w:r>
        <w:rPr>
          <w:sz w:val="24"/>
          <w:szCs w:val="24"/>
        </w:rPr>
        <w:t>（在计算机视觉中，从一个平面到另一个平面的投影映射称为平面的单应性，如图</w:t>
      </w:r>
      <w:r>
        <w:rPr>
          <w:sz w:val="24"/>
          <w:szCs w:val="24"/>
        </w:rPr>
        <w:t>3-4</w:t>
      </w:r>
      <w:r>
        <w:rPr>
          <w:sz w:val="24"/>
          <w:szCs w:val="24"/>
        </w:rPr>
        <w:t>所示）。将</w:t>
      </w:r>
      <w:r>
        <w:rPr>
          <w:i/>
          <w:sz w:val="24"/>
          <w:szCs w:val="24"/>
        </w:rPr>
        <w:t>H</w:t>
      </w:r>
      <w:r>
        <w:rPr>
          <w:sz w:val="24"/>
          <w:szCs w:val="24"/>
        </w:rPr>
        <w:t>转写为列向量的形式，</w:t>
      </w:r>
      <w:r>
        <w:rPr>
          <w:i/>
          <w:sz w:val="24"/>
          <w:szCs w:val="24"/>
        </w:rPr>
        <w:t xml:space="preserve">H </w:t>
      </w:r>
      <w:r>
        <w:rPr>
          <w:sz w:val="24"/>
          <w:szCs w:val="24"/>
        </w:rPr>
        <w:t>= [</w:t>
      </w:r>
      <w:r>
        <w:rPr>
          <w:i/>
          <w:sz w:val="24"/>
          <w:szCs w:val="24"/>
        </w:rPr>
        <w:t>h</w:t>
      </w:r>
      <w:r>
        <w:rPr>
          <w:i/>
          <w:sz w:val="24"/>
          <w:szCs w:val="24"/>
          <w:vertAlign w:val="subscript"/>
        </w:rPr>
        <w:t xml:space="preserve">1 </w:t>
      </w:r>
      <w:r>
        <w:rPr>
          <w:i/>
          <w:sz w:val="24"/>
          <w:szCs w:val="24"/>
        </w:rPr>
        <w:t xml:space="preserve"> h</w:t>
      </w:r>
      <w:r>
        <w:rPr>
          <w:i/>
          <w:sz w:val="24"/>
          <w:szCs w:val="24"/>
          <w:vertAlign w:val="subscript"/>
        </w:rPr>
        <w:t xml:space="preserve">2 </w:t>
      </w:r>
      <w:r>
        <w:rPr>
          <w:i/>
          <w:sz w:val="24"/>
          <w:szCs w:val="24"/>
        </w:rPr>
        <w:t xml:space="preserve"> h</w:t>
      </w:r>
      <w:r>
        <w:rPr>
          <w:i/>
          <w:sz w:val="24"/>
          <w:szCs w:val="24"/>
          <w:vertAlign w:val="subscript"/>
        </w:rPr>
        <w:t>3</w:t>
      </w:r>
      <w:r>
        <w:rPr>
          <w:sz w:val="24"/>
          <w:szCs w:val="24"/>
        </w:rPr>
        <w:t>]</w:t>
      </w:r>
      <w:r>
        <w:rPr>
          <w:sz w:val="24"/>
          <w:szCs w:val="24"/>
        </w:rPr>
        <w:t>，每一个</w:t>
      </w:r>
      <w:r>
        <w:rPr>
          <w:i/>
          <w:sz w:val="24"/>
          <w:szCs w:val="24"/>
        </w:rPr>
        <w:t>h</w:t>
      </w:r>
      <w:r>
        <w:rPr>
          <w:sz w:val="24"/>
          <w:szCs w:val="24"/>
        </w:rPr>
        <w:t>是一个</w:t>
      </w:r>
      <w:r>
        <w:rPr>
          <w:sz w:val="24"/>
          <w:szCs w:val="24"/>
        </w:rPr>
        <w:t>3×1</w:t>
      </w:r>
      <w:r>
        <w:rPr>
          <w:sz w:val="24"/>
          <w:szCs w:val="24"/>
        </w:rPr>
        <w:t>向量。则：</w:t>
      </w:r>
    </w:p>
    <w:tbl>
      <w:tblPr>
        <w:tblW w:w="0" w:type="auto"/>
        <w:jc w:val="right"/>
        <w:tblLayout w:type="fixed"/>
        <w:tblLook w:val="0000" w:firstRow="0" w:lastRow="0" w:firstColumn="0" w:lastColumn="0" w:noHBand="0" w:noVBand="0"/>
      </w:tblPr>
      <w:tblGrid>
        <w:gridCol w:w="2875"/>
        <w:gridCol w:w="3536"/>
        <w:gridCol w:w="2875"/>
      </w:tblGrid>
      <w:tr w:rsidR="001709C0">
        <w:trPr>
          <w:jc w:val="right"/>
        </w:trPr>
        <w:tc>
          <w:tcPr>
            <w:tcW w:w="2875" w:type="dxa"/>
          </w:tcPr>
          <w:p w:rsidR="001709C0" w:rsidRDefault="001709C0">
            <w:pPr>
              <w:jc w:val="center"/>
              <w:rPr>
                <w:position w:val="-24"/>
                <w:sz w:val="24"/>
                <w:szCs w:val="24"/>
              </w:rPr>
            </w:pPr>
          </w:p>
        </w:tc>
        <w:tc>
          <w:tcPr>
            <w:tcW w:w="3536" w:type="dxa"/>
          </w:tcPr>
          <w:p w:rsidR="001709C0" w:rsidRDefault="001709C0">
            <w:pPr>
              <w:jc w:val="center"/>
              <w:rPr>
                <w:position w:val="-24"/>
                <w:sz w:val="24"/>
                <w:szCs w:val="24"/>
              </w:rPr>
            </w:pPr>
            <w:r>
              <w:rPr>
                <w:position w:val="-12"/>
              </w:rPr>
              <w:object w:dxaOrig="3320" w:dyaOrig="360">
                <v:shape id="Picture 36" o:spid="_x0000_i1072" type="#_x0000_t75" style="width:166pt;height:18pt;mso-position-horizontal-relative:page;mso-position-vertical-relative:page" o:ole="">
                  <v:imagedata r:id="rId123" o:title="" embosscolor="white"/>
                </v:shape>
                <o:OLEObject Type="Embed" ProgID="Equation.3" ShapeID="Picture 36" DrawAspect="Content" ObjectID="_1614017773" r:id="rId124">
                  <o:FieldCodes>\* MERGEFORMAT</o:FieldCodes>
                </o:OLEObject>
              </w:object>
            </w:r>
          </w:p>
        </w:tc>
        <w:tc>
          <w:tcPr>
            <w:tcW w:w="2875" w:type="dxa"/>
            <w:vAlign w:val="center"/>
          </w:tcPr>
          <w:p w:rsidR="001709C0" w:rsidRDefault="001709C0">
            <w:pPr>
              <w:jc w:val="right"/>
              <w:rPr>
                <w:position w:val="-24"/>
                <w:sz w:val="24"/>
                <w:szCs w:val="24"/>
              </w:rPr>
            </w:pPr>
            <w:r>
              <w:rPr>
                <w:rFonts w:hint="eastAsia"/>
                <w:position w:val="-24"/>
                <w:sz w:val="24"/>
                <w:szCs w:val="24"/>
              </w:rPr>
              <w:t>(3-1</w:t>
            </w:r>
            <w:r>
              <w:rPr>
                <w:position w:val="-24"/>
                <w:sz w:val="24"/>
                <w:szCs w:val="24"/>
              </w:rPr>
              <w:t>)</w:t>
            </w:r>
          </w:p>
        </w:tc>
      </w:tr>
    </w:tbl>
    <w:p w:rsidR="001709C0" w:rsidRDefault="001709C0">
      <w:pPr>
        <w:widowControl/>
        <w:textAlignment w:val="baseline"/>
        <w:rPr>
          <w:sz w:val="24"/>
          <w:szCs w:val="24"/>
        </w:rPr>
      </w:pPr>
      <w:r>
        <w:rPr>
          <w:sz w:val="24"/>
          <w:szCs w:val="24"/>
        </w:rPr>
        <w:t>其中，</w:t>
      </w:r>
      <w:r>
        <w:rPr>
          <w:i/>
          <w:sz w:val="24"/>
          <w:szCs w:val="24"/>
        </w:rPr>
        <w:t>M</w:t>
      </w:r>
      <w:r>
        <w:rPr>
          <w:sz w:val="24"/>
          <w:szCs w:val="24"/>
        </w:rPr>
        <w:t>是内参矩阵，</w:t>
      </w:r>
      <w:r>
        <w:rPr>
          <w:i/>
          <w:sz w:val="24"/>
          <w:szCs w:val="24"/>
        </w:rPr>
        <w:t>r</w:t>
      </w:r>
      <w:r>
        <w:rPr>
          <w:i/>
          <w:sz w:val="24"/>
          <w:szCs w:val="24"/>
          <w:vertAlign w:val="subscript"/>
        </w:rPr>
        <w:t>1</w:t>
      </w:r>
      <w:r>
        <w:rPr>
          <w:sz w:val="24"/>
          <w:szCs w:val="24"/>
        </w:rPr>
        <w:t>和</w:t>
      </w:r>
      <w:r>
        <w:rPr>
          <w:i/>
          <w:sz w:val="24"/>
          <w:szCs w:val="24"/>
        </w:rPr>
        <w:t>r</w:t>
      </w:r>
      <w:r>
        <w:rPr>
          <w:i/>
          <w:sz w:val="24"/>
          <w:szCs w:val="24"/>
          <w:vertAlign w:val="subscript"/>
        </w:rPr>
        <w:t>2</w:t>
      </w:r>
      <w:r>
        <w:rPr>
          <w:sz w:val="24"/>
          <w:szCs w:val="24"/>
        </w:rPr>
        <w:t>是旋转矩阵</w:t>
      </w:r>
      <w:r>
        <w:rPr>
          <w:i/>
          <w:sz w:val="24"/>
          <w:szCs w:val="24"/>
        </w:rPr>
        <w:t>R</w:t>
      </w:r>
      <w:r>
        <w:rPr>
          <w:sz w:val="24"/>
          <w:szCs w:val="24"/>
        </w:rPr>
        <w:t>的前两个矩阵，</w:t>
      </w:r>
      <w:r>
        <w:rPr>
          <w:position w:val="-6"/>
          <w:sz w:val="24"/>
          <w:szCs w:val="24"/>
        </w:rPr>
        <w:object w:dxaOrig="153" w:dyaOrig="262">
          <v:shape id="Picture 37" o:spid="_x0000_i1073" type="#_x0000_t75" style="width:7pt;height:12pt;mso-position-horizontal-relative:page;mso-position-vertical-relative:page" o:ole="">
            <v:imagedata r:id="rId125" o:title="" embosscolor="white"/>
          </v:shape>
          <o:OLEObject Type="Embed" ProgID="Equation.3" ShapeID="Picture 37" DrawAspect="Content" ObjectID="_1614017774" r:id="rId126">
            <o:FieldCodes>\* MERGEFORMAT</o:FieldCodes>
          </o:OLEObject>
        </w:object>
      </w:r>
      <w:r>
        <w:rPr>
          <w:sz w:val="24"/>
          <w:szCs w:val="24"/>
        </w:rPr>
        <w:t>为平移向量，</w:t>
      </w:r>
      <w:r>
        <w:rPr>
          <w:position w:val="-6"/>
          <w:sz w:val="24"/>
          <w:szCs w:val="24"/>
        </w:rPr>
        <w:object w:dxaOrig="197" w:dyaOrig="241">
          <v:shape id="Picture 38" o:spid="_x0000_i1074" type="#_x0000_t75" style="width:9pt;height:10.5pt;mso-position-horizontal-relative:page;mso-position-vertical-relative:page" o:ole="">
            <v:imagedata r:id="rId127" o:title="" embosscolor="white"/>
          </v:shape>
          <o:OLEObject Type="Embed" ProgID="Equation.3" ShapeID="Picture 38" DrawAspect="Content" ObjectID="_1614017775" r:id="rId128">
            <o:FieldCodes>\* MERGEFORMAT</o:FieldCodes>
          </o:OLEObject>
        </w:object>
      </w:r>
      <w:r>
        <w:rPr>
          <w:sz w:val="24"/>
          <w:szCs w:val="24"/>
        </w:rPr>
        <w:t>为缩放因子。</w:t>
      </w:r>
    </w:p>
    <w:tbl>
      <w:tblPr>
        <w:tblW w:w="0" w:type="auto"/>
        <w:jc w:val="right"/>
        <w:tblLayout w:type="fixed"/>
        <w:tblLook w:val="0000" w:firstRow="0" w:lastRow="0" w:firstColumn="0" w:lastColumn="0" w:noHBand="0" w:noVBand="0"/>
      </w:tblPr>
      <w:tblGrid>
        <w:gridCol w:w="2893"/>
        <w:gridCol w:w="3499"/>
        <w:gridCol w:w="2894"/>
      </w:tblGrid>
      <w:tr w:rsidR="001709C0">
        <w:trPr>
          <w:jc w:val="right"/>
        </w:trPr>
        <w:tc>
          <w:tcPr>
            <w:tcW w:w="2893" w:type="dxa"/>
          </w:tcPr>
          <w:p w:rsidR="001709C0" w:rsidRDefault="001709C0">
            <w:pPr>
              <w:jc w:val="center"/>
              <w:rPr>
                <w:position w:val="-24"/>
                <w:sz w:val="24"/>
                <w:szCs w:val="24"/>
              </w:rPr>
            </w:pPr>
          </w:p>
        </w:tc>
        <w:tc>
          <w:tcPr>
            <w:tcW w:w="3499" w:type="dxa"/>
          </w:tcPr>
          <w:p w:rsidR="001709C0" w:rsidRDefault="001709C0">
            <w:pPr>
              <w:jc w:val="center"/>
              <w:rPr>
                <w:position w:val="-24"/>
                <w:sz w:val="24"/>
                <w:szCs w:val="24"/>
              </w:rPr>
            </w:pPr>
            <w:r>
              <w:rPr>
                <w:position w:val="-50"/>
                <w:sz w:val="24"/>
                <w:szCs w:val="24"/>
              </w:rPr>
              <w:object w:dxaOrig="1900" w:dyaOrig="1130">
                <v:shape id="Picture 39" o:spid="_x0000_i1075" type="#_x0000_t75" style="width:94pt;height:56.5pt;mso-position-horizontal-relative:page;mso-position-vertical-relative:page" o:ole="">
                  <v:imagedata r:id="rId129" o:title="" embosscolor="white"/>
                </v:shape>
                <o:OLEObject Type="Embed" ProgID="Equation.3" ShapeID="Picture 39" DrawAspect="Content" ObjectID="_1614017776" r:id="rId130">
                  <o:FieldCodes>\* MERGEFORMAT</o:FieldCodes>
                </o:OLEObject>
              </w:object>
            </w:r>
          </w:p>
        </w:tc>
        <w:tc>
          <w:tcPr>
            <w:tcW w:w="2894" w:type="dxa"/>
            <w:vAlign w:val="center"/>
          </w:tcPr>
          <w:p w:rsidR="001709C0" w:rsidRDefault="001709C0">
            <w:pPr>
              <w:jc w:val="right"/>
              <w:rPr>
                <w:position w:val="-24"/>
                <w:sz w:val="24"/>
                <w:szCs w:val="24"/>
              </w:rPr>
            </w:pPr>
            <w:r>
              <w:rPr>
                <w:rFonts w:hint="eastAsia"/>
                <w:position w:val="-24"/>
                <w:sz w:val="24"/>
                <w:szCs w:val="24"/>
              </w:rPr>
              <w:t>(3-2</w:t>
            </w:r>
            <w:r>
              <w:rPr>
                <w:position w:val="-24"/>
                <w:sz w:val="24"/>
                <w:szCs w:val="24"/>
              </w:rPr>
              <w:t>)</w:t>
            </w:r>
          </w:p>
        </w:tc>
      </w:tr>
    </w:tbl>
    <w:p w:rsidR="001709C0" w:rsidRDefault="001709C0">
      <w:pPr>
        <w:widowControl/>
        <w:spacing w:line="400" w:lineRule="exact"/>
        <w:ind w:firstLineChars="200" w:firstLine="480"/>
        <w:textAlignment w:val="baseline"/>
        <w:rPr>
          <w:sz w:val="24"/>
          <w:szCs w:val="24"/>
        </w:rPr>
      </w:pPr>
      <w:r>
        <w:rPr>
          <w:sz w:val="24"/>
          <w:szCs w:val="24"/>
        </w:rPr>
        <w:t>如果对三维空间中的点</w:t>
      </w:r>
      <w:r>
        <w:rPr>
          <w:i/>
          <w:sz w:val="24"/>
          <w:szCs w:val="24"/>
        </w:rPr>
        <w:t>Q</w:t>
      </w:r>
      <w:r>
        <w:rPr>
          <w:sz w:val="24"/>
          <w:szCs w:val="24"/>
        </w:rPr>
        <w:t>到成像仪上的点</w:t>
      </w:r>
      <w:r>
        <w:rPr>
          <w:i/>
          <w:sz w:val="24"/>
          <w:szCs w:val="24"/>
        </w:rPr>
        <w:t>q</w:t>
      </w:r>
      <w:r>
        <w:rPr>
          <w:sz w:val="24"/>
          <w:szCs w:val="24"/>
        </w:rPr>
        <w:t>的映射使用齐次坐标，这种映射可以用矩阵相乘的方式表示，若令：</w:t>
      </w:r>
    </w:p>
    <w:tbl>
      <w:tblPr>
        <w:tblW w:w="0" w:type="auto"/>
        <w:jc w:val="right"/>
        <w:tblLayout w:type="fixed"/>
        <w:tblLook w:val="0000" w:firstRow="0" w:lastRow="0" w:firstColumn="0" w:lastColumn="0" w:noHBand="0" w:noVBand="0"/>
      </w:tblPr>
      <w:tblGrid>
        <w:gridCol w:w="2661"/>
        <w:gridCol w:w="3969"/>
        <w:gridCol w:w="2656"/>
      </w:tblGrid>
      <w:tr w:rsidR="001709C0">
        <w:trPr>
          <w:jc w:val="right"/>
        </w:trPr>
        <w:tc>
          <w:tcPr>
            <w:tcW w:w="2661" w:type="dxa"/>
          </w:tcPr>
          <w:p w:rsidR="001709C0" w:rsidRDefault="001709C0">
            <w:pPr>
              <w:jc w:val="center"/>
              <w:rPr>
                <w:position w:val="-24"/>
                <w:sz w:val="24"/>
                <w:szCs w:val="24"/>
              </w:rPr>
            </w:pPr>
          </w:p>
        </w:tc>
        <w:tc>
          <w:tcPr>
            <w:tcW w:w="3969" w:type="dxa"/>
          </w:tcPr>
          <w:p w:rsidR="001709C0" w:rsidRDefault="001709C0">
            <w:pPr>
              <w:widowControl/>
              <w:spacing w:line="400" w:lineRule="exact"/>
              <w:jc w:val="center"/>
              <w:textAlignment w:val="baseline"/>
              <w:rPr>
                <w:sz w:val="24"/>
                <w:szCs w:val="24"/>
              </w:rPr>
            </w:pPr>
            <w:r>
              <w:rPr>
                <w:position w:val="-10"/>
                <w:sz w:val="24"/>
                <w:szCs w:val="24"/>
              </w:rPr>
              <w:object w:dxaOrig="1932" w:dyaOrig="382">
                <v:shape id="Picture 40" o:spid="_x0000_i1076" type="#_x0000_t75" style="width:96pt;height:19pt;mso-position-horizontal-relative:page;mso-position-vertical-relative:page" o:ole="">
                  <v:imagedata r:id="rId131" o:title=""/>
                </v:shape>
                <o:OLEObject Type="Embed" ProgID="Equation.3" ShapeID="Picture 40" DrawAspect="Content" ObjectID="_1614017777" r:id="rId132"/>
              </w:object>
            </w:r>
            <w:r>
              <w:rPr>
                <w:sz w:val="24"/>
                <w:szCs w:val="24"/>
              </w:rPr>
              <w:t>，</w:t>
            </w:r>
            <w:r>
              <w:rPr>
                <w:position w:val="-10"/>
                <w:sz w:val="24"/>
                <w:szCs w:val="24"/>
              </w:rPr>
              <w:object w:dxaOrig="1407" w:dyaOrig="342">
                <v:shape id="Picture 41" o:spid="_x0000_i1077" type="#_x0000_t75" style="width:69.5pt;height:17.5pt;mso-position-horizontal-relative:page;mso-position-vertical-relative:page" o:ole="">
                  <v:imagedata r:id="rId133" o:title=""/>
                </v:shape>
                <o:OLEObject Type="Embed" ProgID="Equation.3" ShapeID="Picture 41" DrawAspect="Content" ObjectID="_1614017778" r:id="rId134"/>
              </w:object>
            </w:r>
          </w:p>
        </w:tc>
        <w:tc>
          <w:tcPr>
            <w:tcW w:w="2656" w:type="dxa"/>
            <w:vAlign w:val="center"/>
          </w:tcPr>
          <w:p w:rsidR="001709C0" w:rsidRDefault="001709C0">
            <w:pPr>
              <w:jc w:val="right"/>
              <w:rPr>
                <w:position w:val="-24"/>
                <w:sz w:val="24"/>
                <w:szCs w:val="24"/>
              </w:rPr>
            </w:pPr>
            <w:r>
              <w:rPr>
                <w:rFonts w:hint="eastAsia"/>
                <w:position w:val="-24"/>
                <w:sz w:val="24"/>
                <w:szCs w:val="24"/>
              </w:rPr>
              <w:t>(3-3</w:t>
            </w:r>
            <w:r>
              <w:rPr>
                <w:position w:val="-24"/>
                <w:sz w:val="24"/>
                <w:szCs w:val="24"/>
              </w:rPr>
              <w:t>)</w:t>
            </w:r>
          </w:p>
        </w:tc>
      </w:tr>
    </w:tbl>
    <w:p w:rsidR="001709C0" w:rsidRDefault="001709C0">
      <w:pPr>
        <w:widowControl/>
        <w:spacing w:line="400" w:lineRule="exact"/>
        <w:textAlignment w:val="baseline"/>
        <w:rPr>
          <w:sz w:val="24"/>
          <w:szCs w:val="24"/>
        </w:rPr>
      </w:pPr>
      <w:r>
        <w:rPr>
          <w:sz w:val="24"/>
          <w:szCs w:val="24"/>
        </w:rPr>
        <w:t>则可将单应性表示为：</w:t>
      </w:r>
    </w:p>
    <w:tbl>
      <w:tblPr>
        <w:tblW w:w="0" w:type="auto"/>
        <w:jc w:val="right"/>
        <w:tblLayout w:type="fixed"/>
        <w:tblLook w:val="0000" w:firstRow="0" w:lastRow="0" w:firstColumn="0" w:lastColumn="0" w:noHBand="0" w:noVBand="0"/>
      </w:tblPr>
      <w:tblGrid>
        <w:gridCol w:w="2661"/>
        <w:gridCol w:w="3969"/>
        <w:gridCol w:w="2656"/>
      </w:tblGrid>
      <w:tr w:rsidR="001709C0">
        <w:trPr>
          <w:jc w:val="right"/>
        </w:trPr>
        <w:tc>
          <w:tcPr>
            <w:tcW w:w="2661" w:type="dxa"/>
          </w:tcPr>
          <w:p w:rsidR="001709C0" w:rsidRDefault="001709C0">
            <w:pPr>
              <w:jc w:val="center"/>
              <w:rPr>
                <w:position w:val="-24"/>
                <w:sz w:val="24"/>
                <w:szCs w:val="24"/>
              </w:rPr>
            </w:pPr>
          </w:p>
        </w:tc>
        <w:tc>
          <w:tcPr>
            <w:tcW w:w="3969" w:type="dxa"/>
          </w:tcPr>
          <w:p w:rsidR="001709C0" w:rsidRDefault="001709C0">
            <w:pPr>
              <w:widowControl/>
              <w:spacing w:line="400" w:lineRule="exact"/>
              <w:jc w:val="center"/>
              <w:textAlignment w:val="baseline"/>
              <w:rPr>
                <w:sz w:val="24"/>
                <w:szCs w:val="24"/>
              </w:rPr>
            </w:pPr>
            <w:r>
              <w:rPr>
                <w:position w:val="-10"/>
                <w:sz w:val="24"/>
                <w:szCs w:val="24"/>
              </w:rPr>
              <w:object w:dxaOrig="2094" w:dyaOrig="382">
                <v:shape id="_x0000_i1078" type="#_x0000_t75" style="width:103.5pt;height:19pt;mso-position-horizontal-relative:page;mso-position-vertical-relative:page" o:ole="">
                  <v:imagedata r:id="rId135" o:title=""/>
                </v:shape>
                <o:OLEObject Type="Embed" ProgID="Equation.3" ShapeID="_x0000_i1078" DrawAspect="Content" ObjectID="_1614017779" r:id="rId136"/>
              </w:object>
            </w:r>
          </w:p>
        </w:tc>
        <w:tc>
          <w:tcPr>
            <w:tcW w:w="2656" w:type="dxa"/>
            <w:vAlign w:val="center"/>
          </w:tcPr>
          <w:p w:rsidR="001709C0" w:rsidRDefault="001709C0">
            <w:pPr>
              <w:jc w:val="right"/>
              <w:rPr>
                <w:position w:val="-24"/>
                <w:sz w:val="24"/>
                <w:szCs w:val="24"/>
              </w:rPr>
            </w:pPr>
            <w:r>
              <w:rPr>
                <w:rFonts w:hint="eastAsia"/>
                <w:position w:val="-24"/>
                <w:sz w:val="24"/>
                <w:szCs w:val="24"/>
              </w:rPr>
              <w:t>(3-4)</w:t>
            </w:r>
          </w:p>
        </w:tc>
      </w:tr>
    </w:tbl>
    <w:p w:rsidR="001709C0" w:rsidRDefault="001709C0">
      <w:pPr>
        <w:spacing w:beforeLines="20" w:before="62" w:line="400" w:lineRule="exact"/>
        <w:ind w:firstLineChars="200" w:firstLine="480"/>
        <w:textAlignment w:val="baseline"/>
        <w:rPr>
          <w:sz w:val="24"/>
          <w:szCs w:val="24"/>
        </w:rPr>
      </w:pPr>
      <w:r>
        <w:rPr>
          <w:sz w:val="24"/>
          <w:szCs w:val="24"/>
        </w:rPr>
        <w:t>使用式</w:t>
      </w:r>
      <w:r>
        <w:rPr>
          <w:sz w:val="24"/>
          <w:szCs w:val="24"/>
        </w:rPr>
        <w:t>(3-4)</w:t>
      </w:r>
      <w:r>
        <w:rPr>
          <w:sz w:val="24"/>
          <w:szCs w:val="24"/>
        </w:rPr>
        <w:t>来计算单应性矩阵，使用从不同角度拍摄的同一物体的多个图像来计算摄像机的内部参数以及每一幅图像相对应的平移矩阵和旋转向量。由此便可完成摄像机内部参数与外部参数的标定。</w:t>
      </w:r>
    </w:p>
    <w:p w:rsidR="001709C0" w:rsidRDefault="001709C0">
      <w:pPr>
        <w:adjustRightInd w:val="0"/>
        <w:spacing w:line="400" w:lineRule="exact"/>
        <w:ind w:firstLineChars="200" w:firstLine="480"/>
        <w:jc w:val="left"/>
        <w:rPr>
          <w:sz w:val="24"/>
          <w:szCs w:val="24"/>
        </w:rPr>
      </w:pPr>
      <w:r>
        <w:rPr>
          <w:sz w:val="24"/>
          <w:szCs w:val="24"/>
        </w:rPr>
        <w:t>接下来可以对所求得的参数进行非线性优化，即</w:t>
      </w:r>
      <w:r>
        <w:rPr>
          <w:rFonts w:hint="eastAsia"/>
          <w:sz w:val="24"/>
          <w:szCs w:val="24"/>
        </w:rPr>
        <w:t>对</w:t>
      </w:r>
      <w:r>
        <w:rPr>
          <w:sz w:val="24"/>
          <w:szCs w:val="24"/>
        </w:rPr>
        <w:t>摄像机镜头的畸变系数（径向畸变和切向畸变）进行求解。至此，张正友的基于平面棋盘格靶标的摄像机标定过程就完成了。</w:t>
      </w:r>
    </w:p>
    <w:p w:rsidR="001709C0" w:rsidRDefault="001709C0">
      <w:pPr>
        <w:adjustRightInd w:val="0"/>
        <w:spacing w:line="400" w:lineRule="exact"/>
        <w:ind w:firstLineChars="200" w:firstLine="480"/>
        <w:jc w:val="left"/>
        <w:rPr>
          <w:kern w:val="0"/>
          <w:sz w:val="24"/>
          <w:szCs w:val="24"/>
        </w:rPr>
      </w:pPr>
      <w:r>
        <w:rPr>
          <w:sz w:val="24"/>
          <w:szCs w:val="24"/>
        </w:rPr>
        <w:t>本实验中保持摄像机不动，控制平台旋转一周，即可得到多幅不同视角的图像，根据图像的角点信息即可完成摄像机内外参数的标定。</w:t>
      </w:r>
      <w:r>
        <w:rPr>
          <w:kern w:val="0"/>
          <w:sz w:val="24"/>
          <w:szCs w:val="24"/>
        </w:rPr>
        <w:t>可见，要借助棋盘格平面靶标完成对线结构光三维扫描系统中的旋转轴的标定工作，主要是利用棋盘格中的角点信息，建立几何关系式，来完成对未知参数的求解工作，所以标定的首要工作是对棋盘格特征角点的精确提取。</w:t>
      </w:r>
    </w:p>
    <w:p w:rsidR="001709C0" w:rsidRDefault="001709C0">
      <w:pPr>
        <w:pStyle w:val="3"/>
        <w:spacing w:before="62" w:after="62"/>
      </w:pPr>
      <w:bookmarkStart w:id="105" w:name="_Toc3305489"/>
      <w:r>
        <w:rPr>
          <w:rFonts w:hint="eastAsia"/>
        </w:rPr>
        <w:t xml:space="preserve">3.1.1 </w:t>
      </w:r>
      <w:r>
        <w:rPr>
          <w:rFonts w:hint="eastAsia"/>
        </w:rPr>
        <w:t>特征点提取</w:t>
      </w:r>
      <w:bookmarkEnd w:id="105"/>
    </w:p>
    <w:p w:rsidR="001709C0" w:rsidRDefault="001709C0">
      <w:pPr>
        <w:spacing w:line="400" w:lineRule="exact"/>
        <w:ind w:firstLineChars="200" w:firstLine="480"/>
        <w:rPr>
          <w:sz w:val="24"/>
          <w:szCs w:val="24"/>
        </w:rPr>
      </w:pPr>
      <w:r>
        <w:rPr>
          <w:sz w:val="24"/>
          <w:szCs w:val="24"/>
        </w:rPr>
        <w:t>本实验中使用的是黑白方块交替的棋盘格靶标，可以保证在测量上任何一点都没有偏移，而且，棋盘格线角点也便于亚像素定位函数的使用，提高角点提取的精度。在使用棋盘格平面靶标进行标定的过程中，角点的提取是一项十分重要的工作，其提取精度会对标定结果的精度造成直接影响。一般情况下，角点是存在于二维图像中的一些亮度变化比较大的点或者是边缘曲线上曲率达到极大值的点。它是由图像中的几何结构的关节点构成，通常为线条之间的角点。在图像处理中，通过提取这些点，可以有效的减少数据量，而且能够保留图像的重要特征。</w:t>
      </w:r>
    </w:p>
    <w:p w:rsidR="001709C0" w:rsidRDefault="001709C0">
      <w:pPr>
        <w:widowControl/>
        <w:spacing w:line="400" w:lineRule="exact"/>
        <w:ind w:firstLineChars="200" w:firstLine="480"/>
        <w:textAlignment w:val="baseline"/>
        <w:rPr>
          <w:sz w:val="24"/>
          <w:szCs w:val="24"/>
        </w:rPr>
      </w:pPr>
      <w:r>
        <w:rPr>
          <w:rFonts w:hint="eastAsia"/>
          <w:sz w:val="24"/>
          <w:szCs w:val="24"/>
        </w:rPr>
        <w:lastRenderedPageBreak/>
        <w:t>张正友的棋盘格标定法中，只需要用摄像机从几个不同方向拍摄几幅图像，从中提取出特征角点，根据图像中特征角点与空间中平面靶标上的角点之间的关系，确定单应性矩阵，即可对摄像机参数进行求解。该方法具有易操作，求解过程简单等优点。但在标定过程中，棋盘格平面靶标的平整程度以及角点提取的精度对标定结果的影响比较大。所以在利用该方法进行标定的时候，标定板的制作以及准确提取特征点是非常重要的步骤，关系到标定结果的准确度。</w:t>
      </w:r>
    </w:p>
    <w:p w:rsidR="001709C0" w:rsidRDefault="001709C0">
      <w:pPr>
        <w:widowControl/>
        <w:spacing w:line="400" w:lineRule="exact"/>
        <w:ind w:firstLineChars="200" w:firstLine="480"/>
        <w:textAlignment w:val="baseline"/>
        <w:rPr>
          <w:sz w:val="24"/>
          <w:szCs w:val="24"/>
        </w:rPr>
      </w:pPr>
      <w:r>
        <w:rPr>
          <w:rFonts w:hint="eastAsia"/>
          <w:sz w:val="24"/>
          <w:szCs w:val="24"/>
        </w:rPr>
        <w:t>首先是制作标定板，张正友标定法中所用的棋盘格标定板制作简单，本实验中，绘制了一个</w:t>
      </w:r>
      <w:r>
        <w:rPr>
          <w:rFonts w:hint="eastAsia"/>
          <w:sz w:val="24"/>
          <w:szCs w:val="24"/>
        </w:rPr>
        <w:t>9</w:t>
      </w:r>
      <w:r>
        <w:rPr>
          <w:sz w:val="24"/>
          <w:szCs w:val="24"/>
        </w:rPr>
        <w:t>×</w:t>
      </w:r>
      <w:r>
        <w:rPr>
          <w:rFonts w:hint="eastAsia"/>
          <w:sz w:val="24"/>
          <w:szCs w:val="24"/>
        </w:rPr>
        <w:t>6</w:t>
      </w:r>
      <w:r>
        <w:rPr>
          <w:rFonts w:hint="eastAsia"/>
          <w:sz w:val="24"/>
          <w:szCs w:val="24"/>
        </w:rPr>
        <w:t>的黑白棋盘格，每个格子的大小均为</w:t>
      </w:r>
      <w:r>
        <w:rPr>
          <w:rFonts w:hint="eastAsia"/>
          <w:sz w:val="24"/>
          <w:szCs w:val="24"/>
        </w:rPr>
        <w:t>8mm</w:t>
      </w:r>
      <w:r>
        <w:rPr>
          <w:sz w:val="24"/>
          <w:szCs w:val="24"/>
        </w:rPr>
        <w:t>×</w:t>
      </w:r>
      <w:r>
        <w:rPr>
          <w:rFonts w:hint="eastAsia"/>
          <w:sz w:val="24"/>
          <w:szCs w:val="24"/>
        </w:rPr>
        <w:t>8mm</w:t>
      </w:r>
      <w:r>
        <w:rPr>
          <w:rFonts w:hint="eastAsia"/>
          <w:sz w:val="24"/>
          <w:szCs w:val="24"/>
        </w:rPr>
        <w:t>，打印出来。然后将打印出来的棋盘格纸平整地粘贴于有一定厚度与硬度的平整纸板上，即可完成标定板的制作，制作过程简单，且成本低。</w:t>
      </w:r>
    </w:p>
    <w:p w:rsidR="001709C0" w:rsidRDefault="001709C0">
      <w:pPr>
        <w:spacing w:afterLines="20" w:after="62" w:line="400" w:lineRule="exact"/>
        <w:ind w:firstLineChars="200" w:firstLine="480"/>
        <w:textAlignment w:val="baseline"/>
        <w:rPr>
          <w:sz w:val="24"/>
          <w:szCs w:val="24"/>
        </w:rPr>
      </w:pPr>
      <w:r>
        <w:rPr>
          <w:sz w:val="24"/>
          <w:szCs w:val="24"/>
        </w:rPr>
        <w:t>为了提高摄像机标定结果的精度，需要提高对棋盘格靶标角点的提取精度，将坐标精确到亚像素级。对于摄像机标定以及三维重建而言，亚像素级角点的位置是一个基本的、重要的测量值。所以，如何将求得的角点位置精确到亚像素级精度在本实验中是非常重要的一个问题。如图</w:t>
      </w:r>
      <w:r>
        <w:rPr>
          <w:sz w:val="24"/>
          <w:szCs w:val="24"/>
        </w:rPr>
        <w:t>3-5</w:t>
      </w:r>
      <w:r>
        <w:rPr>
          <w:sz w:val="24"/>
          <w:szCs w:val="24"/>
        </w:rPr>
        <w:t>所示，两个正交向量的点积等于</w:t>
      </w:r>
      <w:r>
        <w:rPr>
          <w:sz w:val="24"/>
          <w:szCs w:val="24"/>
        </w:rPr>
        <w:t>0</w:t>
      </w:r>
      <w:r>
        <w:rPr>
          <w:sz w:val="24"/>
          <w:szCs w:val="24"/>
        </w:rPr>
        <w:t>，棋盘格的角点就满足这种情况，用</w:t>
      </w:r>
      <w:r>
        <w:rPr>
          <w:sz w:val="24"/>
          <w:szCs w:val="24"/>
        </w:rPr>
        <w:object w:dxaOrig="245" w:dyaOrig="327">
          <v:shape id="Picture 50" o:spid="_x0000_i1079" type="#_x0000_t75" style="width:12pt;height:15.5pt;mso-position-horizontal-relative:page;mso-position-vertical-relative:page" o:ole="">
            <v:imagedata r:id="rId137" o:title="" embosscolor="white"/>
          </v:shape>
          <o:OLEObject Type="Embed" ProgID="Equation.3" ShapeID="Picture 50" DrawAspect="Content" ObjectID="_1614017780" r:id="rId138">
            <o:FieldCodes>\* MERGEFORMAT</o:FieldCodes>
          </o:OLEObject>
        </w:object>
      </w:r>
      <w:r>
        <w:rPr>
          <w:sz w:val="24"/>
          <w:szCs w:val="24"/>
        </w:rPr>
        <w:t>表示以点</w:t>
      </w:r>
      <w:r>
        <w:rPr>
          <w:i/>
          <w:sz w:val="24"/>
          <w:szCs w:val="24"/>
        </w:rPr>
        <w:t>q</w:t>
      </w:r>
      <w:r>
        <w:rPr>
          <w:sz w:val="24"/>
          <w:szCs w:val="24"/>
        </w:rPr>
        <w:t>为起点，</w:t>
      </w:r>
      <w:r>
        <w:rPr>
          <w:i/>
          <w:sz w:val="24"/>
          <w:szCs w:val="24"/>
        </w:rPr>
        <w:t>p</w:t>
      </w:r>
      <w:r>
        <w:rPr>
          <w:sz w:val="24"/>
          <w:szCs w:val="24"/>
        </w:rPr>
        <w:t>为终点的向量。在图</w:t>
      </w:r>
      <w:r>
        <w:rPr>
          <w:sz w:val="24"/>
          <w:szCs w:val="24"/>
        </w:rPr>
        <w:t>3-5(a)</w:t>
      </w:r>
      <w:r>
        <w:rPr>
          <w:sz w:val="24"/>
          <w:szCs w:val="24"/>
        </w:rPr>
        <w:t>中，点</w:t>
      </w:r>
      <w:r>
        <w:rPr>
          <w:i/>
          <w:sz w:val="24"/>
          <w:szCs w:val="24"/>
        </w:rPr>
        <w:t>p</w:t>
      </w:r>
      <w:r>
        <w:rPr>
          <w:sz w:val="24"/>
          <w:szCs w:val="24"/>
        </w:rPr>
        <w:t>在一个区域内部（黑格或者白格），附近的图像是均匀的，所以其梯度为</w:t>
      </w:r>
      <w:r>
        <w:rPr>
          <w:sz w:val="24"/>
          <w:szCs w:val="24"/>
        </w:rPr>
        <w:t>0</w:t>
      </w:r>
      <w:r>
        <w:rPr>
          <w:sz w:val="24"/>
          <w:szCs w:val="24"/>
        </w:rPr>
        <w:t>；</w:t>
      </w:r>
      <w:r>
        <w:rPr>
          <w:sz w:val="24"/>
          <w:szCs w:val="24"/>
        </w:rPr>
        <w:t>(b)</w:t>
      </w:r>
      <w:r>
        <w:rPr>
          <w:sz w:val="24"/>
          <w:szCs w:val="24"/>
        </w:rPr>
        <w:t>中，点</w:t>
      </w:r>
      <w:r>
        <w:rPr>
          <w:i/>
          <w:sz w:val="24"/>
          <w:szCs w:val="24"/>
        </w:rPr>
        <w:t>p</w:t>
      </w:r>
      <w:r>
        <w:rPr>
          <w:sz w:val="24"/>
          <w:szCs w:val="24"/>
        </w:rPr>
        <w:t>与点</w:t>
      </w:r>
      <w:r>
        <w:rPr>
          <w:i/>
          <w:sz w:val="24"/>
          <w:szCs w:val="24"/>
        </w:rPr>
        <w:t>q</w:t>
      </w:r>
      <w:r>
        <w:rPr>
          <w:sz w:val="24"/>
          <w:szCs w:val="24"/>
        </w:rPr>
        <w:t>均位于边缘上，边缘的梯度与向量</w:t>
      </w:r>
      <w:r>
        <w:rPr>
          <w:sz w:val="24"/>
          <w:szCs w:val="24"/>
        </w:rPr>
        <w:object w:dxaOrig="245" w:dyaOrig="327">
          <v:shape id="Picture 51" o:spid="_x0000_i1080" type="#_x0000_t75" style="width:12pt;height:15.5pt;mso-position-horizontal-relative:page;mso-position-vertical-relative:page" o:ole="">
            <v:imagedata r:id="rId139" o:title="" embosscolor="white"/>
          </v:shape>
          <o:OLEObject Type="Embed" ProgID="Equation.3" ShapeID="Picture 51" DrawAspect="Content" ObjectID="_1614017781" r:id="rId140">
            <o:FieldCodes>\* MERGEFORMAT</o:FieldCodes>
          </o:OLEObject>
        </w:object>
      </w:r>
      <w:r>
        <w:rPr>
          <w:sz w:val="24"/>
          <w:szCs w:val="24"/>
        </w:rPr>
        <w:t>正交。</w:t>
      </w:r>
    </w:p>
    <w:p w:rsidR="001709C0" w:rsidRDefault="00100C25">
      <w:pPr>
        <w:widowControl/>
        <w:ind w:firstLine="420"/>
        <w:jc w:val="center"/>
        <w:textAlignment w:val="baseline"/>
        <w:rPr>
          <w:sz w:val="24"/>
          <w:szCs w:val="24"/>
        </w:rPr>
      </w:pPr>
      <w:r>
        <w:rPr>
          <w:noProof/>
          <w:sz w:val="24"/>
          <w:szCs w:val="24"/>
        </w:rPr>
        <mc:AlternateContent>
          <mc:Choice Requires="wpg">
            <w:drawing>
              <wp:inline distT="0" distB="0" distL="0" distR="0" wp14:anchorId="62997BEB" wp14:editId="3533C66E">
                <wp:extent cx="4003040" cy="1698625"/>
                <wp:effectExtent l="3810" t="0" r="3175" b="635"/>
                <wp:docPr id="183" name="组合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3040" cy="1698625"/>
                          <a:chOff x="0" y="0"/>
                          <a:chExt cx="3315850" cy="1407213"/>
                        </a:xfrm>
                      </wpg:grpSpPr>
                      <wpg:grpSp>
                        <wpg:cNvPr id="184" name="组合 212"/>
                        <wpg:cNvGrpSpPr>
                          <a:grpSpLocks/>
                        </wpg:cNvGrpSpPr>
                        <wpg:grpSpPr bwMode="auto">
                          <a:xfrm>
                            <a:off x="0" y="41189"/>
                            <a:ext cx="1124593" cy="1366024"/>
                            <a:chOff x="0" y="0"/>
                            <a:chExt cx="1124593" cy="1366024"/>
                          </a:xfrm>
                        </wpg:grpSpPr>
                        <wps:wsp>
                          <wps:cNvPr id="185" name="矩形 3"/>
                          <wps:cNvSpPr>
                            <a:spLocks noChangeArrowheads="1"/>
                          </wps:cNvSpPr>
                          <wps:spPr bwMode="auto">
                            <a:xfrm>
                              <a:off x="575953" y="285007"/>
                              <a:ext cx="548640" cy="540689"/>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86" name="矩形 4"/>
                          <wps:cNvSpPr>
                            <a:spLocks noChangeArrowheads="1"/>
                          </wps:cNvSpPr>
                          <wps:spPr bwMode="auto">
                            <a:xfrm>
                              <a:off x="23751" y="825335"/>
                              <a:ext cx="548640" cy="540689"/>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87" name="矩形 60"/>
                          <wps:cNvSpPr>
                            <a:spLocks noChangeArrowheads="1"/>
                          </wps:cNvSpPr>
                          <wps:spPr bwMode="auto">
                            <a:xfrm>
                              <a:off x="201881" y="475013"/>
                              <a:ext cx="733425" cy="7143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8" name="直接箭头连接符 61"/>
                          <wps:cNvCnPr>
                            <a:cxnSpLocks noChangeShapeType="1"/>
                          </wps:cNvCnPr>
                          <wps:spPr bwMode="auto">
                            <a:xfrm flipV="1">
                              <a:off x="570016" y="605641"/>
                              <a:ext cx="318135" cy="2165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文本框 2"/>
                          <wps:cNvSpPr txBox="1">
                            <a:spLocks noChangeArrowheads="1"/>
                          </wps:cNvSpPr>
                          <wps:spPr bwMode="auto">
                            <a:xfrm>
                              <a:off x="706582" y="486888"/>
                              <a:ext cx="825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p</w:t>
                                </w:r>
                              </w:p>
                              <w:p w:rsidR="00F8382C" w:rsidRDefault="00F8382C"/>
                              <w:p w:rsidR="00F8382C" w:rsidRDefault="00F8382C"/>
                            </w:txbxContent>
                          </wps:txbx>
                          <wps:bodyPr rot="0" vert="horz" wrap="square" lIns="0" tIns="0" rIns="0" bIns="0" anchor="t" anchorCtr="0" upright="1">
                            <a:noAutofit/>
                          </wps:bodyPr>
                        </wps:wsp>
                        <wps:wsp>
                          <wps:cNvPr id="190" name="文本框 2"/>
                          <wps:cNvSpPr txBox="1">
                            <a:spLocks noChangeArrowheads="1"/>
                          </wps:cNvSpPr>
                          <wps:spPr bwMode="auto">
                            <a:xfrm>
                              <a:off x="486888" y="647205"/>
                              <a:ext cx="825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q</w:t>
                                </w:r>
                              </w:p>
                              <w:p w:rsidR="00F8382C" w:rsidRDefault="00F8382C"/>
                              <w:p w:rsidR="00F8382C" w:rsidRDefault="00F8382C"/>
                              <w:p w:rsidR="00F8382C" w:rsidRDefault="00F8382C"/>
                            </w:txbxContent>
                          </wps:txbx>
                          <wps:bodyPr rot="0" vert="horz" wrap="square" lIns="0" tIns="0" rIns="0" bIns="0" anchor="t" anchorCtr="0" upright="1">
                            <a:noAutofit/>
                          </wps:bodyPr>
                        </wps:wsp>
                        <wps:wsp>
                          <wps:cNvPr id="191" name="直接箭头连接符 192"/>
                          <wps:cNvCnPr>
                            <a:cxnSpLocks noChangeShapeType="1"/>
                          </wps:cNvCnPr>
                          <wps:spPr bwMode="auto">
                            <a:xfrm>
                              <a:off x="166255" y="213755"/>
                              <a:ext cx="207464" cy="2344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文本框 2"/>
                          <wps:cNvSpPr txBox="1">
                            <a:spLocks noChangeArrowheads="1"/>
                          </wps:cNvSpPr>
                          <wps:spPr bwMode="auto">
                            <a:xfrm>
                              <a:off x="0" y="0"/>
                              <a:ext cx="36195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
                                  <w:t>邻域</w:t>
                                </w:r>
                              </w:p>
                              <w:p w:rsidR="00F8382C" w:rsidRDefault="00F8382C"/>
                              <w:p w:rsidR="00F8382C" w:rsidRDefault="00F8382C"/>
                              <w:p w:rsidR="00F8382C" w:rsidRDefault="00F8382C"/>
                            </w:txbxContent>
                          </wps:txbx>
                          <wps:bodyPr rot="0" vert="horz" wrap="square" lIns="0" tIns="0" rIns="0" bIns="0" anchor="t" anchorCtr="0" upright="1">
                            <a:noAutofit/>
                          </wps:bodyPr>
                        </wps:wsp>
                      </wpg:grpSp>
                      <wpg:grpSp>
                        <wpg:cNvPr id="193" name="组合 231"/>
                        <wpg:cNvGrpSpPr>
                          <a:grpSpLocks/>
                        </wpg:cNvGrpSpPr>
                        <wpg:grpSpPr bwMode="auto">
                          <a:xfrm>
                            <a:off x="2191265" y="0"/>
                            <a:ext cx="1124585" cy="1375824"/>
                            <a:chOff x="0" y="0"/>
                            <a:chExt cx="1124585" cy="1375824"/>
                          </a:xfrm>
                        </wpg:grpSpPr>
                        <wpg:grpSp>
                          <wpg:cNvPr id="194" name="组合 230"/>
                          <wpg:cNvGrpSpPr>
                            <a:grpSpLocks/>
                          </wpg:cNvGrpSpPr>
                          <wpg:grpSpPr bwMode="auto">
                            <a:xfrm>
                              <a:off x="0" y="0"/>
                              <a:ext cx="1124585" cy="1375824"/>
                              <a:chOff x="0" y="0"/>
                              <a:chExt cx="1124585" cy="1375824"/>
                            </a:xfrm>
                          </wpg:grpSpPr>
                          <wpg:grpSp>
                            <wpg:cNvPr id="195" name="组合 213"/>
                            <wpg:cNvGrpSpPr>
                              <a:grpSpLocks/>
                            </wpg:cNvGrpSpPr>
                            <wpg:grpSpPr bwMode="auto">
                              <a:xfrm>
                                <a:off x="0" y="0"/>
                                <a:ext cx="1124585" cy="1375824"/>
                                <a:chOff x="0" y="0"/>
                                <a:chExt cx="1124593" cy="1375964"/>
                              </a:xfrm>
                            </wpg:grpSpPr>
                            <wps:wsp>
                              <wps:cNvPr id="196" name="矩形 214"/>
                              <wps:cNvSpPr>
                                <a:spLocks noChangeArrowheads="1"/>
                              </wps:cNvSpPr>
                              <wps:spPr bwMode="auto">
                                <a:xfrm>
                                  <a:off x="575953" y="294947"/>
                                  <a:ext cx="548640" cy="540689"/>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7" name="矩形 215"/>
                              <wps:cNvSpPr>
                                <a:spLocks noChangeArrowheads="1"/>
                              </wps:cNvSpPr>
                              <wps:spPr bwMode="auto">
                                <a:xfrm>
                                  <a:off x="23751" y="835275"/>
                                  <a:ext cx="548640" cy="540689"/>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8" name="矩形 216"/>
                              <wps:cNvSpPr>
                                <a:spLocks noChangeArrowheads="1"/>
                              </wps:cNvSpPr>
                              <wps:spPr bwMode="auto">
                                <a:xfrm>
                                  <a:off x="201881" y="484953"/>
                                  <a:ext cx="733425" cy="7143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9" name="直接箭头连接符 218"/>
                              <wps:cNvCnPr>
                                <a:cxnSpLocks noChangeShapeType="1"/>
                                <a:stCxn id="196" idx="2"/>
                              </wps:cNvCnPr>
                              <wps:spPr bwMode="auto">
                                <a:xfrm flipV="1">
                                  <a:off x="850273" y="627324"/>
                                  <a:ext cx="0" cy="20806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文本框 2"/>
                              <wps:cNvSpPr txBox="1">
                                <a:spLocks noChangeArrowheads="1"/>
                              </wps:cNvSpPr>
                              <wps:spPr bwMode="auto">
                                <a:xfrm>
                                  <a:off x="789132" y="785182"/>
                                  <a:ext cx="825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p</w:t>
                                    </w:r>
                                  </w:p>
                                  <w:p w:rsidR="00F8382C" w:rsidRDefault="00F8382C"/>
                                  <w:p w:rsidR="00F8382C" w:rsidRDefault="00F8382C"/>
                                </w:txbxContent>
                              </wps:txbx>
                              <wps:bodyPr rot="0" vert="horz" wrap="square" lIns="0" tIns="0" rIns="0" bIns="0" anchor="t" anchorCtr="0" upright="1">
                                <a:noAutofit/>
                              </wps:bodyPr>
                            </wps:wsp>
                            <wps:wsp>
                              <wps:cNvPr id="201" name="文本框 2"/>
                              <wps:cNvSpPr txBox="1">
                                <a:spLocks noChangeArrowheads="1"/>
                              </wps:cNvSpPr>
                              <wps:spPr bwMode="auto">
                                <a:xfrm>
                                  <a:off x="486888" y="657145"/>
                                  <a:ext cx="825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q</w:t>
                                    </w:r>
                                  </w:p>
                                  <w:p w:rsidR="00F8382C" w:rsidRDefault="00F8382C"/>
                                  <w:p w:rsidR="00F8382C" w:rsidRDefault="00F8382C"/>
                                  <w:p w:rsidR="00F8382C" w:rsidRDefault="00F8382C"/>
                                </w:txbxContent>
                              </wps:txbx>
                              <wps:bodyPr rot="0" vert="horz" wrap="square" lIns="0" tIns="0" rIns="0" bIns="0" anchor="t" anchorCtr="0" upright="1">
                                <a:noAutofit/>
                              </wps:bodyPr>
                            </wps:wsp>
                            <wps:wsp>
                              <wps:cNvPr id="202" name="直接箭头连接符 221"/>
                              <wps:cNvCnPr>
                                <a:cxnSpLocks noChangeShapeType="1"/>
                              </wps:cNvCnPr>
                              <wps:spPr bwMode="auto">
                                <a:xfrm>
                                  <a:off x="149779" y="174061"/>
                                  <a:ext cx="664152" cy="561452"/>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文本框 2"/>
                              <wps:cNvSpPr txBox="1">
                                <a:spLocks noChangeArrowheads="1"/>
                              </wps:cNvSpPr>
                              <wps:spPr bwMode="auto">
                                <a:xfrm>
                                  <a:off x="0" y="0"/>
                                  <a:ext cx="983981" cy="22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r>
                                      <w:rPr>
                                        <w:rFonts w:hint="eastAsia"/>
                                      </w:rPr>
                                      <w:t>边上</w:t>
                                    </w:r>
                                    <w:r>
                                      <w:t>的梯度</w:t>
                                    </w:r>
                                  </w:p>
                                  <w:p w:rsidR="00F8382C" w:rsidRDefault="00F8382C"/>
                                  <w:p w:rsidR="00F8382C" w:rsidRDefault="00F8382C"/>
                                  <w:p w:rsidR="00F8382C" w:rsidRDefault="00F8382C"/>
                                </w:txbxContent>
                              </wps:txbx>
                              <wps:bodyPr rot="0" vert="horz" wrap="square" lIns="0" tIns="0" rIns="0" bIns="0" anchor="t" anchorCtr="0" upright="1">
                                <a:noAutofit/>
                              </wps:bodyPr>
                            </wps:wsp>
                          </wpg:grpSp>
                          <wps:wsp>
                            <wps:cNvPr id="204" name="肘形连接符 226"/>
                            <wps:cNvCnPr>
                              <a:cxnSpLocks noChangeShapeType="1"/>
                            </wps:cNvCnPr>
                            <wps:spPr bwMode="auto">
                              <a:xfrm>
                                <a:off x="575519" y="831543"/>
                                <a:ext cx="270653" cy="327"/>
                              </a:xfrm>
                              <a:prstGeom prst="bentConnector3">
                                <a:avLst>
                                  <a:gd name="adj1" fmla="val 50000"/>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205" name="矩形 227"/>
                          <wps:cNvSpPr>
                            <a:spLocks noChangeArrowheads="1"/>
                          </wps:cNvSpPr>
                          <wps:spPr bwMode="auto">
                            <a:xfrm>
                              <a:off x="782594" y="757881"/>
                              <a:ext cx="65903" cy="7369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wgp>
                  </a:graphicData>
                </a:graphic>
              </wp:inline>
            </w:drawing>
          </mc:Choice>
          <mc:Fallback>
            <w:pict>
              <v:group w14:anchorId="62997BEB" id="组合 232" o:spid="_x0000_s1152" style="width:315.2pt;height:133.75pt;mso-position-horizontal-relative:char;mso-position-vertical-relative:line" coordsize="33158,14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">
                <v:group id="组合 212" o:spid="_x0000_s1153" style="position:absolute;top:411;width:11245;height:13661" coordsize="11245,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矩形 3" o:spid="_x0000_s1154" style="position:absolute;left:5759;top:2850;width:5486;height:5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" fillcolor="#4f81bd" stroked="f"/>
                  <v:rect id="矩形 4" o:spid="_x0000_s1155" style="position:absolute;left:237;top:8253;width:5486;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" fillcolor="#4f81bd" stroked="f"/>
                  <v:rect id="矩形 60" o:spid="_x0000_s1156" style="position:absolute;left:2018;top:4750;width: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" filled="f" strokeweight="1pt"/>
                  <v:shape id="直接箭头连接符 61" o:spid="_x0000_s1157" type="#_x0000_t32" style="position:absolute;left:5700;top:6056;width:3181;height:2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" strokeweight="1pt">
                    <v:stroke endarrow="block"/>
                  </v:shape>
                  <v:shape id="文本框 2" o:spid="_x0000_s1158" type="#_x0000_t202" style="position:absolute;left:7065;top:4868;width:82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F8382C" w:rsidRDefault="00F8382C">
                          <w:pPr>
                            <w:rPr>
                              <w:i/>
                            </w:rPr>
                          </w:pPr>
                          <w:proofErr w:type="gramStart"/>
                          <w:r>
                            <w:rPr>
                              <w:i/>
                            </w:rPr>
                            <w:t>p</w:t>
                          </w:r>
                          <w:proofErr w:type="gramEnd"/>
                        </w:p>
                        <w:p w:rsidR="00F8382C" w:rsidRDefault="00F8382C"/>
                        <w:p w:rsidR="00F8382C" w:rsidRDefault="00F8382C"/>
                      </w:txbxContent>
                    </v:textbox>
                  </v:shape>
                  <v:shape id="文本框 2" o:spid="_x0000_s1159" type="#_x0000_t202" style="position:absolute;left:4868;top:6472;width:826;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F8382C" w:rsidRDefault="00F8382C">
                          <w:pPr>
                            <w:rPr>
                              <w:i/>
                            </w:rPr>
                          </w:pPr>
                          <w:proofErr w:type="gramStart"/>
                          <w:r>
                            <w:rPr>
                              <w:i/>
                            </w:rPr>
                            <w:t>q</w:t>
                          </w:r>
                          <w:proofErr w:type="gramEnd"/>
                        </w:p>
                        <w:p w:rsidR="00F8382C" w:rsidRDefault="00F8382C"/>
                        <w:p w:rsidR="00F8382C" w:rsidRDefault="00F8382C"/>
                        <w:p w:rsidR="00F8382C" w:rsidRDefault="00F8382C"/>
                      </w:txbxContent>
                    </v:textbox>
                  </v:shape>
                  <v:shape id="直接箭头连接符 192" o:spid="_x0000_s1160" type="#_x0000_t32" style="position:absolute;left:1662;top:2137;width:2075;height:2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" strokeweight="1pt">
                    <v:stroke endarrow="block"/>
                  </v:shape>
                  <v:shape id="文本框 2" o:spid="_x0000_s1161" type="#_x0000_t202" style="position:absolute;width:3619;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rsidR="00F8382C" w:rsidRDefault="00F8382C">
                          <w:r>
                            <w:t>邻域</w:t>
                          </w:r>
                        </w:p>
                        <w:p w:rsidR="00F8382C" w:rsidRDefault="00F8382C"/>
                        <w:p w:rsidR="00F8382C" w:rsidRDefault="00F8382C"/>
                        <w:p w:rsidR="00F8382C" w:rsidRDefault="00F8382C"/>
                      </w:txbxContent>
                    </v:textbox>
                  </v:shape>
                </v:group>
                <v:group id="组合 231" o:spid="_x0000_s1162" style="position:absolute;left:21912;width:11246;height:13758" coordsize="11245,1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组合 230" o:spid="_x0000_s1163" style="position:absolute;width:11245;height:13758" coordsize="11245,1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组合 213" o:spid="_x0000_s1164" style="position:absolute;width:11245;height:13758" coordsize="11245,1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rect id="矩形 214" o:spid="_x0000_s1165" style="position:absolute;left:5759;top:2949;width:5486;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" fillcolor="#4f81bd" stroked="f"/>
                      <v:rect id="矩形 215" o:spid="_x0000_s1166" style="position:absolute;left:237;top:8352;width:5486;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" fillcolor="#4f81bd" stroked="f"/>
                      <v:rect id="矩形 216" o:spid="_x0000_s1167" style="position:absolute;left:2018;top:4849;width:7335;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" filled="f" strokeweight="1pt"/>
                      <v:shape id="直接箭头连接符 218" o:spid="_x0000_s1168" type="#_x0000_t32" style="position:absolute;left:8502;top:6273;width:0;height:20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" strokeweight="1pt">
                        <v:stroke endarrow="block"/>
                      </v:shape>
                      <v:shape id="文本框 2" o:spid="_x0000_s1169" type="#_x0000_t202" style="position:absolute;left:7891;top:7851;width:82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rsidR="00F8382C" w:rsidRDefault="00F8382C">
                              <w:pPr>
                                <w:rPr>
                                  <w:i/>
                                </w:rPr>
                              </w:pPr>
                              <w:proofErr w:type="gramStart"/>
                              <w:r>
                                <w:rPr>
                                  <w:i/>
                                </w:rPr>
                                <w:t>p</w:t>
                              </w:r>
                              <w:proofErr w:type="gramEnd"/>
                            </w:p>
                            <w:p w:rsidR="00F8382C" w:rsidRDefault="00F8382C"/>
                            <w:p w:rsidR="00F8382C" w:rsidRDefault="00F8382C"/>
                          </w:txbxContent>
                        </v:textbox>
                      </v:shape>
                      <v:shape id="文本框 2" o:spid="_x0000_s1170" type="#_x0000_t202" style="position:absolute;left:4868;top:6571;width:82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F8382C" w:rsidRDefault="00F8382C">
                              <w:pPr>
                                <w:rPr>
                                  <w:i/>
                                </w:rPr>
                              </w:pPr>
                              <w:proofErr w:type="gramStart"/>
                              <w:r>
                                <w:rPr>
                                  <w:i/>
                                </w:rPr>
                                <w:t>q</w:t>
                              </w:r>
                              <w:proofErr w:type="gramEnd"/>
                            </w:p>
                            <w:p w:rsidR="00F8382C" w:rsidRDefault="00F8382C"/>
                            <w:p w:rsidR="00F8382C" w:rsidRDefault="00F8382C"/>
                            <w:p w:rsidR="00F8382C" w:rsidRDefault="00F8382C"/>
                          </w:txbxContent>
                        </v:textbox>
                      </v:shape>
                      <v:shape id="直接箭头连接符 221" o:spid="_x0000_s1171" type="#_x0000_t32" style="position:absolute;left:1497;top:1740;width:6642;height:5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" strokeweight="1pt">
                        <v:stroke endarrow="block"/>
                      </v:shape>
                      <v:shape id="文本框 2" o:spid="_x0000_s1172" type="#_x0000_t202" style="position:absolute;width:9839;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F8382C" w:rsidRDefault="00F8382C">
                              <w:r>
                                <w:rPr>
                                  <w:rFonts w:hint="eastAsia"/>
                                </w:rPr>
                                <w:t>边上</w:t>
                              </w:r>
                              <w:r>
                                <w:t>的梯度</w:t>
                              </w:r>
                            </w:p>
                            <w:p w:rsidR="00F8382C" w:rsidRDefault="00F8382C"/>
                            <w:p w:rsidR="00F8382C" w:rsidRDefault="00F8382C"/>
                            <w:p w:rsidR="00F8382C" w:rsidRDefault="00F8382C"/>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26" o:spid="_x0000_s1173" type="#_x0000_t34" style="position:absolute;left:5755;top:8315;width:2706;height: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" strokeweight="1pt">
                      <v:stroke endarrow="block"/>
                    </v:shape>
                  </v:group>
                  <v:rect id="矩形 227" o:spid="_x0000_s1174" style="position:absolute;left:7825;top:7578;width:659;height: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" filled="f" strokeweight="1pt"/>
                </v:group>
                <w10:anchorlock/>
              </v:group>
            </w:pict>
          </mc:Fallback>
        </mc:AlternateContent>
      </w:r>
    </w:p>
    <w:p w:rsidR="001709C0" w:rsidRDefault="001709C0">
      <w:pPr>
        <w:adjustRightInd w:val="0"/>
        <w:spacing w:line="340" w:lineRule="exact"/>
        <w:ind w:firstLineChars="750" w:firstLine="1575"/>
        <w:rPr>
          <w:rFonts w:eastAsia="黑体"/>
          <w:kern w:val="0"/>
          <w:szCs w:val="21"/>
        </w:rPr>
      </w:pPr>
      <w:r>
        <w:rPr>
          <w:rFonts w:eastAsia="黑体" w:hint="eastAsia"/>
          <w:kern w:val="0"/>
          <w:szCs w:val="21"/>
        </w:rPr>
        <w:t xml:space="preserve">(a) </w:t>
      </w:r>
      <w:r>
        <w:rPr>
          <w:rFonts w:eastAsia="黑体"/>
          <w:i/>
          <w:kern w:val="0"/>
          <w:szCs w:val="21"/>
        </w:rPr>
        <w:t>p</w:t>
      </w:r>
      <w:r>
        <w:rPr>
          <w:rFonts w:eastAsia="黑体"/>
          <w:kern w:val="0"/>
          <w:szCs w:val="21"/>
        </w:rPr>
        <w:t>点在一个区域内部</w:t>
      </w:r>
      <w:r>
        <w:rPr>
          <w:rFonts w:eastAsia="黑体" w:hint="eastAsia"/>
          <w:kern w:val="0"/>
          <w:szCs w:val="21"/>
        </w:rPr>
        <w:t xml:space="preserve">                     (b)</w:t>
      </w:r>
      <w:r>
        <w:rPr>
          <w:rFonts w:eastAsia="黑体" w:hint="eastAsia"/>
          <w:i/>
          <w:kern w:val="0"/>
          <w:szCs w:val="21"/>
        </w:rPr>
        <w:t xml:space="preserve"> p</w:t>
      </w:r>
      <w:r>
        <w:rPr>
          <w:rFonts w:eastAsia="黑体" w:hint="eastAsia"/>
          <w:kern w:val="0"/>
          <w:szCs w:val="21"/>
        </w:rPr>
        <w:t>点在区域边缘</w:t>
      </w:r>
    </w:p>
    <w:p w:rsidR="001709C0" w:rsidRDefault="001709C0">
      <w:pPr>
        <w:adjustRightInd w:val="0"/>
        <w:spacing w:line="340" w:lineRule="exact"/>
        <w:ind w:firstLineChars="600" w:firstLine="1260"/>
        <w:jc w:val="left"/>
        <w:rPr>
          <w:rFonts w:eastAsia="黑体"/>
          <w:kern w:val="0"/>
          <w:szCs w:val="21"/>
        </w:rPr>
      </w:pPr>
      <w:r>
        <w:rPr>
          <w:rFonts w:eastAsia="黑体" w:hint="eastAsia"/>
          <w:kern w:val="0"/>
          <w:szCs w:val="21"/>
        </w:rPr>
        <w:t>(a</w:t>
      </w:r>
      <w:r>
        <w:rPr>
          <w:rFonts w:eastAsia="黑体"/>
          <w:kern w:val="0"/>
          <w:szCs w:val="21"/>
        </w:rPr>
        <w:t xml:space="preserve">) </w:t>
      </w:r>
      <w:r>
        <w:rPr>
          <w:rFonts w:eastAsia="黑体" w:hint="eastAsia"/>
          <w:kern w:val="0"/>
          <w:szCs w:val="21"/>
        </w:rPr>
        <w:t>The point</w:t>
      </w:r>
      <w:r>
        <w:rPr>
          <w:rFonts w:eastAsia="黑体" w:hint="eastAsia"/>
          <w:i/>
          <w:kern w:val="0"/>
          <w:szCs w:val="21"/>
        </w:rPr>
        <w:t xml:space="preserve"> p </w:t>
      </w:r>
      <w:r>
        <w:rPr>
          <w:rFonts w:eastAsia="黑体" w:hint="eastAsia"/>
          <w:kern w:val="0"/>
          <w:szCs w:val="21"/>
        </w:rPr>
        <w:t xml:space="preserve">is inside an area           (b) The </w:t>
      </w:r>
      <w:r>
        <w:rPr>
          <w:rFonts w:eastAsia="黑体"/>
          <w:kern w:val="0"/>
          <w:szCs w:val="21"/>
        </w:rPr>
        <w:t>point</w:t>
      </w:r>
      <w:r>
        <w:rPr>
          <w:rFonts w:eastAsia="黑体"/>
          <w:i/>
          <w:kern w:val="0"/>
          <w:szCs w:val="21"/>
        </w:rPr>
        <w:t xml:space="preserve"> p </w:t>
      </w:r>
      <w:r>
        <w:rPr>
          <w:rFonts w:eastAsia="黑体" w:hint="eastAsia"/>
          <w:kern w:val="0"/>
          <w:szCs w:val="21"/>
        </w:rPr>
        <w:t xml:space="preserve">is </w:t>
      </w:r>
      <w:r>
        <w:rPr>
          <w:rFonts w:eastAsia="黑体"/>
          <w:kern w:val="0"/>
          <w:szCs w:val="21"/>
        </w:rPr>
        <w:t xml:space="preserve">at the </w:t>
      </w:r>
      <w:r>
        <w:rPr>
          <w:rFonts w:eastAsia="黑体" w:hint="eastAsia"/>
          <w:kern w:val="0"/>
          <w:szCs w:val="21"/>
        </w:rPr>
        <w:t>edge of an area</w:t>
      </w:r>
    </w:p>
    <w:p w:rsidR="001709C0" w:rsidRDefault="001709C0">
      <w:pPr>
        <w:adjustRightInd w:val="0"/>
        <w:spacing w:line="340" w:lineRule="exact"/>
        <w:jc w:val="center"/>
        <w:rPr>
          <w:rFonts w:eastAsia="黑体"/>
          <w:kern w:val="0"/>
          <w:szCs w:val="21"/>
        </w:rPr>
      </w:pPr>
      <w:r>
        <w:rPr>
          <w:rFonts w:eastAsia="黑体" w:hint="eastAsia"/>
          <w:kern w:val="0"/>
          <w:szCs w:val="21"/>
        </w:rPr>
        <w:t>图</w:t>
      </w:r>
      <w:r>
        <w:rPr>
          <w:rFonts w:eastAsia="黑体" w:hint="eastAsia"/>
          <w:kern w:val="0"/>
          <w:szCs w:val="21"/>
        </w:rPr>
        <w:t>3-5</w:t>
      </w:r>
      <w:r>
        <w:rPr>
          <w:rFonts w:eastAsia="黑体"/>
          <w:kern w:val="0"/>
          <w:szCs w:val="21"/>
        </w:rPr>
        <w:t xml:space="preserve"> </w:t>
      </w:r>
      <w:r>
        <w:rPr>
          <w:rFonts w:eastAsia="黑体"/>
          <w:kern w:val="0"/>
          <w:szCs w:val="21"/>
        </w:rPr>
        <w:t>计算亚像素级精度的角点</w:t>
      </w:r>
    </w:p>
    <w:p w:rsidR="001709C0" w:rsidRDefault="001709C0">
      <w:pPr>
        <w:adjustRightInd w:val="0"/>
        <w:spacing w:afterLines="20" w:after="62" w:line="340" w:lineRule="exact"/>
        <w:jc w:val="center"/>
        <w:rPr>
          <w:rFonts w:eastAsia="黑体"/>
          <w:kern w:val="0"/>
          <w:szCs w:val="21"/>
        </w:rPr>
      </w:pPr>
      <w:r>
        <w:rPr>
          <w:rFonts w:eastAsia="黑体"/>
          <w:kern w:val="0"/>
          <w:szCs w:val="21"/>
        </w:rPr>
        <w:t>F</w:t>
      </w:r>
      <w:r>
        <w:rPr>
          <w:rFonts w:eastAsia="黑体" w:hint="eastAsia"/>
          <w:kern w:val="0"/>
          <w:szCs w:val="21"/>
        </w:rPr>
        <w:t xml:space="preserve">ig. 3-5 </w:t>
      </w:r>
      <w:r>
        <w:rPr>
          <w:rFonts w:eastAsia="黑体"/>
          <w:kern w:val="0"/>
          <w:szCs w:val="21"/>
        </w:rPr>
        <w:t>Calculation of sub pixel level accuracy of the corner</w:t>
      </w:r>
    </w:p>
    <w:p w:rsidR="001709C0" w:rsidRDefault="001709C0">
      <w:pPr>
        <w:spacing w:line="400" w:lineRule="exact"/>
        <w:ind w:firstLineChars="200" w:firstLine="480"/>
        <w:textAlignment w:val="baseline"/>
        <w:rPr>
          <w:sz w:val="24"/>
          <w:szCs w:val="24"/>
        </w:rPr>
      </w:pPr>
      <w:r>
        <w:rPr>
          <w:sz w:val="24"/>
          <w:szCs w:val="24"/>
        </w:rPr>
        <w:t>假设起始点</w:t>
      </w:r>
      <w:r>
        <w:rPr>
          <w:i/>
          <w:sz w:val="24"/>
          <w:szCs w:val="24"/>
        </w:rPr>
        <w:t>q</w:t>
      </w:r>
      <w:r>
        <w:rPr>
          <w:sz w:val="24"/>
          <w:szCs w:val="24"/>
        </w:rPr>
        <w:t>的位置为所要求的亚像素级角点位置的附近，检测所有的向量</w:t>
      </w:r>
      <w:r>
        <w:rPr>
          <w:sz w:val="24"/>
          <w:szCs w:val="24"/>
        </w:rPr>
        <w:object w:dxaOrig="245" w:dyaOrig="327">
          <v:shape id="Picture 52" o:spid="_x0000_i1081" type="#_x0000_t75" style="width:12pt;height:15.5pt;mso-position-horizontal-relative:page;mso-position-vertical-relative:page" o:ole="">
            <v:imagedata r:id="rId139" o:title="" embosscolor="white"/>
          </v:shape>
          <o:OLEObject Type="Embed" ProgID="Equation.3" ShapeID="Picture 52" DrawAspect="Content" ObjectID="_1614017782" r:id="rId141">
            <o:FieldCodes>\* MERGEFORMAT</o:FieldCodes>
          </o:OLEObject>
        </w:object>
      </w:r>
      <w:r>
        <w:rPr>
          <w:sz w:val="24"/>
          <w:szCs w:val="24"/>
        </w:rPr>
        <w:t>，如果点</w:t>
      </w:r>
      <w:r>
        <w:rPr>
          <w:i/>
          <w:sz w:val="24"/>
          <w:szCs w:val="24"/>
        </w:rPr>
        <w:t>p</w:t>
      </w:r>
      <w:r>
        <w:rPr>
          <w:sz w:val="24"/>
          <w:szCs w:val="24"/>
        </w:rPr>
        <w:t>在一个均匀的区域内部，那么点</w:t>
      </w:r>
      <w:r>
        <w:rPr>
          <w:i/>
          <w:sz w:val="24"/>
          <w:szCs w:val="24"/>
        </w:rPr>
        <w:t>p</w:t>
      </w:r>
      <w:r>
        <w:rPr>
          <w:sz w:val="24"/>
          <w:szCs w:val="24"/>
        </w:rPr>
        <w:t>处的梯度即为</w:t>
      </w:r>
      <w:r>
        <w:rPr>
          <w:sz w:val="24"/>
          <w:szCs w:val="24"/>
        </w:rPr>
        <w:t>0</w:t>
      </w:r>
      <w:r>
        <w:rPr>
          <w:sz w:val="24"/>
          <w:szCs w:val="24"/>
        </w:rPr>
        <w:t>，点</w:t>
      </w:r>
      <w:r>
        <w:rPr>
          <w:i/>
          <w:sz w:val="24"/>
          <w:szCs w:val="24"/>
        </w:rPr>
        <w:t>p</w:t>
      </w:r>
      <w:r>
        <w:rPr>
          <w:sz w:val="24"/>
          <w:szCs w:val="24"/>
        </w:rPr>
        <w:t>处的梯度与向量</w:t>
      </w:r>
      <w:r>
        <w:rPr>
          <w:sz w:val="24"/>
          <w:szCs w:val="24"/>
        </w:rPr>
        <w:object w:dxaOrig="245" w:dyaOrig="327">
          <v:shape id="Picture 53" o:spid="_x0000_i1082" type="#_x0000_t75" style="width:12pt;height:15.5pt;mso-position-horizontal-relative:page;mso-position-vertical-relative:page" o:ole="">
            <v:imagedata r:id="rId139" o:title="" embosscolor="white"/>
          </v:shape>
          <o:OLEObject Type="Embed" ProgID="Equation.3" ShapeID="Picture 53" DrawAspect="Content" ObjectID="_1614017783" r:id="rId142">
            <o:FieldCodes>\* MERGEFORMAT</o:FieldCodes>
          </o:OLEObject>
        </w:object>
      </w:r>
      <w:r>
        <w:rPr>
          <w:sz w:val="24"/>
          <w:szCs w:val="24"/>
        </w:rPr>
        <w:t>的点积等于</w:t>
      </w:r>
      <w:r>
        <w:rPr>
          <w:sz w:val="24"/>
          <w:szCs w:val="24"/>
        </w:rPr>
        <w:t>0</w:t>
      </w:r>
      <w:r>
        <w:rPr>
          <w:sz w:val="24"/>
          <w:szCs w:val="24"/>
        </w:rPr>
        <w:t>；如果点</w:t>
      </w:r>
      <w:r>
        <w:rPr>
          <w:i/>
          <w:sz w:val="24"/>
          <w:szCs w:val="24"/>
        </w:rPr>
        <w:t>p</w:t>
      </w:r>
      <w:r>
        <w:rPr>
          <w:sz w:val="24"/>
          <w:szCs w:val="24"/>
        </w:rPr>
        <w:t>在边缘上，即向量</w:t>
      </w:r>
      <w:r>
        <w:rPr>
          <w:sz w:val="24"/>
          <w:szCs w:val="24"/>
        </w:rPr>
        <w:object w:dxaOrig="245" w:dyaOrig="327">
          <v:shape id="Picture 54" o:spid="_x0000_i1083" type="#_x0000_t75" style="width:12pt;height:15.5pt;mso-position-horizontal-relative:page;mso-position-vertical-relative:page" o:ole="">
            <v:imagedata r:id="rId139" o:title="" embosscolor="white"/>
          </v:shape>
          <o:OLEObject Type="Embed" ProgID="Equation.3" ShapeID="Picture 54" DrawAspect="Content" ObjectID="_1614017784" r:id="rId143">
            <o:FieldCodes>\* MERGEFORMAT</o:FieldCodes>
          </o:OLEObject>
        </w:object>
      </w:r>
      <w:r>
        <w:rPr>
          <w:sz w:val="24"/>
          <w:szCs w:val="24"/>
        </w:rPr>
        <w:t>的方向沿着边缘的方向，则</w:t>
      </w:r>
      <w:r>
        <w:rPr>
          <w:i/>
          <w:sz w:val="24"/>
          <w:szCs w:val="24"/>
        </w:rPr>
        <w:t>p</w:t>
      </w:r>
      <w:r>
        <w:rPr>
          <w:sz w:val="24"/>
          <w:szCs w:val="24"/>
        </w:rPr>
        <w:t>点处的梯度与向量</w:t>
      </w:r>
      <w:r>
        <w:rPr>
          <w:sz w:val="24"/>
          <w:szCs w:val="24"/>
        </w:rPr>
        <w:object w:dxaOrig="245" w:dyaOrig="327">
          <v:shape id="Picture 55" o:spid="_x0000_i1084" type="#_x0000_t75" style="width:12pt;height:15.5pt;mso-position-horizontal-relative:page;mso-position-vertical-relative:page" o:ole="">
            <v:imagedata r:id="rId139" o:title="" embosscolor="white"/>
          </v:shape>
          <o:OLEObject Type="Embed" ProgID="Equation.3" ShapeID="Picture 55" DrawAspect="Content" ObjectID="_1614017785" r:id="rId144">
            <o:FieldCodes>\* MERGEFORMAT</o:FieldCodes>
          </o:OLEObject>
        </w:object>
      </w:r>
      <w:r>
        <w:rPr>
          <w:sz w:val="24"/>
          <w:szCs w:val="24"/>
        </w:rPr>
        <w:t>正交，在这两种情况下，</w:t>
      </w:r>
      <w:r>
        <w:rPr>
          <w:i/>
          <w:sz w:val="24"/>
          <w:szCs w:val="24"/>
        </w:rPr>
        <w:t>p</w:t>
      </w:r>
      <w:r>
        <w:rPr>
          <w:sz w:val="24"/>
          <w:szCs w:val="24"/>
        </w:rPr>
        <w:t>点处的梯度与向量</w:t>
      </w:r>
      <w:r>
        <w:rPr>
          <w:sz w:val="24"/>
          <w:szCs w:val="24"/>
        </w:rPr>
        <w:object w:dxaOrig="245" w:dyaOrig="327">
          <v:shape id="Picture 56" o:spid="_x0000_i1085" type="#_x0000_t75" style="width:12pt;height:15.5pt;mso-position-horizontal-relative:page;mso-position-vertical-relative:page" o:ole="">
            <v:imagedata r:id="rId139" o:title="" embosscolor="white"/>
          </v:shape>
          <o:OLEObject Type="Embed" ProgID="Equation.3" ShapeID="Picture 56" DrawAspect="Content" ObjectID="_1614017786" r:id="rId145">
            <o:FieldCodes>\* MERGEFORMAT</o:FieldCodes>
          </o:OLEObject>
        </w:object>
      </w:r>
      <w:r>
        <w:rPr>
          <w:sz w:val="24"/>
          <w:szCs w:val="24"/>
        </w:rPr>
        <w:t>的点积均为</w:t>
      </w:r>
      <w:r>
        <w:rPr>
          <w:sz w:val="24"/>
          <w:szCs w:val="24"/>
        </w:rPr>
        <w:t>0</w:t>
      </w:r>
      <w:r>
        <w:rPr>
          <w:sz w:val="24"/>
          <w:szCs w:val="24"/>
        </w:rPr>
        <w:t>。根据这一性质，我们可以在</w:t>
      </w:r>
      <w:r>
        <w:rPr>
          <w:i/>
          <w:sz w:val="24"/>
          <w:szCs w:val="24"/>
        </w:rPr>
        <w:t>p</w:t>
      </w:r>
      <w:r>
        <w:rPr>
          <w:sz w:val="24"/>
          <w:szCs w:val="24"/>
        </w:rPr>
        <w:t>点周围找到很多组梯度和相关的向量</w:t>
      </w:r>
      <w:r>
        <w:rPr>
          <w:sz w:val="24"/>
          <w:szCs w:val="24"/>
        </w:rPr>
        <w:object w:dxaOrig="245" w:dyaOrig="327">
          <v:shape id="Picture 57" o:spid="_x0000_i1086" type="#_x0000_t75" style="width:12pt;height:15.5pt;mso-position-horizontal-relative:page;mso-position-vertical-relative:page" o:ole="">
            <v:imagedata r:id="rId139" o:title="" embosscolor="white"/>
          </v:shape>
          <o:OLEObject Type="Embed" ProgID="Equation.3" ShapeID="Picture 57" DrawAspect="Content" ObjectID="_1614017787" r:id="rId146">
            <o:FieldCodes>\* MERGEFORMAT</o:FieldCodes>
          </o:OLEObject>
        </w:object>
      </w:r>
      <w:r>
        <w:rPr>
          <w:sz w:val="24"/>
          <w:szCs w:val="24"/>
        </w:rPr>
        <w:t>，令其点积等于</w:t>
      </w:r>
      <w:r>
        <w:rPr>
          <w:sz w:val="24"/>
          <w:szCs w:val="24"/>
        </w:rPr>
        <w:t>0</w:t>
      </w:r>
      <w:r>
        <w:rPr>
          <w:sz w:val="24"/>
          <w:szCs w:val="24"/>
        </w:rPr>
        <w:t>，然后求解方程组，得到的解即为角点</w:t>
      </w:r>
      <w:r>
        <w:rPr>
          <w:i/>
          <w:sz w:val="24"/>
          <w:szCs w:val="24"/>
        </w:rPr>
        <w:t>q</w:t>
      </w:r>
      <w:r>
        <w:rPr>
          <w:sz w:val="24"/>
          <w:szCs w:val="24"/>
        </w:rPr>
        <w:t>的亚像素级精度的位置。</w:t>
      </w:r>
    </w:p>
    <w:p w:rsidR="001709C0" w:rsidRDefault="001709C0">
      <w:pPr>
        <w:spacing w:afterLines="20" w:after="62" w:line="400" w:lineRule="exact"/>
        <w:ind w:firstLineChars="200" w:firstLine="480"/>
        <w:textAlignment w:val="baseline"/>
        <w:rPr>
          <w:sz w:val="24"/>
          <w:szCs w:val="24"/>
        </w:rPr>
      </w:pPr>
      <w:r>
        <w:rPr>
          <w:sz w:val="24"/>
          <w:szCs w:val="24"/>
        </w:rPr>
        <w:t>本实验所使用的平面靶标为</w:t>
      </w:r>
      <w:r>
        <w:rPr>
          <w:sz w:val="24"/>
          <w:szCs w:val="24"/>
        </w:rPr>
        <w:t>9×6</w:t>
      </w:r>
      <w:r>
        <w:rPr>
          <w:sz w:val="24"/>
          <w:szCs w:val="24"/>
        </w:rPr>
        <w:t>的黑白棋盘格靶标，将其倾斜放置在工作平台上，</w:t>
      </w:r>
      <w:r>
        <w:rPr>
          <w:sz w:val="24"/>
          <w:szCs w:val="24"/>
        </w:rPr>
        <w:lastRenderedPageBreak/>
        <w:t>控制旋转平台旋转一周，靶标每转过一定角度，采集一次图像，通过对采集的多幅图像的二维信息提取和处理，可以完成摄像机的标定以及旋转轴的标定工作。获取图像信息的第一步即为特征角点的提取，以图</w:t>
      </w:r>
      <w:r>
        <w:rPr>
          <w:sz w:val="24"/>
          <w:szCs w:val="24"/>
        </w:rPr>
        <w:t>3-6 (a)</w:t>
      </w:r>
      <w:r>
        <w:rPr>
          <w:sz w:val="24"/>
          <w:szCs w:val="24"/>
        </w:rPr>
        <w:t>所示图像为例，角点提取结果如图</w:t>
      </w:r>
      <w:r>
        <w:rPr>
          <w:sz w:val="24"/>
          <w:szCs w:val="24"/>
        </w:rPr>
        <w:t>3-6 (b)</w:t>
      </w:r>
      <w:r>
        <w:rPr>
          <w:sz w:val="24"/>
          <w:szCs w:val="24"/>
        </w:rPr>
        <w:t>所示，共检测到</w:t>
      </w:r>
      <w:r>
        <w:rPr>
          <w:sz w:val="24"/>
          <w:szCs w:val="24"/>
        </w:rPr>
        <w:t>54</w:t>
      </w:r>
      <w:r>
        <w:rPr>
          <w:sz w:val="24"/>
          <w:szCs w:val="24"/>
        </w:rPr>
        <w:t>个特征角点。</w:t>
      </w:r>
    </w:p>
    <w:p w:rsidR="001709C0" w:rsidRDefault="00100C25">
      <w:pPr>
        <w:widowControl/>
        <w:jc w:val="center"/>
      </w:pPr>
      <w:r>
        <w:rPr>
          <w:noProof/>
        </w:rPr>
        <w:drawing>
          <wp:inline distT="0" distB="0" distL="0" distR="0" wp14:anchorId="1E503E8F" wp14:editId="077CAA33">
            <wp:extent cx="2476500" cy="2324100"/>
            <wp:effectExtent l="0" t="0" r="0" b="0"/>
            <wp:docPr id="88" name="图片 318" descr="说明: C:\Users\dell\Desktop\旋转轴标定最佳结果\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8" descr="说明: C:\Users\dell\Desktop\旋转轴标定最佳结果\7.jpg"/>
                    <pic:cNvPicPr>
                      <a:picLocks noChangeAspect="1" noChangeArrowheads="1"/>
                    </pic:cNvPicPr>
                  </pic:nvPicPr>
                  <pic:blipFill>
                    <a:blip r:embed="rId147" cstate="print">
                      <a:lum bright="20000" contrast="20000"/>
                      <a:extLst>
                        <a:ext uri="{28A0092B-C50C-407E-A947-70E740481C1C}">
                          <a14:useLocalDpi xmlns:a14="http://schemas.microsoft.com/office/drawing/2010/main" val="0"/>
                        </a:ext>
                      </a:extLst>
                    </a:blip>
                    <a:srcRect l="24008" t="20618" r="28519" b="1595"/>
                    <a:stretch>
                      <a:fillRect/>
                    </a:stretch>
                  </pic:blipFill>
                  <pic:spPr bwMode="auto">
                    <a:xfrm>
                      <a:off x="0" y="0"/>
                      <a:ext cx="2476500" cy="2324100"/>
                    </a:xfrm>
                    <a:prstGeom prst="rect">
                      <a:avLst/>
                    </a:prstGeom>
                    <a:noFill/>
                    <a:ln>
                      <a:noFill/>
                    </a:ln>
                  </pic:spPr>
                </pic:pic>
              </a:graphicData>
            </a:graphic>
          </wp:inline>
        </w:drawing>
      </w:r>
      <w:r w:rsidR="001709C0">
        <w:t xml:space="preserve">    </w:t>
      </w:r>
      <w:r>
        <w:rPr>
          <w:noProof/>
        </w:rPr>
        <w:drawing>
          <wp:inline distT="0" distB="0" distL="0" distR="0" wp14:anchorId="549A2D7C" wp14:editId="39CFC869">
            <wp:extent cx="2476500" cy="2324100"/>
            <wp:effectExtent l="0" t="0" r="0" b="0"/>
            <wp:docPr id="89"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pic:cNvPicPr>
                      <a:picLocks noChangeAspect="1" noChangeArrowheads="1"/>
                    </pic:cNvPicPr>
                  </pic:nvPicPr>
                  <pic:blipFill>
                    <a:blip r:embed="rId148">
                      <a:lum bright="20000" contrast="20000"/>
                      <a:extLst>
                        <a:ext uri="{28A0092B-C50C-407E-A947-70E740481C1C}">
                          <a14:useLocalDpi xmlns:a14="http://schemas.microsoft.com/office/drawing/2010/main" val="0"/>
                        </a:ext>
                      </a:extLst>
                    </a:blip>
                    <a:srcRect l="24547" t="28296" r="29692" b="3215"/>
                    <a:stretch>
                      <a:fillRect/>
                    </a:stretch>
                  </pic:blipFill>
                  <pic:spPr bwMode="auto">
                    <a:xfrm>
                      <a:off x="0" y="0"/>
                      <a:ext cx="2476500" cy="2324100"/>
                    </a:xfrm>
                    <a:prstGeom prst="rect">
                      <a:avLst/>
                    </a:prstGeom>
                    <a:noFill/>
                    <a:ln>
                      <a:noFill/>
                    </a:ln>
                  </pic:spPr>
                </pic:pic>
              </a:graphicData>
            </a:graphic>
          </wp:inline>
        </w:drawing>
      </w:r>
    </w:p>
    <w:p w:rsidR="001709C0" w:rsidRDefault="001709C0">
      <w:pPr>
        <w:adjustRightInd w:val="0"/>
        <w:spacing w:line="340" w:lineRule="exact"/>
        <w:jc w:val="left"/>
        <w:rPr>
          <w:rFonts w:eastAsia="黑体"/>
          <w:kern w:val="0"/>
          <w:szCs w:val="21"/>
        </w:rPr>
      </w:pPr>
      <w:r>
        <w:rPr>
          <w:rFonts w:hint="eastAsia"/>
        </w:rPr>
        <w:t xml:space="preserve"> </w:t>
      </w:r>
      <w:r>
        <w:t xml:space="preserve">       </w:t>
      </w:r>
      <w:r>
        <w:rPr>
          <w:rFonts w:hint="eastAsia"/>
        </w:rPr>
        <w:t xml:space="preserve">  </w:t>
      </w:r>
      <w:r>
        <w:rPr>
          <w:rFonts w:eastAsia="黑体"/>
        </w:rPr>
        <w:t xml:space="preserve"> </w:t>
      </w:r>
      <w:r>
        <w:rPr>
          <w:rFonts w:eastAsia="黑体" w:hint="eastAsia"/>
        </w:rPr>
        <w:t xml:space="preserve">     </w:t>
      </w:r>
      <w:r>
        <w:rPr>
          <w:rFonts w:eastAsia="黑体"/>
          <w:kern w:val="0"/>
          <w:szCs w:val="21"/>
        </w:rPr>
        <w:t>(a)</w:t>
      </w:r>
      <w:r>
        <w:rPr>
          <w:rFonts w:eastAsia="黑体"/>
          <w:kern w:val="0"/>
          <w:szCs w:val="21"/>
        </w:rPr>
        <w:t>原始图像</w:t>
      </w:r>
      <w:r>
        <w:rPr>
          <w:rFonts w:eastAsia="黑体"/>
          <w:kern w:val="0"/>
          <w:szCs w:val="21"/>
        </w:rPr>
        <w:t xml:space="preserve">                               (b)</w:t>
      </w:r>
      <w:r>
        <w:rPr>
          <w:rFonts w:eastAsia="黑体"/>
          <w:kern w:val="0"/>
          <w:szCs w:val="21"/>
        </w:rPr>
        <w:t>角点提取结果</w:t>
      </w:r>
    </w:p>
    <w:p w:rsidR="001709C0" w:rsidRDefault="001709C0">
      <w:pPr>
        <w:adjustRightInd w:val="0"/>
        <w:spacing w:line="340" w:lineRule="exact"/>
        <w:ind w:firstLineChars="600" w:firstLine="1260"/>
        <w:jc w:val="left"/>
        <w:rPr>
          <w:rFonts w:eastAsia="黑体"/>
        </w:rPr>
      </w:pPr>
      <w:r>
        <w:rPr>
          <w:rFonts w:eastAsia="黑体"/>
          <w:kern w:val="0"/>
          <w:szCs w:val="21"/>
        </w:rPr>
        <w:t xml:space="preserve">(a) The original image                     (b) The result of corner extraction  </w:t>
      </w:r>
      <w:r>
        <w:rPr>
          <w:rStyle w:val="ordinary-span-edit2"/>
          <w:rFonts w:eastAsia="黑体"/>
        </w:rPr>
        <w:t xml:space="preserve">   </w: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 xml:space="preserve">3-6 </w:t>
      </w:r>
      <w:r>
        <w:rPr>
          <w:rFonts w:eastAsia="黑体"/>
          <w:kern w:val="0"/>
          <w:szCs w:val="21"/>
        </w:rPr>
        <w:t>棋盘格角点</w:t>
      </w:r>
    </w:p>
    <w:p w:rsidR="001709C0" w:rsidRDefault="001709C0">
      <w:pPr>
        <w:adjustRightInd w:val="0"/>
        <w:spacing w:afterLines="20" w:after="62" w:line="340" w:lineRule="exact"/>
        <w:jc w:val="center"/>
        <w:rPr>
          <w:rFonts w:eastAsia="黑体"/>
          <w:kern w:val="0"/>
          <w:szCs w:val="21"/>
        </w:rPr>
      </w:pPr>
      <w:r>
        <w:rPr>
          <w:rFonts w:eastAsia="黑体"/>
          <w:kern w:val="0"/>
          <w:szCs w:val="21"/>
        </w:rPr>
        <w:t>Fig. 3-6 The corner of the checkerboard</w:t>
      </w:r>
    </w:p>
    <w:p w:rsidR="001709C0" w:rsidRDefault="001709C0">
      <w:pPr>
        <w:widowControl/>
        <w:spacing w:line="400" w:lineRule="exact"/>
        <w:ind w:firstLineChars="200" w:firstLine="480"/>
        <w:textAlignment w:val="baseline"/>
        <w:rPr>
          <w:sz w:val="24"/>
          <w:szCs w:val="24"/>
        </w:rPr>
      </w:pPr>
      <w:r>
        <w:rPr>
          <w:sz w:val="24"/>
          <w:szCs w:val="24"/>
        </w:rPr>
        <w:t>本实验中，为了提高标定结果的精度，对每幅图像中特征角点的提取均需要精确到亚像素级。选取一幅图像，以前</w:t>
      </w:r>
      <w:r>
        <w:rPr>
          <w:sz w:val="24"/>
          <w:szCs w:val="24"/>
        </w:rPr>
        <w:t>20</w:t>
      </w:r>
      <w:r>
        <w:rPr>
          <w:sz w:val="24"/>
          <w:szCs w:val="24"/>
        </w:rPr>
        <w:t>个角点为例，像素级和亚像素级的提取结果如表</w:t>
      </w:r>
      <w:r>
        <w:rPr>
          <w:sz w:val="24"/>
          <w:szCs w:val="24"/>
        </w:rPr>
        <w:t>3-1</w:t>
      </w:r>
      <w:r>
        <w:rPr>
          <w:sz w:val="24"/>
          <w:szCs w:val="24"/>
        </w:rPr>
        <w:t>所示。</w:t>
      </w:r>
    </w:p>
    <w:p w:rsidR="001709C0" w:rsidRDefault="001709C0">
      <w:pPr>
        <w:adjustRightInd w:val="0"/>
        <w:spacing w:line="340" w:lineRule="exact"/>
        <w:jc w:val="center"/>
        <w:rPr>
          <w:rFonts w:eastAsia="黑体"/>
          <w:kern w:val="0"/>
          <w:szCs w:val="21"/>
        </w:rPr>
      </w:pPr>
      <w:r>
        <w:rPr>
          <w:rFonts w:eastAsia="黑体"/>
          <w:kern w:val="0"/>
          <w:szCs w:val="21"/>
        </w:rPr>
        <w:t>表</w:t>
      </w:r>
      <w:r>
        <w:rPr>
          <w:rFonts w:eastAsia="黑体"/>
          <w:kern w:val="0"/>
          <w:szCs w:val="21"/>
        </w:rPr>
        <w:t xml:space="preserve">3-1 </w:t>
      </w:r>
      <w:r>
        <w:rPr>
          <w:rFonts w:eastAsia="黑体"/>
          <w:kern w:val="0"/>
          <w:szCs w:val="21"/>
        </w:rPr>
        <w:t>亚像素提取结果</w:t>
      </w:r>
    </w:p>
    <w:p w:rsidR="001709C0" w:rsidRDefault="001709C0">
      <w:pPr>
        <w:adjustRightInd w:val="0"/>
        <w:spacing w:line="276" w:lineRule="auto"/>
        <w:jc w:val="center"/>
        <w:rPr>
          <w:rFonts w:eastAsia="黑体"/>
          <w:kern w:val="0"/>
          <w:szCs w:val="21"/>
        </w:rPr>
      </w:pPr>
      <w:r>
        <w:rPr>
          <w:rFonts w:eastAsia="黑体"/>
          <w:kern w:val="0"/>
          <w:szCs w:val="21"/>
        </w:rPr>
        <w:t>Table 3-1</w:t>
      </w:r>
      <w:r>
        <w:rPr>
          <w:rFonts w:eastAsia="黑体" w:hint="eastAsia"/>
          <w:kern w:val="0"/>
          <w:szCs w:val="21"/>
        </w:rPr>
        <w:t xml:space="preserve"> The s</w:t>
      </w:r>
      <w:r>
        <w:rPr>
          <w:rFonts w:eastAsia="黑体"/>
          <w:kern w:val="0"/>
          <w:szCs w:val="21"/>
        </w:rPr>
        <w:t>ub</w:t>
      </w:r>
      <w:r>
        <w:rPr>
          <w:rFonts w:eastAsia="黑体" w:hint="eastAsia"/>
          <w:kern w:val="0"/>
          <w:szCs w:val="21"/>
        </w:rPr>
        <w:t>-</w:t>
      </w:r>
      <w:r>
        <w:rPr>
          <w:rFonts w:eastAsia="黑体"/>
          <w:kern w:val="0"/>
          <w:szCs w:val="21"/>
        </w:rPr>
        <w:t>pixel extraction results</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65"/>
        <w:gridCol w:w="1441"/>
        <w:gridCol w:w="2206"/>
        <w:gridCol w:w="865"/>
        <w:gridCol w:w="1571"/>
        <w:gridCol w:w="2338"/>
      </w:tblGrid>
      <w:tr w:rsidR="001709C0">
        <w:trPr>
          <w:trHeight w:val="397"/>
          <w:tblHeader/>
          <w:jc w:val="center"/>
        </w:trPr>
        <w:tc>
          <w:tcPr>
            <w:tcW w:w="865"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序号</w:t>
            </w:r>
          </w:p>
        </w:tc>
        <w:tc>
          <w:tcPr>
            <w:tcW w:w="1441"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像素</w:t>
            </w:r>
          </w:p>
        </w:tc>
        <w:tc>
          <w:tcPr>
            <w:tcW w:w="2206"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亚像素</w:t>
            </w:r>
          </w:p>
        </w:tc>
        <w:tc>
          <w:tcPr>
            <w:tcW w:w="865"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color w:val="000000"/>
                <w:kern w:val="0"/>
                <w:szCs w:val="21"/>
              </w:rPr>
            </w:pPr>
            <w:r>
              <w:rPr>
                <w:rFonts w:ascii="宋体" w:hAnsi="宋体"/>
                <w:color w:val="000000"/>
                <w:kern w:val="0"/>
                <w:szCs w:val="21"/>
              </w:rPr>
              <w:t>序号</w:t>
            </w:r>
          </w:p>
        </w:tc>
        <w:tc>
          <w:tcPr>
            <w:tcW w:w="1571"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像素</w:t>
            </w:r>
          </w:p>
        </w:tc>
        <w:tc>
          <w:tcPr>
            <w:tcW w:w="2338"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亚像素</w:t>
            </w:r>
          </w:p>
        </w:tc>
      </w:tr>
      <w:tr w:rsidR="001709C0">
        <w:trPr>
          <w:trHeight w:val="397"/>
          <w:jc w:val="center"/>
        </w:trPr>
        <w:tc>
          <w:tcPr>
            <w:tcW w:w="865"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kern w:val="0"/>
                <w:szCs w:val="21"/>
              </w:rPr>
              <w:t>1</w:t>
            </w:r>
          </w:p>
        </w:tc>
        <w:tc>
          <w:tcPr>
            <w:tcW w:w="1441"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kern w:val="0"/>
                <w:szCs w:val="21"/>
              </w:rPr>
              <w:t>(492, 605)</w:t>
            </w:r>
          </w:p>
        </w:tc>
        <w:tc>
          <w:tcPr>
            <w:tcW w:w="2206"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kern w:val="0"/>
                <w:szCs w:val="21"/>
              </w:rPr>
              <w:t>(491.942, 605.117)</w:t>
            </w:r>
          </w:p>
        </w:tc>
        <w:tc>
          <w:tcPr>
            <w:tcW w:w="865"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color w:val="000000"/>
                <w:kern w:val="0"/>
                <w:szCs w:val="21"/>
              </w:rPr>
              <w:t>11</w:t>
            </w:r>
          </w:p>
        </w:tc>
        <w:tc>
          <w:tcPr>
            <w:tcW w:w="1571"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kern w:val="0"/>
                <w:szCs w:val="21"/>
              </w:rPr>
              <w:t>(593, 456)</w:t>
            </w:r>
          </w:p>
        </w:tc>
        <w:tc>
          <w:tcPr>
            <w:tcW w:w="2338"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kern w:val="0"/>
                <w:szCs w:val="21"/>
              </w:rPr>
              <w:t>(592.752, 456.305)</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kern w:val="0"/>
                <w:szCs w:val="21"/>
              </w:rPr>
              <w:t>2</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(508, 565)</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 xml:space="preserve">(508.195, 564.812) </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12</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(605, 423)</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(605.159, 423.349)</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3</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(523, 527)</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(523.403, 527.101)</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13</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(583, 605)</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(583.082, 605.517)</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kern w:val="0"/>
                <w:szCs w:val="21"/>
              </w:rPr>
              <w:t>4</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(537, 491)</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(537.450, 490.978)</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14</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(597, 565)</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(597.163, 565.224)</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5</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(551, 457)</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(551.191, 457.016)</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15</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(610, 527)</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(610.452, 526.566)</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6</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(564, 424)</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(564.466, 424.167)</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16</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(623, 490)</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(622.700, 489.646)</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7</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(537, 605)</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(537.130, 605.299)</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17</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(635, 455)</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(634.749, 455.406)</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8</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(552, 565)</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(552.466, 565.001)</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18</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(646, 422)</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(646.403, 422.395)</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9</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(567, 527)</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(566.610, 526.959)</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19</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(629, 606)</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(629.504, 605.702)</w:t>
            </w:r>
          </w:p>
        </w:tc>
      </w:tr>
      <w:tr w:rsidR="001709C0">
        <w:trPr>
          <w:trHeight w:val="397"/>
          <w:jc w:val="center"/>
        </w:trPr>
        <w:tc>
          <w:tcPr>
            <w:tcW w:w="865"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10</w:t>
            </w:r>
          </w:p>
        </w:tc>
        <w:tc>
          <w:tcPr>
            <w:tcW w:w="1441" w:type="dxa"/>
            <w:vAlign w:val="center"/>
          </w:tcPr>
          <w:p w:rsidR="001709C0" w:rsidRDefault="001709C0">
            <w:pPr>
              <w:widowControl/>
              <w:jc w:val="center"/>
              <w:textAlignment w:val="center"/>
              <w:rPr>
                <w:rFonts w:eastAsia="黑体"/>
                <w:kern w:val="0"/>
                <w:szCs w:val="21"/>
              </w:rPr>
            </w:pPr>
            <w:r>
              <w:rPr>
                <w:rFonts w:eastAsia="黑体"/>
                <w:kern w:val="0"/>
                <w:szCs w:val="21"/>
              </w:rPr>
              <w:t>(580, 490)</w:t>
            </w:r>
          </w:p>
        </w:tc>
        <w:tc>
          <w:tcPr>
            <w:tcW w:w="2206" w:type="dxa"/>
            <w:vAlign w:val="center"/>
          </w:tcPr>
          <w:p w:rsidR="001709C0" w:rsidRDefault="001709C0">
            <w:pPr>
              <w:widowControl/>
              <w:jc w:val="center"/>
              <w:textAlignment w:val="center"/>
              <w:rPr>
                <w:rFonts w:eastAsia="黑体"/>
                <w:kern w:val="0"/>
                <w:szCs w:val="21"/>
              </w:rPr>
            </w:pPr>
            <w:r>
              <w:rPr>
                <w:rFonts w:eastAsia="黑体"/>
                <w:kern w:val="0"/>
                <w:szCs w:val="21"/>
              </w:rPr>
              <w:t>(579.679, 490.447)</w:t>
            </w:r>
          </w:p>
        </w:tc>
        <w:tc>
          <w:tcPr>
            <w:tcW w:w="865"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20</w:t>
            </w:r>
          </w:p>
        </w:tc>
        <w:tc>
          <w:tcPr>
            <w:tcW w:w="1571" w:type="dxa"/>
            <w:vAlign w:val="center"/>
          </w:tcPr>
          <w:p w:rsidR="001709C0" w:rsidRDefault="001709C0">
            <w:pPr>
              <w:widowControl/>
              <w:jc w:val="center"/>
              <w:textAlignment w:val="center"/>
              <w:rPr>
                <w:rFonts w:eastAsia="黑体"/>
                <w:kern w:val="0"/>
                <w:szCs w:val="21"/>
              </w:rPr>
            </w:pPr>
            <w:r>
              <w:rPr>
                <w:rFonts w:eastAsia="黑体"/>
                <w:kern w:val="0"/>
                <w:szCs w:val="21"/>
              </w:rPr>
              <w:t>(643, 565)</w:t>
            </w:r>
          </w:p>
        </w:tc>
        <w:tc>
          <w:tcPr>
            <w:tcW w:w="2338" w:type="dxa"/>
            <w:vAlign w:val="center"/>
          </w:tcPr>
          <w:p w:rsidR="001709C0" w:rsidRDefault="001709C0">
            <w:pPr>
              <w:widowControl/>
              <w:jc w:val="center"/>
              <w:textAlignment w:val="center"/>
              <w:rPr>
                <w:rFonts w:eastAsia="黑体"/>
                <w:kern w:val="0"/>
                <w:szCs w:val="21"/>
              </w:rPr>
            </w:pPr>
            <w:r>
              <w:rPr>
                <w:rFonts w:eastAsia="黑体"/>
                <w:kern w:val="0"/>
                <w:szCs w:val="21"/>
              </w:rPr>
              <w:t>(642.651, 565.223)</w:t>
            </w:r>
          </w:p>
        </w:tc>
      </w:tr>
    </w:tbl>
    <w:p w:rsidR="001709C0" w:rsidRDefault="001709C0">
      <w:pPr>
        <w:pStyle w:val="3"/>
        <w:spacing w:before="62" w:after="62"/>
      </w:pPr>
      <w:bookmarkStart w:id="106" w:name="_Toc447894627"/>
      <w:bookmarkStart w:id="107" w:name="_Toc3305490"/>
      <w:r>
        <w:rPr>
          <w:rFonts w:hint="eastAsia"/>
        </w:rPr>
        <w:lastRenderedPageBreak/>
        <w:t xml:space="preserve">3.1.2 </w:t>
      </w:r>
      <w:r>
        <w:rPr>
          <w:rFonts w:hint="eastAsia"/>
        </w:rPr>
        <w:t>三维基准变换</w:t>
      </w:r>
      <w:bookmarkEnd w:id="106"/>
      <w:bookmarkEnd w:id="107"/>
    </w:p>
    <w:p w:rsidR="001709C0" w:rsidRDefault="001709C0">
      <w:pPr>
        <w:spacing w:line="400" w:lineRule="exact"/>
        <w:ind w:firstLineChars="200" w:firstLine="480"/>
        <w:rPr>
          <w:sz w:val="24"/>
          <w:szCs w:val="24"/>
        </w:rPr>
      </w:pPr>
      <w:r>
        <w:rPr>
          <w:sz w:val="24"/>
          <w:szCs w:val="24"/>
        </w:rPr>
        <w:t>线结构光三维扫描系统中参数的标定工作，重点在于建立物与像之间的几何位置关系，如摄像机的标定关键就在于建立二维图像信息与三维空间信息之间的对应关系，这个关系就是通过三维变换建立起来的。</w:t>
      </w:r>
    </w:p>
    <w:p w:rsidR="001709C0" w:rsidRDefault="001709C0">
      <w:pPr>
        <w:spacing w:afterLines="20" w:after="62" w:line="400" w:lineRule="exact"/>
        <w:ind w:firstLineChars="200" w:firstLine="480"/>
      </w:pPr>
      <w:r>
        <w:rPr>
          <w:kern w:val="0"/>
          <w:sz w:val="24"/>
        </w:rPr>
        <w:t>三维空间的变换就是空间中的多个坐标系之间的旋转与平移，在摄像机成像系统中，对靶标坐标系（选取靶标坐标系为世界坐标系，下同）进行旋转、平移，即可与摄像机坐标系重合。如图</w:t>
      </w:r>
      <w:r>
        <w:rPr>
          <w:kern w:val="0"/>
          <w:sz w:val="24"/>
        </w:rPr>
        <w:t>3-7</w:t>
      </w:r>
      <w:r>
        <w:rPr>
          <w:kern w:val="0"/>
          <w:sz w:val="24"/>
        </w:rPr>
        <w:t>中，点</w:t>
      </w:r>
      <w:r>
        <w:rPr>
          <w:i/>
          <w:iCs/>
          <w:kern w:val="0"/>
          <w:sz w:val="24"/>
        </w:rPr>
        <w:t>A</w:t>
      </w:r>
      <w:r>
        <w:rPr>
          <w:kern w:val="0"/>
          <w:sz w:val="24"/>
        </w:rPr>
        <w:t>在两个直角坐标系</w:t>
      </w:r>
      <w:r>
        <w:rPr>
          <w:i/>
          <w:iCs/>
          <w:kern w:val="0"/>
          <w:sz w:val="24"/>
        </w:rPr>
        <w:t>O-XYZ</w:t>
      </w:r>
      <w:r>
        <w:rPr>
          <w:kern w:val="0"/>
          <w:sz w:val="24"/>
        </w:rPr>
        <w:t>和</w:t>
      </w:r>
      <w:r>
        <w:rPr>
          <w:i/>
          <w:iCs/>
          <w:kern w:val="0"/>
          <w:sz w:val="24"/>
        </w:rPr>
        <w:t>o-xyz</w:t>
      </w:r>
      <w:r>
        <w:rPr>
          <w:kern w:val="0"/>
          <w:sz w:val="24"/>
        </w:rPr>
        <w:t>中的坐标分别是</w:t>
      </w:r>
      <w:r>
        <w:rPr>
          <w:kern w:val="0"/>
          <w:sz w:val="24"/>
        </w:rPr>
        <w:t>(</w:t>
      </w:r>
      <w:r>
        <w:rPr>
          <w:i/>
          <w:iCs/>
          <w:kern w:val="0"/>
          <w:sz w:val="24"/>
        </w:rPr>
        <w:t>X</w:t>
      </w:r>
      <w:r>
        <w:rPr>
          <w:iCs/>
          <w:kern w:val="0"/>
          <w:sz w:val="24"/>
        </w:rPr>
        <w:t xml:space="preserve">, </w:t>
      </w:r>
      <w:r>
        <w:rPr>
          <w:i/>
          <w:iCs/>
          <w:kern w:val="0"/>
          <w:sz w:val="24"/>
        </w:rPr>
        <w:t>Y</w:t>
      </w:r>
      <w:r>
        <w:rPr>
          <w:iCs/>
          <w:kern w:val="0"/>
          <w:sz w:val="24"/>
        </w:rPr>
        <w:t xml:space="preserve">, </w:t>
      </w:r>
      <w:r>
        <w:rPr>
          <w:i/>
          <w:iCs/>
          <w:kern w:val="0"/>
          <w:sz w:val="24"/>
        </w:rPr>
        <w:t>Z</w:t>
      </w:r>
      <w:r>
        <w:rPr>
          <w:kern w:val="0"/>
          <w:sz w:val="24"/>
        </w:rPr>
        <w:t>)</w:t>
      </w:r>
      <w:r>
        <w:rPr>
          <w:kern w:val="0"/>
          <w:sz w:val="24"/>
        </w:rPr>
        <w:t>和</w:t>
      </w:r>
      <w:r>
        <w:rPr>
          <w:kern w:val="0"/>
          <w:sz w:val="24"/>
        </w:rPr>
        <w:t>(</w:t>
      </w:r>
      <w:r>
        <w:rPr>
          <w:i/>
          <w:iCs/>
          <w:kern w:val="0"/>
          <w:sz w:val="24"/>
        </w:rPr>
        <w:t>x</w:t>
      </w:r>
      <w:r>
        <w:rPr>
          <w:iCs/>
          <w:kern w:val="0"/>
          <w:sz w:val="24"/>
        </w:rPr>
        <w:t xml:space="preserve">, </w:t>
      </w:r>
      <w:r>
        <w:rPr>
          <w:i/>
          <w:iCs/>
          <w:kern w:val="0"/>
          <w:sz w:val="24"/>
        </w:rPr>
        <w:t>y</w:t>
      </w:r>
      <w:r>
        <w:rPr>
          <w:iCs/>
          <w:kern w:val="0"/>
          <w:sz w:val="24"/>
        </w:rPr>
        <w:t>,</w:t>
      </w:r>
      <w:r>
        <w:rPr>
          <w:i/>
          <w:iCs/>
          <w:kern w:val="0"/>
          <w:sz w:val="24"/>
        </w:rPr>
        <w:t xml:space="preserve"> z</w:t>
      </w:r>
      <w:r>
        <w:rPr>
          <w:kern w:val="0"/>
          <w:sz w:val="24"/>
        </w:rPr>
        <w:t>)</w:t>
      </w:r>
      <w:r>
        <w:rPr>
          <w:kern w:val="0"/>
          <w:sz w:val="24"/>
        </w:rPr>
        <w:t>，通过旋转与平移计算将点</w:t>
      </w:r>
      <w:r>
        <w:rPr>
          <w:kern w:val="0"/>
          <w:sz w:val="24"/>
        </w:rPr>
        <w:t>(</w:t>
      </w:r>
      <w:r>
        <w:rPr>
          <w:i/>
          <w:iCs/>
          <w:kern w:val="0"/>
          <w:sz w:val="24"/>
        </w:rPr>
        <w:t>x</w:t>
      </w:r>
      <w:r>
        <w:rPr>
          <w:iCs/>
          <w:kern w:val="0"/>
          <w:sz w:val="24"/>
        </w:rPr>
        <w:t xml:space="preserve">, </w:t>
      </w:r>
      <w:r>
        <w:rPr>
          <w:i/>
          <w:iCs/>
          <w:kern w:val="0"/>
          <w:sz w:val="24"/>
        </w:rPr>
        <w:t>y</w:t>
      </w:r>
      <w:r>
        <w:rPr>
          <w:iCs/>
          <w:kern w:val="0"/>
          <w:sz w:val="24"/>
        </w:rPr>
        <w:t>,</w:t>
      </w:r>
      <w:r>
        <w:rPr>
          <w:i/>
          <w:iCs/>
          <w:kern w:val="0"/>
          <w:sz w:val="24"/>
        </w:rPr>
        <w:t xml:space="preserve"> z</w:t>
      </w:r>
      <w:r>
        <w:rPr>
          <w:kern w:val="0"/>
          <w:sz w:val="24"/>
        </w:rPr>
        <w:t>)</w:t>
      </w:r>
      <w:r>
        <w:rPr>
          <w:kern w:val="0"/>
          <w:sz w:val="24"/>
        </w:rPr>
        <w:t>变换到点</w:t>
      </w:r>
      <w:r>
        <w:rPr>
          <w:kern w:val="0"/>
          <w:sz w:val="24"/>
        </w:rPr>
        <w:t>(</w:t>
      </w:r>
      <w:r>
        <w:rPr>
          <w:i/>
          <w:iCs/>
          <w:kern w:val="0"/>
          <w:sz w:val="24"/>
        </w:rPr>
        <w:t>X</w:t>
      </w:r>
      <w:r>
        <w:rPr>
          <w:iCs/>
          <w:kern w:val="0"/>
          <w:sz w:val="24"/>
        </w:rPr>
        <w:t xml:space="preserve">, </w:t>
      </w:r>
      <w:r>
        <w:rPr>
          <w:i/>
          <w:iCs/>
          <w:kern w:val="0"/>
          <w:sz w:val="24"/>
        </w:rPr>
        <w:t>Y</w:t>
      </w:r>
      <w:r>
        <w:rPr>
          <w:iCs/>
          <w:kern w:val="0"/>
          <w:sz w:val="24"/>
        </w:rPr>
        <w:t xml:space="preserve">, </w:t>
      </w:r>
      <w:r>
        <w:rPr>
          <w:i/>
          <w:iCs/>
          <w:kern w:val="0"/>
          <w:sz w:val="24"/>
        </w:rPr>
        <w:t>Z</w:t>
      </w:r>
      <w:r>
        <w:rPr>
          <w:kern w:val="0"/>
          <w:sz w:val="24"/>
        </w:rPr>
        <w:t>)</w:t>
      </w:r>
      <w:r>
        <w:rPr>
          <w:kern w:val="0"/>
          <w:sz w:val="24"/>
        </w:rPr>
        <w:t>，或者反过来变换，它们的关系如图所示。</w:t>
      </w:r>
    </w:p>
    <w:p w:rsidR="001709C0" w:rsidRDefault="00100C25">
      <w:pPr>
        <w:jc w:val="center"/>
        <w:rPr>
          <w:rFonts w:ascii="宋体" w:hAnsi="宋体"/>
          <w:b/>
          <w:sz w:val="28"/>
          <w:szCs w:val="28"/>
        </w:rPr>
      </w:pPr>
      <w:r>
        <w:rPr>
          <w:rFonts w:ascii="宋体" w:hAnsi="宋体"/>
          <w:b/>
          <w:noProof/>
          <w:sz w:val="28"/>
          <w:szCs w:val="28"/>
        </w:rPr>
        <mc:AlternateContent>
          <mc:Choice Requires="wpg">
            <w:drawing>
              <wp:inline distT="0" distB="0" distL="0" distR="0" wp14:anchorId="7348403B" wp14:editId="35D4FA57">
                <wp:extent cx="2534285" cy="2441575"/>
                <wp:effectExtent l="47625" t="0" r="0" b="0"/>
                <wp:docPr id="16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4285" cy="2441575"/>
                          <a:chOff x="0" y="0"/>
                          <a:chExt cx="4320" cy="3744"/>
                        </a:xfrm>
                      </wpg:grpSpPr>
                      <wpg:grpSp>
                        <wpg:cNvPr id="165" name="Group 357"/>
                        <wpg:cNvGrpSpPr>
                          <a:grpSpLocks/>
                        </wpg:cNvGrpSpPr>
                        <wpg:grpSpPr bwMode="auto">
                          <a:xfrm>
                            <a:off x="0" y="0"/>
                            <a:ext cx="4320" cy="3744"/>
                            <a:chOff x="0" y="0"/>
                            <a:chExt cx="4320" cy="3744"/>
                          </a:xfrm>
                        </wpg:grpSpPr>
                        <wpg:grpSp>
                          <wpg:cNvPr id="166" name="Group 358"/>
                          <wpg:cNvGrpSpPr>
                            <a:grpSpLocks/>
                          </wpg:cNvGrpSpPr>
                          <wpg:grpSpPr bwMode="auto">
                            <a:xfrm>
                              <a:off x="0" y="0"/>
                              <a:ext cx="4320" cy="3744"/>
                              <a:chOff x="0" y="0"/>
                              <a:chExt cx="4320" cy="3744"/>
                            </a:xfrm>
                          </wpg:grpSpPr>
                          <wpg:grpSp>
                            <wpg:cNvPr id="167" name="Group 359"/>
                            <wpg:cNvGrpSpPr>
                              <a:grpSpLocks/>
                            </wpg:cNvGrpSpPr>
                            <wpg:grpSpPr bwMode="auto">
                              <a:xfrm>
                                <a:off x="0" y="156"/>
                                <a:ext cx="3960" cy="3432"/>
                                <a:chOff x="0" y="0"/>
                                <a:chExt cx="3960" cy="3432"/>
                              </a:xfrm>
                            </wpg:grpSpPr>
                            <wps:wsp>
                              <wps:cNvPr id="168" name="Line 360"/>
                              <wps:cNvCnPr>
                                <a:cxnSpLocks noChangeShapeType="1"/>
                              </wps:cNvCnPr>
                              <wps:spPr bwMode="auto">
                                <a:xfrm>
                                  <a:off x="1260" y="2184"/>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Line 361"/>
                              <wps:cNvCnPr>
                                <a:cxnSpLocks noChangeShapeType="1"/>
                              </wps:cNvCnPr>
                              <wps:spPr bwMode="auto">
                                <a:xfrm flipH="1">
                                  <a:off x="0" y="2184"/>
                                  <a:ext cx="1260" cy="12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Line 362"/>
                              <wps:cNvCnPr>
                                <a:cxnSpLocks noChangeShapeType="1"/>
                              </wps:cNvCnPr>
                              <wps:spPr bwMode="auto">
                                <a:xfrm flipV="1">
                                  <a:off x="1260" y="0"/>
                                  <a:ext cx="0" cy="21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Line 363"/>
                              <wps:cNvCnPr>
                                <a:cxnSpLocks noChangeShapeType="1"/>
                              </wps:cNvCnPr>
                              <wps:spPr bwMode="auto">
                                <a:xfrm flipV="1">
                                  <a:off x="2160" y="468"/>
                                  <a:ext cx="1800" cy="10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364"/>
                              <wps:cNvCnPr>
                                <a:cxnSpLocks noChangeShapeType="1"/>
                              </wps:cNvCnPr>
                              <wps:spPr bwMode="auto">
                                <a:xfrm flipH="1" flipV="1">
                                  <a:off x="900" y="0"/>
                                  <a:ext cx="1260" cy="1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Line 365"/>
                              <wps:cNvCnPr>
                                <a:cxnSpLocks noChangeShapeType="1"/>
                              </wps:cNvCnPr>
                              <wps:spPr bwMode="auto">
                                <a:xfrm flipH="1">
                                  <a:off x="1440" y="1560"/>
                                  <a:ext cx="720" cy="1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4" name="Rectangle 53"/>
                            <wps:cNvSpPr>
                              <a:spLocks noChangeArrowheads="1"/>
                            </wps:cNvSpPr>
                            <wps:spPr bwMode="auto">
                              <a:xfrm>
                                <a:off x="3960" y="468"/>
                                <a:ext cx="3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rPr>
                                  </w:pPr>
                                  <w:r>
                                    <w:rPr>
                                      <w:i/>
                                      <w:iCs/>
                                    </w:rPr>
                                    <w:t>y</w:t>
                                  </w:r>
                                </w:p>
                              </w:txbxContent>
                            </wps:txbx>
                            <wps:bodyPr rot="0" vert="horz" wrap="square" lIns="91440" tIns="45720" rIns="91440" bIns="45720" anchor="t" anchorCtr="0" upright="1">
                              <a:noAutofit/>
                            </wps:bodyPr>
                          </wps:wsp>
                          <wps:wsp>
                            <wps:cNvPr id="175" name="Rectangle 54"/>
                            <wps:cNvSpPr>
                              <a:spLocks noChangeArrowheads="1"/>
                            </wps:cNvSpPr>
                            <wps:spPr bwMode="auto">
                              <a:xfrm>
                                <a:off x="1440" y="0"/>
                                <a:ext cx="3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rPr>
                                  </w:pPr>
                                  <w:r>
                                    <w:rPr>
                                      <w:i/>
                                      <w:iCs/>
                                    </w:rPr>
                                    <w:t>Z</w:t>
                                  </w:r>
                                </w:p>
                              </w:txbxContent>
                            </wps:txbx>
                            <wps:bodyPr rot="0" vert="horz" wrap="square" lIns="91440" tIns="45720" rIns="91440" bIns="45720" anchor="t" anchorCtr="0" upright="1">
                              <a:noAutofit/>
                            </wps:bodyPr>
                          </wps:wsp>
                          <wps:wsp>
                            <wps:cNvPr id="176" name="Rectangle 55"/>
                            <wps:cNvSpPr>
                              <a:spLocks noChangeArrowheads="1"/>
                            </wps:cNvSpPr>
                            <wps:spPr bwMode="auto">
                              <a:xfrm>
                                <a:off x="3780" y="2028"/>
                                <a:ext cx="3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rPr>
                                  </w:pPr>
                                  <w:r>
                                    <w:rPr>
                                      <w:i/>
                                      <w:iCs/>
                                    </w:rPr>
                                    <w:t>Y</w:t>
                                  </w:r>
                                </w:p>
                              </w:txbxContent>
                            </wps:txbx>
                            <wps:bodyPr rot="0" vert="horz" wrap="square" lIns="91440" tIns="45720" rIns="91440" bIns="45720" anchor="t" anchorCtr="0" upright="1">
                              <a:noAutofit/>
                            </wps:bodyPr>
                          </wps:wsp>
                          <wps:wsp>
                            <wps:cNvPr id="177" name="Rectangle 56"/>
                            <wps:cNvSpPr>
                              <a:spLocks noChangeArrowheads="1"/>
                            </wps:cNvSpPr>
                            <wps:spPr bwMode="auto">
                              <a:xfrm>
                                <a:off x="540" y="156"/>
                                <a:ext cx="3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rPr>
                                  </w:pPr>
                                  <w:r>
                                    <w:rPr>
                                      <w:i/>
                                      <w:iCs/>
                                    </w:rPr>
                                    <w:t>z</w:t>
                                  </w:r>
                                </w:p>
                              </w:txbxContent>
                            </wps:txbx>
                            <wps:bodyPr rot="0" vert="horz" wrap="square" lIns="91440" tIns="45720" rIns="91440" bIns="45720" anchor="t" anchorCtr="0" upright="1">
                              <a:noAutofit/>
                            </wps:bodyPr>
                          </wps:wsp>
                          <wps:wsp>
                            <wps:cNvPr id="178" name="Rectangle 57"/>
                            <wps:cNvSpPr>
                              <a:spLocks noChangeArrowheads="1"/>
                            </wps:cNvSpPr>
                            <wps:spPr bwMode="auto">
                              <a:xfrm>
                                <a:off x="1623" y="3120"/>
                                <a:ext cx="3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rPr>
                                  </w:pPr>
                                  <w:r>
                                    <w:rPr>
                                      <w:i/>
                                      <w:iCs/>
                                    </w:rPr>
                                    <w:t>x</w:t>
                                  </w:r>
                                </w:p>
                              </w:txbxContent>
                            </wps:txbx>
                            <wps:bodyPr rot="0" vert="horz" wrap="square" lIns="91440" tIns="45720" rIns="91440" bIns="45720" anchor="t" anchorCtr="0" upright="1">
                              <a:noAutofit/>
                            </wps:bodyPr>
                          </wps:wsp>
                          <wps:wsp>
                            <wps:cNvPr id="179" name="Rectangle 58"/>
                            <wps:cNvSpPr>
                              <a:spLocks noChangeArrowheads="1"/>
                            </wps:cNvSpPr>
                            <wps:spPr bwMode="auto">
                              <a:xfrm>
                                <a:off x="183" y="3276"/>
                                <a:ext cx="3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rPr>
                                  </w:pPr>
                                  <w:r>
                                    <w:rPr>
                                      <w:i/>
                                      <w:iCs/>
                                    </w:rPr>
                                    <w:t>X</w:t>
                                  </w:r>
                                </w:p>
                              </w:txbxContent>
                            </wps:txbx>
                            <wps:bodyPr rot="0" vert="horz" wrap="square" lIns="91440" tIns="45720" rIns="91440" bIns="45720" anchor="t" anchorCtr="0" upright="1">
                              <a:noAutofit/>
                            </wps:bodyPr>
                          </wps:wsp>
                        </wpg:grpSp>
                        <wps:wsp>
                          <wps:cNvPr id="180" name="Rectangle 59"/>
                          <wps:cNvSpPr>
                            <a:spLocks noChangeArrowheads="1"/>
                          </wps:cNvSpPr>
                          <wps:spPr bwMode="auto">
                            <a:xfrm>
                              <a:off x="1800" y="1404"/>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szCs w:val="21"/>
                                  </w:rPr>
                                </w:pPr>
                                <w:r>
                                  <w:rPr>
                                    <w:i/>
                                    <w:iCs/>
                                    <w:szCs w:val="21"/>
                                  </w:rPr>
                                  <w:t>o</w:t>
                                </w:r>
                              </w:p>
                            </w:txbxContent>
                          </wps:txbx>
                          <wps:bodyPr rot="0" vert="horz" wrap="square" lIns="91440" tIns="45720" rIns="91440" bIns="45720" anchor="t" anchorCtr="0" upright="1">
                            <a:noAutofit/>
                          </wps:bodyPr>
                        </wps:wsp>
                        <wps:wsp>
                          <wps:cNvPr id="181" name="Rectangle 60"/>
                          <wps:cNvSpPr>
                            <a:spLocks noChangeArrowheads="1"/>
                          </wps:cNvSpPr>
                          <wps:spPr bwMode="auto">
                            <a:xfrm>
                              <a:off x="810" y="1887"/>
                              <a:ext cx="54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iCs/>
                                    <w:szCs w:val="21"/>
                                  </w:rPr>
                                </w:pPr>
                                <w:r>
                                  <w:rPr>
                                    <w:i/>
                                    <w:iCs/>
                                    <w:szCs w:val="21"/>
                                  </w:rPr>
                                  <w:t>O</w:t>
                                </w:r>
                              </w:p>
                            </w:txbxContent>
                          </wps:txbx>
                          <wps:bodyPr rot="0" vert="horz" wrap="square" lIns="91440" tIns="45720" rIns="91440" bIns="45720" anchor="t" anchorCtr="0" upright="1">
                            <a:noAutofit/>
                          </wps:bodyPr>
                        </wps:wsp>
                      </wpg:grpSp>
                      <wps:wsp>
                        <wps:cNvPr id="182" name="Rectangle 61"/>
                        <wps:cNvSpPr>
                          <a:spLocks noChangeArrowheads="1"/>
                        </wps:cNvSpPr>
                        <wps:spPr bwMode="auto">
                          <a:xfrm>
                            <a:off x="2160" y="624"/>
                            <a:ext cx="72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szCs w:val="21"/>
                                </w:rPr>
                              </w:pPr>
                              <w:r>
                                <w:rPr>
                                  <w:rFonts w:ascii="宋体" w:hAnsi="宋体" w:hint="eastAsia"/>
                                  <w:b/>
                                  <w:sz w:val="32"/>
                                  <w:szCs w:val="32"/>
                                </w:rPr>
                                <w:t>·</w:t>
                              </w:r>
                              <w:r>
                                <w:rPr>
                                  <w:bCs/>
                                  <w:i/>
                                  <w:iCs/>
                                  <w:szCs w:val="21"/>
                                </w:rPr>
                                <w:t>A</w:t>
                              </w:r>
                            </w:p>
                          </w:txbxContent>
                        </wps:txbx>
                        <wps:bodyPr rot="0" vert="horz" wrap="square" lIns="91440" tIns="45720" rIns="91440" bIns="45720" anchor="t" anchorCtr="0" upright="1">
                          <a:noAutofit/>
                        </wps:bodyPr>
                      </wps:wsp>
                    </wpg:wgp>
                  </a:graphicData>
                </a:graphic>
              </wp:inline>
            </w:drawing>
          </mc:Choice>
          <mc:Fallback>
            <w:pict>
              <v:group w14:anchorId="7348403B" id="Group 356" o:spid="_x0000_s1175" style="width:199.55pt;height:192.25pt;mso-position-horizontal-relative:char;mso-position-vertical-relative:line" coordsize="4320,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">
                <v:group id="Group 357" o:spid="_x0000_s1176" style="position:absolute;width:4320;height:3744" coordsize="43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up 358" o:spid="_x0000_s1177" style="position:absolute;width:4320;height:3744" coordsize="432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oup 359" o:spid="_x0000_s1178" style="position:absolute;top:156;width:3960;height:3432" coordsize="3960,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Line 360" o:spid="_x0000_s1179" style="position:absolute;visibility:visible;mso-wrap-style:square" from="1260,2184" to="3780,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v:line id="Line 361" o:spid="_x0000_s1180" style="position:absolute;flip:x;visibility:visible;mso-wrap-style:square" from="0,2184" to="1260,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">
                        <v:stroke endarrow="block"/>
                      </v:line>
                      <v:line id="Line 362" o:spid="_x0000_s1181" style="position:absolute;flip:y;visibility:visible;mso-wrap-style:square" from="1260,0" to="1260,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">
                        <v:stroke endarrow="block"/>
                      </v:line>
                      <v:line id="Line 363" o:spid="_x0000_s1182" style="position:absolute;flip:y;visibility:visible;mso-wrap-style:square" from="2160,468" to="3960,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">
                        <v:stroke endarrow="block"/>
                      </v:line>
                      <v:line id="Line 364" o:spid="_x0000_s1183" style="position:absolute;flip:x y;visibility:visible;mso-wrap-style:square" from="900,0" to="2160,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">
                        <v:stroke endarrow="block"/>
                      </v:line>
                      <v:line id="Line 365" o:spid="_x0000_s1184" style="position:absolute;flip:x;visibility:visible;mso-wrap-style:square" from="1440,1560" to="2160,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">
                        <v:stroke endarrow="block"/>
                      </v:line>
                    </v:group>
                    <v:rect id="Rectangle 53" o:spid="_x0000_s1185" style="position:absolute;left:3960;top:468;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rsidR="00F8382C" w:rsidRDefault="00F8382C">
                            <w:pPr>
                              <w:rPr>
                                <w:i/>
                                <w:iCs/>
                              </w:rPr>
                            </w:pPr>
                            <w:proofErr w:type="gramStart"/>
                            <w:r>
                              <w:rPr>
                                <w:i/>
                                <w:iCs/>
                              </w:rPr>
                              <w:t>y</w:t>
                            </w:r>
                            <w:proofErr w:type="gramEnd"/>
                          </w:p>
                        </w:txbxContent>
                      </v:textbox>
                    </v:rect>
                    <v:rect id="Rectangle 54" o:spid="_x0000_s1186" style="position:absolute;left:144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v3wwAAANwAAAAPAAAAZHJzL2Rvd25yZXYueG1sRE9Na8JA&#10;EL0X/A/LCF5ENwqt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ZgNL98MAAADcAAAADwAA&#10;AAAAAAAAAAAAAAAHAgAAZHJzL2Rvd25yZXYueG1sUEsFBgAAAAADAAMAtwAAAPcCAAAAAA==&#10;" filled="f" stroked="f">
                      <v:textbox>
                        <w:txbxContent>
                          <w:p w:rsidR="00F8382C" w:rsidRDefault="00F8382C">
                            <w:pPr>
                              <w:rPr>
                                <w:i/>
                                <w:iCs/>
                              </w:rPr>
                            </w:pPr>
                            <w:r>
                              <w:rPr>
                                <w:i/>
                                <w:iCs/>
                              </w:rPr>
                              <w:t>Z</w:t>
                            </w:r>
                          </w:p>
                        </w:txbxContent>
                      </v:textbox>
                    </v:rect>
                    <v:rect id="Rectangle 55" o:spid="_x0000_s1187" style="position:absolute;left:3780;top:2028;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rsidR="00F8382C" w:rsidRDefault="00F8382C">
                            <w:pPr>
                              <w:rPr>
                                <w:i/>
                                <w:iCs/>
                              </w:rPr>
                            </w:pPr>
                            <w:r>
                              <w:rPr>
                                <w:i/>
                                <w:iCs/>
                              </w:rPr>
                              <w:t>Y</w:t>
                            </w:r>
                          </w:p>
                        </w:txbxContent>
                      </v:textbox>
                    </v:rect>
                    <v:rect id="Rectangle 56" o:spid="_x0000_s1188" style="position:absolute;left:540;top:15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rsidR="00F8382C" w:rsidRDefault="00F8382C">
                            <w:pPr>
                              <w:rPr>
                                <w:i/>
                                <w:iCs/>
                              </w:rPr>
                            </w:pPr>
                            <w:proofErr w:type="gramStart"/>
                            <w:r>
                              <w:rPr>
                                <w:i/>
                                <w:iCs/>
                              </w:rPr>
                              <w:t>z</w:t>
                            </w:r>
                            <w:proofErr w:type="gramEnd"/>
                          </w:p>
                        </w:txbxContent>
                      </v:textbox>
                    </v:rect>
                    <v:rect id="Rectangle 57" o:spid="_x0000_s1189" style="position:absolute;left:1623;top:312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rsidR="00F8382C" w:rsidRDefault="00F8382C">
                            <w:pPr>
                              <w:rPr>
                                <w:i/>
                                <w:iCs/>
                              </w:rPr>
                            </w:pPr>
                            <w:proofErr w:type="gramStart"/>
                            <w:r>
                              <w:rPr>
                                <w:i/>
                                <w:iCs/>
                              </w:rPr>
                              <w:t>x</w:t>
                            </w:r>
                            <w:proofErr w:type="gramEnd"/>
                          </w:p>
                        </w:txbxContent>
                      </v:textbox>
                    </v:rect>
                    <v:rect id="Rectangle 58" o:spid="_x0000_s1190" style="position:absolute;left:183;top:3276;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" filled="f" stroked="f">
                      <v:textbox>
                        <w:txbxContent>
                          <w:p w:rsidR="00F8382C" w:rsidRDefault="00F8382C">
                            <w:pPr>
                              <w:rPr>
                                <w:i/>
                                <w:iCs/>
                              </w:rPr>
                            </w:pPr>
                            <w:r>
                              <w:rPr>
                                <w:i/>
                                <w:iCs/>
                              </w:rPr>
                              <w:t>X</w:t>
                            </w:r>
                          </w:p>
                        </w:txbxContent>
                      </v:textbox>
                    </v:rect>
                  </v:group>
                  <v:rect id="Rectangle 59" o:spid="_x0000_s1191" style="position:absolute;left:1800;top:140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" filled="f" stroked="f">
                    <v:textbox>
                      <w:txbxContent>
                        <w:p w:rsidR="00F8382C" w:rsidRDefault="00F8382C">
                          <w:pPr>
                            <w:rPr>
                              <w:szCs w:val="21"/>
                            </w:rPr>
                          </w:pPr>
                          <w:proofErr w:type="gramStart"/>
                          <w:r>
                            <w:rPr>
                              <w:i/>
                              <w:iCs/>
                              <w:szCs w:val="21"/>
                            </w:rPr>
                            <w:t>o</w:t>
                          </w:r>
                          <w:proofErr w:type="gramEnd"/>
                        </w:p>
                      </w:txbxContent>
                    </v:textbox>
                  </v:rect>
                  <v:rect id="Rectangle 60" o:spid="_x0000_s1192" style="position:absolute;left:810;top:1887;width:5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" filled="f" stroked="f">
                    <v:textbox>
                      <w:txbxContent>
                        <w:p w:rsidR="00F8382C" w:rsidRDefault="00F8382C">
                          <w:pPr>
                            <w:rPr>
                              <w:i/>
                              <w:iCs/>
                              <w:szCs w:val="21"/>
                            </w:rPr>
                          </w:pPr>
                          <w:r>
                            <w:rPr>
                              <w:i/>
                              <w:iCs/>
                              <w:szCs w:val="21"/>
                            </w:rPr>
                            <w:t>O</w:t>
                          </w:r>
                        </w:p>
                      </w:txbxContent>
                    </v:textbox>
                  </v:rect>
                </v:group>
                <v:rect id="Rectangle 61" o:spid="_x0000_s1193" style="position:absolute;left:2160;top:624;width:7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" filled="f" stroked="f">
                  <v:textbox>
                    <w:txbxContent>
                      <w:p w:rsidR="00F8382C" w:rsidRDefault="00F8382C">
                        <w:pPr>
                          <w:rPr>
                            <w:szCs w:val="21"/>
                          </w:rPr>
                        </w:pPr>
                        <w:r>
                          <w:rPr>
                            <w:rFonts w:ascii="宋体" w:hAnsi="宋体" w:hint="eastAsia"/>
                            <w:b/>
                            <w:sz w:val="32"/>
                            <w:szCs w:val="32"/>
                          </w:rPr>
                          <w:t>·</w:t>
                        </w:r>
                        <w:r>
                          <w:rPr>
                            <w:bCs/>
                            <w:i/>
                            <w:iCs/>
                            <w:szCs w:val="21"/>
                          </w:rPr>
                          <w:t>A</w:t>
                        </w:r>
                      </w:p>
                    </w:txbxContent>
                  </v:textbox>
                </v:rect>
                <w10:anchorlock/>
              </v:group>
            </w:pict>
          </mc:Fallback>
        </mc:AlternateConten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 xml:space="preserve">3-7 </w:t>
      </w:r>
      <w:r>
        <w:rPr>
          <w:rFonts w:eastAsia="黑体"/>
          <w:kern w:val="0"/>
          <w:szCs w:val="21"/>
        </w:rPr>
        <w:t>三维坐标变换</w:t>
      </w:r>
    </w:p>
    <w:p w:rsidR="001709C0" w:rsidRDefault="001709C0">
      <w:pPr>
        <w:adjustRightInd w:val="0"/>
        <w:spacing w:afterLines="20" w:after="62" w:line="340" w:lineRule="exact"/>
        <w:jc w:val="center"/>
        <w:rPr>
          <w:rFonts w:eastAsia="黑体"/>
          <w:kern w:val="0"/>
          <w:szCs w:val="21"/>
        </w:rPr>
      </w:pPr>
      <w:r>
        <w:rPr>
          <w:rFonts w:eastAsia="黑体"/>
          <w:kern w:val="0"/>
          <w:szCs w:val="21"/>
        </w:rPr>
        <w:t>Fig</w:t>
      </w:r>
      <w:r>
        <w:rPr>
          <w:rFonts w:eastAsia="黑体" w:hint="eastAsia"/>
          <w:kern w:val="0"/>
          <w:szCs w:val="21"/>
        </w:rPr>
        <w:t>.</w:t>
      </w:r>
      <w:r>
        <w:rPr>
          <w:rFonts w:eastAsia="黑体"/>
          <w:kern w:val="0"/>
          <w:szCs w:val="21"/>
        </w:rPr>
        <w:t xml:space="preserve"> 3-7 Three-dimensional coordinate transformation</w:t>
      </w:r>
    </w:p>
    <w:p w:rsidR="001709C0" w:rsidRDefault="001709C0">
      <w:pPr>
        <w:snapToGrid w:val="0"/>
        <w:spacing w:line="400" w:lineRule="exact"/>
        <w:ind w:firstLineChars="200" w:firstLine="480"/>
        <w:rPr>
          <w:sz w:val="24"/>
        </w:rPr>
      </w:pPr>
      <w:r>
        <w:rPr>
          <w:sz w:val="24"/>
        </w:rPr>
        <w:t>假设</w:t>
      </w:r>
      <w:r>
        <w:rPr>
          <w:i/>
          <w:iCs/>
          <w:sz w:val="24"/>
        </w:rPr>
        <w:t>x</w:t>
      </w:r>
      <w:r>
        <w:rPr>
          <w:sz w:val="24"/>
        </w:rPr>
        <w:t>轴在三维坐标系</w:t>
      </w:r>
      <w:r>
        <w:rPr>
          <w:i/>
          <w:iCs/>
          <w:sz w:val="24"/>
        </w:rPr>
        <w:t>O-XYZ</w:t>
      </w:r>
      <w:r>
        <w:rPr>
          <w:sz w:val="24"/>
        </w:rPr>
        <w:t>中的方向余弦为</w:t>
      </w:r>
      <w:r>
        <w:rPr>
          <w:sz w:val="24"/>
        </w:rPr>
        <w:t>(</w:t>
      </w:r>
      <w:r>
        <w:rPr>
          <w:i/>
          <w:iCs/>
          <w:sz w:val="24"/>
        </w:rPr>
        <w:t>a</w:t>
      </w:r>
      <w:r>
        <w:rPr>
          <w:iCs/>
          <w:sz w:val="24"/>
          <w:vertAlign w:val="subscript"/>
        </w:rPr>
        <w:t>1</w:t>
      </w:r>
      <w:r>
        <w:rPr>
          <w:iCs/>
          <w:sz w:val="24"/>
        </w:rPr>
        <w:t xml:space="preserve">, </w:t>
      </w:r>
      <w:r>
        <w:rPr>
          <w:i/>
          <w:iCs/>
          <w:sz w:val="24"/>
        </w:rPr>
        <w:t>b</w:t>
      </w:r>
      <w:r>
        <w:rPr>
          <w:iCs/>
          <w:sz w:val="24"/>
          <w:vertAlign w:val="subscript"/>
        </w:rPr>
        <w:t>1</w:t>
      </w:r>
      <w:r>
        <w:rPr>
          <w:iCs/>
          <w:sz w:val="24"/>
        </w:rPr>
        <w:t xml:space="preserve">, </w:t>
      </w:r>
      <w:r>
        <w:rPr>
          <w:i/>
          <w:iCs/>
          <w:sz w:val="24"/>
        </w:rPr>
        <w:t>c</w:t>
      </w:r>
      <w:r>
        <w:rPr>
          <w:iCs/>
          <w:sz w:val="24"/>
          <w:vertAlign w:val="subscript"/>
        </w:rPr>
        <w:t>1</w:t>
      </w:r>
      <w:r>
        <w:rPr>
          <w:sz w:val="24"/>
        </w:rPr>
        <w:t>)</w:t>
      </w:r>
      <w:r>
        <w:rPr>
          <w:sz w:val="24"/>
        </w:rPr>
        <w:t>，</w:t>
      </w:r>
      <w:r>
        <w:rPr>
          <w:i/>
          <w:iCs/>
          <w:sz w:val="24"/>
        </w:rPr>
        <w:t>y</w:t>
      </w:r>
      <w:r>
        <w:rPr>
          <w:sz w:val="24"/>
        </w:rPr>
        <w:t>轴在</w:t>
      </w:r>
      <w:r>
        <w:rPr>
          <w:i/>
          <w:iCs/>
          <w:sz w:val="24"/>
        </w:rPr>
        <w:t>O-XYZ</w:t>
      </w:r>
      <w:r>
        <w:rPr>
          <w:sz w:val="24"/>
        </w:rPr>
        <w:t>中的方向余弦为</w:t>
      </w:r>
      <w:r>
        <w:rPr>
          <w:sz w:val="24"/>
        </w:rPr>
        <w:t>(</w:t>
      </w:r>
      <w:r>
        <w:rPr>
          <w:i/>
          <w:iCs/>
          <w:sz w:val="24"/>
        </w:rPr>
        <w:t>a</w:t>
      </w:r>
      <w:r>
        <w:rPr>
          <w:iCs/>
          <w:sz w:val="24"/>
          <w:vertAlign w:val="subscript"/>
        </w:rPr>
        <w:t>2</w:t>
      </w:r>
      <w:r>
        <w:rPr>
          <w:iCs/>
          <w:sz w:val="24"/>
        </w:rPr>
        <w:t xml:space="preserve">, </w:t>
      </w:r>
      <w:r>
        <w:rPr>
          <w:i/>
          <w:iCs/>
          <w:sz w:val="24"/>
        </w:rPr>
        <w:t>b</w:t>
      </w:r>
      <w:r>
        <w:rPr>
          <w:iCs/>
          <w:sz w:val="24"/>
          <w:vertAlign w:val="subscript"/>
        </w:rPr>
        <w:t>2</w:t>
      </w:r>
      <w:r>
        <w:rPr>
          <w:iCs/>
          <w:sz w:val="24"/>
        </w:rPr>
        <w:t xml:space="preserve">, </w:t>
      </w:r>
      <w:r>
        <w:rPr>
          <w:i/>
          <w:iCs/>
          <w:sz w:val="24"/>
        </w:rPr>
        <w:t>c</w:t>
      </w:r>
      <w:r>
        <w:rPr>
          <w:iCs/>
          <w:sz w:val="24"/>
          <w:vertAlign w:val="subscript"/>
        </w:rPr>
        <w:t>2</w:t>
      </w:r>
      <w:r>
        <w:rPr>
          <w:sz w:val="24"/>
        </w:rPr>
        <w:t>)</w:t>
      </w:r>
      <w:r>
        <w:rPr>
          <w:sz w:val="24"/>
        </w:rPr>
        <w:t>，</w:t>
      </w:r>
      <w:r>
        <w:rPr>
          <w:i/>
          <w:iCs/>
          <w:sz w:val="24"/>
        </w:rPr>
        <w:t>z</w:t>
      </w:r>
      <w:r>
        <w:rPr>
          <w:sz w:val="24"/>
        </w:rPr>
        <w:t>轴在</w:t>
      </w:r>
      <w:r>
        <w:rPr>
          <w:i/>
          <w:iCs/>
          <w:sz w:val="24"/>
        </w:rPr>
        <w:t>O-XYZ</w:t>
      </w:r>
      <w:r>
        <w:rPr>
          <w:sz w:val="24"/>
        </w:rPr>
        <w:t>中的方向余弦为</w:t>
      </w:r>
      <w:r>
        <w:rPr>
          <w:sz w:val="24"/>
        </w:rPr>
        <w:t>(</w:t>
      </w:r>
      <w:r>
        <w:rPr>
          <w:i/>
          <w:iCs/>
          <w:sz w:val="24"/>
        </w:rPr>
        <w:t>a</w:t>
      </w:r>
      <w:r>
        <w:rPr>
          <w:iCs/>
          <w:sz w:val="24"/>
          <w:vertAlign w:val="subscript"/>
        </w:rPr>
        <w:t>3</w:t>
      </w:r>
      <w:r>
        <w:rPr>
          <w:iCs/>
          <w:sz w:val="24"/>
        </w:rPr>
        <w:t xml:space="preserve">, </w:t>
      </w:r>
      <w:r>
        <w:rPr>
          <w:i/>
          <w:iCs/>
          <w:sz w:val="24"/>
        </w:rPr>
        <w:t>b</w:t>
      </w:r>
      <w:r>
        <w:rPr>
          <w:iCs/>
          <w:sz w:val="24"/>
          <w:vertAlign w:val="subscript"/>
        </w:rPr>
        <w:t>3</w:t>
      </w:r>
      <w:r>
        <w:rPr>
          <w:iCs/>
          <w:sz w:val="24"/>
        </w:rPr>
        <w:t xml:space="preserve">, </w:t>
      </w:r>
      <w:r>
        <w:rPr>
          <w:i/>
          <w:iCs/>
          <w:sz w:val="24"/>
        </w:rPr>
        <w:t>c</w:t>
      </w:r>
      <w:r>
        <w:rPr>
          <w:iCs/>
          <w:sz w:val="24"/>
          <w:vertAlign w:val="subscript"/>
        </w:rPr>
        <w:t>3</w:t>
      </w:r>
      <w:r>
        <w:rPr>
          <w:sz w:val="24"/>
        </w:rPr>
        <w:t>)</w:t>
      </w:r>
      <w:r>
        <w:rPr>
          <w:sz w:val="24"/>
        </w:rPr>
        <w:t>；而</w:t>
      </w:r>
      <w:r>
        <w:rPr>
          <w:i/>
          <w:iCs/>
          <w:sz w:val="24"/>
        </w:rPr>
        <w:t>X</w:t>
      </w:r>
      <w:r>
        <w:rPr>
          <w:sz w:val="24"/>
        </w:rPr>
        <w:t>轴在三维坐标系</w:t>
      </w:r>
      <w:r>
        <w:rPr>
          <w:i/>
          <w:iCs/>
          <w:sz w:val="24"/>
        </w:rPr>
        <w:t>o-xyz</w:t>
      </w:r>
      <w:r>
        <w:rPr>
          <w:sz w:val="24"/>
        </w:rPr>
        <w:t>中的方向余弦为</w:t>
      </w:r>
      <w:r>
        <w:rPr>
          <w:sz w:val="24"/>
        </w:rPr>
        <w:t>(</w:t>
      </w:r>
      <w:r>
        <w:rPr>
          <w:i/>
          <w:iCs/>
          <w:sz w:val="24"/>
        </w:rPr>
        <w:t>a</w:t>
      </w:r>
      <w:r>
        <w:rPr>
          <w:iCs/>
          <w:sz w:val="24"/>
          <w:vertAlign w:val="subscript"/>
        </w:rPr>
        <w:t>1</w:t>
      </w:r>
      <w:r>
        <w:rPr>
          <w:iCs/>
          <w:sz w:val="24"/>
        </w:rPr>
        <w:t xml:space="preserve">, </w:t>
      </w:r>
      <w:r>
        <w:rPr>
          <w:i/>
          <w:iCs/>
          <w:sz w:val="24"/>
        </w:rPr>
        <w:t>a</w:t>
      </w:r>
      <w:r>
        <w:rPr>
          <w:iCs/>
          <w:sz w:val="24"/>
          <w:vertAlign w:val="subscript"/>
        </w:rPr>
        <w:t>2</w:t>
      </w:r>
      <w:r>
        <w:rPr>
          <w:iCs/>
          <w:sz w:val="24"/>
        </w:rPr>
        <w:t xml:space="preserve">, </w:t>
      </w:r>
      <w:r>
        <w:rPr>
          <w:i/>
          <w:iCs/>
          <w:sz w:val="24"/>
        </w:rPr>
        <w:t>a</w:t>
      </w:r>
      <w:r>
        <w:rPr>
          <w:iCs/>
          <w:sz w:val="24"/>
          <w:vertAlign w:val="subscript"/>
        </w:rPr>
        <w:t>3</w:t>
      </w:r>
      <w:r>
        <w:rPr>
          <w:sz w:val="24"/>
        </w:rPr>
        <w:t>)</w:t>
      </w:r>
      <w:r>
        <w:rPr>
          <w:sz w:val="24"/>
        </w:rPr>
        <w:t>，</w:t>
      </w:r>
      <w:r>
        <w:rPr>
          <w:i/>
          <w:iCs/>
          <w:sz w:val="24"/>
        </w:rPr>
        <w:t>Y</w:t>
      </w:r>
      <w:r>
        <w:rPr>
          <w:sz w:val="24"/>
        </w:rPr>
        <w:t>轴在</w:t>
      </w:r>
      <w:r>
        <w:rPr>
          <w:i/>
          <w:iCs/>
          <w:sz w:val="24"/>
        </w:rPr>
        <w:t>o-xyz</w:t>
      </w:r>
      <w:r>
        <w:rPr>
          <w:sz w:val="24"/>
        </w:rPr>
        <w:t>中的方向余弦为</w:t>
      </w:r>
      <w:r>
        <w:rPr>
          <w:sz w:val="24"/>
        </w:rPr>
        <w:t>(</w:t>
      </w:r>
      <w:r>
        <w:rPr>
          <w:i/>
          <w:iCs/>
          <w:sz w:val="24"/>
        </w:rPr>
        <w:t>b</w:t>
      </w:r>
      <w:r>
        <w:rPr>
          <w:iCs/>
          <w:sz w:val="24"/>
          <w:vertAlign w:val="subscript"/>
        </w:rPr>
        <w:t>1</w:t>
      </w:r>
      <w:r>
        <w:rPr>
          <w:iCs/>
          <w:sz w:val="24"/>
        </w:rPr>
        <w:t xml:space="preserve">, </w:t>
      </w:r>
      <w:r>
        <w:rPr>
          <w:i/>
          <w:iCs/>
          <w:sz w:val="24"/>
        </w:rPr>
        <w:t>b</w:t>
      </w:r>
      <w:r>
        <w:rPr>
          <w:iCs/>
          <w:sz w:val="24"/>
          <w:vertAlign w:val="subscript"/>
        </w:rPr>
        <w:t>2</w:t>
      </w:r>
      <w:r>
        <w:rPr>
          <w:iCs/>
          <w:sz w:val="24"/>
        </w:rPr>
        <w:t xml:space="preserve">, </w:t>
      </w:r>
      <w:r>
        <w:rPr>
          <w:i/>
          <w:iCs/>
          <w:sz w:val="24"/>
        </w:rPr>
        <w:t>b</w:t>
      </w:r>
      <w:r>
        <w:rPr>
          <w:iCs/>
          <w:sz w:val="24"/>
          <w:vertAlign w:val="subscript"/>
        </w:rPr>
        <w:t>3</w:t>
      </w:r>
      <w:r>
        <w:rPr>
          <w:sz w:val="24"/>
        </w:rPr>
        <w:t>)</w:t>
      </w:r>
      <w:r>
        <w:rPr>
          <w:sz w:val="24"/>
        </w:rPr>
        <w:t>，</w:t>
      </w:r>
      <w:r>
        <w:rPr>
          <w:i/>
          <w:iCs/>
          <w:sz w:val="24"/>
        </w:rPr>
        <w:t>Z</w:t>
      </w:r>
      <w:r>
        <w:rPr>
          <w:sz w:val="24"/>
        </w:rPr>
        <w:t>轴在</w:t>
      </w:r>
      <w:r>
        <w:rPr>
          <w:i/>
          <w:iCs/>
          <w:sz w:val="24"/>
        </w:rPr>
        <w:t>o-xyz</w:t>
      </w:r>
      <w:r>
        <w:rPr>
          <w:sz w:val="24"/>
        </w:rPr>
        <w:t>中的方向余弦为</w:t>
      </w:r>
      <w:r>
        <w:rPr>
          <w:sz w:val="24"/>
        </w:rPr>
        <w:t>(</w:t>
      </w:r>
      <w:r>
        <w:rPr>
          <w:i/>
          <w:iCs/>
          <w:sz w:val="24"/>
        </w:rPr>
        <w:t>c</w:t>
      </w:r>
      <w:r>
        <w:rPr>
          <w:iCs/>
          <w:sz w:val="24"/>
          <w:vertAlign w:val="subscript"/>
        </w:rPr>
        <w:t>1</w:t>
      </w:r>
      <w:r>
        <w:rPr>
          <w:iCs/>
          <w:sz w:val="24"/>
        </w:rPr>
        <w:t xml:space="preserve">, </w:t>
      </w:r>
      <w:r>
        <w:rPr>
          <w:i/>
          <w:iCs/>
          <w:sz w:val="24"/>
        </w:rPr>
        <w:t>c</w:t>
      </w:r>
      <w:r>
        <w:rPr>
          <w:iCs/>
          <w:sz w:val="24"/>
          <w:vertAlign w:val="subscript"/>
        </w:rPr>
        <w:t>2</w:t>
      </w:r>
      <w:r>
        <w:rPr>
          <w:iCs/>
          <w:sz w:val="24"/>
        </w:rPr>
        <w:t xml:space="preserve">, </w:t>
      </w:r>
      <w:r>
        <w:rPr>
          <w:i/>
          <w:iCs/>
          <w:sz w:val="24"/>
        </w:rPr>
        <w:t>c</w:t>
      </w:r>
      <w:r>
        <w:rPr>
          <w:iCs/>
          <w:sz w:val="24"/>
          <w:vertAlign w:val="subscript"/>
        </w:rPr>
        <w:t>3</w:t>
      </w:r>
      <w:r>
        <w:rPr>
          <w:sz w:val="24"/>
        </w:rPr>
        <w:t>)</w:t>
      </w:r>
      <w:r>
        <w:rPr>
          <w:sz w:val="24"/>
        </w:rPr>
        <w:t>，</w:t>
      </w:r>
      <w:r>
        <w:rPr>
          <w:i/>
          <w:iCs/>
          <w:sz w:val="24"/>
        </w:rPr>
        <w:t>µ</w:t>
      </w:r>
      <w:r>
        <w:rPr>
          <w:sz w:val="24"/>
        </w:rPr>
        <w:t>为尺度比，</w:t>
      </w:r>
      <w:r>
        <w:rPr>
          <w:sz w:val="24"/>
        </w:rPr>
        <w:t>(</w:t>
      </w:r>
      <w:r>
        <w:rPr>
          <w:i/>
          <w:iCs/>
          <w:sz w:val="24"/>
        </w:rPr>
        <w:t>X</w:t>
      </w:r>
      <w:r>
        <w:rPr>
          <w:iCs/>
          <w:sz w:val="24"/>
          <w:vertAlign w:val="subscript"/>
        </w:rPr>
        <w:t>0</w:t>
      </w:r>
      <w:r>
        <w:rPr>
          <w:iCs/>
          <w:sz w:val="24"/>
        </w:rPr>
        <w:t>，</w:t>
      </w:r>
      <w:r>
        <w:rPr>
          <w:i/>
          <w:iCs/>
          <w:sz w:val="24"/>
        </w:rPr>
        <w:t>Y</w:t>
      </w:r>
      <w:r>
        <w:rPr>
          <w:iCs/>
          <w:sz w:val="24"/>
          <w:vertAlign w:val="subscript"/>
        </w:rPr>
        <w:t>0</w:t>
      </w:r>
      <w:r>
        <w:rPr>
          <w:iCs/>
          <w:sz w:val="24"/>
        </w:rPr>
        <w:t>，</w:t>
      </w:r>
      <w:r>
        <w:rPr>
          <w:i/>
          <w:iCs/>
          <w:sz w:val="24"/>
        </w:rPr>
        <w:t>Z</w:t>
      </w:r>
      <w:r>
        <w:rPr>
          <w:iCs/>
          <w:sz w:val="24"/>
          <w:vertAlign w:val="subscript"/>
        </w:rPr>
        <w:t>0</w:t>
      </w:r>
      <w:r>
        <w:rPr>
          <w:sz w:val="24"/>
        </w:rPr>
        <w:t>)</w:t>
      </w:r>
      <w:r>
        <w:rPr>
          <w:sz w:val="24"/>
        </w:rPr>
        <w:t>为</w:t>
      </w:r>
      <w:r>
        <w:rPr>
          <w:i/>
          <w:iCs/>
          <w:sz w:val="24"/>
        </w:rPr>
        <w:t>o-xyz</w:t>
      </w:r>
      <w:r>
        <w:rPr>
          <w:sz w:val="24"/>
        </w:rPr>
        <w:t>的原点相对于</w:t>
      </w:r>
      <w:r>
        <w:rPr>
          <w:i/>
          <w:iCs/>
          <w:sz w:val="24"/>
        </w:rPr>
        <w:t>O-XYZ</w:t>
      </w:r>
      <w:r>
        <w:rPr>
          <w:sz w:val="24"/>
        </w:rPr>
        <w:t>原点的平移向量，该关系用矩阵可表示为：</w:t>
      </w:r>
    </w:p>
    <w:tbl>
      <w:tblPr>
        <w:tblW w:w="0" w:type="auto"/>
        <w:jc w:val="right"/>
        <w:tblLayout w:type="fixed"/>
        <w:tblLook w:val="0000" w:firstRow="0" w:lastRow="0" w:firstColumn="0" w:lastColumn="0" w:noHBand="0" w:noVBand="0"/>
      </w:tblPr>
      <w:tblGrid>
        <w:gridCol w:w="2771"/>
        <w:gridCol w:w="3728"/>
        <w:gridCol w:w="2787"/>
      </w:tblGrid>
      <w:tr w:rsidR="001709C0">
        <w:trPr>
          <w:jc w:val="right"/>
        </w:trPr>
        <w:tc>
          <w:tcPr>
            <w:tcW w:w="2771" w:type="dxa"/>
          </w:tcPr>
          <w:p w:rsidR="001709C0" w:rsidRDefault="001709C0">
            <w:pPr>
              <w:spacing w:line="360" w:lineRule="auto"/>
              <w:jc w:val="center"/>
              <w:rPr>
                <w:position w:val="-24"/>
                <w:sz w:val="24"/>
                <w:szCs w:val="24"/>
              </w:rPr>
            </w:pPr>
          </w:p>
        </w:tc>
        <w:tc>
          <w:tcPr>
            <w:tcW w:w="3728" w:type="dxa"/>
          </w:tcPr>
          <w:p w:rsidR="001709C0" w:rsidRDefault="001709C0">
            <w:pPr>
              <w:spacing w:line="360" w:lineRule="auto"/>
              <w:jc w:val="center"/>
              <w:rPr>
                <w:position w:val="-24"/>
                <w:sz w:val="24"/>
                <w:szCs w:val="24"/>
              </w:rPr>
            </w:pPr>
            <w:r>
              <w:rPr>
                <w:position w:val="-50"/>
                <w:sz w:val="24"/>
                <w:szCs w:val="24"/>
              </w:rPr>
              <w:object w:dxaOrig="3540" w:dyaOrig="1120">
                <v:shape id="Picture 61" o:spid="_x0000_i1087" type="#_x0000_t75" style="width:176pt;height:56.5pt;mso-position-horizontal-relative:page;mso-position-vertical-relative:page" o:ole="">
                  <v:imagedata r:id="rId149" o:title="" embosscolor="white"/>
                </v:shape>
                <o:OLEObject Type="Embed" ProgID="Equation.3" ShapeID="Picture 61" DrawAspect="Content" ObjectID="_1614017788" r:id="rId150">
                  <o:FieldCodes>\* MERGEFORMAT</o:FieldCodes>
                </o:OLEObject>
              </w:object>
            </w:r>
          </w:p>
        </w:tc>
        <w:tc>
          <w:tcPr>
            <w:tcW w:w="278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w:t>
            </w:r>
            <w:r>
              <w:rPr>
                <w:rFonts w:hint="eastAsia"/>
                <w:position w:val="-24"/>
                <w:sz w:val="24"/>
                <w:szCs w:val="24"/>
              </w:rPr>
              <w:t>5</w:t>
            </w:r>
            <w:r>
              <w:rPr>
                <w:position w:val="-24"/>
                <w:sz w:val="24"/>
                <w:szCs w:val="24"/>
              </w:rPr>
              <w:t>)</w:t>
            </w:r>
          </w:p>
        </w:tc>
      </w:tr>
    </w:tbl>
    <w:p w:rsidR="001709C0" w:rsidRDefault="001709C0">
      <w:pPr>
        <w:spacing w:line="400" w:lineRule="exact"/>
        <w:rPr>
          <w:sz w:val="24"/>
        </w:rPr>
      </w:pPr>
      <w:r>
        <w:rPr>
          <w:sz w:val="24"/>
        </w:rPr>
        <w:t>也可引入旋转矩阵</w:t>
      </w:r>
      <w:r>
        <w:rPr>
          <w:i/>
          <w:iCs/>
          <w:sz w:val="24"/>
        </w:rPr>
        <w:t>M</w:t>
      </w:r>
      <w:r>
        <w:rPr>
          <w:sz w:val="24"/>
        </w:rPr>
        <w:t>，令其满足：</w:t>
      </w:r>
    </w:p>
    <w:tbl>
      <w:tblPr>
        <w:tblW w:w="0" w:type="auto"/>
        <w:jc w:val="right"/>
        <w:tblLayout w:type="fixed"/>
        <w:tblLook w:val="0000" w:firstRow="0" w:lastRow="0" w:firstColumn="0" w:lastColumn="0" w:noHBand="0" w:noVBand="0"/>
      </w:tblPr>
      <w:tblGrid>
        <w:gridCol w:w="3094"/>
        <w:gridCol w:w="3096"/>
        <w:gridCol w:w="3096"/>
      </w:tblGrid>
      <w:tr w:rsidR="001709C0">
        <w:trPr>
          <w:jc w:val="right"/>
        </w:trPr>
        <w:tc>
          <w:tcPr>
            <w:tcW w:w="3094" w:type="dxa"/>
          </w:tcPr>
          <w:p w:rsidR="001709C0" w:rsidRDefault="001709C0">
            <w:pPr>
              <w:spacing w:line="360" w:lineRule="auto"/>
              <w:jc w:val="center"/>
              <w:rPr>
                <w:position w:val="-24"/>
                <w:sz w:val="24"/>
                <w:szCs w:val="24"/>
              </w:rPr>
            </w:pPr>
          </w:p>
        </w:tc>
        <w:tc>
          <w:tcPr>
            <w:tcW w:w="3096" w:type="dxa"/>
          </w:tcPr>
          <w:p w:rsidR="001709C0" w:rsidRDefault="001709C0">
            <w:pPr>
              <w:spacing w:line="360" w:lineRule="auto"/>
              <w:jc w:val="center"/>
              <w:rPr>
                <w:position w:val="-24"/>
                <w:sz w:val="24"/>
                <w:szCs w:val="24"/>
              </w:rPr>
            </w:pPr>
            <w:r>
              <w:rPr>
                <w:position w:val="-50"/>
                <w:sz w:val="24"/>
                <w:szCs w:val="24"/>
              </w:rPr>
              <w:object w:dxaOrig="1932" w:dyaOrig="1127">
                <v:shape id="_x0000_i1088" type="#_x0000_t75" style="width:96pt;height:56.5pt;mso-position-horizontal-relative:page;mso-position-vertical-relative:page" o:ole="">
                  <v:imagedata r:id="rId151" o:title="" embosscolor="white"/>
                </v:shape>
                <o:OLEObject Type="Embed" ProgID="Equation.3" ShapeID="_x0000_i1088" DrawAspect="Content" ObjectID="_1614017789" r:id="rId152">
                  <o:FieldCodes>\* MERGEFORMAT</o:FieldCodes>
                </o:OLEObject>
              </w:objec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w:t>
            </w:r>
            <w:r>
              <w:rPr>
                <w:rFonts w:hint="eastAsia"/>
                <w:position w:val="-24"/>
                <w:sz w:val="24"/>
                <w:szCs w:val="24"/>
              </w:rPr>
              <w:t>6</w:t>
            </w:r>
            <w:r>
              <w:rPr>
                <w:position w:val="-24"/>
                <w:sz w:val="24"/>
                <w:szCs w:val="24"/>
              </w:rPr>
              <w:t>)</w:t>
            </w:r>
          </w:p>
        </w:tc>
      </w:tr>
    </w:tbl>
    <w:p w:rsidR="001709C0" w:rsidRDefault="001709C0">
      <w:pPr>
        <w:tabs>
          <w:tab w:val="left" w:pos="2940"/>
        </w:tabs>
        <w:snapToGrid w:val="0"/>
        <w:spacing w:beforeLines="20" w:before="62" w:afterLines="20" w:after="62" w:line="400" w:lineRule="exact"/>
        <w:rPr>
          <w:sz w:val="24"/>
        </w:rPr>
      </w:pPr>
      <w:r>
        <w:rPr>
          <w:rFonts w:hint="eastAsia"/>
          <w:sz w:val="24"/>
        </w:rPr>
        <w:t>则式</w:t>
      </w:r>
      <w:r>
        <w:rPr>
          <w:rFonts w:hint="eastAsia"/>
          <w:sz w:val="24"/>
        </w:rPr>
        <w:t>(3-5)</w:t>
      </w:r>
      <w:r>
        <w:rPr>
          <w:rFonts w:hint="eastAsia"/>
          <w:sz w:val="24"/>
        </w:rPr>
        <w:t>可以表示为：</w:t>
      </w:r>
      <w:r>
        <w:rPr>
          <w:sz w:val="24"/>
        </w:rPr>
        <w:tab/>
      </w:r>
    </w:p>
    <w:tbl>
      <w:tblPr>
        <w:tblW w:w="0" w:type="auto"/>
        <w:jc w:val="right"/>
        <w:tblLayout w:type="fixed"/>
        <w:tblLook w:val="0000" w:firstRow="0" w:lastRow="0" w:firstColumn="0" w:lastColumn="0" w:noHBand="0" w:noVBand="0"/>
      </w:tblPr>
      <w:tblGrid>
        <w:gridCol w:w="3094"/>
        <w:gridCol w:w="3096"/>
        <w:gridCol w:w="3096"/>
      </w:tblGrid>
      <w:tr w:rsidR="001709C0">
        <w:trPr>
          <w:jc w:val="right"/>
        </w:trPr>
        <w:tc>
          <w:tcPr>
            <w:tcW w:w="3094" w:type="dxa"/>
          </w:tcPr>
          <w:p w:rsidR="001709C0" w:rsidRDefault="001709C0">
            <w:pPr>
              <w:spacing w:line="360" w:lineRule="auto"/>
              <w:rPr>
                <w:position w:val="-24"/>
                <w:sz w:val="24"/>
                <w:szCs w:val="24"/>
              </w:rPr>
            </w:pPr>
          </w:p>
        </w:tc>
        <w:tc>
          <w:tcPr>
            <w:tcW w:w="3096" w:type="dxa"/>
          </w:tcPr>
          <w:p w:rsidR="001709C0" w:rsidRDefault="001709C0">
            <w:pPr>
              <w:spacing w:line="360" w:lineRule="auto"/>
              <w:jc w:val="center"/>
              <w:rPr>
                <w:position w:val="-24"/>
                <w:sz w:val="24"/>
                <w:szCs w:val="24"/>
              </w:rPr>
            </w:pPr>
            <w:r>
              <w:rPr>
                <w:position w:val="-24"/>
                <w:sz w:val="24"/>
                <w:szCs w:val="24"/>
              </w:rPr>
              <w:object w:dxaOrig="2400" w:dyaOrig="1120">
                <v:shape id="Picture 63" o:spid="_x0000_i1089" type="#_x0000_t75" style="width:119.5pt;height:56.5pt;mso-position-horizontal-relative:page;mso-position-vertical-relative:page" o:ole="">
                  <v:imagedata r:id="rId153" o:title="" embosscolor="white"/>
                </v:shape>
                <o:OLEObject Type="Embed" ProgID="Equation.3" ShapeID="Picture 63" DrawAspect="Content" ObjectID="_1614017790" r:id="rId154">
                  <o:FieldCodes>\* MERGEFORMAT</o:FieldCodes>
                </o:OLEObject>
              </w:objec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w:t>
            </w:r>
            <w:r>
              <w:rPr>
                <w:rFonts w:hint="eastAsia"/>
                <w:position w:val="-24"/>
                <w:sz w:val="24"/>
                <w:szCs w:val="24"/>
              </w:rPr>
              <w:t>7</w:t>
            </w:r>
            <w:r>
              <w:rPr>
                <w:position w:val="-24"/>
                <w:sz w:val="24"/>
                <w:szCs w:val="24"/>
              </w:rPr>
              <w:t>)</w:t>
            </w:r>
          </w:p>
        </w:tc>
      </w:tr>
    </w:tbl>
    <w:p w:rsidR="001709C0" w:rsidRDefault="001709C0">
      <w:pPr>
        <w:spacing w:beforeLines="20" w:before="62" w:afterLines="20" w:after="62" w:line="400" w:lineRule="exact"/>
        <w:rPr>
          <w:sz w:val="24"/>
        </w:rPr>
      </w:pPr>
      <w:r>
        <w:rPr>
          <w:rFonts w:hint="eastAsia"/>
          <w:sz w:val="24"/>
        </w:rPr>
        <w:t>其中</w:t>
      </w:r>
      <w:r>
        <w:rPr>
          <w:i/>
          <w:iCs/>
          <w:sz w:val="24"/>
        </w:rPr>
        <w:t>M</w:t>
      </w:r>
      <w:r>
        <w:rPr>
          <w:rFonts w:hint="eastAsia"/>
          <w:sz w:val="24"/>
        </w:rPr>
        <w:t>满足</w:t>
      </w:r>
      <w:r>
        <w:rPr>
          <w:i/>
          <w:iCs/>
          <w:sz w:val="24"/>
        </w:rPr>
        <w:t>MM</w:t>
      </w:r>
      <w:r>
        <w:rPr>
          <w:i/>
          <w:iCs/>
          <w:sz w:val="24"/>
          <w:vertAlign w:val="superscript"/>
        </w:rPr>
        <w:t>T</w:t>
      </w:r>
      <w:r>
        <w:rPr>
          <w:i/>
          <w:iCs/>
          <w:sz w:val="24"/>
        </w:rPr>
        <w:t>=M</w:t>
      </w:r>
      <w:r>
        <w:rPr>
          <w:i/>
          <w:iCs/>
          <w:sz w:val="24"/>
          <w:vertAlign w:val="superscript"/>
        </w:rPr>
        <w:t>T</w:t>
      </w:r>
      <w:r>
        <w:rPr>
          <w:i/>
          <w:iCs/>
          <w:sz w:val="24"/>
        </w:rPr>
        <w:t>M=E</w:t>
      </w:r>
      <w:r>
        <w:rPr>
          <w:rFonts w:hint="eastAsia"/>
          <w:sz w:val="24"/>
        </w:rPr>
        <w:t>，</w:t>
      </w:r>
      <w:r>
        <w:rPr>
          <w:i/>
          <w:iCs/>
          <w:sz w:val="24"/>
        </w:rPr>
        <w:t>M</w:t>
      </w:r>
      <w:r>
        <w:rPr>
          <w:rFonts w:hint="eastAsia"/>
          <w:sz w:val="24"/>
        </w:rPr>
        <w:t>为正交矩阵，相应的变换为正交变换。则存在下列条件：</w:t>
      </w:r>
    </w:p>
    <w:tbl>
      <w:tblPr>
        <w:tblW w:w="0" w:type="auto"/>
        <w:jc w:val="right"/>
        <w:tblLayout w:type="fixed"/>
        <w:tblLook w:val="0000" w:firstRow="0" w:lastRow="0" w:firstColumn="0" w:lastColumn="0" w:noHBand="0" w:noVBand="0"/>
      </w:tblPr>
      <w:tblGrid>
        <w:gridCol w:w="3094"/>
        <w:gridCol w:w="3096"/>
        <w:gridCol w:w="3096"/>
      </w:tblGrid>
      <w:tr w:rsidR="001709C0">
        <w:trPr>
          <w:jc w:val="right"/>
        </w:trPr>
        <w:tc>
          <w:tcPr>
            <w:tcW w:w="3094" w:type="dxa"/>
          </w:tcPr>
          <w:p w:rsidR="001709C0" w:rsidRDefault="001709C0">
            <w:pPr>
              <w:spacing w:line="360" w:lineRule="auto"/>
              <w:jc w:val="center"/>
              <w:rPr>
                <w:position w:val="-24"/>
                <w:sz w:val="24"/>
                <w:szCs w:val="24"/>
              </w:rPr>
            </w:pPr>
          </w:p>
        </w:tc>
        <w:tc>
          <w:tcPr>
            <w:tcW w:w="3096" w:type="dxa"/>
          </w:tcPr>
          <w:p w:rsidR="001709C0" w:rsidRDefault="001709C0">
            <w:pPr>
              <w:spacing w:line="360" w:lineRule="auto"/>
              <w:jc w:val="center"/>
              <w:rPr>
                <w:position w:val="-24"/>
                <w:sz w:val="24"/>
                <w:szCs w:val="24"/>
              </w:rPr>
            </w:pPr>
            <w:r>
              <w:rPr>
                <w:position w:val="-108"/>
                <w:szCs w:val="24"/>
              </w:rPr>
              <w:object w:dxaOrig="2320" w:dyaOrig="2320">
                <v:shape id="_x0000_i1090" type="#_x0000_t75" style="width:116.5pt;height:116.5pt;mso-position-horizontal-relative:page;mso-position-vertical-relative:page" o:ole="">
                  <v:imagedata r:id="rId155" o:title="" embosscolor="white"/>
                </v:shape>
                <o:OLEObject Type="Embed" ProgID="Equation.3" ShapeID="_x0000_i1090" DrawAspect="Content" ObjectID="_1614017791" r:id="rId156">
                  <o:FieldCodes>\* MERGEFORMAT</o:FieldCodes>
                </o:OLEObject>
              </w:objec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3-8)</w:t>
            </w:r>
          </w:p>
        </w:tc>
      </w:tr>
    </w:tbl>
    <w:p w:rsidR="001709C0" w:rsidRDefault="001709C0">
      <w:pPr>
        <w:spacing w:line="400" w:lineRule="exact"/>
        <w:rPr>
          <w:sz w:val="24"/>
        </w:rPr>
      </w:pPr>
      <w:r>
        <w:rPr>
          <w:sz w:val="24"/>
        </w:rPr>
        <w:t>因此，</w:t>
      </w:r>
      <w:r>
        <w:rPr>
          <w:i/>
          <w:iCs/>
          <w:sz w:val="24"/>
        </w:rPr>
        <w:t>M</w:t>
      </w:r>
      <w:r>
        <w:rPr>
          <w:sz w:val="24"/>
        </w:rPr>
        <w:t>阵中仅有</w:t>
      </w:r>
      <w:r>
        <w:rPr>
          <w:sz w:val="24"/>
        </w:rPr>
        <w:t>3</w:t>
      </w:r>
      <w:r>
        <w:rPr>
          <w:sz w:val="24"/>
        </w:rPr>
        <w:t>个独立的参数，其余</w:t>
      </w:r>
      <w:r>
        <w:rPr>
          <w:sz w:val="24"/>
        </w:rPr>
        <w:t>6</w:t>
      </w:r>
      <w:r>
        <w:rPr>
          <w:sz w:val="24"/>
        </w:rPr>
        <w:t>个可以从上面的条件推得。若取</w:t>
      </w:r>
      <w:r>
        <w:rPr>
          <w:i/>
          <w:iCs/>
          <w:sz w:val="24"/>
        </w:rPr>
        <w:t>a</w:t>
      </w:r>
      <w:r>
        <w:rPr>
          <w:i/>
          <w:iCs/>
          <w:sz w:val="24"/>
          <w:vertAlign w:val="subscript"/>
        </w:rPr>
        <w:t>2</w:t>
      </w:r>
      <w:r>
        <w:rPr>
          <w:sz w:val="24"/>
        </w:rPr>
        <w:t>、</w:t>
      </w:r>
      <w:r>
        <w:rPr>
          <w:i/>
          <w:iCs/>
          <w:sz w:val="24"/>
        </w:rPr>
        <w:t>a</w:t>
      </w:r>
      <w:r>
        <w:rPr>
          <w:i/>
          <w:iCs/>
          <w:sz w:val="24"/>
          <w:vertAlign w:val="subscript"/>
        </w:rPr>
        <w:t>3</w:t>
      </w:r>
      <w:r>
        <w:rPr>
          <w:sz w:val="24"/>
        </w:rPr>
        <w:t>、</w:t>
      </w:r>
      <w:r>
        <w:rPr>
          <w:i/>
          <w:iCs/>
          <w:sz w:val="24"/>
        </w:rPr>
        <w:t>b</w:t>
      </w:r>
      <w:r>
        <w:rPr>
          <w:i/>
          <w:iCs/>
          <w:sz w:val="24"/>
          <w:vertAlign w:val="subscript"/>
        </w:rPr>
        <w:t>3</w:t>
      </w:r>
      <w:r>
        <w:rPr>
          <w:sz w:val="24"/>
        </w:rPr>
        <w:t>为独立参数，则其余</w:t>
      </w:r>
      <w:r>
        <w:rPr>
          <w:sz w:val="24"/>
        </w:rPr>
        <w:t>6</w:t>
      </w:r>
      <w:r>
        <w:rPr>
          <w:sz w:val="24"/>
        </w:rPr>
        <w:t>个参数为：</w:t>
      </w:r>
    </w:p>
    <w:tbl>
      <w:tblPr>
        <w:tblW w:w="0" w:type="auto"/>
        <w:jc w:val="right"/>
        <w:tblLayout w:type="fixed"/>
        <w:tblLook w:val="0000" w:firstRow="0" w:lastRow="0" w:firstColumn="0" w:lastColumn="0" w:noHBand="0" w:noVBand="0"/>
      </w:tblPr>
      <w:tblGrid>
        <w:gridCol w:w="3094"/>
        <w:gridCol w:w="3096"/>
        <w:gridCol w:w="3096"/>
      </w:tblGrid>
      <w:tr w:rsidR="001709C0">
        <w:trPr>
          <w:jc w:val="right"/>
        </w:trPr>
        <w:tc>
          <w:tcPr>
            <w:tcW w:w="3094" w:type="dxa"/>
          </w:tcPr>
          <w:p w:rsidR="001709C0" w:rsidRDefault="001709C0">
            <w:pPr>
              <w:spacing w:line="360" w:lineRule="auto"/>
              <w:jc w:val="center"/>
              <w:rPr>
                <w:position w:val="-24"/>
                <w:sz w:val="24"/>
                <w:szCs w:val="24"/>
              </w:rPr>
            </w:pPr>
          </w:p>
        </w:tc>
        <w:tc>
          <w:tcPr>
            <w:tcW w:w="3096" w:type="dxa"/>
          </w:tcPr>
          <w:p w:rsidR="001709C0" w:rsidRDefault="001709C0">
            <w:pPr>
              <w:spacing w:line="360" w:lineRule="auto"/>
              <w:jc w:val="center"/>
              <w:rPr>
                <w:position w:val="-24"/>
                <w:sz w:val="24"/>
                <w:szCs w:val="24"/>
              </w:rPr>
            </w:pPr>
            <w:r>
              <w:rPr>
                <w:position w:val="-136"/>
                <w:szCs w:val="24"/>
              </w:rPr>
              <w:object w:dxaOrig="2180" w:dyaOrig="2880">
                <v:shape id="_x0000_i1091" type="#_x0000_t75" style="width:109pt;height:2in;mso-position-horizontal-relative:page;mso-position-vertical-relative:page" o:ole="">
                  <v:imagedata r:id="rId157" o:title="" embosscolor="white"/>
                </v:shape>
                <o:OLEObject Type="Embed" ProgID="Equation.3" ShapeID="_x0000_i1091" DrawAspect="Content" ObjectID="_1614017792" r:id="rId158">
                  <o:FieldCodes>\* MERGEFORMAT</o:FieldCodes>
                </o:OLEObject>
              </w:objec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3-9)</w:t>
            </w:r>
          </w:p>
        </w:tc>
      </w:tr>
    </w:tbl>
    <w:p w:rsidR="001709C0" w:rsidRDefault="001709C0">
      <w:pPr>
        <w:spacing w:line="400" w:lineRule="exact"/>
        <w:rPr>
          <w:sz w:val="24"/>
        </w:rPr>
      </w:pPr>
      <w:r>
        <w:rPr>
          <w:rFonts w:hint="eastAsia"/>
          <w:sz w:val="24"/>
        </w:rPr>
        <w:t>若有三个以上的公共点就可以求得上述的参数解。</w:t>
      </w:r>
    </w:p>
    <w:p w:rsidR="001709C0" w:rsidRDefault="001709C0">
      <w:pPr>
        <w:pStyle w:val="2"/>
        <w:spacing w:before="156" w:after="156"/>
      </w:pPr>
      <w:bookmarkStart w:id="108" w:name="_Toc3305491"/>
      <w:r>
        <w:rPr>
          <w:rFonts w:hint="eastAsia"/>
        </w:rPr>
        <w:t xml:space="preserve">3.2 </w:t>
      </w:r>
      <w:r>
        <w:rPr>
          <w:rFonts w:hint="eastAsia"/>
        </w:rPr>
        <w:t>特征点三维平移和旋转</w:t>
      </w:r>
      <w:bookmarkEnd w:id="108"/>
    </w:p>
    <w:p w:rsidR="001709C0" w:rsidRDefault="001709C0">
      <w:pPr>
        <w:spacing w:line="400" w:lineRule="exact"/>
        <w:ind w:firstLineChars="200" w:firstLine="480"/>
        <w:textAlignment w:val="baseline"/>
        <w:rPr>
          <w:sz w:val="24"/>
          <w:szCs w:val="24"/>
        </w:rPr>
      </w:pPr>
      <w:r>
        <w:rPr>
          <w:sz w:val="24"/>
          <w:szCs w:val="24"/>
        </w:rPr>
        <w:t>线结构光三维扫描系统中旋转轴的标定是要得到旋转轴在摄像机坐标系内的直线方程，所以只要已知旋转轴上的多个点在摄像机坐标系内的三维坐标即可。而任何一个点围绕旋转轴转动一周，其运动轨迹的圆心必然在旋转轴上，若已知该点运动过程中的多个位置点在摄像机坐标系内的三维坐标，即可求得圆心坐标，也容易求得旋转轴在摄像机坐标系内的直线方程。</w:t>
      </w:r>
    </w:p>
    <w:p w:rsidR="001709C0" w:rsidRDefault="001709C0">
      <w:pPr>
        <w:spacing w:line="400" w:lineRule="exact"/>
        <w:ind w:firstLineChars="200" w:firstLine="480"/>
        <w:textAlignment w:val="baseline"/>
        <w:rPr>
          <w:sz w:val="24"/>
          <w:szCs w:val="24"/>
        </w:rPr>
      </w:pPr>
      <w:r>
        <w:rPr>
          <w:sz w:val="24"/>
          <w:szCs w:val="24"/>
        </w:rPr>
        <w:t>在上述摄像机标定过程中，所采集的图像是棋盘格围绕旋转轴转动一周过程中通过摄像机拍摄得到的，且已知角点在靶标坐标系内的三维坐标，利用张正友的棋盘格标定法也已求得摄像机内部参数和每幅图像所对应的外部参数，根据摄像机坐标系与靶标坐标系之间的关系，结合</w:t>
      </w:r>
      <w:r>
        <w:rPr>
          <w:sz w:val="24"/>
          <w:szCs w:val="24"/>
        </w:rPr>
        <w:t>3.1.2</w:t>
      </w:r>
      <w:r>
        <w:rPr>
          <w:sz w:val="24"/>
          <w:szCs w:val="24"/>
        </w:rPr>
        <w:t>的三维基准变换，对角点在靶标坐标系内的三维坐标进行平移和旋转即可得到其在摄像机坐标系内的对应坐标。</w:t>
      </w:r>
    </w:p>
    <w:p w:rsidR="001709C0" w:rsidRDefault="001709C0">
      <w:pPr>
        <w:pStyle w:val="2"/>
        <w:spacing w:before="156" w:after="156"/>
      </w:pPr>
      <w:bookmarkStart w:id="109" w:name="_Toc447894631"/>
      <w:bookmarkStart w:id="110" w:name="_Toc3305492"/>
      <w:r>
        <w:rPr>
          <w:rFonts w:hint="eastAsia"/>
        </w:rPr>
        <w:lastRenderedPageBreak/>
        <w:t xml:space="preserve">3.3 </w:t>
      </w:r>
      <w:r>
        <w:rPr>
          <w:rFonts w:hint="eastAsia"/>
        </w:rPr>
        <w:t>空间圆拟合</w:t>
      </w:r>
      <w:bookmarkEnd w:id="109"/>
      <w:bookmarkEnd w:id="110"/>
    </w:p>
    <w:p w:rsidR="001709C0" w:rsidRDefault="001709C0">
      <w:pPr>
        <w:widowControl/>
        <w:spacing w:line="400" w:lineRule="exact"/>
        <w:ind w:firstLineChars="200" w:firstLine="480"/>
        <w:rPr>
          <w:sz w:val="24"/>
          <w:szCs w:val="24"/>
        </w:rPr>
      </w:pPr>
      <w:r>
        <w:rPr>
          <w:sz w:val="24"/>
          <w:szCs w:val="24"/>
        </w:rPr>
        <w:t>完成上述特征角点的平移和旋转，得到其在摄像机坐标系内的三维坐标之后，就需要进行空间圆的拟合工作。一般情况下，只需要三个点就可以完成圆的拟合，但是为了提高</w:t>
      </w:r>
      <w:r>
        <w:rPr>
          <w:rFonts w:hint="eastAsia"/>
          <w:sz w:val="24"/>
          <w:szCs w:val="24"/>
        </w:rPr>
        <w:t>实验结果的</w:t>
      </w:r>
      <w:r>
        <w:rPr>
          <w:sz w:val="24"/>
          <w:szCs w:val="24"/>
        </w:rPr>
        <w:t>精度，</w:t>
      </w:r>
      <w:r>
        <w:rPr>
          <w:rFonts w:hint="eastAsia"/>
          <w:sz w:val="24"/>
          <w:szCs w:val="24"/>
        </w:rPr>
        <w:t>本实验</w:t>
      </w:r>
      <w:r>
        <w:rPr>
          <w:sz w:val="24"/>
          <w:szCs w:val="24"/>
        </w:rPr>
        <w:t>获取</w:t>
      </w:r>
      <w:r>
        <w:rPr>
          <w:rFonts w:hint="eastAsia"/>
          <w:sz w:val="24"/>
          <w:szCs w:val="24"/>
        </w:rPr>
        <w:t>了</w:t>
      </w:r>
      <w:r>
        <w:rPr>
          <w:sz w:val="24"/>
          <w:szCs w:val="24"/>
        </w:rPr>
        <w:t>多幅图像，将每个角点在不同位置处的坐标归为一组，则该组的所有点都在同一个圆上，即每一组中的点可以确定一个圆心在旋转轴上的圆，总共有</w:t>
      </w:r>
      <w:r>
        <w:rPr>
          <w:sz w:val="24"/>
          <w:szCs w:val="24"/>
        </w:rPr>
        <w:t>54</w:t>
      </w:r>
      <w:r>
        <w:rPr>
          <w:sz w:val="24"/>
          <w:szCs w:val="24"/>
        </w:rPr>
        <w:t>组这样的数据，即可以通过拟合得到</w:t>
      </w:r>
      <w:r>
        <w:rPr>
          <w:sz w:val="24"/>
          <w:szCs w:val="24"/>
        </w:rPr>
        <w:t>54</w:t>
      </w:r>
      <w:r>
        <w:rPr>
          <w:sz w:val="24"/>
          <w:szCs w:val="24"/>
        </w:rPr>
        <w:t>个圆心在旋转轴上的圆。接下来对空间圆的拟合方法做以详细描述。</w:t>
      </w:r>
    </w:p>
    <w:p w:rsidR="001709C0" w:rsidRDefault="001709C0">
      <w:pPr>
        <w:pStyle w:val="3"/>
        <w:spacing w:before="62" w:after="62"/>
      </w:pPr>
      <w:bookmarkStart w:id="111" w:name="_Toc447894632"/>
      <w:bookmarkStart w:id="112" w:name="_Toc3305493"/>
      <w:r>
        <w:rPr>
          <w:rFonts w:hint="eastAsia"/>
        </w:rPr>
        <w:t>3.3.1</w:t>
      </w:r>
      <w:r>
        <w:t xml:space="preserve"> </w:t>
      </w:r>
      <w:r>
        <w:rPr>
          <w:rFonts w:hint="eastAsia"/>
        </w:rPr>
        <w:t>最小二乘法拟合</w:t>
      </w:r>
      <w:bookmarkEnd w:id="111"/>
      <w:bookmarkEnd w:id="112"/>
    </w:p>
    <w:p w:rsidR="001709C0" w:rsidRDefault="001709C0">
      <w:pPr>
        <w:spacing w:line="400" w:lineRule="exact"/>
        <w:ind w:firstLineChars="200" w:firstLine="480"/>
        <w:rPr>
          <w:sz w:val="24"/>
        </w:rPr>
      </w:pPr>
      <w:r>
        <w:rPr>
          <w:sz w:val="24"/>
        </w:rPr>
        <w:t>通过上述方法，可以得到棋盘格旋转至不同位置时，每一个角点在摄像机坐标系内的三维坐标，需要对同一个角点在不同位置处的三维坐标进行空间圆拟合，得到空间圆的参数。</w:t>
      </w:r>
    </w:p>
    <w:p w:rsidR="001709C0" w:rsidRDefault="001709C0">
      <w:pPr>
        <w:spacing w:line="400" w:lineRule="exact"/>
        <w:ind w:firstLineChars="200" w:firstLine="480"/>
        <w:rPr>
          <w:sz w:val="24"/>
        </w:rPr>
      </w:pPr>
      <w:r>
        <w:rPr>
          <w:sz w:val="24"/>
        </w:rPr>
        <w:t>如果可以得到空间圆所在的球面的方程，而空间圆上的多个点又可以确定其所在的平面方程，联立球面方程和平面方程即可确定空间圆的相关参数。但在本实验中，同一角点的运动轨迹必然在同一平面上，仅有这些点三维坐标无法确定球面方程，所以用该方法求解空间圆的参数行不通。</w:t>
      </w:r>
    </w:p>
    <w:p w:rsidR="001709C0" w:rsidRDefault="001709C0">
      <w:pPr>
        <w:spacing w:line="400" w:lineRule="exact"/>
        <w:ind w:firstLineChars="200" w:firstLine="480"/>
        <w:rPr>
          <w:sz w:val="24"/>
        </w:rPr>
      </w:pPr>
      <w:r>
        <w:rPr>
          <w:sz w:val="24"/>
        </w:rPr>
        <w:t>用于拟合圆的所有三维坐标点均位于同一平面上，利用这一特点，可将这些三维坐标转到二维平面坐标下，对二维平面中的坐标点进行拟合，得到圆心坐标，再将圆心坐标转到三维坐标系中。该方法主要包括以下三个步骤：</w:t>
      </w:r>
    </w:p>
    <w:p w:rsidR="001709C0" w:rsidRDefault="001709C0">
      <w:pPr>
        <w:pStyle w:val="af1"/>
        <w:numPr>
          <w:ilvl w:val="0"/>
          <w:numId w:val="3"/>
        </w:numPr>
        <w:spacing w:afterLines="50" w:after="156" w:line="400" w:lineRule="exact"/>
        <w:ind w:left="0" w:firstLine="480"/>
        <w:rPr>
          <w:sz w:val="24"/>
        </w:rPr>
      </w:pPr>
      <w:r>
        <w:rPr>
          <w:sz w:val="24"/>
        </w:rPr>
        <w:t>确定新的坐标系</w:t>
      </w:r>
    </w:p>
    <w:p w:rsidR="001709C0" w:rsidRDefault="00100C25">
      <w:pPr>
        <w:pStyle w:val="af1"/>
        <w:ind w:left="482" w:firstLineChars="0" w:firstLine="0"/>
        <w:jc w:val="center"/>
        <w:rPr>
          <w:sz w:val="24"/>
        </w:rPr>
      </w:pPr>
      <w:r>
        <w:rPr>
          <w:noProof/>
          <w:sz w:val="24"/>
        </w:rPr>
        <mc:AlternateContent>
          <mc:Choice Requires="wpg">
            <w:drawing>
              <wp:inline distT="0" distB="0" distL="0" distR="0" wp14:anchorId="4694AC74" wp14:editId="50A8B79B">
                <wp:extent cx="2917190" cy="2312035"/>
                <wp:effectExtent l="0" t="3810" r="1905" b="0"/>
                <wp:docPr id="135" name="组合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7190" cy="2312035"/>
                          <a:chOff x="0" y="0"/>
                          <a:chExt cx="3733800" cy="2838450"/>
                        </a:xfrm>
                      </wpg:grpSpPr>
                      <wps:wsp>
                        <wps:cNvPr id="136" name="直接箭头连接符 205"/>
                        <wps:cNvCnPr>
                          <a:cxnSpLocks noChangeShapeType="1"/>
                        </wps:cNvCnPr>
                        <wps:spPr bwMode="auto">
                          <a:xfrm flipV="1">
                            <a:off x="781050" y="1838325"/>
                            <a:ext cx="268605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直接箭头连接符 206"/>
                        <wps:cNvCnPr>
                          <a:cxnSpLocks noChangeShapeType="1"/>
                        </wps:cNvCnPr>
                        <wps:spPr bwMode="auto">
                          <a:xfrm flipV="1">
                            <a:off x="790575" y="180975"/>
                            <a:ext cx="9525" cy="1676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直接箭头连接符 207"/>
                        <wps:cNvCnPr>
                          <a:cxnSpLocks noChangeShapeType="1"/>
                        </wps:cNvCnPr>
                        <wps:spPr bwMode="auto">
                          <a:xfrm flipH="1">
                            <a:off x="95250" y="1857375"/>
                            <a:ext cx="695159"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椭圆 208"/>
                        <wps:cNvSpPr>
                          <a:spLocks noChangeArrowheads="1"/>
                        </wps:cNvSpPr>
                        <wps:spPr bwMode="auto">
                          <a:xfrm rot="3419781">
                            <a:off x="1095360" y="1047735"/>
                            <a:ext cx="2419350" cy="866775"/>
                          </a:xfrm>
                          <a:prstGeom prst="ellipse">
                            <a:avLst/>
                          </a:prstGeom>
                          <a:solidFill>
                            <a:srgbClr val="FFFFFF"/>
                          </a:solidFill>
                          <a:ln w="12700">
                            <a:solidFill>
                              <a:srgbClr val="000000"/>
                            </a:solidFill>
                            <a:round/>
                            <a:headEnd/>
                            <a:tailEnd/>
                          </a:ln>
                        </wps:spPr>
                        <wps:bodyPr rot="0" vert="horz" wrap="square" lIns="91440" tIns="45720" rIns="91440" bIns="45720" anchor="ctr" anchorCtr="0" upright="1">
                          <a:noAutofit/>
                        </wps:bodyPr>
                      </wps:wsp>
                      <wps:wsp>
                        <wps:cNvPr id="140" name="直接箭头连接符 209"/>
                        <wps:cNvCnPr>
                          <a:cxnSpLocks noChangeShapeType="1"/>
                        </wps:cNvCnPr>
                        <wps:spPr bwMode="auto">
                          <a:xfrm flipV="1">
                            <a:off x="1885950" y="638175"/>
                            <a:ext cx="819150"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直接连接符 210"/>
                        <wps:cNvCnPr>
                          <a:cxnSpLocks noChangeShapeType="1"/>
                        </wps:cNvCnPr>
                        <wps:spPr bwMode="auto">
                          <a:xfrm flipV="1">
                            <a:off x="800100" y="1152525"/>
                            <a:ext cx="1095375" cy="695325"/>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2" name="直接箭头连接符 211"/>
                        <wps:cNvCnPr>
                          <a:cxnSpLocks noChangeShapeType="1"/>
                        </wps:cNvCnPr>
                        <wps:spPr bwMode="auto">
                          <a:xfrm>
                            <a:off x="1885950" y="1152525"/>
                            <a:ext cx="37147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直接箭头连接符 223"/>
                        <wps:cNvCnPr>
                          <a:cxnSpLocks noChangeShapeType="1"/>
                        </wps:cNvCnPr>
                        <wps:spPr bwMode="auto">
                          <a:xfrm flipH="1" flipV="1">
                            <a:off x="1343025" y="1114425"/>
                            <a:ext cx="542925" cy="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文本框 2"/>
                        <wps:cNvSpPr txBox="1">
                          <a:spLocks noChangeArrowheads="1"/>
                        </wps:cNvSpPr>
                        <wps:spPr bwMode="auto">
                          <a:xfrm>
                            <a:off x="581025" y="1781175"/>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O</w:t>
                              </w:r>
                            </w:p>
                          </w:txbxContent>
                        </wps:txbx>
                        <wps:bodyPr rot="0" vert="horz" wrap="square" lIns="0" tIns="0" rIns="0" bIns="0" anchor="t" anchorCtr="0" upright="1">
                          <a:noAutofit/>
                        </wps:bodyPr>
                      </wps:wsp>
                      <wps:wsp>
                        <wps:cNvPr id="145" name="文本框 2"/>
                        <wps:cNvSpPr txBox="1">
                          <a:spLocks noChangeArrowheads="1"/>
                        </wps:cNvSpPr>
                        <wps:spPr bwMode="auto">
                          <a:xfrm>
                            <a:off x="1632071" y="919973"/>
                            <a:ext cx="387229" cy="280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P</w:t>
                              </w:r>
                              <w:r>
                                <w:rPr>
                                  <w:rFonts w:hint="eastAsia"/>
                                </w:rPr>
                                <w:t>(</w:t>
                              </w:r>
                              <w:r>
                                <w:rPr>
                                  <w:rFonts w:hint="eastAsia"/>
                                  <w:i/>
                                </w:rPr>
                                <w:t>o</w:t>
                              </w:r>
                              <w:r>
                                <w:rPr>
                                  <w:rFonts w:hint="eastAsia"/>
                                </w:rPr>
                                <w:t>)</w:t>
                              </w:r>
                            </w:p>
                          </w:txbxContent>
                        </wps:txbx>
                        <wps:bodyPr rot="0" vert="horz" wrap="square" lIns="0" tIns="0" rIns="0" bIns="0" anchor="t" anchorCtr="0" upright="1">
                          <a:noAutofit/>
                        </wps:bodyPr>
                      </wps:wsp>
                      <wps:wsp>
                        <wps:cNvPr id="146" name="文本框 2"/>
                        <wps:cNvSpPr txBox="1">
                          <a:spLocks noChangeArrowheads="1"/>
                        </wps:cNvSpPr>
                        <wps:spPr bwMode="auto">
                          <a:xfrm>
                            <a:off x="3552825" y="1781175"/>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Y</w:t>
                              </w:r>
                            </w:p>
                          </w:txbxContent>
                        </wps:txbx>
                        <wps:bodyPr rot="0" vert="horz" wrap="square" lIns="0" tIns="0" rIns="0" bIns="0" anchor="t" anchorCtr="0" upright="1">
                          <a:noAutofit/>
                        </wps:bodyPr>
                      </wps:wsp>
                      <wps:wsp>
                        <wps:cNvPr id="147" name="文本框 2"/>
                        <wps:cNvSpPr txBox="1">
                          <a:spLocks noChangeArrowheads="1"/>
                        </wps:cNvSpPr>
                        <wps:spPr bwMode="auto">
                          <a:xfrm>
                            <a:off x="0" y="2628900"/>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X</w:t>
                              </w:r>
                            </w:p>
                          </w:txbxContent>
                        </wps:txbx>
                        <wps:bodyPr rot="0" vert="horz" wrap="square" lIns="0" tIns="0" rIns="0" bIns="0" anchor="t" anchorCtr="0" upright="1">
                          <a:noAutofit/>
                        </wps:bodyPr>
                      </wps:wsp>
                      <wps:wsp>
                        <wps:cNvPr id="148" name="文本框 2"/>
                        <wps:cNvSpPr txBox="1">
                          <a:spLocks noChangeArrowheads="1"/>
                        </wps:cNvSpPr>
                        <wps:spPr bwMode="auto">
                          <a:xfrm>
                            <a:off x="666750" y="0"/>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Z</w:t>
                              </w:r>
                            </w:p>
                          </w:txbxContent>
                        </wps:txbx>
                        <wps:bodyPr rot="0" vert="horz" wrap="square" lIns="0" tIns="0" rIns="0" bIns="0" anchor="t" anchorCtr="0" upright="1">
                          <a:noAutofit/>
                        </wps:bodyPr>
                      </wps:wsp>
                      <wps:wsp>
                        <wps:cNvPr id="149" name="文本框 2"/>
                        <wps:cNvSpPr txBox="1">
                          <a:spLocks noChangeArrowheads="1"/>
                        </wps:cNvSpPr>
                        <wps:spPr bwMode="auto">
                          <a:xfrm>
                            <a:off x="2705100" y="590550"/>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z</w:t>
                              </w:r>
                            </w:p>
                          </w:txbxContent>
                        </wps:txbx>
                        <wps:bodyPr rot="0" vert="horz" wrap="square" lIns="0" tIns="0" rIns="0" bIns="0" anchor="t" anchorCtr="0" upright="1">
                          <a:noAutofit/>
                        </wps:bodyPr>
                      </wps:wsp>
                      <wps:wsp>
                        <wps:cNvPr id="150" name="文本框 2"/>
                        <wps:cNvSpPr txBox="1">
                          <a:spLocks noChangeArrowheads="1"/>
                        </wps:cNvSpPr>
                        <wps:spPr bwMode="auto">
                          <a:xfrm>
                            <a:off x="1238250" y="990600"/>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y</w:t>
                              </w:r>
                            </w:p>
                          </w:txbxContent>
                        </wps:txbx>
                        <wps:bodyPr rot="0" vert="horz" wrap="square" lIns="0" tIns="0" rIns="0" bIns="0" anchor="t" anchorCtr="0" upright="1">
                          <a:noAutofit/>
                        </wps:bodyPr>
                      </wps:wsp>
                      <wps:wsp>
                        <wps:cNvPr id="151" name="文本框 2"/>
                        <wps:cNvSpPr txBox="1">
                          <a:spLocks noChangeArrowheads="1"/>
                        </wps:cNvSpPr>
                        <wps:spPr bwMode="auto">
                          <a:xfrm>
                            <a:off x="2209800" y="1781175"/>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x</w:t>
                              </w:r>
                            </w:p>
                          </w:txbxContent>
                        </wps:txbx>
                        <wps:bodyPr rot="0" vert="horz" wrap="square" lIns="0" tIns="0" rIns="0" bIns="0" anchor="t" anchorCtr="0" upright="1">
                          <a:noAutofit/>
                        </wps:bodyPr>
                      </wps:wsp>
                      <wpg:grpSp>
                        <wpg:cNvPr id="152" name="组合 238"/>
                        <wpg:cNvGrpSpPr>
                          <a:grpSpLocks/>
                        </wpg:cNvGrpSpPr>
                        <wpg:grpSpPr bwMode="auto">
                          <a:xfrm flipH="1">
                            <a:off x="2105025" y="600639"/>
                            <a:ext cx="72390" cy="74871"/>
                            <a:chOff x="0" y="0"/>
                            <a:chExt cx="1112808" cy="1145591"/>
                          </a:xfrm>
                        </wpg:grpSpPr>
                        <wps:wsp>
                          <wps:cNvPr id="153" name="直接连接符 239"/>
                          <wps:cNvCnPr>
                            <a:cxnSpLocks noChangeShapeType="1"/>
                          </wps:cNvCnPr>
                          <wps:spPr bwMode="auto">
                            <a:xfrm>
                              <a:off x="198408" y="0"/>
                              <a:ext cx="914400" cy="914400"/>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154" name="直接连接符 240"/>
                          <wps:cNvCnPr>
                            <a:cxnSpLocks noChangeShapeType="1"/>
                          </wps:cNvCnPr>
                          <wps:spPr bwMode="auto">
                            <a:xfrm flipH="1">
                              <a:off x="0" y="334693"/>
                              <a:ext cx="956930" cy="810898"/>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grpSp>
                      <wpg:grpSp>
                        <wpg:cNvPr id="155" name="组合 241"/>
                        <wpg:cNvGrpSpPr>
                          <a:grpSpLocks/>
                        </wpg:cNvGrpSpPr>
                        <wpg:grpSpPr bwMode="auto">
                          <a:xfrm flipH="1">
                            <a:off x="2281522" y="2141431"/>
                            <a:ext cx="62250" cy="71544"/>
                            <a:chOff x="0" y="0"/>
                            <a:chExt cx="956941" cy="1094685"/>
                          </a:xfrm>
                        </wpg:grpSpPr>
                        <wps:wsp>
                          <wps:cNvPr id="156" name="直接连接符 242"/>
                          <wps:cNvCnPr>
                            <a:cxnSpLocks noChangeShapeType="1"/>
                          </wps:cNvCnPr>
                          <wps:spPr bwMode="auto">
                            <a:xfrm>
                              <a:off x="17907" y="180297"/>
                              <a:ext cx="914398" cy="914388"/>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157" name="直接连接符 243"/>
                          <wps:cNvCnPr>
                            <a:cxnSpLocks noChangeShapeType="1"/>
                          </wps:cNvCnPr>
                          <wps:spPr bwMode="auto">
                            <a:xfrm flipH="1">
                              <a:off x="0" y="0"/>
                              <a:ext cx="956941" cy="810885"/>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grpSp>
                      <wpg:grpSp>
                        <wpg:cNvPr id="158" name="组合 244"/>
                        <wpg:cNvGrpSpPr>
                          <a:grpSpLocks/>
                        </wpg:cNvGrpSpPr>
                        <wpg:grpSpPr bwMode="auto">
                          <a:xfrm flipH="1">
                            <a:off x="2927004" y="1732419"/>
                            <a:ext cx="72830" cy="63652"/>
                            <a:chOff x="0" y="0"/>
                            <a:chExt cx="1119521" cy="973932"/>
                          </a:xfrm>
                        </wpg:grpSpPr>
                        <wps:wsp>
                          <wps:cNvPr id="159" name="直接连接符 245"/>
                          <wps:cNvCnPr>
                            <a:cxnSpLocks noChangeShapeType="1"/>
                          </wps:cNvCnPr>
                          <wps:spPr bwMode="auto">
                            <a:xfrm>
                              <a:off x="0" y="0"/>
                              <a:ext cx="914380" cy="914406"/>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160" name="直接连接符 246"/>
                          <wps:cNvCnPr>
                            <a:cxnSpLocks noChangeShapeType="1"/>
                          </wps:cNvCnPr>
                          <wps:spPr bwMode="auto">
                            <a:xfrm flipH="1">
                              <a:off x="162582" y="163049"/>
                              <a:ext cx="956939" cy="810883"/>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grpSp>
                      <wps:wsp>
                        <wps:cNvPr id="161" name="文本框 2"/>
                        <wps:cNvSpPr txBox="1">
                          <a:spLocks noChangeArrowheads="1"/>
                        </wps:cNvSpPr>
                        <wps:spPr bwMode="auto">
                          <a:xfrm>
                            <a:off x="2209800" y="2200275"/>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B</w:t>
                              </w:r>
                            </w:p>
                          </w:txbxContent>
                        </wps:txbx>
                        <wps:bodyPr rot="0" vert="horz" wrap="square" lIns="0" tIns="0" rIns="0" bIns="0" anchor="t" anchorCtr="0" upright="1">
                          <a:noAutofit/>
                        </wps:bodyPr>
                      </wps:wsp>
                      <wps:wsp>
                        <wps:cNvPr id="162" name="文本框 2"/>
                        <wps:cNvSpPr txBox="1">
                          <a:spLocks noChangeArrowheads="1"/>
                        </wps:cNvSpPr>
                        <wps:spPr bwMode="auto">
                          <a:xfrm>
                            <a:off x="3009900" y="1590675"/>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C</w:t>
                              </w:r>
                            </w:p>
                          </w:txbxContent>
                        </wps:txbx>
                        <wps:bodyPr rot="0" vert="horz" wrap="square" lIns="0" tIns="0" rIns="0" bIns="0" anchor="t" anchorCtr="0" upright="1">
                          <a:noAutofit/>
                        </wps:bodyPr>
                      </wps:wsp>
                      <wps:wsp>
                        <wps:cNvPr id="163" name="文本框 2"/>
                        <wps:cNvSpPr txBox="1">
                          <a:spLocks noChangeArrowheads="1"/>
                        </wps:cNvSpPr>
                        <wps:spPr bwMode="auto">
                          <a:xfrm>
                            <a:off x="2124075" y="390525"/>
                            <a:ext cx="18097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A</w:t>
                              </w:r>
                            </w:p>
                          </w:txbxContent>
                        </wps:txbx>
                        <wps:bodyPr rot="0" vert="horz" wrap="square" lIns="0" tIns="0" rIns="0" bIns="0" anchor="t" anchorCtr="0" upright="1">
                          <a:noAutofit/>
                        </wps:bodyPr>
                      </wps:wsp>
                    </wpg:wgp>
                  </a:graphicData>
                </a:graphic>
              </wp:inline>
            </w:drawing>
          </mc:Choice>
          <mc:Fallback>
            <w:pict>
              <v:group w14:anchorId="4694AC74" id="组合 251" o:spid="_x0000_s1194" style="width:229.7pt;height:182.05pt;mso-position-horizontal-relative:char;mso-position-vertical-relative:line" coordsize="37338,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">
                <v:shape id="直接箭头连接符 205" o:spid="_x0000_s1195" type="#_x0000_t32" style="position:absolute;left:7810;top:18383;width:26861;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">
                  <v:stroke endarrow="block"/>
                </v:shape>
                <v:shape id="直接箭头连接符 206" o:spid="_x0000_s1196" type="#_x0000_t32" style="position:absolute;left:7905;top:1809;width:96;height:167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">
                  <v:stroke endarrow="block"/>
                </v:shape>
                <v:shape id="直接箭头连接符 207" o:spid="_x0000_s1197" type="#_x0000_t32" style="position:absolute;left:952;top:18573;width:6952;height:73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">
                  <v:stroke endarrow="block"/>
                </v:shape>
                <v:oval id="椭圆 208" o:spid="_x0000_s1198" style="position:absolute;left:10953;top:10477;width:24193;height:8668;rotation:37353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" strokeweight="1pt"/>
                <v:shape id="直接箭头连接符 209" o:spid="_x0000_s1199" type="#_x0000_t32" style="position:absolute;left:18859;top:6381;width:8192;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">
                  <v:stroke endarrow="block"/>
                </v:shape>
                <v:line id="直接连接符 210" o:spid="_x0000_s1200" style="position:absolute;flip:y;visibility:visible;mso-wrap-style:square" from="8001,11525" to="18954,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">
                  <v:stroke dashstyle="1 1"/>
                </v:line>
                <v:shape id="直接箭头连接符 211" o:spid="_x0000_s1201" type="#_x0000_t32" style="position:absolute;left:18859;top:11525;width:371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4wwAAANwAAAAPAAAAZHJzL2Rvd25yZXYueG1sRE9Na8JA&#10;EL0L/odlhN50Eym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kusuMMAAADcAAAADwAA&#10;AAAAAAAAAAAAAAAHAgAAZHJzL2Rvd25yZXYueG1sUEsFBgAAAAADAAMAtwAAAPcCAAAAAA==&#10;">
                  <v:stroke endarrow="block"/>
                </v:shape>
                <v:shape id="直接箭头连接符 223" o:spid="_x0000_s1202" type="#_x0000_t32" style="position:absolute;left:13430;top:11144;width:5429;height:3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">
                  <v:stroke endarrow="block"/>
                </v:shape>
                <v:shape id="文本框 2" o:spid="_x0000_s1203" type="#_x0000_t202" style="position:absolute;left:5810;top:17811;width:181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F8382C" w:rsidRDefault="00F8382C">
                        <w:pPr>
                          <w:rPr>
                            <w:i/>
                          </w:rPr>
                        </w:pPr>
                        <w:r>
                          <w:rPr>
                            <w:i/>
                          </w:rPr>
                          <w:t>O</w:t>
                        </w:r>
                      </w:p>
                    </w:txbxContent>
                  </v:textbox>
                </v:shape>
                <v:shape id="文本框 2" o:spid="_x0000_s1204" type="#_x0000_t202" style="position:absolute;left:16320;top:9199;width:3873;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F8382C" w:rsidRDefault="00F8382C">
                        <w:pPr>
                          <w:rPr>
                            <w:i/>
                          </w:rPr>
                        </w:pPr>
                        <w:proofErr w:type="gramStart"/>
                        <w:r>
                          <w:rPr>
                            <w:i/>
                          </w:rPr>
                          <w:t>P</w:t>
                        </w:r>
                        <w:r>
                          <w:rPr>
                            <w:rFonts w:hint="eastAsia"/>
                          </w:rPr>
                          <w:t>(</w:t>
                        </w:r>
                        <w:proofErr w:type="gramEnd"/>
                        <w:r>
                          <w:rPr>
                            <w:rFonts w:hint="eastAsia"/>
                            <w:i/>
                          </w:rPr>
                          <w:t>o</w:t>
                        </w:r>
                        <w:r>
                          <w:rPr>
                            <w:rFonts w:hint="eastAsia"/>
                          </w:rPr>
                          <w:t>)</w:t>
                        </w:r>
                      </w:p>
                    </w:txbxContent>
                  </v:textbox>
                </v:shape>
                <v:shape id="文本框 2" o:spid="_x0000_s1205" type="#_x0000_t202" style="position:absolute;left:35528;top:17811;width:181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F8382C" w:rsidRDefault="00F8382C">
                        <w:pPr>
                          <w:rPr>
                            <w:i/>
                          </w:rPr>
                        </w:pPr>
                        <w:r>
                          <w:rPr>
                            <w:i/>
                          </w:rPr>
                          <w:t>Y</w:t>
                        </w:r>
                      </w:p>
                    </w:txbxContent>
                  </v:textbox>
                </v:shape>
                <v:shape id="文本框 2" o:spid="_x0000_s1206" type="#_x0000_t202" style="position:absolute;top:26289;width:180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F8382C" w:rsidRDefault="00F8382C">
                        <w:pPr>
                          <w:rPr>
                            <w:i/>
                          </w:rPr>
                        </w:pPr>
                        <w:r>
                          <w:rPr>
                            <w:i/>
                          </w:rPr>
                          <w:t>X</w:t>
                        </w:r>
                      </w:p>
                    </w:txbxContent>
                  </v:textbox>
                </v:shape>
                <v:shape id="文本框 2" o:spid="_x0000_s1207" type="#_x0000_t202" style="position:absolute;left:6667;width:18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F8382C" w:rsidRDefault="00F8382C">
                        <w:pPr>
                          <w:rPr>
                            <w:i/>
                          </w:rPr>
                        </w:pPr>
                        <w:r>
                          <w:rPr>
                            <w:i/>
                          </w:rPr>
                          <w:t>Z</w:t>
                        </w:r>
                      </w:p>
                    </w:txbxContent>
                  </v:textbox>
                </v:shape>
                <v:shape id="文本框 2" o:spid="_x0000_s1208" type="#_x0000_t202" style="position:absolute;left:27051;top:5905;width:180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F8382C" w:rsidRDefault="00F8382C">
                        <w:pPr>
                          <w:rPr>
                            <w:i/>
                          </w:rPr>
                        </w:pPr>
                        <w:proofErr w:type="gramStart"/>
                        <w:r>
                          <w:rPr>
                            <w:i/>
                          </w:rPr>
                          <w:t>z</w:t>
                        </w:r>
                        <w:proofErr w:type="gramEnd"/>
                      </w:p>
                    </w:txbxContent>
                  </v:textbox>
                </v:shape>
                <v:shape id="文本框 2" o:spid="_x0000_s1209" type="#_x0000_t202" style="position:absolute;left:12382;top:9906;width:18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F8382C" w:rsidRDefault="00F8382C">
                        <w:pPr>
                          <w:rPr>
                            <w:i/>
                          </w:rPr>
                        </w:pPr>
                        <w:proofErr w:type="gramStart"/>
                        <w:r>
                          <w:rPr>
                            <w:i/>
                          </w:rPr>
                          <w:t>y</w:t>
                        </w:r>
                        <w:proofErr w:type="gramEnd"/>
                      </w:p>
                    </w:txbxContent>
                  </v:textbox>
                </v:shape>
                <v:shape id="文本框 2" o:spid="_x0000_s1210" type="#_x0000_t202" style="position:absolute;left:22098;top:17811;width:180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F8382C" w:rsidRDefault="00F8382C">
                        <w:pPr>
                          <w:rPr>
                            <w:i/>
                          </w:rPr>
                        </w:pPr>
                        <w:proofErr w:type="gramStart"/>
                        <w:r>
                          <w:rPr>
                            <w:i/>
                          </w:rPr>
                          <w:t>x</w:t>
                        </w:r>
                        <w:proofErr w:type="gramEnd"/>
                      </w:p>
                    </w:txbxContent>
                  </v:textbox>
                </v:shape>
                <v:group id="组合 238" o:spid="_x0000_s1211" style="position:absolute;left:21050;top:6006;width:724;height:749;flip:x" coordsize="111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">
                  <v:line id="直接连接符 239" o:spid="_x0000_s1212" style="position:absolute;visibility:visible;mso-wrap-style:square" from="1984,0" to="11128,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" strokecolor="red" strokeweight="1.25pt"/>
                  <v:line id="直接连接符 240" o:spid="_x0000_s1213" style="position:absolute;flip:x;visibility:visible;mso-wrap-style:square" from="0,3346" to="9569,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" strokecolor="red" strokeweight="1.25pt"/>
                </v:group>
                <v:group id="组合 241" o:spid="_x0000_s1214" style="position:absolute;left:22815;top:21414;width:622;height:715;flip:x" coordsize="9569,1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">
                  <v:line id="直接连接符 242" o:spid="_x0000_s1215" style="position:absolute;visibility:visible;mso-wrap-style:square" from="179,1802" to="9323,1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" strokecolor="red" strokeweight="1.25pt"/>
                  <v:line id="直接连接符 243" o:spid="_x0000_s1216" style="position:absolute;flip:x;visibility:visible;mso-wrap-style:square" from="0,0" to="9569,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" strokecolor="red" strokeweight="1.25pt"/>
                </v:group>
                <v:group id="组合 244" o:spid="_x0000_s1217" style="position:absolute;left:29270;top:17324;width:728;height:636;flip:x" coordsize="11195,9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">
                  <v:line id="直接连接符 245" o:spid="_x0000_s1218" style="position:absolute;visibility:visible;mso-wrap-style:square" from="0,0" to="9143,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" strokecolor="red" strokeweight="1.25pt"/>
                  <v:line id="直接连接符 246" o:spid="_x0000_s1219" style="position:absolute;flip:x;visibility:visible;mso-wrap-style:square" from="1625,1630" to="11195,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" strokecolor="red" strokeweight="1.25pt"/>
                </v:group>
                <v:shape id="文本框 2" o:spid="_x0000_s1220" type="#_x0000_t202" style="position:absolute;left:22098;top:22002;width:180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F8382C" w:rsidRDefault="00F8382C">
                        <w:pPr>
                          <w:rPr>
                            <w:i/>
                          </w:rPr>
                        </w:pPr>
                        <w:r>
                          <w:rPr>
                            <w:i/>
                          </w:rPr>
                          <w:t>B</w:t>
                        </w:r>
                      </w:p>
                    </w:txbxContent>
                  </v:textbox>
                </v:shape>
                <v:shape id="文本框 2" o:spid="_x0000_s1221" type="#_x0000_t202" style="position:absolute;left:30099;top:15906;width:180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F8382C" w:rsidRDefault="00F8382C">
                        <w:pPr>
                          <w:rPr>
                            <w:i/>
                          </w:rPr>
                        </w:pPr>
                        <w:r>
                          <w:rPr>
                            <w:i/>
                          </w:rPr>
                          <w:t>C</w:t>
                        </w:r>
                      </w:p>
                    </w:txbxContent>
                  </v:textbox>
                </v:shape>
                <v:shape id="文本框 2" o:spid="_x0000_s1222" type="#_x0000_t202" style="position:absolute;left:21240;top:3905;width:18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F8382C" w:rsidRDefault="00F8382C">
                        <w:pPr>
                          <w:rPr>
                            <w:i/>
                          </w:rPr>
                        </w:pPr>
                        <w:r>
                          <w:rPr>
                            <w:i/>
                          </w:rPr>
                          <w:t>A</w:t>
                        </w:r>
                      </w:p>
                    </w:txbxContent>
                  </v:textbox>
                </v:shape>
                <w10:anchorlock/>
              </v:group>
            </w:pict>
          </mc:Fallback>
        </mc:AlternateConten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 xml:space="preserve">3-8 </w:t>
      </w:r>
      <w:r>
        <w:rPr>
          <w:rFonts w:eastAsia="黑体"/>
          <w:kern w:val="0"/>
          <w:szCs w:val="21"/>
        </w:rPr>
        <w:t>建立新的坐标系</w:t>
      </w:r>
      <w:r>
        <w:rPr>
          <w:rFonts w:eastAsia="黑体"/>
          <w:i/>
          <w:kern w:val="0"/>
          <w:szCs w:val="21"/>
        </w:rPr>
        <w:t>o-xyz</w:t>
      </w:r>
    </w:p>
    <w:p w:rsidR="001709C0" w:rsidRDefault="001709C0">
      <w:pPr>
        <w:adjustRightInd w:val="0"/>
        <w:spacing w:line="340" w:lineRule="exact"/>
        <w:jc w:val="center"/>
        <w:rPr>
          <w:rFonts w:eastAsia="黑体"/>
          <w:i/>
          <w:kern w:val="0"/>
          <w:szCs w:val="21"/>
        </w:rPr>
      </w:pPr>
      <w:r>
        <w:rPr>
          <w:rFonts w:eastAsia="黑体"/>
          <w:kern w:val="0"/>
          <w:szCs w:val="21"/>
        </w:rPr>
        <w:t>Fig</w:t>
      </w:r>
      <w:r>
        <w:rPr>
          <w:rFonts w:eastAsia="黑体" w:hint="eastAsia"/>
          <w:kern w:val="0"/>
          <w:szCs w:val="21"/>
        </w:rPr>
        <w:t>.</w:t>
      </w:r>
      <w:r>
        <w:rPr>
          <w:rFonts w:eastAsia="黑体"/>
          <w:kern w:val="0"/>
          <w:szCs w:val="21"/>
        </w:rPr>
        <w:t xml:space="preserve"> 3-</w:t>
      </w:r>
      <w:r>
        <w:rPr>
          <w:rFonts w:eastAsia="黑体" w:hint="eastAsia"/>
          <w:kern w:val="0"/>
          <w:szCs w:val="21"/>
        </w:rPr>
        <w:t>8</w:t>
      </w:r>
      <w:r>
        <w:rPr>
          <w:rFonts w:eastAsia="黑体"/>
          <w:kern w:val="0"/>
          <w:szCs w:val="21"/>
        </w:rPr>
        <w:t xml:space="preserve"> Established a new coordinate system </w:t>
      </w:r>
      <w:r>
        <w:rPr>
          <w:rFonts w:eastAsia="黑体"/>
          <w:i/>
          <w:kern w:val="0"/>
          <w:szCs w:val="21"/>
        </w:rPr>
        <w:t>o-xyz</w:t>
      </w:r>
    </w:p>
    <w:p w:rsidR="001709C0" w:rsidRDefault="001709C0">
      <w:pPr>
        <w:adjustRightInd w:val="0"/>
        <w:spacing w:line="400" w:lineRule="exact"/>
        <w:ind w:firstLineChars="200" w:firstLine="480"/>
        <w:jc w:val="left"/>
        <w:rPr>
          <w:sz w:val="24"/>
        </w:rPr>
      </w:pPr>
      <w:r>
        <w:rPr>
          <w:sz w:val="24"/>
        </w:rPr>
        <w:t>如图</w:t>
      </w:r>
      <w:r>
        <w:rPr>
          <w:sz w:val="24"/>
        </w:rPr>
        <w:t>3-8</w:t>
      </w:r>
      <w:r>
        <w:rPr>
          <w:sz w:val="24"/>
        </w:rPr>
        <w:t>所示，不共线的三点</w:t>
      </w:r>
      <w:r>
        <w:rPr>
          <w:i/>
          <w:sz w:val="24"/>
        </w:rPr>
        <w:t>A</w:t>
      </w:r>
      <w:r>
        <w:rPr>
          <w:sz w:val="24"/>
        </w:rPr>
        <w:t>，</w:t>
      </w:r>
      <w:r>
        <w:rPr>
          <w:i/>
          <w:sz w:val="24"/>
        </w:rPr>
        <w:t>B</w:t>
      </w:r>
      <w:r>
        <w:rPr>
          <w:sz w:val="24"/>
        </w:rPr>
        <w:t>，</w:t>
      </w:r>
      <w:r>
        <w:rPr>
          <w:i/>
          <w:sz w:val="24"/>
        </w:rPr>
        <w:t>C</w:t>
      </w:r>
      <w:r>
        <w:rPr>
          <w:sz w:val="24"/>
        </w:rPr>
        <w:t>即可确定平面</w:t>
      </w:r>
      <w:r>
        <w:rPr>
          <w:i/>
          <w:sz w:val="24"/>
        </w:rPr>
        <w:t>ABC</w:t>
      </w:r>
      <w:r>
        <w:rPr>
          <w:sz w:val="24"/>
        </w:rPr>
        <w:t>，本实验中，任意一个角点的运动轨迹上都可得到多个已知的三维坐标，通过最小二乘拟合即可得到平面方程，</w:t>
      </w:r>
      <w:r>
        <w:rPr>
          <w:rFonts w:hint="eastAsia"/>
          <w:sz w:val="24"/>
        </w:rPr>
        <w:t>平面方程的一般表达式为：</w:t>
      </w:r>
    </w:p>
    <w:tbl>
      <w:tblPr>
        <w:tblW w:w="0" w:type="auto"/>
        <w:jc w:val="right"/>
        <w:tblLayout w:type="fixed"/>
        <w:tblLook w:val="0000" w:firstRow="0" w:lastRow="0" w:firstColumn="0" w:lastColumn="0" w:noHBand="0" w:noVBand="0"/>
      </w:tblPr>
      <w:tblGrid>
        <w:gridCol w:w="3095"/>
        <w:gridCol w:w="3095"/>
        <w:gridCol w:w="3096"/>
      </w:tblGrid>
      <w:tr w:rsidR="001709C0">
        <w:trPr>
          <w:jc w:val="right"/>
        </w:trPr>
        <w:tc>
          <w:tcPr>
            <w:tcW w:w="3095" w:type="dxa"/>
          </w:tcPr>
          <w:p w:rsidR="001709C0" w:rsidRDefault="001709C0">
            <w:pPr>
              <w:spacing w:line="360" w:lineRule="auto"/>
              <w:jc w:val="center"/>
              <w:rPr>
                <w:position w:val="-24"/>
                <w:sz w:val="24"/>
                <w:szCs w:val="24"/>
              </w:rPr>
            </w:pPr>
          </w:p>
        </w:tc>
        <w:tc>
          <w:tcPr>
            <w:tcW w:w="3095" w:type="dxa"/>
          </w:tcPr>
          <w:p w:rsidR="001709C0" w:rsidRDefault="001709C0">
            <w:pPr>
              <w:adjustRightInd w:val="0"/>
              <w:spacing w:line="400" w:lineRule="exact"/>
              <w:jc w:val="left"/>
              <w:rPr>
                <w:sz w:val="24"/>
              </w:rPr>
            </w:pPr>
            <w:r>
              <w:rPr>
                <w:i/>
                <w:sz w:val="24"/>
              </w:rPr>
              <w:t>Ax</w:t>
            </w:r>
            <w:r>
              <w:rPr>
                <w:rFonts w:hint="eastAsia"/>
                <w:i/>
                <w:sz w:val="24"/>
              </w:rPr>
              <w:t xml:space="preserve"> </w:t>
            </w:r>
            <w:r>
              <w:rPr>
                <w:i/>
                <w:sz w:val="24"/>
              </w:rPr>
              <w:t>+</w:t>
            </w:r>
            <w:r>
              <w:rPr>
                <w:rFonts w:hint="eastAsia"/>
                <w:i/>
                <w:sz w:val="24"/>
              </w:rPr>
              <w:t xml:space="preserve"> </w:t>
            </w:r>
            <w:r>
              <w:rPr>
                <w:i/>
                <w:sz w:val="24"/>
              </w:rPr>
              <w:t>By</w:t>
            </w:r>
            <w:r>
              <w:rPr>
                <w:rFonts w:hint="eastAsia"/>
                <w:i/>
                <w:sz w:val="24"/>
              </w:rPr>
              <w:t xml:space="preserve"> </w:t>
            </w:r>
            <w:r>
              <w:rPr>
                <w:i/>
                <w:sz w:val="24"/>
              </w:rPr>
              <w:t>+</w:t>
            </w:r>
            <w:r>
              <w:rPr>
                <w:rFonts w:hint="eastAsia"/>
                <w:i/>
                <w:sz w:val="24"/>
              </w:rPr>
              <w:t xml:space="preserve"> </w:t>
            </w:r>
            <w:r>
              <w:rPr>
                <w:i/>
                <w:sz w:val="24"/>
              </w:rPr>
              <w:t>C</w:t>
            </w:r>
            <w:r>
              <w:rPr>
                <w:rFonts w:hint="eastAsia"/>
                <w:i/>
                <w:sz w:val="24"/>
              </w:rPr>
              <w:t xml:space="preserve">z </w:t>
            </w:r>
            <w:r>
              <w:rPr>
                <w:i/>
                <w:sz w:val="24"/>
              </w:rPr>
              <w:t>+</w:t>
            </w:r>
            <w:r>
              <w:rPr>
                <w:rFonts w:hint="eastAsia"/>
                <w:i/>
                <w:sz w:val="24"/>
              </w:rPr>
              <w:t xml:space="preserve"> </w:t>
            </w:r>
            <w:r>
              <w:rPr>
                <w:i/>
                <w:sz w:val="24"/>
              </w:rPr>
              <w:t>D=0</w:t>
            </w:r>
            <w:r>
              <w:rPr>
                <w:rFonts w:hint="eastAsia"/>
                <w:i/>
                <w:sz w:val="24"/>
              </w:rPr>
              <w:t xml:space="preserve"> </w:t>
            </w:r>
            <w:r>
              <w:rPr>
                <w:sz w:val="24"/>
              </w:rPr>
              <w:t>(</w:t>
            </w:r>
            <w:r>
              <w:rPr>
                <w:i/>
                <w:sz w:val="24"/>
              </w:rPr>
              <w:t>C≠0</w:t>
            </w:r>
            <w:r>
              <w:rPr>
                <w:sz w:val="24"/>
              </w:rPr>
              <w:t>)</w: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3-10)</w:t>
            </w:r>
          </w:p>
        </w:tc>
      </w:tr>
    </w:tbl>
    <w:p w:rsidR="001709C0" w:rsidRDefault="001709C0">
      <w:pPr>
        <w:adjustRightInd w:val="0"/>
        <w:spacing w:line="400" w:lineRule="exact"/>
        <w:jc w:val="left"/>
        <w:rPr>
          <w:sz w:val="24"/>
        </w:rPr>
      </w:pPr>
      <w:r>
        <w:rPr>
          <w:rFonts w:hint="eastAsia"/>
          <w:sz w:val="24"/>
        </w:rPr>
        <w:t>则可得到：</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1709C0">
            <w:pPr>
              <w:jc w:val="center"/>
              <w:rPr>
                <w:sz w:val="24"/>
                <w:szCs w:val="24"/>
              </w:rPr>
            </w:pPr>
            <w:r>
              <w:rPr>
                <w:sz w:val="24"/>
                <w:szCs w:val="24"/>
              </w:rPr>
              <w:object w:dxaOrig="2052" w:dyaOrig="624">
                <v:shape id="Picture 67" o:spid="_x0000_i1092" type="#_x0000_t75" style="width:101pt;height:31.5pt;mso-position-horizontal-relative:page;mso-position-vertical-relative:page" o:ole="">
                  <v:fill o:detectmouseclick="t"/>
                  <v:imagedata r:id="rId159" o:title="" embosscolor="white"/>
                </v:shape>
                <o:OLEObject Type="Embed" ProgID="Equation.3" ShapeID="Picture 67" DrawAspect="Content" ObjectID="_1614017793" r:id="rId160">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3-11)</w:t>
            </w:r>
          </w:p>
        </w:tc>
      </w:tr>
    </w:tbl>
    <w:p w:rsidR="001709C0" w:rsidRDefault="001709C0">
      <w:pPr>
        <w:adjustRightInd w:val="0"/>
        <w:jc w:val="left"/>
        <w:rPr>
          <w:sz w:val="24"/>
          <w:szCs w:val="24"/>
        </w:rPr>
      </w:pPr>
      <w:r>
        <w:rPr>
          <w:rFonts w:hint="eastAsia"/>
          <w:sz w:val="24"/>
          <w:szCs w:val="24"/>
        </w:rPr>
        <w:t>记：</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1709C0">
            <w:pPr>
              <w:jc w:val="center"/>
              <w:rPr>
                <w:sz w:val="24"/>
                <w:szCs w:val="24"/>
              </w:rPr>
            </w:pPr>
            <w:r>
              <w:rPr>
                <w:sz w:val="24"/>
                <w:szCs w:val="24"/>
              </w:rPr>
              <w:object w:dxaOrig="2940" w:dyaOrig="620">
                <v:shape id="Picture 68" o:spid="_x0000_i1093" type="#_x0000_t75" style="width:144.5pt;height:31.5pt;mso-position-horizontal-relative:page;mso-position-vertical-relative:page" o:ole="">
                  <v:fill o:detectmouseclick="t"/>
                  <v:imagedata r:id="rId161" o:title="" embosscolor="white"/>
                </v:shape>
                <o:OLEObject Type="Embed" ProgID="Equation.3" ShapeID="Picture 68" DrawAspect="Content" ObjectID="_1614017794" r:id="rId162">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3-12)</w:t>
            </w:r>
          </w:p>
        </w:tc>
      </w:tr>
    </w:tbl>
    <w:p w:rsidR="001709C0" w:rsidRDefault="001709C0">
      <w:pPr>
        <w:adjustRightInd w:val="0"/>
        <w:jc w:val="left"/>
        <w:rPr>
          <w:sz w:val="24"/>
          <w:szCs w:val="24"/>
        </w:rPr>
      </w:pPr>
      <w:r>
        <w:rPr>
          <w:rFonts w:hint="eastAsia"/>
          <w:sz w:val="24"/>
          <w:szCs w:val="24"/>
        </w:rPr>
        <w:t>则可得：</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1709C0">
            <w:pPr>
              <w:jc w:val="center"/>
              <w:rPr>
                <w:sz w:val="24"/>
                <w:szCs w:val="24"/>
              </w:rPr>
            </w:pPr>
            <w:r>
              <w:rPr>
                <w:sz w:val="24"/>
                <w:szCs w:val="24"/>
              </w:rPr>
              <w:object w:dxaOrig="1834" w:dyaOrig="363">
                <v:shape id="Picture 69" o:spid="_x0000_i1094" type="#_x0000_t75" style="width:90pt;height:18pt;mso-position-horizontal-relative:page;mso-position-vertical-relative:page" o:ole="">
                  <v:fill o:detectmouseclick="t"/>
                  <v:imagedata r:id="rId163" o:title="" embosscolor="white"/>
                </v:shape>
                <o:OLEObject Type="Embed" ProgID="Equation.3" ShapeID="Picture 69" DrawAspect="Content" ObjectID="_1614017795" r:id="rId164">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3-13)</w:t>
            </w:r>
          </w:p>
        </w:tc>
      </w:tr>
    </w:tbl>
    <w:p w:rsidR="001709C0" w:rsidRDefault="001709C0">
      <w:pPr>
        <w:adjustRightInd w:val="0"/>
        <w:spacing w:line="400" w:lineRule="exact"/>
        <w:jc w:val="left"/>
        <w:rPr>
          <w:sz w:val="24"/>
        </w:rPr>
      </w:pPr>
      <w:r>
        <w:rPr>
          <w:sz w:val="24"/>
        </w:rPr>
        <w:t>对于已知的点集</w:t>
      </w:r>
      <w:r>
        <w:rPr>
          <w:sz w:val="24"/>
          <w:szCs w:val="24"/>
        </w:rPr>
        <w:t>(</w:t>
      </w:r>
      <w:r>
        <w:rPr>
          <w:i/>
          <w:sz w:val="24"/>
        </w:rPr>
        <w:t>x</w:t>
      </w:r>
      <w:r>
        <w:rPr>
          <w:i/>
          <w:sz w:val="24"/>
          <w:vertAlign w:val="subscript"/>
        </w:rPr>
        <w:t>i</w:t>
      </w:r>
      <w:r>
        <w:rPr>
          <w:sz w:val="24"/>
        </w:rPr>
        <w:t xml:space="preserve">, </w:t>
      </w:r>
      <w:r>
        <w:rPr>
          <w:i/>
          <w:sz w:val="24"/>
        </w:rPr>
        <w:t>y</w:t>
      </w:r>
      <w:r>
        <w:rPr>
          <w:i/>
          <w:sz w:val="24"/>
          <w:vertAlign w:val="subscript"/>
        </w:rPr>
        <w:t>i</w:t>
      </w:r>
      <w:r>
        <w:rPr>
          <w:sz w:val="24"/>
        </w:rPr>
        <w:t xml:space="preserve">, </w:t>
      </w:r>
      <w:r>
        <w:rPr>
          <w:i/>
          <w:sz w:val="24"/>
        </w:rPr>
        <w:t>z</w:t>
      </w:r>
      <w:r>
        <w:rPr>
          <w:i/>
          <w:sz w:val="24"/>
          <w:vertAlign w:val="subscript"/>
        </w:rPr>
        <w:t>i</w:t>
      </w:r>
      <w:r>
        <w:rPr>
          <w:sz w:val="24"/>
          <w:szCs w:val="24"/>
        </w:rPr>
        <w:t xml:space="preserve">) </w:t>
      </w:r>
      <w:r>
        <w:rPr>
          <w:i/>
          <w:sz w:val="24"/>
          <w:szCs w:val="24"/>
        </w:rPr>
        <w:t>i</w:t>
      </w:r>
      <w:r>
        <w:rPr>
          <w:rFonts w:ascii="宋体" w:hAnsi="宋体" w:cs="宋体" w:hint="eastAsia"/>
          <w:i/>
          <w:sz w:val="24"/>
          <w:szCs w:val="24"/>
        </w:rPr>
        <w:t>∈</w:t>
      </w:r>
      <w:r>
        <w:rPr>
          <w:sz w:val="24"/>
          <w:szCs w:val="24"/>
        </w:rPr>
        <w:t xml:space="preserve">(1, 2, 3, …, </w:t>
      </w:r>
      <w:r>
        <w:rPr>
          <w:i/>
          <w:sz w:val="24"/>
          <w:szCs w:val="24"/>
        </w:rPr>
        <w:t>N</w:t>
      </w:r>
      <w:r>
        <w:rPr>
          <w:sz w:val="24"/>
          <w:szCs w:val="24"/>
        </w:rPr>
        <w:t>)</w:t>
      </w:r>
      <w:r>
        <w:rPr>
          <w:sz w:val="24"/>
        </w:rPr>
        <w:t>，要用该点集拟合上述平面方程，则需要另所有点到平面的距离的平方和最小，即令</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1709C0">
            <w:pPr>
              <w:jc w:val="center"/>
              <w:rPr>
                <w:sz w:val="24"/>
                <w:szCs w:val="24"/>
              </w:rPr>
            </w:pPr>
            <w:r>
              <w:rPr>
                <w:sz w:val="24"/>
                <w:szCs w:val="24"/>
              </w:rPr>
              <w:object w:dxaOrig="2703" w:dyaOrig="680">
                <v:shape id="Picture 70" o:spid="_x0000_i1095" type="#_x0000_t75" style="width:133.5pt;height:34pt;mso-position-horizontal-relative:page;mso-position-vertical-relative:page" o:ole="">
                  <v:fill o:detectmouseclick="t"/>
                  <v:imagedata r:id="rId165" o:title="" embosscolor="white"/>
                </v:shape>
                <o:OLEObject Type="Embed" ProgID="Equation.3" ShapeID="Picture 70" DrawAspect="Content" ObjectID="_1614017796" r:id="rId166">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3-14)</w:t>
            </w:r>
          </w:p>
        </w:tc>
      </w:tr>
    </w:tbl>
    <w:p w:rsidR="001709C0" w:rsidRDefault="001709C0">
      <w:pPr>
        <w:adjustRightInd w:val="0"/>
        <w:spacing w:line="400" w:lineRule="exact"/>
        <w:jc w:val="left"/>
        <w:rPr>
          <w:sz w:val="24"/>
        </w:rPr>
      </w:pPr>
      <w:r>
        <w:rPr>
          <w:rFonts w:hint="eastAsia"/>
          <w:sz w:val="24"/>
          <w:szCs w:val="24"/>
        </w:rPr>
        <w:t>最小。对</w:t>
      </w:r>
      <w:r>
        <w:rPr>
          <w:rFonts w:hint="eastAsia"/>
          <w:i/>
          <w:sz w:val="24"/>
          <w:szCs w:val="24"/>
        </w:rPr>
        <w:t>a</w:t>
      </w:r>
      <w:r>
        <w:rPr>
          <w:rFonts w:hint="eastAsia"/>
          <w:i/>
          <w:sz w:val="24"/>
          <w:szCs w:val="24"/>
          <w:vertAlign w:val="subscript"/>
        </w:rPr>
        <w:t>0</w:t>
      </w:r>
      <w:r>
        <w:rPr>
          <w:rFonts w:hint="eastAsia"/>
          <w:sz w:val="24"/>
          <w:szCs w:val="24"/>
        </w:rPr>
        <w:t>，</w:t>
      </w:r>
      <w:r>
        <w:rPr>
          <w:rFonts w:hint="eastAsia"/>
          <w:i/>
          <w:sz w:val="24"/>
          <w:szCs w:val="24"/>
        </w:rPr>
        <w:t>a</w:t>
      </w:r>
      <w:r>
        <w:rPr>
          <w:rFonts w:hint="eastAsia"/>
          <w:i/>
          <w:sz w:val="24"/>
          <w:szCs w:val="24"/>
          <w:vertAlign w:val="subscript"/>
        </w:rPr>
        <w:t>1</w:t>
      </w:r>
      <w:r>
        <w:rPr>
          <w:rFonts w:hint="eastAsia"/>
          <w:sz w:val="24"/>
          <w:szCs w:val="24"/>
        </w:rPr>
        <w:t>，</w:t>
      </w:r>
      <w:r>
        <w:rPr>
          <w:rFonts w:hint="eastAsia"/>
          <w:i/>
          <w:sz w:val="24"/>
          <w:szCs w:val="24"/>
        </w:rPr>
        <w:t>a</w:t>
      </w:r>
      <w:r>
        <w:rPr>
          <w:rFonts w:hint="eastAsia"/>
          <w:i/>
          <w:sz w:val="24"/>
          <w:szCs w:val="24"/>
          <w:vertAlign w:val="subscript"/>
        </w:rPr>
        <w:t>2</w:t>
      </w:r>
      <w:r>
        <w:rPr>
          <w:rFonts w:hint="eastAsia"/>
          <w:sz w:val="24"/>
          <w:szCs w:val="24"/>
        </w:rPr>
        <w:t>分别求偏导，令偏导等于</w:t>
      </w:r>
      <w:r>
        <w:rPr>
          <w:rFonts w:hint="eastAsia"/>
          <w:sz w:val="24"/>
          <w:szCs w:val="24"/>
        </w:rPr>
        <w:t>0</w:t>
      </w:r>
      <w:r>
        <w:rPr>
          <w:rFonts w:hint="eastAsia"/>
          <w:sz w:val="24"/>
          <w:szCs w:val="24"/>
        </w:rPr>
        <w:t>，解方程组即可求得</w:t>
      </w:r>
      <w:r>
        <w:rPr>
          <w:rFonts w:hint="eastAsia"/>
          <w:i/>
          <w:sz w:val="24"/>
          <w:szCs w:val="24"/>
        </w:rPr>
        <w:t>a</w:t>
      </w:r>
      <w:r>
        <w:rPr>
          <w:rFonts w:hint="eastAsia"/>
          <w:i/>
          <w:sz w:val="24"/>
          <w:szCs w:val="24"/>
          <w:vertAlign w:val="subscript"/>
        </w:rPr>
        <w:t>0</w:t>
      </w:r>
      <w:r>
        <w:rPr>
          <w:rFonts w:hint="eastAsia"/>
          <w:sz w:val="24"/>
          <w:szCs w:val="24"/>
        </w:rPr>
        <w:t>，</w:t>
      </w:r>
      <w:r>
        <w:rPr>
          <w:rFonts w:hint="eastAsia"/>
          <w:i/>
          <w:sz w:val="24"/>
          <w:szCs w:val="24"/>
        </w:rPr>
        <w:t>a</w:t>
      </w:r>
      <w:r>
        <w:rPr>
          <w:rFonts w:hint="eastAsia"/>
          <w:i/>
          <w:sz w:val="24"/>
          <w:szCs w:val="24"/>
          <w:vertAlign w:val="subscript"/>
        </w:rPr>
        <w:t>1</w:t>
      </w:r>
      <w:r>
        <w:rPr>
          <w:rFonts w:hint="eastAsia"/>
          <w:sz w:val="24"/>
          <w:szCs w:val="24"/>
        </w:rPr>
        <w:t>，</w:t>
      </w:r>
      <w:r>
        <w:rPr>
          <w:rFonts w:hint="eastAsia"/>
          <w:i/>
          <w:sz w:val="24"/>
          <w:szCs w:val="24"/>
        </w:rPr>
        <w:t>a</w:t>
      </w:r>
      <w:r>
        <w:rPr>
          <w:rFonts w:hint="eastAsia"/>
          <w:i/>
          <w:sz w:val="24"/>
          <w:szCs w:val="24"/>
          <w:vertAlign w:val="subscript"/>
        </w:rPr>
        <w:t>2</w:t>
      </w:r>
      <w:r>
        <w:rPr>
          <w:rFonts w:hint="eastAsia"/>
          <w:sz w:val="24"/>
          <w:szCs w:val="24"/>
        </w:rPr>
        <w:t>，得到平面方程。</w:t>
      </w:r>
    </w:p>
    <w:p w:rsidR="001709C0" w:rsidRDefault="001709C0">
      <w:pPr>
        <w:adjustRightInd w:val="0"/>
        <w:spacing w:line="400" w:lineRule="exact"/>
        <w:ind w:firstLineChars="200" w:firstLine="480"/>
        <w:jc w:val="left"/>
        <w:rPr>
          <w:kern w:val="0"/>
          <w:szCs w:val="21"/>
        </w:rPr>
      </w:pPr>
      <w:r>
        <w:rPr>
          <w:sz w:val="24"/>
        </w:rPr>
        <w:t>得到平面方程后，建立新的坐标系</w:t>
      </w:r>
      <w:r>
        <w:rPr>
          <w:i/>
          <w:sz w:val="24"/>
        </w:rPr>
        <w:t>o-xyz</w:t>
      </w:r>
      <w:r>
        <w:rPr>
          <w:sz w:val="24"/>
        </w:rPr>
        <w:t>，新坐标系的原点是摄像机坐标系</w:t>
      </w:r>
      <w:r>
        <w:rPr>
          <w:i/>
          <w:sz w:val="24"/>
        </w:rPr>
        <w:t>O-XYZ</w:t>
      </w:r>
      <w:r>
        <w:rPr>
          <w:sz w:val="24"/>
        </w:rPr>
        <w:t>的原点</w:t>
      </w:r>
      <w:r>
        <w:rPr>
          <w:i/>
          <w:sz w:val="24"/>
        </w:rPr>
        <w:t>O</w:t>
      </w:r>
      <w:r>
        <w:rPr>
          <w:sz w:val="24"/>
        </w:rPr>
        <w:t>到平面</w:t>
      </w:r>
      <w:r>
        <w:rPr>
          <w:i/>
          <w:sz w:val="24"/>
        </w:rPr>
        <w:t>ABC</w:t>
      </w:r>
      <w:r>
        <w:rPr>
          <w:sz w:val="24"/>
        </w:rPr>
        <w:t>的垂足</w:t>
      </w:r>
      <w:r>
        <w:rPr>
          <w:i/>
          <w:sz w:val="24"/>
        </w:rPr>
        <w:t>P</w:t>
      </w:r>
      <w:r>
        <w:rPr>
          <w:sz w:val="24"/>
        </w:rPr>
        <w:t>，</w:t>
      </w:r>
      <w:r>
        <w:rPr>
          <w:i/>
          <w:sz w:val="24"/>
        </w:rPr>
        <w:t>z</w:t>
      </w:r>
      <w:r>
        <w:rPr>
          <w:sz w:val="24"/>
        </w:rPr>
        <w:t>轴是平面</w:t>
      </w:r>
      <w:r>
        <w:rPr>
          <w:i/>
          <w:sz w:val="24"/>
        </w:rPr>
        <w:t>ABC</w:t>
      </w:r>
      <w:r>
        <w:rPr>
          <w:sz w:val="24"/>
        </w:rPr>
        <w:t>的法向量，</w:t>
      </w:r>
      <w:r>
        <w:rPr>
          <w:i/>
          <w:sz w:val="24"/>
        </w:rPr>
        <w:t>x</w:t>
      </w:r>
      <w:r>
        <w:rPr>
          <w:sz w:val="24"/>
        </w:rPr>
        <w:t>轴</w:t>
      </w:r>
      <w:r>
        <w:rPr>
          <w:i/>
          <w:sz w:val="24"/>
        </w:rPr>
        <w:t>y</w:t>
      </w:r>
      <w:r>
        <w:rPr>
          <w:sz w:val="24"/>
        </w:rPr>
        <w:t>轴都在平面</w:t>
      </w:r>
      <w:r>
        <w:rPr>
          <w:i/>
          <w:sz w:val="24"/>
        </w:rPr>
        <w:t>ABC</w:t>
      </w:r>
      <w:r>
        <w:rPr>
          <w:sz w:val="24"/>
        </w:rPr>
        <w:t>上。根据原坐标系与新坐标系之间的变换关系，通过三维变换，即可求得三维坐标在新坐标系中的坐标值。且所有点在新坐标系内的</w:t>
      </w:r>
      <w:r>
        <w:rPr>
          <w:i/>
          <w:sz w:val="24"/>
        </w:rPr>
        <w:t>z</w:t>
      </w:r>
      <w:r>
        <w:rPr>
          <w:sz w:val="24"/>
        </w:rPr>
        <w:t>轴坐标都为</w:t>
      </w:r>
      <w:r>
        <w:rPr>
          <w:sz w:val="24"/>
        </w:rPr>
        <w:t>0</w:t>
      </w:r>
      <w:r>
        <w:rPr>
          <w:sz w:val="24"/>
        </w:rPr>
        <w:t>，可以将其视为二维平面中的坐标点，只需完成二维的平面圆拟合即可。</w:t>
      </w:r>
    </w:p>
    <w:p w:rsidR="001709C0" w:rsidRDefault="001709C0">
      <w:pPr>
        <w:pStyle w:val="af1"/>
        <w:numPr>
          <w:ilvl w:val="0"/>
          <w:numId w:val="3"/>
        </w:numPr>
        <w:spacing w:line="400" w:lineRule="exact"/>
        <w:ind w:left="0" w:firstLine="480"/>
        <w:rPr>
          <w:sz w:val="24"/>
        </w:rPr>
      </w:pPr>
      <w:r>
        <w:rPr>
          <w:sz w:val="24"/>
        </w:rPr>
        <w:t>平面圆拟合</w:t>
      </w:r>
    </w:p>
    <w:p w:rsidR="001709C0" w:rsidRDefault="001709C0">
      <w:pPr>
        <w:pStyle w:val="af1"/>
        <w:spacing w:line="400" w:lineRule="exact"/>
        <w:ind w:firstLine="480"/>
        <w:rPr>
          <w:sz w:val="24"/>
        </w:rPr>
      </w:pPr>
      <w:r>
        <w:rPr>
          <w:sz w:val="24"/>
        </w:rPr>
        <w:t>在新的坐标系中，三维空间圆的拟合即可转为二维平面中圆的拟合，接下来对最小二乘法拟合平面圆的过程加以推导。</w:t>
      </w:r>
    </w:p>
    <w:p w:rsidR="001709C0" w:rsidRDefault="001709C0">
      <w:pPr>
        <w:spacing w:line="400" w:lineRule="exact"/>
        <w:ind w:firstLineChars="200" w:firstLine="480"/>
        <w:rPr>
          <w:sz w:val="24"/>
        </w:rPr>
      </w:pPr>
      <w:r>
        <w:rPr>
          <w:sz w:val="24"/>
        </w:rPr>
        <w:t>对于二维平面中圆的拟合，现有的方法比较多，最常用的是最小二乘法。在二维坐标系中，圆的标准方程为：</w:t>
      </w:r>
    </w:p>
    <w:tbl>
      <w:tblPr>
        <w:tblW w:w="0" w:type="auto"/>
        <w:jc w:val="right"/>
        <w:tblLayout w:type="fixed"/>
        <w:tblLook w:val="0000" w:firstRow="0" w:lastRow="0" w:firstColumn="0" w:lastColumn="0" w:noHBand="0" w:noVBand="0"/>
      </w:tblPr>
      <w:tblGrid>
        <w:gridCol w:w="3095"/>
        <w:gridCol w:w="3095"/>
        <w:gridCol w:w="3096"/>
      </w:tblGrid>
      <w:tr w:rsidR="001709C0">
        <w:trPr>
          <w:jc w:val="right"/>
        </w:trPr>
        <w:tc>
          <w:tcPr>
            <w:tcW w:w="3095" w:type="dxa"/>
          </w:tcPr>
          <w:p w:rsidR="001709C0" w:rsidRDefault="001709C0">
            <w:pPr>
              <w:spacing w:line="360" w:lineRule="auto"/>
              <w:jc w:val="center"/>
              <w:rPr>
                <w:position w:val="-24"/>
                <w:sz w:val="24"/>
                <w:szCs w:val="24"/>
              </w:rPr>
            </w:pPr>
          </w:p>
        </w:tc>
        <w:tc>
          <w:tcPr>
            <w:tcW w:w="3095" w:type="dxa"/>
          </w:tcPr>
          <w:p w:rsidR="001709C0" w:rsidRDefault="001709C0">
            <w:pPr>
              <w:spacing w:line="360" w:lineRule="auto"/>
              <w:jc w:val="center"/>
              <w:rPr>
                <w:position w:val="-24"/>
                <w:sz w:val="24"/>
                <w:szCs w:val="24"/>
              </w:rPr>
            </w:pPr>
            <w:r>
              <w:rPr>
                <w:rFonts w:hint="eastAsia"/>
                <w:i/>
                <w:sz w:val="24"/>
              </w:rPr>
              <w:t>R</w:t>
            </w:r>
            <w:r>
              <w:rPr>
                <w:sz w:val="24"/>
                <w:vertAlign w:val="superscript"/>
              </w:rPr>
              <w:t>2</w:t>
            </w:r>
            <w:r>
              <w:rPr>
                <w:sz w:val="24"/>
              </w:rPr>
              <w:t xml:space="preserve"> = (</w:t>
            </w:r>
            <w:r>
              <w:rPr>
                <w:i/>
                <w:sz w:val="24"/>
              </w:rPr>
              <w:t xml:space="preserve"> x</w:t>
            </w:r>
            <w:r>
              <w:rPr>
                <w:sz w:val="24"/>
              </w:rPr>
              <w:t xml:space="preserve"> -</w:t>
            </w:r>
            <w:r>
              <w:rPr>
                <w:i/>
                <w:sz w:val="24"/>
              </w:rPr>
              <w:t xml:space="preserve"> A</w:t>
            </w:r>
            <w:r>
              <w:rPr>
                <w:sz w:val="24"/>
              </w:rPr>
              <w:t xml:space="preserve"> )</w:t>
            </w:r>
            <w:r>
              <w:rPr>
                <w:sz w:val="24"/>
                <w:vertAlign w:val="superscript"/>
              </w:rPr>
              <w:t>2</w:t>
            </w:r>
            <w:r>
              <w:rPr>
                <w:sz w:val="24"/>
              </w:rPr>
              <w:t xml:space="preserve"> + ( </w:t>
            </w:r>
            <w:r>
              <w:rPr>
                <w:i/>
                <w:sz w:val="24"/>
              </w:rPr>
              <w:t>y</w:t>
            </w:r>
            <w:r>
              <w:rPr>
                <w:sz w:val="24"/>
              </w:rPr>
              <w:t xml:space="preserve"> - </w:t>
            </w:r>
            <w:r>
              <w:rPr>
                <w:i/>
                <w:sz w:val="24"/>
              </w:rPr>
              <w:t xml:space="preserve">B </w:t>
            </w:r>
            <w:r>
              <w:rPr>
                <w:sz w:val="24"/>
              </w:rPr>
              <w:t>)</w:t>
            </w:r>
            <w:r>
              <w:rPr>
                <w:sz w:val="24"/>
                <w:vertAlign w:val="superscript"/>
              </w:rPr>
              <w:t>2</w: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3-15)</w:t>
            </w:r>
          </w:p>
        </w:tc>
      </w:tr>
    </w:tbl>
    <w:p w:rsidR="001709C0" w:rsidRDefault="001709C0">
      <w:pPr>
        <w:spacing w:line="400" w:lineRule="exact"/>
        <w:rPr>
          <w:sz w:val="24"/>
        </w:rPr>
      </w:pPr>
      <w:r>
        <w:rPr>
          <w:sz w:val="24"/>
        </w:rPr>
        <w:t>转换为一般方程即为：</w:t>
      </w:r>
    </w:p>
    <w:tbl>
      <w:tblPr>
        <w:tblW w:w="0" w:type="auto"/>
        <w:jc w:val="right"/>
        <w:tblLayout w:type="fixed"/>
        <w:tblLook w:val="0000" w:firstRow="0" w:lastRow="0" w:firstColumn="0" w:lastColumn="0" w:noHBand="0" w:noVBand="0"/>
      </w:tblPr>
      <w:tblGrid>
        <w:gridCol w:w="2435"/>
        <w:gridCol w:w="4325"/>
        <w:gridCol w:w="2526"/>
      </w:tblGrid>
      <w:tr w:rsidR="001709C0">
        <w:trPr>
          <w:jc w:val="right"/>
        </w:trPr>
        <w:tc>
          <w:tcPr>
            <w:tcW w:w="2435" w:type="dxa"/>
          </w:tcPr>
          <w:p w:rsidR="001709C0" w:rsidRDefault="001709C0">
            <w:pPr>
              <w:spacing w:line="360" w:lineRule="auto"/>
              <w:jc w:val="center"/>
              <w:rPr>
                <w:position w:val="-24"/>
                <w:sz w:val="24"/>
                <w:szCs w:val="24"/>
              </w:rPr>
            </w:pPr>
          </w:p>
        </w:tc>
        <w:tc>
          <w:tcPr>
            <w:tcW w:w="4325" w:type="dxa"/>
          </w:tcPr>
          <w:p w:rsidR="001709C0" w:rsidRDefault="001709C0">
            <w:pPr>
              <w:spacing w:line="360" w:lineRule="auto"/>
              <w:jc w:val="center"/>
              <w:rPr>
                <w:i/>
                <w:position w:val="-24"/>
                <w:sz w:val="24"/>
                <w:szCs w:val="24"/>
              </w:rPr>
            </w:pPr>
            <w:r>
              <w:rPr>
                <w:i/>
                <w:sz w:val="24"/>
              </w:rPr>
              <w:t>R</w:t>
            </w:r>
            <w:r>
              <w:rPr>
                <w:sz w:val="24"/>
                <w:vertAlign w:val="superscript"/>
              </w:rPr>
              <w:t>2</w:t>
            </w:r>
            <w:r>
              <w:rPr>
                <w:i/>
                <w:sz w:val="24"/>
              </w:rPr>
              <w:t xml:space="preserve"> = x</w:t>
            </w:r>
            <w:r>
              <w:rPr>
                <w:sz w:val="24"/>
                <w:vertAlign w:val="superscript"/>
              </w:rPr>
              <w:t>2</w:t>
            </w:r>
            <w:r>
              <w:rPr>
                <w:i/>
                <w:sz w:val="24"/>
              </w:rPr>
              <w:t xml:space="preserve"> – </w:t>
            </w:r>
            <w:r>
              <w:rPr>
                <w:sz w:val="24"/>
              </w:rPr>
              <w:t xml:space="preserve">2 </w:t>
            </w:r>
            <w:r>
              <w:rPr>
                <w:i/>
                <w:sz w:val="24"/>
              </w:rPr>
              <w:t>A x + A</w:t>
            </w:r>
            <w:r>
              <w:rPr>
                <w:sz w:val="24"/>
                <w:vertAlign w:val="superscript"/>
              </w:rPr>
              <w:t>2</w:t>
            </w:r>
            <w:r>
              <w:rPr>
                <w:sz w:val="24"/>
              </w:rPr>
              <w:t xml:space="preserve"> </w:t>
            </w:r>
            <w:r>
              <w:rPr>
                <w:i/>
                <w:sz w:val="24"/>
              </w:rPr>
              <w:t>+ y</w:t>
            </w:r>
            <w:r>
              <w:rPr>
                <w:sz w:val="24"/>
                <w:vertAlign w:val="superscript"/>
              </w:rPr>
              <w:t>2</w:t>
            </w:r>
            <w:r>
              <w:rPr>
                <w:sz w:val="24"/>
              </w:rPr>
              <w:t xml:space="preserve"> </w:t>
            </w:r>
            <w:r>
              <w:rPr>
                <w:i/>
                <w:sz w:val="24"/>
              </w:rPr>
              <w:t xml:space="preserve">– </w:t>
            </w:r>
            <w:r>
              <w:rPr>
                <w:sz w:val="24"/>
              </w:rPr>
              <w:t>2</w:t>
            </w:r>
            <w:r>
              <w:rPr>
                <w:i/>
                <w:sz w:val="24"/>
              </w:rPr>
              <w:t xml:space="preserve"> B y + B</w:t>
            </w:r>
            <w:r>
              <w:rPr>
                <w:sz w:val="24"/>
                <w:vertAlign w:val="superscript"/>
              </w:rPr>
              <w:t>2</w:t>
            </w:r>
          </w:p>
        </w:tc>
        <w:tc>
          <w:tcPr>
            <w:tcW w:w="252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3-16)</w:t>
            </w:r>
          </w:p>
        </w:tc>
      </w:tr>
    </w:tbl>
    <w:p w:rsidR="001709C0" w:rsidRDefault="001709C0">
      <w:pPr>
        <w:tabs>
          <w:tab w:val="right" w:pos="9070"/>
        </w:tabs>
        <w:spacing w:beforeLines="20" w:before="62" w:afterLines="20" w:after="62" w:line="400" w:lineRule="exact"/>
        <w:rPr>
          <w:sz w:val="24"/>
        </w:rPr>
      </w:pPr>
      <w:r>
        <w:rPr>
          <w:sz w:val="24"/>
        </w:rPr>
        <w:t>令</w:t>
      </w:r>
      <w:r>
        <w:rPr>
          <w:i/>
          <w:sz w:val="24"/>
        </w:rPr>
        <w:t>a</w:t>
      </w:r>
      <w:r>
        <w:rPr>
          <w:sz w:val="24"/>
        </w:rPr>
        <w:t xml:space="preserve"> = - 2 </w:t>
      </w:r>
      <w:r>
        <w:rPr>
          <w:i/>
          <w:sz w:val="24"/>
        </w:rPr>
        <w:t>A</w:t>
      </w:r>
      <w:r>
        <w:rPr>
          <w:sz w:val="24"/>
        </w:rPr>
        <w:t>，</w:t>
      </w:r>
      <w:r>
        <w:rPr>
          <w:i/>
          <w:sz w:val="24"/>
        </w:rPr>
        <w:t xml:space="preserve">b </w:t>
      </w:r>
      <w:r>
        <w:rPr>
          <w:sz w:val="24"/>
        </w:rPr>
        <w:t xml:space="preserve">= - 2 </w:t>
      </w:r>
      <w:r>
        <w:rPr>
          <w:i/>
          <w:sz w:val="24"/>
        </w:rPr>
        <w:t>B</w:t>
      </w:r>
      <w:r>
        <w:rPr>
          <w:sz w:val="24"/>
        </w:rPr>
        <w:t>，</w:t>
      </w:r>
      <w:r>
        <w:rPr>
          <w:i/>
          <w:sz w:val="24"/>
        </w:rPr>
        <w:t xml:space="preserve">c </w:t>
      </w:r>
      <w:r>
        <w:rPr>
          <w:sz w:val="24"/>
        </w:rPr>
        <w:t xml:space="preserve">= </w:t>
      </w:r>
      <w:r>
        <w:rPr>
          <w:i/>
          <w:sz w:val="24"/>
        </w:rPr>
        <w:t>A</w:t>
      </w:r>
      <w:r>
        <w:rPr>
          <w:sz w:val="24"/>
          <w:vertAlign w:val="superscript"/>
        </w:rPr>
        <w:t xml:space="preserve">2 </w:t>
      </w:r>
      <w:r>
        <w:rPr>
          <w:sz w:val="24"/>
        </w:rPr>
        <w:t xml:space="preserve">+ </w:t>
      </w:r>
      <w:r>
        <w:rPr>
          <w:i/>
          <w:sz w:val="24"/>
        </w:rPr>
        <w:t>B</w:t>
      </w:r>
      <w:r>
        <w:rPr>
          <w:sz w:val="24"/>
          <w:vertAlign w:val="superscript"/>
        </w:rPr>
        <w:t>2</w:t>
      </w:r>
      <w:r>
        <w:rPr>
          <w:sz w:val="24"/>
        </w:rPr>
        <w:t xml:space="preserve"> – </w:t>
      </w:r>
      <w:r>
        <w:rPr>
          <w:i/>
          <w:sz w:val="24"/>
        </w:rPr>
        <w:t>R</w:t>
      </w:r>
      <w:r>
        <w:rPr>
          <w:sz w:val="24"/>
          <w:vertAlign w:val="superscript"/>
        </w:rPr>
        <w:t>2</w:t>
      </w:r>
      <w:r>
        <w:rPr>
          <w:sz w:val="24"/>
        </w:rPr>
        <w:t>，可以得到圆的曲线方程的另外一种形式：</w:t>
      </w:r>
      <w:r>
        <w:rPr>
          <w:sz w:val="24"/>
        </w:rPr>
        <w:tab/>
      </w:r>
    </w:p>
    <w:tbl>
      <w:tblPr>
        <w:tblW w:w="0" w:type="auto"/>
        <w:jc w:val="right"/>
        <w:tblLayout w:type="fixed"/>
        <w:tblLook w:val="0000" w:firstRow="0" w:lastRow="0" w:firstColumn="0" w:lastColumn="0" w:noHBand="0" w:noVBand="0"/>
      </w:tblPr>
      <w:tblGrid>
        <w:gridCol w:w="3208"/>
        <w:gridCol w:w="2936"/>
        <w:gridCol w:w="3142"/>
      </w:tblGrid>
      <w:tr w:rsidR="001709C0">
        <w:trPr>
          <w:jc w:val="right"/>
        </w:trPr>
        <w:tc>
          <w:tcPr>
            <w:tcW w:w="3208" w:type="dxa"/>
          </w:tcPr>
          <w:p w:rsidR="001709C0" w:rsidRDefault="001709C0">
            <w:pPr>
              <w:spacing w:line="360" w:lineRule="auto"/>
              <w:jc w:val="center"/>
              <w:rPr>
                <w:position w:val="-24"/>
                <w:sz w:val="24"/>
                <w:szCs w:val="24"/>
              </w:rPr>
            </w:pPr>
          </w:p>
        </w:tc>
        <w:tc>
          <w:tcPr>
            <w:tcW w:w="2936" w:type="dxa"/>
          </w:tcPr>
          <w:p w:rsidR="001709C0" w:rsidRDefault="001709C0">
            <w:pPr>
              <w:spacing w:line="400" w:lineRule="exact"/>
              <w:rPr>
                <w:sz w:val="24"/>
              </w:rPr>
            </w:pPr>
            <w:r>
              <w:rPr>
                <w:i/>
                <w:sz w:val="24"/>
              </w:rPr>
              <w:t>x</w:t>
            </w:r>
            <w:r>
              <w:rPr>
                <w:sz w:val="24"/>
                <w:vertAlign w:val="superscript"/>
              </w:rPr>
              <w:t>2</w:t>
            </w:r>
            <w:r>
              <w:rPr>
                <w:sz w:val="24"/>
              </w:rPr>
              <w:t xml:space="preserve"> + </w:t>
            </w:r>
            <w:r>
              <w:rPr>
                <w:i/>
                <w:sz w:val="24"/>
              </w:rPr>
              <w:t>y</w:t>
            </w:r>
            <w:r>
              <w:rPr>
                <w:sz w:val="24"/>
                <w:vertAlign w:val="superscript"/>
              </w:rPr>
              <w:t>2</w:t>
            </w:r>
            <w:r>
              <w:rPr>
                <w:sz w:val="24"/>
              </w:rPr>
              <w:t xml:space="preserve"> + </w:t>
            </w:r>
            <w:r>
              <w:rPr>
                <w:i/>
                <w:sz w:val="24"/>
              </w:rPr>
              <w:t>ax</w:t>
            </w:r>
            <w:r>
              <w:rPr>
                <w:sz w:val="24"/>
              </w:rPr>
              <w:t xml:space="preserve"> + </w:t>
            </w:r>
            <w:r>
              <w:rPr>
                <w:i/>
                <w:sz w:val="24"/>
              </w:rPr>
              <w:t>by</w:t>
            </w:r>
            <w:r>
              <w:rPr>
                <w:sz w:val="24"/>
              </w:rPr>
              <w:t xml:space="preserve"> + </w:t>
            </w:r>
            <w:r>
              <w:rPr>
                <w:i/>
                <w:sz w:val="24"/>
              </w:rPr>
              <w:t>c</w:t>
            </w:r>
            <w:r>
              <w:rPr>
                <w:sz w:val="24"/>
              </w:rPr>
              <w:t xml:space="preserve"> = 0</w:t>
            </w:r>
          </w:p>
        </w:tc>
        <w:tc>
          <w:tcPr>
            <w:tcW w:w="3142"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3-17)</w:t>
            </w:r>
          </w:p>
        </w:tc>
      </w:tr>
    </w:tbl>
    <w:p w:rsidR="001709C0" w:rsidRDefault="001709C0">
      <w:pPr>
        <w:spacing w:line="400" w:lineRule="exact"/>
        <w:rPr>
          <w:sz w:val="24"/>
        </w:rPr>
      </w:pPr>
      <w:r>
        <w:rPr>
          <w:sz w:val="24"/>
        </w:rPr>
        <w:t>上述方程中，只要求出参数</w:t>
      </w:r>
      <w:r>
        <w:rPr>
          <w:i/>
          <w:sz w:val="24"/>
        </w:rPr>
        <w:t>a</w:t>
      </w:r>
      <w:r>
        <w:rPr>
          <w:sz w:val="24"/>
        </w:rPr>
        <w:t>，</w:t>
      </w:r>
      <w:r>
        <w:rPr>
          <w:i/>
          <w:sz w:val="24"/>
        </w:rPr>
        <w:t>b</w:t>
      </w:r>
      <w:r>
        <w:rPr>
          <w:sz w:val="24"/>
        </w:rPr>
        <w:t>，</w:t>
      </w:r>
      <w:r>
        <w:rPr>
          <w:i/>
          <w:sz w:val="24"/>
        </w:rPr>
        <w:t>c</w:t>
      </w:r>
      <w:r>
        <w:rPr>
          <w:sz w:val="24"/>
        </w:rPr>
        <w:t>就可以求得圆心以及半径的参数：</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vAlign w:val="center"/>
          </w:tcPr>
          <w:p w:rsidR="001709C0" w:rsidRDefault="001709C0">
            <w:pPr>
              <w:jc w:val="center"/>
              <w:rPr>
                <w:sz w:val="24"/>
                <w:szCs w:val="24"/>
              </w:rPr>
            </w:pPr>
            <w:r>
              <w:rPr>
                <w:sz w:val="24"/>
                <w:szCs w:val="24"/>
              </w:rPr>
              <w:object w:dxaOrig="3724" w:dyaOrig="620">
                <v:shape id="_x0000_i1096" type="#_x0000_t75" style="width:188pt;height:31.5pt;mso-position-horizontal-relative:page;mso-position-vertical-relative:page" o:ole="">
                  <v:fill o:detectmouseclick="t"/>
                  <v:imagedata r:id="rId167" o:title="" embosscolor="white"/>
                </v:shape>
                <o:OLEObject Type="Embed" ProgID="Equation.3" ShapeID="_x0000_i1096" DrawAspect="Content" ObjectID="_1614017797" r:id="rId168">
                  <o:FieldCodes>\* MERGEFORMAT</o:FieldCodes>
                </o:OLEObject>
              </w:object>
            </w:r>
          </w:p>
        </w:tc>
        <w:tc>
          <w:tcPr>
            <w:tcW w:w="1807" w:type="dxa"/>
            <w:vAlign w:val="center"/>
          </w:tcPr>
          <w:p w:rsidR="001709C0" w:rsidRDefault="001709C0">
            <w:pPr>
              <w:spacing w:line="360" w:lineRule="auto"/>
              <w:jc w:val="right"/>
              <w:rPr>
                <w:position w:val="-24"/>
                <w:sz w:val="24"/>
                <w:szCs w:val="24"/>
              </w:rPr>
            </w:pPr>
          </w:p>
        </w:tc>
      </w:tr>
    </w:tbl>
    <w:p w:rsidR="001709C0" w:rsidRDefault="001709C0">
      <w:pPr>
        <w:spacing w:line="400" w:lineRule="exact"/>
        <w:ind w:firstLineChars="200" w:firstLine="480"/>
        <w:rPr>
          <w:sz w:val="24"/>
          <w:szCs w:val="24"/>
        </w:rPr>
      </w:pPr>
      <w:r>
        <w:rPr>
          <w:sz w:val="24"/>
          <w:szCs w:val="24"/>
        </w:rPr>
        <w:t>如图</w:t>
      </w:r>
      <w:r>
        <w:rPr>
          <w:sz w:val="24"/>
          <w:szCs w:val="24"/>
        </w:rPr>
        <w:t>3-9</w:t>
      </w:r>
      <w:r>
        <w:rPr>
          <w:sz w:val="24"/>
          <w:szCs w:val="24"/>
        </w:rPr>
        <w:t>所示，假设样本集</w:t>
      </w:r>
      <w:r>
        <w:rPr>
          <w:sz w:val="24"/>
          <w:szCs w:val="24"/>
        </w:rPr>
        <w:t>(</w:t>
      </w:r>
      <w:r>
        <w:rPr>
          <w:i/>
          <w:sz w:val="24"/>
          <w:szCs w:val="24"/>
        </w:rPr>
        <w:t>X</w:t>
      </w:r>
      <w:r>
        <w:rPr>
          <w:i/>
          <w:sz w:val="24"/>
          <w:szCs w:val="24"/>
          <w:vertAlign w:val="subscript"/>
        </w:rPr>
        <w:t>i</w:t>
      </w:r>
      <w:r>
        <w:rPr>
          <w:sz w:val="24"/>
          <w:szCs w:val="24"/>
          <w:vertAlign w:val="subscript"/>
        </w:rPr>
        <w:t xml:space="preserve"> </w:t>
      </w:r>
      <w:r>
        <w:rPr>
          <w:sz w:val="24"/>
          <w:szCs w:val="24"/>
        </w:rPr>
        <w:t xml:space="preserve">, </w:t>
      </w:r>
      <w:r>
        <w:rPr>
          <w:i/>
          <w:sz w:val="24"/>
          <w:szCs w:val="24"/>
        </w:rPr>
        <w:t>Y</w:t>
      </w:r>
      <w:r>
        <w:rPr>
          <w:i/>
          <w:sz w:val="24"/>
          <w:szCs w:val="24"/>
          <w:vertAlign w:val="subscript"/>
        </w:rPr>
        <w:t>i</w:t>
      </w:r>
      <w:r>
        <w:rPr>
          <w:sz w:val="24"/>
          <w:szCs w:val="24"/>
        </w:rPr>
        <w:t xml:space="preserve">) </w:t>
      </w:r>
      <w:r>
        <w:rPr>
          <w:i/>
          <w:sz w:val="24"/>
          <w:szCs w:val="24"/>
        </w:rPr>
        <w:t>i</w:t>
      </w:r>
      <w:r>
        <w:rPr>
          <w:rFonts w:ascii="宋体" w:hAnsi="宋体" w:cs="宋体" w:hint="eastAsia"/>
          <w:i/>
          <w:sz w:val="24"/>
          <w:szCs w:val="24"/>
        </w:rPr>
        <w:t>∈</w:t>
      </w:r>
      <w:r>
        <w:rPr>
          <w:sz w:val="24"/>
          <w:szCs w:val="24"/>
        </w:rPr>
        <w:t xml:space="preserve">(1, 2, 3, …, </w:t>
      </w:r>
      <w:r>
        <w:rPr>
          <w:i/>
          <w:sz w:val="24"/>
          <w:szCs w:val="24"/>
        </w:rPr>
        <w:t>N</w:t>
      </w:r>
      <w:r>
        <w:rPr>
          <w:sz w:val="24"/>
          <w:szCs w:val="24"/>
        </w:rPr>
        <w:t>)</w:t>
      </w:r>
      <w:r>
        <w:rPr>
          <w:sz w:val="24"/>
          <w:szCs w:val="24"/>
        </w:rPr>
        <w:t>中的点到圆心坐标的距离为</w:t>
      </w:r>
      <w:r>
        <w:rPr>
          <w:i/>
          <w:sz w:val="24"/>
          <w:szCs w:val="24"/>
        </w:rPr>
        <w:t>d</w:t>
      </w:r>
      <w:r>
        <w:rPr>
          <w:sz w:val="24"/>
          <w:szCs w:val="24"/>
        </w:rPr>
        <w:t>，点</w:t>
      </w:r>
      <w:r>
        <w:rPr>
          <w:sz w:val="24"/>
          <w:szCs w:val="24"/>
        </w:rPr>
        <w:t>(</w:t>
      </w:r>
      <w:r>
        <w:rPr>
          <w:i/>
          <w:sz w:val="24"/>
          <w:szCs w:val="24"/>
        </w:rPr>
        <w:t>X</w:t>
      </w:r>
      <w:r>
        <w:rPr>
          <w:i/>
          <w:sz w:val="24"/>
          <w:szCs w:val="24"/>
          <w:vertAlign w:val="subscript"/>
        </w:rPr>
        <w:t xml:space="preserve">i </w:t>
      </w:r>
      <w:r>
        <w:rPr>
          <w:sz w:val="24"/>
          <w:szCs w:val="24"/>
        </w:rPr>
        <w:t xml:space="preserve">, </w:t>
      </w:r>
      <w:r>
        <w:rPr>
          <w:i/>
          <w:sz w:val="24"/>
          <w:szCs w:val="24"/>
        </w:rPr>
        <w:t>Y</w:t>
      </w:r>
      <w:r>
        <w:rPr>
          <w:i/>
          <w:sz w:val="24"/>
          <w:szCs w:val="24"/>
          <w:vertAlign w:val="subscript"/>
        </w:rPr>
        <w:t>i</w:t>
      </w:r>
      <w:r>
        <w:rPr>
          <w:sz w:val="24"/>
          <w:szCs w:val="24"/>
        </w:rPr>
        <w:t>)</w:t>
      </w:r>
      <w:r>
        <w:rPr>
          <w:sz w:val="24"/>
          <w:szCs w:val="24"/>
        </w:rPr>
        <w:t>到圆边缘的距离的平方与半径的平方之差为：</w:t>
      </w:r>
    </w:p>
    <w:tbl>
      <w:tblPr>
        <w:tblW w:w="0" w:type="auto"/>
        <w:jc w:val="right"/>
        <w:tblLayout w:type="fixed"/>
        <w:tblLook w:val="0000" w:firstRow="0" w:lastRow="0" w:firstColumn="0" w:lastColumn="0" w:noHBand="0" w:noVBand="0"/>
      </w:tblPr>
      <w:tblGrid>
        <w:gridCol w:w="1169"/>
        <w:gridCol w:w="6956"/>
        <w:gridCol w:w="1161"/>
      </w:tblGrid>
      <w:tr w:rsidR="001709C0">
        <w:trPr>
          <w:jc w:val="right"/>
        </w:trPr>
        <w:tc>
          <w:tcPr>
            <w:tcW w:w="1169" w:type="dxa"/>
          </w:tcPr>
          <w:p w:rsidR="001709C0" w:rsidRDefault="001709C0">
            <w:pPr>
              <w:spacing w:line="360" w:lineRule="auto"/>
              <w:jc w:val="center"/>
              <w:rPr>
                <w:position w:val="-24"/>
                <w:sz w:val="24"/>
                <w:szCs w:val="24"/>
              </w:rPr>
            </w:pPr>
          </w:p>
        </w:tc>
        <w:tc>
          <w:tcPr>
            <w:tcW w:w="6956" w:type="dxa"/>
          </w:tcPr>
          <w:p w:rsidR="001709C0" w:rsidRDefault="001709C0">
            <w:pPr>
              <w:jc w:val="center"/>
              <w:rPr>
                <w:sz w:val="24"/>
                <w:szCs w:val="24"/>
              </w:rPr>
            </w:pPr>
            <w:r>
              <w:rPr>
                <w:sz w:val="24"/>
                <w:szCs w:val="24"/>
              </w:rPr>
              <w:object w:dxaOrig="6740" w:dyaOrig="400">
                <v:shape id="Picture 74" o:spid="_x0000_i1097" type="#_x0000_t75" style="width:336.5pt;height:20pt;mso-position-horizontal-relative:page;mso-position-vertical-relative:page" o:ole="">
                  <v:fill o:detectmouseclick="t"/>
                  <v:imagedata r:id="rId169" o:title="" embosscolor="white"/>
                </v:shape>
                <o:OLEObject Type="Embed" ProgID="Equation.3" ShapeID="Picture 74" DrawAspect="Content" ObjectID="_1614017798" r:id="rId170">
                  <o:FieldCodes>\* MERGEFORMAT</o:FieldCodes>
                </o:OLEObject>
              </w:object>
            </w:r>
          </w:p>
        </w:tc>
        <w:tc>
          <w:tcPr>
            <w:tcW w:w="1161"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3-18)</w:t>
            </w:r>
          </w:p>
        </w:tc>
      </w:tr>
    </w:tbl>
    <w:p w:rsidR="001709C0" w:rsidRDefault="00100C25">
      <w:pPr>
        <w:spacing w:beforeLines="20" w:before="62"/>
        <w:jc w:val="center"/>
        <w:rPr>
          <w:sz w:val="24"/>
          <w:szCs w:val="24"/>
        </w:rPr>
      </w:pPr>
      <w:r>
        <w:rPr>
          <w:noProof/>
          <w:sz w:val="24"/>
          <w:szCs w:val="24"/>
        </w:rPr>
        <mc:AlternateContent>
          <mc:Choice Requires="wpg">
            <w:drawing>
              <wp:inline distT="0" distB="0" distL="0" distR="0" wp14:anchorId="73988A80" wp14:editId="3E063E7F">
                <wp:extent cx="2515870" cy="2334260"/>
                <wp:effectExtent l="5715" t="11430" r="12065" b="6985"/>
                <wp:docPr id="120" name="Group 1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5870" cy="2334260"/>
                          <a:chOff x="0" y="0"/>
                          <a:chExt cx="2823159" cy="2538018"/>
                        </a:xfrm>
                      </wpg:grpSpPr>
                      <wps:wsp>
                        <wps:cNvPr id="121" name="Oval 1770"/>
                        <wps:cNvSpPr>
                          <a:spLocks noChangeArrowheads="1"/>
                        </wps:cNvSpPr>
                        <wps:spPr bwMode="auto">
                          <a:xfrm>
                            <a:off x="168250" y="687628"/>
                            <a:ext cx="1799539" cy="174833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Line 1771"/>
                        <wps:cNvCnPr>
                          <a:cxnSpLocks noChangeShapeType="1"/>
                        </wps:cNvCnPr>
                        <wps:spPr bwMode="auto">
                          <a:xfrm flipV="1">
                            <a:off x="1068019" y="577900"/>
                            <a:ext cx="589815" cy="987552"/>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3" name="Line 1772"/>
                        <wps:cNvCnPr>
                          <a:cxnSpLocks noChangeShapeType="1"/>
                        </wps:cNvCnPr>
                        <wps:spPr bwMode="auto">
                          <a:xfrm>
                            <a:off x="0" y="921715"/>
                            <a:ext cx="2669616" cy="161630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4" name="Oval 1773"/>
                        <wps:cNvSpPr>
                          <a:spLocks noChangeArrowheads="1"/>
                        </wps:cNvSpPr>
                        <wps:spPr bwMode="auto">
                          <a:xfrm>
                            <a:off x="1046074" y="1558137"/>
                            <a:ext cx="45719" cy="45719"/>
                          </a:xfrm>
                          <a:prstGeom prst="ellipse">
                            <a:avLst/>
                          </a:prstGeom>
                          <a:solidFill>
                            <a:srgbClr val="5B9BD5"/>
                          </a:solidFill>
                          <a:ln w="12700">
                            <a:solidFill>
                              <a:srgbClr val="41719C"/>
                            </a:solidFill>
                            <a:round/>
                            <a:headEnd/>
                            <a:tailEnd/>
                          </a:ln>
                        </wps:spPr>
                        <wps:bodyPr rot="0" vert="horz" wrap="square" lIns="91440" tIns="45720" rIns="91440" bIns="45720" anchor="t" anchorCtr="0" upright="1">
                          <a:noAutofit/>
                        </wps:bodyPr>
                      </wps:wsp>
                      <wps:wsp>
                        <wps:cNvPr id="125" name="Line 1774"/>
                        <wps:cNvCnPr>
                          <a:cxnSpLocks noChangeShapeType="1"/>
                        </wps:cNvCnPr>
                        <wps:spPr bwMode="auto">
                          <a:xfrm>
                            <a:off x="585216" y="0"/>
                            <a:ext cx="1071626" cy="6140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775"/>
                        <wps:cNvCnPr>
                          <a:cxnSpLocks noChangeShapeType="1"/>
                        </wps:cNvCnPr>
                        <wps:spPr bwMode="auto">
                          <a:xfrm flipV="1">
                            <a:off x="504749" y="58521"/>
                            <a:ext cx="174981" cy="299923"/>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1776"/>
                        <wps:cNvCnPr>
                          <a:cxnSpLocks noChangeShapeType="1"/>
                        </wps:cNvCnPr>
                        <wps:spPr bwMode="auto">
                          <a:xfrm flipH="1">
                            <a:off x="124359" y="658368"/>
                            <a:ext cx="190196" cy="329184"/>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Line 1777"/>
                        <wps:cNvCnPr>
                          <a:cxnSpLocks noChangeShapeType="1"/>
                        </wps:cNvCnPr>
                        <wps:spPr bwMode="auto">
                          <a:xfrm>
                            <a:off x="1514247" y="804672"/>
                            <a:ext cx="1308912" cy="78945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778"/>
                        <wps:cNvCnPr>
                          <a:cxnSpLocks noChangeShapeType="1"/>
                        </wps:cNvCnPr>
                        <wps:spPr bwMode="auto">
                          <a:xfrm flipV="1">
                            <a:off x="2538375" y="1514246"/>
                            <a:ext cx="174625" cy="2997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1779"/>
                        <wps:cNvCnPr>
                          <a:cxnSpLocks noChangeShapeType="1"/>
                        </wps:cNvCnPr>
                        <wps:spPr bwMode="auto">
                          <a:xfrm flipH="1">
                            <a:off x="2260397" y="1967788"/>
                            <a:ext cx="190196" cy="329184"/>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Text Box 1780"/>
                        <wps:cNvSpPr txBox="1">
                          <a:spLocks noChangeArrowheads="1"/>
                        </wps:cNvSpPr>
                        <wps:spPr bwMode="auto">
                          <a:xfrm>
                            <a:off x="343815" y="409651"/>
                            <a:ext cx="262859" cy="248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d</w:t>
                              </w:r>
                              <w:r>
                                <w:rPr>
                                  <w:i/>
                                  <w:vertAlign w:val="subscript"/>
                                </w:rPr>
                                <w:t>i</w:t>
                              </w:r>
                            </w:p>
                          </w:txbxContent>
                        </wps:txbx>
                        <wps:bodyPr rot="0" vert="horz" wrap="square" lIns="0" tIns="0" rIns="0" bIns="0" anchor="t" anchorCtr="0" upright="1">
                          <a:noAutofit/>
                        </wps:bodyPr>
                      </wps:wsp>
                      <wps:wsp>
                        <wps:cNvPr id="132" name="Text Box 1781"/>
                        <wps:cNvSpPr txBox="1">
                          <a:spLocks noChangeArrowheads="1"/>
                        </wps:cNvSpPr>
                        <wps:spPr bwMode="auto">
                          <a:xfrm>
                            <a:off x="760781" y="1602028"/>
                            <a:ext cx="453473" cy="248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vertAlign w:val="subscript"/>
                                </w:rPr>
                              </w:pPr>
                              <w:r>
                                <w:rPr>
                                  <w:rFonts w:hint="eastAsia"/>
                                </w:rPr>
                                <w:t>(</w:t>
                              </w:r>
                              <w:r>
                                <w:rPr>
                                  <w:i/>
                                </w:rPr>
                                <w:t>A</w:t>
                              </w:r>
                              <w:r>
                                <w:rPr>
                                  <w:i/>
                                </w:rPr>
                                <w:t>，</w:t>
                              </w:r>
                              <w:r>
                                <w:rPr>
                                  <w:i/>
                                </w:rPr>
                                <w:t>B</w:t>
                              </w:r>
                              <w:r>
                                <w:rPr>
                                  <w:rFonts w:hint="eastAsia"/>
                                </w:rPr>
                                <w:t>)</w:t>
                              </w:r>
                            </w:p>
                          </w:txbxContent>
                        </wps:txbx>
                        <wps:bodyPr rot="0" vert="horz" wrap="square" lIns="0" tIns="0" rIns="0" bIns="0" anchor="t" anchorCtr="0" upright="1">
                          <a:noAutofit/>
                        </wps:bodyPr>
                      </wps:wsp>
                      <wps:wsp>
                        <wps:cNvPr id="133" name="Text Box 1782"/>
                        <wps:cNvSpPr txBox="1">
                          <a:spLocks noChangeArrowheads="1"/>
                        </wps:cNvSpPr>
                        <wps:spPr bwMode="auto">
                          <a:xfrm>
                            <a:off x="1463040" y="321868"/>
                            <a:ext cx="453473" cy="248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vertAlign w:val="subscript"/>
                                </w:rPr>
                              </w:pPr>
                              <w:r>
                                <w:rPr>
                                  <w:rFonts w:hint="eastAsia"/>
                                </w:rPr>
                                <w:t>(</w:t>
                              </w:r>
                              <w:r>
                                <w:rPr>
                                  <w:i/>
                                </w:rPr>
                                <w:t>X</w:t>
                              </w:r>
                              <w:r>
                                <w:rPr>
                                  <w:i/>
                                  <w:vertAlign w:val="subscript"/>
                                </w:rPr>
                                <w:t>i</w:t>
                              </w:r>
                              <w:r>
                                <w:rPr>
                                  <w:i/>
                                </w:rPr>
                                <w:t>，</w:t>
                              </w:r>
                              <w:r>
                                <w:rPr>
                                  <w:rFonts w:hint="eastAsia"/>
                                  <w:i/>
                                </w:rPr>
                                <w:t>Y</w:t>
                              </w:r>
                              <w:r>
                                <w:rPr>
                                  <w:i/>
                                  <w:vertAlign w:val="subscript"/>
                                </w:rPr>
                                <w:t>i</w:t>
                              </w:r>
                              <w:r>
                                <w:t>)</w:t>
                              </w:r>
                            </w:p>
                          </w:txbxContent>
                        </wps:txbx>
                        <wps:bodyPr rot="0" vert="horz" wrap="square" lIns="0" tIns="0" rIns="0" bIns="0" anchor="t" anchorCtr="0" upright="1">
                          <a:noAutofit/>
                        </wps:bodyPr>
                      </wps:wsp>
                      <wps:wsp>
                        <wps:cNvPr id="134" name="Text Box 1783"/>
                        <wps:cNvSpPr txBox="1">
                          <a:spLocks noChangeArrowheads="1"/>
                        </wps:cNvSpPr>
                        <wps:spPr bwMode="auto">
                          <a:xfrm>
                            <a:off x="2465223" y="1792224"/>
                            <a:ext cx="262859" cy="248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R</w:t>
                              </w:r>
                            </w:p>
                          </w:txbxContent>
                        </wps:txbx>
                        <wps:bodyPr rot="0" vert="horz" wrap="square" lIns="0" tIns="0" rIns="0" bIns="0" anchor="t" anchorCtr="0" upright="1">
                          <a:noAutofit/>
                        </wps:bodyPr>
                      </wps:wsp>
                    </wpg:wgp>
                  </a:graphicData>
                </a:graphic>
              </wp:inline>
            </w:drawing>
          </mc:Choice>
          <mc:Fallback>
            <w:pict>
              <v:group w14:anchorId="73988A80" id="Group 1769" o:spid="_x0000_s1223" style="width:198.1pt;height:183.8pt;mso-position-horizontal-relative:char;mso-position-vertical-relative:line" coordsize="28231,2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">
                <v:oval id="Oval 1770" o:spid="_x0000_s1224" style="position:absolute;left:1682;top:6876;width:17995;height:17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" filled="f" strokeweight="1pt"/>
                <v:line id="Line 1771" o:spid="_x0000_s1225" style="position:absolute;flip:y;visibility:visible;mso-wrap-style:square" from="10680,5779" to="16578,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" strokeweight=".5pt"/>
                <v:line id="Line 1772" o:spid="_x0000_s1226" style="position:absolute;visibility:visible;mso-wrap-style:square" from="0,9217" to="26696,2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" strokeweight=".5pt"/>
                <v:oval id="Oval 1773" o:spid="_x0000_s1227" style="position:absolute;left:10460;top:15581;width:45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" fillcolor="#5b9bd5" strokecolor="#41719c" strokeweight="1pt"/>
                <v:line id="Line 1774" o:spid="_x0000_s1228" style="position:absolute;visibility:visible;mso-wrap-style:square" from="5852,0" to="16568,6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" strokeweight=".5pt"/>
                <v:shape id="AutoShape 1775" o:spid="_x0000_s1229" type="#_x0000_t32" style="position:absolute;left:5047;top:585;width:1750;height:29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" strokeweight=".5pt">
                  <v:stroke endarrow="block"/>
                </v:shape>
                <v:shape id="AutoShape 1776" o:spid="_x0000_s1230" type="#_x0000_t32" style="position:absolute;left:1243;top:6583;width:1902;height:3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" strokeweight=".5pt">
                  <v:stroke endarrow="block"/>
                </v:shape>
                <v:line id="Line 1777" o:spid="_x0000_s1231" style="position:absolute;visibility:visible;mso-wrap-style:square" from="15142,8046" to="28231,15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" strokeweight=".5pt"/>
                <v:shape id="AutoShape 1778" o:spid="_x0000_s1232" type="#_x0000_t32" style="position:absolute;left:25383;top:15142;width:1747;height:2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" strokeweight=".5pt">
                  <v:stroke endarrow="block"/>
                </v:shape>
                <v:shape id="AutoShape 1779" o:spid="_x0000_s1233" type="#_x0000_t32" style="position:absolute;left:22603;top:19677;width:1902;height:3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" strokeweight=".5pt">
                  <v:stroke endarrow="block"/>
                </v:shape>
                <v:shape id="Text Box 1780" o:spid="_x0000_s1234" type="#_x0000_t202" style="position:absolute;left:3438;top:4096;width:262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F8382C" w:rsidRDefault="00F8382C">
                        <w:pPr>
                          <w:rPr>
                            <w:i/>
                            <w:vertAlign w:val="subscript"/>
                          </w:rPr>
                        </w:pPr>
                        <w:proofErr w:type="gramStart"/>
                        <w:r>
                          <w:rPr>
                            <w:i/>
                          </w:rPr>
                          <w:t>d</w:t>
                        </w:r>
                        <w:r>
                          <w:rPr>
                            <w:i/>
                            <w:vertAlign w:val="subscript"/>
                          </w:rPr>
                          <w:t>i</w:t>
                        </w:r>
                        <w:proofErr w:type="gramEnd"/>
                      </w:p>
                    </w:txbxContent>
                  </v:textbox>
                </v:shape>
                <v:shape id="Text Box 1781" o:spid="_x0000_s1235" type="#_x0000_t202" style="position:absolute;left:7607;top:16020;width:4535;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F8382C" w:rsidRDefault="00F8382C">
                        <w:pPr>
                          <w:rPr>
                            <w:vertAlign w:val="subscript"/>
                          </w:rPr>
                        </w:pPr>
                        <w:r>
                          <w:rPr>
                            <w:rFonts w:hint="eastAsia"/>
                          </w:rPr>
                          <w:t>(</w:t>
                        </w:r>
                        <w:r>
                          <w:rPr>
                            <w:i/>
                          </w:rPr>
                          <w:t>A</w:t>
                        </w:r>
                        <w:r>
                          <w:rPr>
                            <w:i/>
                          </w:rPr>
                          <w:t>，</w:t>
                        </w:r>
                        <w:r>
                          <w:rPr>
                            <w:i/>
                          </w:rPr>
                          <w:t>B</w:t>
                        </w:r>
                        <w:r>
                          <w:rPr>
                            <w:rFonts w:hint="eastAsia"/>
                          </w:rPr>
                          <w:t>)</w:t>
                        </w:r>
                      </w:p>
                    </w:txbxContent>
                  </v:textbox>
                </v:shape>
                <v:shape id="Text Box 1782" o:spid="_x0000_s1236" type="#_x0000_t202" style="position:absolute;left:14630;top:3218;width:45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F8382C" w:rsidRDefault="00F8382C">
                        <w:pPr>
                          <w:rPr>
                            <w:vertAlign w:val="subscript"/>
                          </w:rPr>
                        </w:pPr>
                        <w:r>
                          <w:rPr>
                            <w:rFonts w:hint="eastAsia"/>
                          </w:rPr>
                          <w:t>(</w:t>
                        </w:r>
                        <w:r>
                          <w:rPr>
                            <w:i/>
                          </w:rPr>
                          <w:t>X</w:t>
                        </w:r>
                        <w:r>
                          <w:rPr>
                            <w:i/>
                            <w:vertAlign w:val="subscript"/>
                          </w:rPr>
                          <w:t>i</w:t>
                        </w:r>
                        <w:r>
                          <w:rPr>
                            <w:i/>
                          </w:rPr>
                          <w:t>，</w:t>
                        </w:r>
                        <w:r>
                          <w:rPr>
                            <w:rFonts w:hint="eastAsia"/>
                            <w:i/>
                          </w:rPr>
                          <w:t>Y</w:t>
                        </w:r>
                        <w:r>
                          <w:rPr>
                            <w:i/>
                            <w:vertAlign w:val="subscript"/>
                          </w:rPr>
                          <w:t>i</w:t>
                        </w:r>
                        <w:r>
                          <w:t>)</w:t>
                        </w:r>
                      </w:p>
                    </w:txbxContent>
                  </v:textbox>
                </v:shape>
                <v:shape id="Text Box 1783" o:spid="_x0000_s1237" type="#_x0000_t202" style="position:absolute;left:24652;top:17922;width:262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F8382C" w:rsidRDefault="00F8382C">
                        <w:pPr>
                          <w:rPr>
                            <w:i/>
                            <w:vertAlign w:val="subscript"/>
                          </w:rPr>
                        </w:pPr>
                        <w:r>
                          <w:rPr>
                            <w:i/>
                          </w:rPr>
                          <w:t>R</w:t>
                        </w:r>
                      </w:p>
                    </w:txbxContent>
                  </v:textbox>
                </v:shape>
                <w10:anchorlock/>
              </v:group>
            </w:pict>
          </mc:Fallback>
        </mc:AlternateContent>
      </w:r>
    </w:p>
    <w:p w:rsidR="001709C0" w:rsidRDefault="001709C0">
      <w:pPr>
        <w:adjustRightInd w:val="0"/>
        <w:spacing w:beforeLines="20" w:before="62" w:line="340" w:lineRule="exact"/>
        <w:jc w:val="center"/>
        <w:rPr>
          <w:rFonts w:eastAsia="黑体"/>
          <w:kern w:val="0"/>
          <w:szCs w:val="21"/>
        </w:rPr>
      </w:pPr>
      <w:r>
        <w:rPr>
          <w:rFonts w:eastAsia="黑体"/>
          <w:kern w:val="0"/>
          <w:szCs w:val="21"/>
        </w:rPr>
        <w:t>图</w:t>
      </w:r>
      <w:r>
        <w:rPr>
          <w:rFonts w:eastAsia="黑体"/>
          <w:kern w:val="0"/>
          <w:szCs w:val="21"/>
        </w:rPr>
        <w:t>3-</w:t>
      </w:r>
      <w:r>
        <w:rPr>
          <w:rFonts w:eastAsia="黑体" w:hint="eastAsia"/>
          <w:kern w:val="0"/>
          <w:szCs w:val="21"/>
        </w:rPr>
        <w:t>9</w:t>
      </w:r>
      <w:r>
        <w:rPr>
          <w:rFonts w:eastAsia="黑体"/>
          <w:kern w:val="0"/>
          <w:szCs w:val="21"/>
        </w:rPr>
        <w:t xml:space="preserve"> </w:t>
      </w:r>
      <w:r>
        <w:rPr>
          <w:rFonts w:eastAsia="黑体"/>
          <w:kern w:val="0"/>
          <w:szCs w:val="21"/>
        </w:rPr>
        <w:t>平面圆的拟合示意图</w:t>
      </w:r>
    </w:p>
    <w:p w:rsidR="001709C0" w:rsidRDefault="001709C0">
      <w:pPr>
        <w:adjustRightInd w:val="0"/>
        <w:spacing w:afterLines="32" w:after="99" w:line="340" w:lineRule="exact"/>
        <w:jc w:val="center"/>
        <w:rPr>
          <w:rFonts w:eastAsia="黑体"/>
          <w:kern w:val="0"/>
          <w:szCs w:val="21"/>
        </w:rPr>
      </w:pPr>
      <w:r>
        <w:rPr>
          <w:rFonts w:eastAsia="黑体"/>
          <w:kern w:val="0"/>
          <w:szCs w:val="21"/>
        </w:rPr>
        <w:t>Fig</w:t>
      </w:r>
      <w:r>
        <w:rPr>
          <w:rFonts w:eastAsia="黑体" w:hint="eastAsia"/>
          <w:kern w:val="0"/>
          <w:szCs w:val="21"/>
        </w:rPr>
        <w:t>.</w:t>
      </w:r>
      <w:r>
        <w:rPr>
          <w:rFonts w:eastAsia="黑体"/>
          <w:kern w:val="0"/>
          <w:szCs w:val="21"/>
        </w:rPr>
        <w:t xml:space="preserve"> 3-</w:t>
      </w:r>
      <w:r>
        <w:rPr>
          <w:rFonts w:eastAsia="黑体" w:hint="eastAsia"/>
          <w:kern w:val="0"/>
          <w:szCs w:val="21"/>
        </w:rPr>
        <w:t>9</w:t>
      </w:r>
      <w:r>
        <w:rPr>
          <w:rFonts w:eastAsia="黑体"/>
          <w:kern w:val="0"/>
          <w:szCs w:val="21"/>
        </w:rPr>
        <w:t xml:space="preserve"> </w:t>
      </w:r>
      <w:r>
        <w:rPr>
          <w:rFonts w:eastAsia="黑体" w:hint="eastAsia"/>
          <w:kern w:val="0"/>
          <w:szCs w:val="21"/>
        </w:rPr>
        <w:t>T</w:t>
      </w:r>
      <w:r>
        <w:rPr>
          <w:rFonts w:eastAsia="黑体"/>
          <w:kern w:val="0"/>
          <w:szCs w:val="21"/>
        </w:rPr>
        <w:t>he sketch map of plane</w:t>
      </w:r>
      <w:r>
        <w:rPr>
          <w:rFonts w:eastAsia="黑体" w:hint="eastAsia"/>
          <w:kern w:val="0"/>
          <w:szCs w:val="21"/>
        </w:rPr>
        <w:t xml:space="preserve"> </w:t>
      </w:r>
      <w:r>
        <w:rPr>
          <w:rFonts w:eastAsia="黑体"/>
          <w:kern w:val="0"/>
          <w:szCs w:val="21"/>
        </w:rPr>
        <w:t>circle fitting</w:t>
      </w:r>
    </w:p>
    <w:p w:rsidR="001709C0" w:rsidRDefault="001709C0">
      <w:pPr>
        <w:tabs>
          <w:tab w:val="left" w:pos="1845"/>
        </w:tabs>
        <w:spacing w:beforeLines="10" w:before="31" w:afterLines="10" w:after="31" w:line="400" w:lineRule="exact"/>
        <w:rPr>
          <w:sz w:val="24"/>
          <w:szCs w:val="24"/>
        </w:rPr>
      </w:pPr>
      <w:r>
        <w:rPr>
          <w:rFonts w:hint="eastAsia"/>
          <w:sz w:val="24"/>
          <w:szCs w:val="24"/>
        </w:rPr>
        <w:t>令</w:t>
      </w:r>
      <w:r>
        <w:rPr>
          <w:i/>
          <w:sz w:val="24"/>
          <w:szCs w:val="24"/>
        </w:rPr>
        <w:t>Q</w:t>
      </w:r>
      <w:r>
        <w:rPr>
          <w:rFonts w:hint="eastAsia"/>
          <w:sz w:val="24"/>
          <w:szCs w:val="24"/>
        </w:rPr>
        <w:t>(</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rFonts w:hint="eastAsia"/>
          <w:sz w:val="24"/>
          <w:szCs w:val="24"/>
        </w:rPr>
        <w:t>)</w:t>
      </w:r>
      <w:r>
        <w:rPr>
          <w:rFonts w:hint="eastAsia"/>
          <w:sz w:val="24"/>
          <w:szCs w:val="24"/>
        </w:rPr>
        <w:t>为</w:t>
      </w:r>
      <w:r>
        <w:rPr>
          <w:i/>
          <w:sz w:val="24"/>
          <w:szCs w:val="24"/>
        </w:rPr>
        <w:t>δ</w:t>
      </w:r>
      <w:r>
        <w:rPr>
          <w:i/>
          <w:sz w:val="24"/>
          <w:szCs w:val="24"/>
          <w:vertAlign w:val="subscript"/>
        </w:rPr>
        <w:t>i</w:t>
      </w:r>
      <w:r>
        <w:rPr>
          <w:rFonts w:hint="eastAsia"/>
          <w:sz w:val="24"/>
          <w:szCs w:val="24"/>
        </w:rPr>
        <w:t>的</w:t>
      </w:r>
      <w:r>
        <w:rPr>
          <w:sz w:val="24"/>
          <w:szCs w:val="24"/>
        </w:rPr>
        <w:t>平方和：</w:t>
      </w:r>
    </w:p>
    <w:tbl>
      <w:tblPr>
        <w:tblW w:w="0" w:type="auto"/>
        <w:jc w:val="right"/>
        <w:tblLayout w:type="fixed"/>
        <w:tblLook w:val="0000" w:firstRow="0" w:lastRow="0" w:firstColumn="0" w:lastColumn="0" w:noHBand="0" w:noVBand="0"/>
      </w:tblPr>
      <w:tblGrid>
        <w:gridCol w:w="1772"/>
        <w:gridCol w:w="5707"/>
        <w:gridCol w:w="1807"/>
      </w:tblGrid>
      <w:tr w:rsidR="001709C0">
        <w:trPr>
          <w:jc w:val="right"/>
        </w:trPr>
        <w:tc>
          <w:tcPr>
            <w:tcW w:w="1772" w:type="dxa"/>
          </w:tcPr>
          <w:p w:rsidR="001709C0" w:rsidRDefault="001709C0">
            <w:pPr>
              <w:spacing w:line="360" w:lineRule="auto"/>
              <w:jc w:val="center"/>
              <w:rPr>
                <w:position w:val="-24"/>
                <w:sz w:val="24"/>
                <w:szCs w:val="24"/>
              </w:rPr>
            </w:pPr>
          </w:p>
        </w:tc>
        <w:tc>
          <w:tcPr>
            <w:tcW w:w="5707" w:type="dxa"/>
          </w:tcPr>
          <w:p w:rsidR="001709C0" w:rsidRDefault="001709C0">
            <w:pPr>
              <w:rPr>
                <w:sz w:val="24"/>
                <w:szCs w:val="24"/>
              </w:rPr>
            </w:pPr>
            <w:r>
              <w:rPr>
                <w:sz w:val="24"/>
                <w:szCs w:val="24"/>
              </w:rPr>
              <w:object w:dxaOrig="4940" w:dyaOrig="460">
                <v:shape id="Picture 66" o:spid="_x0000_i1098" type="#_x0000_t75" style="width:248pt;height:23pt;mso-position-horizontal-relative:page;mso-position-vertical-relative:page" o:ole="">
                  <v:fill o:detectmouseclick="t"/>
                  <v:imagedata r:id="rId171" o:title="" embosscolor="white"/>
                </v:shape>
                <o:OLEObject Type="Embed" ProgID="Equation.3" ShapeID="Picture 66" DrawAspect="Content" ObjectID="_1614017799" r:id="rId172">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3-19)</w:t>
            </w:r>
          </w:p>
        </w:tc>
      </w:tr>
    </w:tbl>
    <w:p w:rsidR="001709C0" w:rsidRDefault="001709C0">
      <w:pPr>
        <w:tabs>
          <w:tab w:val="left" w:pos="1845"/>
        </w:tabs>
        <w:spacing w:beforeLines="10" w:before="31" w:line="400" w:lineRule="exact"/>
        <w:ind w:firstLineChars="200" w:firstLine="480"/>
        <w:rPr>
          <w:sz w:val="24"/>
          <w:szCs w:val="24"/>
        </w:rPr>
      </w:pPr>
      <w:r>
        <w:rPr>
          <w:sz w:val="24"/>
          <w:szCs w:val="24"/>
        </w:rPr>
        <w:t>求参数</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sz w:val="24"/>
          <w:szCs w:val="24"/>
        </w:rPr>
        <w:t>使得</w:t>
      </w:r>
      <w:r>
        <w:rPr>
          <w:i/>
          <w:sz w:val="24"/>
          <w:szCs w:val="24"/>
        </w:rPr>
        <w:t>Q</w:t>
      </w:r>
      <w:r>
        <w:rPr>
          <w:sz w:val="24"/>
          <w:szCs w:val="24"/>
        </w:rPr>
        <w:t>(</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sz w:val="24"/>
          <w:szCs w:val="24"/>
        </w:rPr>
        <w:t>)</w:t>
      </w:r>
      <w:r>
        <w:rPr>
          <w:sz w:val="24"/>
          <w:szCs w:val="24"/>
        </w:rPr>
        <w:t>的值最小。由于平方差</w:t>
      </w:r>
      <w:r>
        <w:rPr>
          <w:i/>
          <w:sz w:val="24"/>
          <w:szCs w:val="24"/>
        </w:rPr>
        <w:t>Q</w:t>
      </w:r>
      <w:r>
        <w:rPr>
          <w:sz w:val="24"/>
          <w:szCs w:val="24"/>
        </w:rPr>
        <w:t>(</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sz w:val="24"/>
          <w:szCs w:val="24"/>
        </w:rPr>
        <w:t>)</w:t>
      </w:r>
      <w:r>
        <w:rPr>
          <w:sz w:val="24"/>
          <w:szCs w:val="24"/>
        </w:rPr>
        <w:t>大于</w:t>
      </w:r>
      <w:r>
        <w:rPr>
          <w:sz w:val="24"/>
          <w:szCs w:val="24"/>
        </w:rPr>
        <w:t>0</w:t>
      </w:r>
      <w:r>
        <w:rPr>
          <w:sz w:val="24"/>
          <w:szCs w:val="24"/>
        </w:rPr>
        <w:t>，因此函数肯定存在大于或等于</w:t>
      </w:r>
      <w:r>
        <w:rPr>
          <w:sz w:val="24"/>
          <w:szCs w:val="24"/>
        </w:rPr>
        <w:t>0</w:t>
      </w:r>
      <w:r>
        <w:rPr>
          <w:sz w:val="24"/>
          <w:szCs w:val="24"/>
        </w:rPr>
        <w:t>的极小值，极大值为无穷大。</w:t>
      </w:r>
      <w:r>
        <w:rPr>
          <w:i/>
          <w:sz w:val="24"/>
          <w:szCs w:val="24"/>
        </w:rPr>
        <w:t>F</w:t>
      </w:r>
      <w:r>
        <w:rPr>
          <w:sz w:val="24"/>
          <w:szCs w:val="24"/>
        </w:rPr>
        <w:t>(</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sz w:val="24"/>
          <w:szCs w:val="24"/>
        </w:rPr>
        <w:t>)</w:t>
      </w:r>
      <w:r>
        <w:rPr>
          <w:sz w:val="24"/>
          <w:szCs w:val="24"/>
        </w:rPr>
        <w:t>为对</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sz w:val="24"/>
          <w:szCs w:val="24"/>
        </w:rPr>
        <w:t>求偏导，令偏导等于</w:t>
      </w:r>
      <w:r>
        <w:rPr>
          <w:sz w:val="24"/>
          <w:szCs w:val="24"/>
        </w:rPr>
        <w:t>0</w:t>
      </w:r>
      <w:r>
        <w:rPr>
          <w:sz w:val="24"/>
          <w:szCs w:val="24"/>
        </w:rPr>
        <w:t>，即可得到极值点，比较所有极值点的函数值即可得到</w:t>
      </w:r>
      <w:r>
        <w:rPr>
          <w:i/>
          <w:sz w:val="24"/>
          <w:szCs w:val="24"/>
        </w:rPr>
        <w:t>Q</w:t>
      </w:r>
      <w:r>
        <w:rPr>
          <w:sz w:val="24"/>
          <w:szCs w:val="24"/>
        </w:rPr>
        <w:t>(</w:t>
      </w:r>
      <w:r>
        <w:rPr>
          <w:i/>
          <w:sz w:val="24"/>
          <w:szCs w:val="24"/>
        </w:rPr>
        <w:t>a</w:t>
      </w:r>
      <w:r>
        <w:rPr>
          <w:sz w:val="24"/>
          <w:szCs w:val="24"/>
        </w:rPr>
        <w:t xml:space="preserve">, </w:t>
      </w:r>
      <w:r>
        <w:rPr>
          <w:i/>
          <w:sz w:val="24"/>
          <w:szCs w:val="24"/>
        </w:rPr>
        <w:t>b</w:t>
      </w:r>
      <w:r>
        <w:rPr>
          <w:sz w:val="24"/>
          <w:szCs w:val="24"/>
        </w:rPr>
        <w:t xml:space="preserve">, </w:t>
      </w:r>
      <w:r>
        <w:rPr>
          <w:i/>
          <w:sz w:val="24"/>
          <w:szCs w:val="24"/>
        </w:rPr>
        <w:t>c</w:t>
      </w:r>
      <w:r>
        <w:rPr>
          <w:sz w:val="24"/>
          <w:szCs w:val="24"/>
        </w:rPr>
        <w:t>)</w:t>
      </w:r>
      <w:r>
        <w:rPr>
          <w:sz w:val="24"/>
          <w:szCs w:val="24"/>
        </w:rPr>
        <w:t>的最小值。解方程组，可以求得</w:t>
      </w:r>
      <w:r>
        <w:rPr>
          <w:i/>
          <w:sz w:val="24"/>
          <w:szCs w:val="24"/>
        </w:rPr>
        <w:t>a</w:t>
      </w:r>
      <w:r>
        <w:rPr>
          <w:sz w:val="24"/>
          <w:szCs w:val="24"/>
        </w:rPr>
        <w:t>，</w:t>
      </w:r>
      <w:r>
        <w:rPr>
          <w:i/>
          <w:sz w:val="24"/>
          <w:szCs w:val="24"/>
        </w:rPr>
        <w:t>b</w:t>
      </w:r>
      <w:r>
        <w:rPr>
          <w:sz w:val="24"/>
          <w:szCs w:val="24"/>
        </w:rPr>
        <w:t>，</w:t>
      </w:r>
      <w:r>
        <w:rPr>
          <w:i/>
          <w:sz w:val="24"/>
          <w:szCs w:val="24"/>
        </w:rPr>
        <w:t>c</w:t>
      </w:r>
      <w:r>
        <w:rPr>
          <w:sz w:val="24"/>
          <w:szCs w:val="24"/>
        </w:rPr>
        <w:t>，即可得到</w:t>
      </w:r>
      <w:r>
        <w:rPr>
          <w:i/>
          <w:sz w:val="24"/>
          <w:szCs w:val="24"/>
        </w:rPr>
        <w:t>A</w:t>
      </w:r>
      <w:r>
        <w:rPr>
          <w:sz w:val="24"/>
          <w:szCs w:val="24"/>
        </w:rPr>
        <w:t>，</w:t>
      </w:r>
      <w:r>
        <w:rPr>
          <w:i/>
          <w:sz w:val="24"/>
          <w:szCs w:val="24"/>
        </w:rPr>
        <w:t>B</w:t>
      </w:r>
      <w:r>
        <w:rPr>
          <w:sz w:val="24"/>
          <w:szCs w:val="24"/>
        </w:rPr>
        <w:t>，</w:t>
      </w:r>
      <w:r>
        <w:rPr>
          <w:i/>
          <w:sz w:val="24"/>
          <w:szCs w:val="24"/>
        </w:rPr>
        <w:t>R</w:t>
      </w:r>
      <w:r>
        <w:rPr>
          <w:sz w:val="24"/>
          <w:szCs w:val="24"/>
        </w:rPr>
        <w:t>的估计拟合值，圆心坐标为</w:t>
      </w:r>
      <w:r>
        <w:rPr>
          <w:sz w:val="24"/>
          <w:szCs w:val="24"/>
        </w:rPr>
        <w:t>(</w:t>
      </w:r>
      <w:r>
        <w:rPr>
          <w:i/>
          <w:sz w:val="24"/>
          <w:szCs w:val="24"/>
        </w:rPr>
        <w:t>A</w:t>
      </w:r>
      <w:r>
        <w:rPr>
          <w:sz w:val="24"/>
          <w:szCs w:val="24"/>
        </w:rPr>
        <w:t xml:space="preserve">, </w:t>
      </w:r>
      <w:r>
        <w:rPr>
          <w:i/>
          <w:sz w:val="24"/>
          <w:szCs w:val="24"/>
        </w:rPr>
        <w:t>B</w:t>
      </w:r>
      <w:r>
        <w:rPr>
          <w:sz w:val="24"/>
          <w:szCs w:val="24"/>
        </w:rPr>
        <w:t>)</w:t>
      </w:r>
      <w:r>
        <w:rPr>
          <w:sz w:val="24"/>
          <w:szCs w:val="24"/>
        </w:rPr>
        <w:t>，新坐标系中的坐标为</w:t>
      </w:r>
      <w:r>
        <w:rPr>
          <w:sz w:val="24"/>
          <w:szCs w:val="24"/>
        </w:rPr>
        <w:t>(</w:t>
      </w:r>
      <w:r>
        <w:rPr>
          <w:i/>
          <w:sz w:val="24"/>
          <w:szCs w:val="24"/>
        </w:rPr>
        <w:t>A</w:t>
      </w:r>
      <w:r>
        <w:rPr>
          <w:sz w:val="24"/>
          <w:szCs w:val="24"/>
        </w:rPr>
        <w:t xml:space="preserve">, </w:t>
      </w:r>
      <w:r>
        <w:rPr>
          <w:i/>
          <w:sz w:val="24"/>
          <w:szCs w:val="24"/>
        </w:rPr>
        <w:t>B</w:t>
      </w:r>
      <w:r>
        <w:rPr>
          <w:rFonts w:hint="eastAsia"/>
          <w:sz w:val="24"/>
          <w:szCs w:val="24"/>
        </w:rPr>
        <w:t>,</w:t>
      </w:r>
      <w:r>
        <w:rPr>
          <w:rFonts w:hint="eastAsia"/>
          <w:i/>
          <w:sz w:val="24"/>
          <w:szCs w:val="24"/>
        </w:rPr>
        <w:t xml:space="preserve"> 0</w:t>
      </w:r>
      <w:r>
        <w:rPr>
          <w:sz w:val="24"/>
          <w:szCs w:val="24"/>
        </w:rPr>
        <w:t>)</w:t>
      </w:r>
      <w:r>
        <w:rPr>
          <w:rFonts w:hint="eastAsia"/>
          <w:sz w:val="24"/>
          <w:szCs w:val="24"/>
        </w:rPr>
        <w:t>。</w:t>
      </w:r>
    </w:p>
    <w:p w:rsidR="001709C0" w:rsidRDefault="001709C0">
      <w:pPr>
        <w:pStyle w:val="af1"/>
        <w:numPr>
          <w:ilvl w:val="0"/>
          <w:numId w:val="3"/>
        </w:numPr>
        <w:spacing w:line="400" w:lineRule="exact"/>
        <w:ind w:left="0" w:firstLine="480"/>
        <w:rPr>
          <w:sz w:val="24"/>
        </w:rPr>
      </w:pPr>
      <w:r>
        <w:rPr>
          <w:sz w:val="24"/>
        </w:rPr>
        <w:t>空间点三维变换</w:t>
      </w:r>
    </w:p>
    <w:p w:rsidR="001709C0" w:rsidRDefault="001709C0">
      <w:pPr>
        <w:pStyle w:val="af1"/>
        <w:spacing w:line="400" w:lineRule="exact"/>
        <w:ind w:firstLine="480"/>
        <w:rPr>
          <w:sz w:val="24"/>
        </w:rPr>
      </w:pPr>
      <w:r>
        <w:rPr>
          <w:sz w:val="24"/>
        </w:rPr>
        <w:t>对求得的圆心坐标再次进行三维变换，转回原坐标系中，即可得到圆心坐标在摄像机坐标系内的三维坐标。</w:t>
      </w:r>
    </w:p>
    <w:p w:rsidR="001709C0" w:rsidRDefault="001709C0">
      <w:pPr>
        <w:pStyle w:val="3"/>
        <w:spacing w:before="62" w:after="62"/>
      </w:pPr>
      <w:bookmarkStart w:id="113" w:name="_Toc447894633"/>
      <w:bookmarkStart w:id="114" w:name="_Toc3305494"/>
      <w:r>
        <w:rPr>
          <w:rFonts w:hint="eastAsia"/>
        </w:rPr>
        <w:t>3.3.2</w:t>
      </w:r>
      <w:r>
        <w:t xml:space="preserve"> </w:t>
      </w:r>
      <w:r>
        <w:rPr>
          <w:rFonts w:hint="eastAsia"/>
        </w:rPr>
        <w:t>改进的拟合方法</w:t>
      </w:r>
      <w:bookmarkEnd w:id="113"/>
      <w:bookmarkEnd w:id="114"/>
    </w:p>
    <w:p w:rsidR="001709C0" w:rsidRDefault="001709C0">
      <w:pPr>
        <w:spacing w:line="400" w:lineRule="exact"/>
        <w:ind w:firstLineChars="200" w:firstLine="480"/>
        <w:rPr>
          <w:sz w:val="24"/>
          <w:szCs w:val="24"/>
        </w:rPr>
      </w:pPr>
      <w:r>
        <w:rPr>
          <w:sz w:val="24"/>
          <w:szCs w:val="24"/>
        </w:rPr>
        <w:t>利用最小二乘法对于二维平面中的点作圆的拟合，过程简单且实用，但对于本实验中得到的三维数据而言，运用起来比较麻烦。需要选择新的坐标系，对每一个三维坐标都要进行两次坐标变换，过程繁琐。而且理想情况下，用来确定同一个圆的三维坐标点都是位于同一个平面上的，这种情况下确定新的坐标系很容易。但在实际操作中，由于误差的影响，通过实验获得的三维点只是趋近于某一平面，需要通过对平面的拟合确定</w:t>
      </w:r>
      <w:r>
        <w:rPr>
          <w:sz w:val="24"/>
          <w:szCs w:val="24"/>
        </w:rPr>
        <w:lastRenderedPageBreak/>
        <w:t>平面方程以及法向量，运算过程复杂，且在拟合过程中会产生误差，并不能提高结果的准确性。为了简化实验流程，提高运行效率，在这里采用另外一种更为简单的方法进行空间圆的拟合，具体方法如下。</w:t>
      </w:r>
    </w:p>
    <w:p w:rsidR="001709C0" w:rsidRDefault="001709C0">
      <w:pPr>
        <w:spacing w:line="400" w:lineRule="exact"/>
        <w:ind w:firstLineChars="200" w:firstLine="480"/>
        <w:jc w:val="left"/>
        <w:rPr>
          <w:sz w:val="24"/>
          <w:szCs w:val="24"/>
        </w:rPr>
      </w:pPr>
      <w:r>
        <w:rPr>
          <w:sz w:val="24"/>
          <w:szCs w:val="24"/>
        </w:rPr>
        <w:t>平面几何中，任意三个不在同一直线上的点可以确定一个圆，同样的，对于三维空间中的点而言，任意三个不在同一直线上的点也可以确定一个圆：如图</w:t>
      </w:r>
      <w:r>
        <w:rPr>
          <w:sz w:val="24"/>
          <w:szCs w:val="24"/>
        </w:rPr>
        <w:t>3-10(a)</w:t>
      </w:r>
      <w:r>
        <w:rPr>
          <w:sz w:val="24"/>
          <w:szCs w:val="24"/>
        </w:rPr>
        <w:t>不在同一直线上的三个点</w:t>
      </w:r>
      <w:r>
        <w:rPr>
          <w:i/>
          <w:sz w:val="24"/>
          <w:szCs w:val="24"/>
        </w:rPr>
        <w:t>A</w:t>
      </w:r>
      <w:r>
        <w:rPr>
          <w:sz w:val="24"/>
          <w:szCs w:val="24"/>
        </w:rPr>
        <w:t>，</w:t>
      </w:r>
      <w:r>
        <w:rPr>
          <w:i/>
          <w:sz w:val="24"/>
          <w:szCs w:val="24"/>
        </w:rPr>
        <w:t>B</w:t>
      </w:r>
      <w:r>
        <w:rPr>
          <w:sz w:val="24"/>
          <w:szCs w:val="24"/>
        </w:rPr>
        <w:t>，</w:t>
      </w:r>
      <w:r>
        <w:rPr>
          <w:i/>
          <w:sz w:val="24"/>
          <w:szCs w:val="24"/>
        </w:rPr>
        <w:t>C</w:t>
      </w:r>
      <w:r>
        <w:rPr>
          <w:sz w:val="24"/>
          <w:szCs w:val="24"/>
        </w:rPr>
        <w:t>相连可以得到一个三角形，可以确定一个外接圆，即三角形每一条边的中垂线的交点为圆心</w:t>
      </w:r>
      <w:r>
        <w:rPr>
          <w:i/>
          <w:sz w:val="24"/>
          <w:szCs w:val="24"/>
        </w:rPr>
        <w:t>O</w:t>
      </w:r>
      <w:r>
        <w:rPr>
          <w:sz w:val="24"/>
          <w:szCs w:val="24"/>
        </w:rPr>
        <w:t>所在的位置，已知三个点的三维坐标，即可求得圆心坐标。</w:t>
      </w:r>
    </w:p>
    <w:p w:rsidR="001709C0" w:rsidRDefault="00100C25">
      <w:pPr>
        <w:ind w:firstLine="420"/>
        <w:jc w:val="center"/>
        <w:rPr>
          <w:sz w:val="24"/>
          <w:szCs w:val="24"/>
        </w:rPr>
      </w:pPr>
      <w:r>
        <w:rPr>
          <w:noProof/>
          <w:sz w:val="24"/>
          <w:szCs w:val="24"/>
        </w:rPr>
        <mc:AlternateContent>
          <mc:Choice Requires="wpg">
            <w:drawing>
              <wp:inline distT="0" distB="0" distL="0" distR="0" wp14:anchorId="10985A7E" wp14:editId="3FD44AC5">
                <wp:extent cx="1972945" cy="2082165"/>
                <wp:effectExtent l="7620" t="0" r="10160" b="0"/>
                <wp:docPr id="83" name="组合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2945" cy="2082165"/>
                          <a:chOff x="0" y="0"/>
                          <a:chExt cx="16624" cy="17183"/>
                        </a:xfrm>
                      </wpg:grpSpPr>
                      <wpg:grpSp>
                        <wpg:cNvPr id="84" name="组合 237"/>
                        <wpg:cNvGrpSpPr>
                          <a:grpSpLocks/>
                        </wpg:cNvGrpSpPr>
                        <wpg:grpSpPr bwMode="auto">
                          <a:xfrm>
                            <a:off x="0" y="1047"/>
                            <a:ext cx="16624" cy="15209"/>
                            <a:chOff x="0" y="0"/>
                            <a:chExt cx="16629" cy="15210"/>
                          </a:xfrm>
                        </wpg:grpSpPr>
                        <wps:wsp>
                          <wps:cNvPr id="85" name="椭圆 250"/>
                          <wps:cNvSpPr>
                            <a:spLocks noChangeArrowheads="1"/>
                          </wps:cNvSpPr>
                          <wps:spPr bwMode="auto">
                            <a:xfrm>
                              <a:off x="1758" y="0"/>
                              <a:ext cx="14871" cy="14147"/>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86" name="组合 252"/>
                          <wpg:cNvGrpSpPr>
                            <a:grpSpLocks/>
                          </wpg:cNvGrpSpPr>
                          <wpg:grpSpPr bwMode="auto">
                            <a:xfrm flipH="1">
                              <a:off x="4308" y="1230"/>
                              <a:ext cx="724" cy="604"/>
                              <a:chOff x="0" y="0"/>
                              <a:chExt cx="11128" cy="9230"/>
                            </a:xfrm>
                          </wpg:grpSpPr>
                          <wps:wsp>
                            <wps:cNvPr id="87" name="直接连接符 253"/>
                            <wps:cNvCnPr>
                              <a:cxnSpLocks noChangeShapeType="1"/>
                            </wps:cNvCnPr>
                            <wps:spPr bwMode="auto">
                              <a:xfrm>
                                <a:off x="1984" y="87"/>
                                <a:ext cx="9144" cy="9144"/>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90" name="直接连接符 254"/>
                            <wps:cNvCnPr>
                              <a:cxnSpLocks noChangeShapeType="1"/>
                            </wps:cNvCnPr>
                            <wps:spPr bwMode="auto">
                              <a:xfrm flipH="1">
                                <a:off x="0" y="0"/>
                                <a:ext cx="9569" cy="8109"/>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grpSp>
                        <wpg:grpSp>
                          <wpg:cNvPr id="91" name="组合 255"/>
                          <wpg:cNvGrpSpPr>
                            <a:grpSpLocks/>
                          </wpg:cNvGrpSpPr>
                          <wpg:grpSpPr bwMode="auto">
                            <a:xfrm flipH="1">
                              <a:off x="1494" y="5978"/>
                              <a:ext cx="724" cy="604"/>
                              <a:chOff x="0" y="0"/>
                              <a:chExt cx="11128" cy="9230"/>
                            </a:xfrm>
                          </wpg:grpSpPr>
                          <wps:wsp>
                            <wps:cNvPr id="92" name="直接连接符 256"/>
                            <wps:cNvCnPr>
                              <a:cxnSpLocks noChangeShapeType="1"/>
                            </wps:cNvCnPr>
                            <wps:spPr bwMode="auto">
                              <a:xfrm>
                                <a:off x="1984" y="87"/>
                                <a:ext cx="9144" cy="9144"/>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93" name="直接连接符 257"/>
                            <wps:cNvCnPr>
                              <a:cxnSpLocks noChangeShapeType="1"/>
                            </wps:cNvCnPr>
                            <wps:spPr bwMode="auto">
                              <a:xfrm flipH="1">
                                <a:off x="0" y="0"/>
                                <a:ext cx="9570" cy="8109"/>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grpSp>
                        <wpg:grpSp>
                          <wpg:cNvPr id="94" name="组合 258"/>
                          <wpg:cNvGrpSpPr>
                            <a:grpSpLocks/>
                          </wpg:cNvGrpSpPr>
                          <wpg:grpSpPr bwMode="auto">
                            <a:xfrm flipH="1">
                              <a:off x="10111" y="13803"/>
                              <a:ext cx="724" cy="604"/>
                              <a:chOff x="0" y="0"/>
                              <a:chExt cx="11128" cy="9230"/>
                            </a:xfrm>
                          </wpg:grpSpPr>
                          <wps:wsp>
                            <wps:cNvPr id="95" name="直接连接符 259"/>
                            <wps:cNvCnPr>
                              <a:cxnSpLocks noChangeShapeType="1"/>
                            </wps:cNvCnPr>
                            <wps:spPr bwMode="auto">
                              <a:xfrm>
                                <a:off x="1984" y="87"/>
                                <a:ext cx="9144" cy="9144"/>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96" name="直接连接符 260"/>
                            <wps:cNvCnPr>
                              <a:cxnSpLocks noChangeShapeType="1"/>
                            </wps:cNvCnPr>
                            <wps:spPr bwMode="auto">
                              <a:xfrm flipH="1">
                                <a:off x="0" y="0"/>
                                <a:ext cx="9569" cy="8109"/>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grpSp>
                        <wps:wsp>
                          <wps:cNvPr id="97" name="直接连接符 261"/>
                          <wps:cNvCnPr>
                            <a:cxnSpLocks noChangeShapeType="1"/>
                          </wps:cNvCnPr>
                          <wps:spPr bwMode="auto">
                            <a:xfrm>
                              <a:off x="4659" y="1582"/>
                              <a:ext cx="5784" cy="1258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 name="直接连接符 262"/>
                          <wps:cNvCnPr>
                            <a:cxnSpLocks noChangeShapeType="1"/>
                          </wps:cNvCnPr>
                          <wps:spPr bwMode="auto">
                            <a:xfrm flipV="1">
                              <a:off x="1846" y="1582"/>
                              <a:ext cx="2760" cy="47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9" name="直接连接符 263"/>
                          <wps:cNvCnPr>
                            <a:cxnSpLocks noChangeShapeType="1"/>
                          </wps:cNvCnPr>
                          <wps:spPr bwMode="auto">
                            <a:xfrm>
                              <a:off x="1934" y="6330"/>
                              <a:ext cx="8537" cy="784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0" name="椭圆 264"/>
                          <wps:cNvSpPr>
                            <a:spLocks noChangeArrowheads="1"/>
                          </wps:cNvSpPr>
                          <wps:spPr bwMode="auto">
                            <a:xfrm>
                              <a:off x="8968" y="6858"/>
                              <a:ext cx="457" cy="457"/>
                            </a:xfrm>
                            <a:prstGeom prst="ellipse">
                              <a:avLst/>
                            </a:prstGeom>
                            <a:solidFill>
                              <a:srgbClr val="4F81BD"/>
                            </a:solidFill>
                            <a:ln w="12700">
                              <a:solidFill>
                                <a:srgbClr val="243F60"/>
                              </a:solidFill>
                              <a:round/>
                              <a:headEnd/>
                              <a:tailEnd/>
                            </a:ln>
                          </wps:spPr>
                          <wps:bodyPr rot="0" vert="horz" wrap="square" lIns="91440" tIns="45720" rIns="91440" bIns="45720" anchor="ctr" anchorCtr="0" upright="1">
                            <a:noAutofit/>
                          </wps:bodyPr>
                        </wps:wsp>
                        <wps:wsp>
                          <wps:cNvPr id="101" name="直接连接符 265"/>
                          <wps:cNvCnPr>
                            <a:cxnSpLocks noChangeShapeType="1"/>
                          </wps:cNvCnPr>
                          <wps:spPr bwMode="auto">
                            <a:xfrm flipH="1" flipV="1">
                              <a:off x="0" y="1758"/>
                              <a:ext cx="9179" cy="530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2" name="直接连接符 266"/>
                          <wps:cNvCnPr>
                            <a:cxnSpLocks noChangeShapeType="1"/>
                          </wps:cNvCnPr>
                          <wps:spPr bwMode="auto">
                            <a:xfrm flipH="1">
                              <a:off x="1143" y="7033"/>
                              <a:ext cx="7973" cy="3847"/>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3" name="直接连接符 267"/>
                          <wps:cNvCnPr>
                            <a:cxnSpLocks noChangeShapeType="1"/>
                          </wps:cNvCnPr>
                          <wps:spPr bwMode="auto">
                            <a:xfrm flipH="1">
                              <a:off x="1933" y="7032"/>
                              <a:ext cx="7259" cy="817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4" name="矩形 268"/>
                          <wps:cNvSpPr>
                            <a:spLocks noChangeArrowheads="1"/>
                          </wps:cNvSpPr>
                          <wps:spPr bwMode="auto">
                            <a:xfrm rot="18036987">
                              <a:off x="3238" y="3765"/>
                              <a:ext cx="457" cy="45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 name="矩形 269"/>
                          <wps:cNvSpPr>
                            <a:spLocks noChangeArrowheads="1"/>
                          </wps:cNvSpPr>
                          <wps:spPr bwMode="auto">
                            <a:xfrm rot="20100956">
                              <a:off x="6945" y="7473"/>
                              <a:ext cx="471" cy="483"/>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 name="矩形 270"/>
                          <wps:cNvSpPr>
                            <a:spLocks noChangeArrowheads="1"/>
                          </wps:cNvSpPr>
                          <wps:spPr bwMode="auto">
                            <a:xfrm rot="18709545">
                              <a:off x="6051" y="10447"/>
                              <a:ext cx="458" cy="45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7" name="文本框 2"/>
                        <wps:cNvSpPr txBox="1">
                          <a:spLocks noChangeArrowheads="1"/>
                        </wps:cNvSpPr>
                        <wps:spPr bwMode="auto">
                          <a:xfrm>
                            <a:off x="4000" y="0"/>
                            <a:ext cx="1238" cy="2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A</w:t>
                              </w:r>
                            </w:p>
                            <w:p w:rsidR="00F8382C" w:rsidRDefault="00F8382C"/>
                            <w:p w:rsidR="00F8382C" w:rsidRDefault="00F8382C"/>
                            <w:p w:rsidR="00F8382C" w:rsidRDefault="00F8382C"/>
                          </w:txbxContent>
                        </wps:txbx>
                        <wps:bodyPr rot="0" vert="horz" wrap="square" lIns="0" tIns="0" rIns="0" bIns="0" anchor="t" anchorCtr="0" upright="1">
                          <a:noAutofit/>
                        </wps:bodyPr>
                      </wps:wsp>
                      <wps:wsp>
                        <wps:cNvPr id="108" name="文本框 2"/>
                        <wps:cNvSpPr txBox="1">
                          <a:spLocks noChangeArrowheads="1"/>
                        </wps:cNvSpPr>
                        <wps:spPr bwMode="auto">
                          <a:xfrm>
                            <a:off x="9620" y="7239"/>
                            <a:ext cx="1238" cy="2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O</w:t>
                              </w:r>
                            </w:p>
                            <w:p w:rsidR="00F8382C" w:rsidRDefault="00F8382C"/>
                            <w:p w:rsidR="00F8382C" w:rsidRDefault="00F8382C"/>
                            <w:p w:rsidR="00F8382C" w:rsidRDefault="00F8382C"/>
                          </w:txbxContent>
                        </wps:txbx>
                        <wps:bodyPr rot="0" vert="horz" wrap="square" lIns="0" tIns="0" rIns="0" bIns="0" anchor="t" anchorCtr="0" upright="1">
                          <a:noAutofit/>
                        </wps:bodyPr>
                      </wps:wsp>
                      <wps:wsp>
                        <wps:cNvPr id="118" name="文本框 2"/>
                        <wps:cNvSpPr txBox="1">
                          <a:spLocks noChangeArrowheads="1"/>
                        </wps:cNvSpPr>
                        <wps:spPr bwMode="auto">
                          <a:xfrm>
                            <a:off x="10096" y="15049"/>
                            <a:ext cx="1238"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C</w:t>
                              </w:r>
                            </w:p>
                            <w:p w:rsidR="00F8382C" w:rsidRDefault="00F8382C"/>
                            <w:p w:rsidR="00F8382C" w:rsidRDefault="00F8382C"/>
                            <w:p w:rsidR="00F8382C" w:rsidRDefault="00F8382C"/>
                          </w:txbxContent>
                        </wps:txbx>
                        <wps:bodyPr rot="0" vert="horz" wrap="square" lIns="0" tIns="0" rIns="0" bIns="0" anchor="t" anchorCtr="0" upright="1">
                          <a:noAutofit/>
                        </wps:bodyPr>
                      </wps:wsp>
                      <wps:wsp>
                        <wps:cNvPr id="119" name="文本框 2"/>
                        <wps:cNvSpPr txBox="1">
                          <a:spLocks noChangeArrowheads="1"/>
                        </wps:cNvSpPr>
                        <wps:spPr bwMode="auto">
                          <a:xfrm>
                            <a:off x="285" y="6762"/>
                            <a:ext cx="1239"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rPr>
                              </w:pPr>
                              <w:r>
                                <w:rPr>
                                  <w:i/>
                                </w:rPr>
                                <w:t>B</w:t>
                              </w:r>
                            </w:p>
                            <w:p w:rsidR="00F8382C" w:rsidRDefault="00F8382C"/>
                            <w:p w:rsidR="00F8382C" w:rsidRDefault="00F8382C"/>
                            <w:p w:rsidR="00F8382C" w:rsidRDefault="00F8382C"/>
                          </w:txbxContent>
                        </wps:txbx>
                        <wps:bodyPr rot="0" vert="horz" wrap="square" lIns="0" tIns="0" rIns="0" bIns="0" anchor="t" anchorCtr="0" upright="1">
                          <a:noAutofit/>
                        </wps:bodyPr>
                      </wps:wsp>
                    </wpg:wgp>
                  </a:graphicData>
                </a:graphic>
              </wp:inline>
            </w:drawing>
          </mc:Choice>
          <mc:Fallback>
            <w:pict>
              <v:group w14:anchorId="10985A7E" id="组合 275" o:spid="_x0000_s1238" style="width:155.35pt;height:163.95pt;mso-position-horizontal-relative:char;mso-position-vertical-relative:line" coordsize="16624,17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">
                <v:group id="组合 237" o:spid="_x0000_s1239" style="position:absolute;top:1047;width:16624;height:15209" coordsize="16629,1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oval id="椭圆 250" o:spid="_x0000_s1240" style="position:absolute;left:1758;width:14871;height:14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" filled="f" strokeweight="1pt"/>
                  <v:group id="组合 252" o:spid="_x0000_s1241" style="position:absolute;left:4308;top:1230;width:724;height:604;flip:x" coordsize="1112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">
                    <v:line id="直接连接符 253" o:spid="_x0000_s1242" style="position:absolute;visibility:visible;mso-wrap-style:square" from="1984,87" to="11128,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" strokecolor="red" strokeweight="1.25pt"/>
                    <v:line id="直接连接符 254" o:spid="_x0000_s1243" style="position:absolute;flip:x;visibility:visible;mso-wrap-style:square" from="0,0" to="9569,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" strokecolor="red" strokeweight="1.25pt"/>
                  </v:group>
                  <v:group id="组合 255" o:spid="_x0000_s1244" style="position:absolute;left:1494;top:5978;width:724;height:604;flip:x" coordsize="1112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">
                    <v:line id="直接连接符 256" o:spid="_x0000_s1245" style="position:absolute;visibility:visible;mso-wrap-style:square" from="1984,87" to="11128,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" strokecolor="red" strokeweight="1.25pt"/>
                    <v:line id="直接连接符 257" o:spid="_x0000_s1246" style="position:absolute;flip:x;visibility:visible;mso-wrap-style:square" from="0,0" to="9570,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" strokecolor="red" strokeweight="1.25pt"/>
                  </v:group>
                  <v:group id="组合 258" o:spid="_x0000_s1247" style="position:absolute;left:10111;top:13803;width:724;height:604;flip:x" coordsize="1112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">
                    <v:line id="直接连接符 259" o:spid="_x0000_s1248" style="position:absolute;visibility:visible;mso-wrap-style:square" from="1984,87" to="11128,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" strokecolor="red" strokeweight="1.25pt"/>
                    <v:line id="直接连接符 260" o:spid="_x0000_s1249" style="position:absolute;flip:x;visibility:visible;mso-wrap-style:square" from="0,0" to="9569,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" strokecolor="red" strokeweight="1.25pt"/>
                  </v:group>
                  <v:line id="直接连接符 261" o:spid="_x0000_s1250" style="position:absolute;visibility:visible;mso-wrap-style:square" from="4659,1582" to="10443,1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" strokeweight=".5pt"/>
                  <v:line id="直接连接符 262" o:spid="_x0000_s1251" style="position:absolute;flip:y;visibility:visible;mso-wrap-style:square" from="1846,1582" to="4606,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" strokeweight=".5pt"/>
                  <v:line id="直接连接符 263" o:spid="_x0000_s1252" style="position:absolute;visibility:visible;mso-wrap-style:square" from="1934,6330" to="10471,14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" strokeweight=".5pt"/>
                  <v:oval id="椭圆 264" o:spid="_x0000_s1253" style="position:absolute;left:8968;top:68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" fillcolor="#4f81bd" strokecolor="#243f60" strokeweight="1pt"/>
                  <v:line id="直接连接符 265" o:spid="_x0000_s1254" style="position:absolute;flip:x y;visibility:visible;mso-wrap-style:square" from="0,1758" to="9179,7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" strokeweight=".5pt"/>
                  <v:line id="直接连接符 266" o:spid="_x0000_s1255" style="position:absolute;flip:x;visibility:visible;mso-wrap-style:square" from="1143,7033" to="9116,1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" strokeweight=".5pt"/>
                  <v:line id="直接连接符 267" o:spid="_x0000_s1256" style="position:absolute;flip:x;visibility:visible;mso-wrap-style:square" from="1933,7032" to="9192,1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" strokeweight=".5pt"/>
                  <v:rect id="矩形 268" o:spid="_x0000_s1257" style="position:absolute;left:3238;top:3765;width:457;height:457;rotation:-38917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" filled="f" strokeweight=".5pt"/>
                  <v:rect id="矩形 269" o:spid="_x0000_s1258" style="position:absolute;left:6945;top:7473;width:471;height:483;rotation:-16373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" filled="f" strokeweight=".5pt"/>
                  <v:rect id="矩形 270" o:spid="_x0000_s1259" style="position:absolute;left:6051;top:10447;width:458;height:457;rotation:-31571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" filled="f" strokeweight=".5pt"/>
                </v:group>
                <v:shape id="文本框 2" o:spid="_x0000_s1260" type="#_x0000_t202" style="position:absolute;left:4000;width:123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F8382C" w:rsidRDefault="00F8382C">
                        <w:pPr>
                          <w:rPr>
                            <w:i/>
                          </w:rPr>
                        </w:pPr>
                        <w:r>
                          <w:rPr>
                            <w:i/>
                          </w:rPr>
                          <w:t>A</w:t>
                        </w:r>
                      </w:p>
                      <w:p w:rsidR="00F8382C" w:rsidRDefault="00F8382C"/>
                      <w:p w:rsidR="00F8382C" w:rsidRDefault="00F8382C"/>
                      <w:p w:rsidR="00F8382C" w:rsidRDefault="00F8382C"/>
                    </w:txbxContent>
                  </v:textbox>
                </v:shape>
                <v:shape id="文本框 2" o:spid="_x0000_s1261" type="#_x0000_t202" style="position:absolute;left:9620;top:7239;width:123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F8382C" w:rsidRDefault="00F8382C">
                        <w:pPr>
                          <w:rPr>
                            <w:i/>
                          </w:rPr>
                        </w:pPr>
                        <w:r>
                          <w:rPr>
                            <w:i/>
                          </w:rPr>
                          <w:t>O</w:t>
                        </w:r>
                      </w:p>
                      <w:p w:rsidR="00F8382C" w:rsidRDefault="00F8382C"/>
                      <w:p w:rsidR="00F8382C" w:rsidRDefault="00F8382C"/>
                      <w:p w:rsidR="00F8382C" w:rsidRDefault="00F8382C"/>
                    </w:txbxContent>
                  </v:textbox>
                </v:shape>
                <v:shape id="文本框 2" o:spid="_x0000_s1262" type="#_x0000_t202" style="position:absolute;left:10096;top:15049;width:123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F8382C" w:rsidRDefault="00F8382C">
                        <w:pPr>
                          <w:rPr>
                            <w:i/>
                          </w:rPr>
                        </w:pPr>
                        <w:r>
                          <w:rPr>
                            <w:i/>
                          </w:rPr>
                          <w:t>C</w:t>
                        </w:r>
                      </w:p>
                      <w:p w:rsidR="00F8382C" w:rsidRDefault="00F8382C"/>
                      <w:p w:rsidR="00F8382C" w:rsidRDefault="00F8382C"/>
                      <w:p w:rsidR="00F8382C" w:rsidRDefault="00F8382C"/>
                    </w:txbxContent>
                  </v:textbox>
                </v:shape>
                <v:shape id="文本框 2" o:spid="_x0000_s1263" type="#_x0000_t202" style="position:absolute;left:285;top:6762;width:1239;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rsidR="00F8382C" w:rsidRDefault="00F8382C">
                        <w:pPr>
                          <w:rPr>
                            <w:i/>
                          </w:rPr>
                        </w:pPr>
                        <w:r>
                          <w:rPr>
                            <w:i/>
                          </w:rPr>
                          <w:t>B</w:t>
                        </w:r>
                      </w:p>
                      <w:p w:rsidR="00F8382C" w:rsidRDefault="00F8382C"/>
                      <w:p w:rsidR="00F8382C" w:rsidRDefault="00F8382C"/>
                      <w:p w:rsidR="00F8382C" w:rsidRDefault="00F8382C"/>
                    </w:txbxContent>
                  </v:textbox>
                </v:shape>
                <w10:anchorlock/>
              </v:group>
            </w:pict>
          </mc:Fallback>
        </mc:AlternateContent>
      </w:r>
      <w:r w:rsidR="001709C0">
        <w:rPr>
          <w:rFonts w:hint="eastAsia"/>
          <w:sz w:val="24"/>
          <w:szCs w:val="24"/>
        </w:rPr>
        <w:t xml:space="preserve">      </w:t>
      </w:r>
      <w:r>
        <w:rPr>
          <w:noProof/>
          <w:sz w:val="24"/>
          <w:szCs w:val="24"/>
        </w:rPr>
        <mc:AlternateContent>
          <mc:Choice Requires="wpg">
            <w:drawing>
              <wp:inline distT="0" distB="0" distL="0" distR="0" wp14:anchorId="4E454DD8" wp14:editId="53C82EFC">
                <wp:extent cx="2231390" cy="2108200"/>
                <wp:effectExtent l="0" t="4445" r="0" b="1905"/>
                <wp:docPr id="33" name="Group 1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1390" cy="2108200"/>
                          <a:chOff x="0" y="0"/>
                          <a:chExt cx="3510" cy="3365"/>
                        </a:xfrm>
                      </wpg:grpSpPr>
                      <wps:wsp>
                        <wps:cNvPr id="34" name="直接连接符 322"/>
                        <wps:cNvCnPr>
                          <a:cxnSpLocks noChangeShapeType="1"/>
                        </wps:cNvCnPr>
                        <wps:spPr bwMode="auto">
                          <a:xfrm>
                            <a:off x="664" y="637"/>
                            <a:ext cx="2412" cy="1439"/>
                          </a:xfrm>
                          <a:prstGeom prst="line">
                            <a:avLst/>
                          </a:prstGeom>
                          <a:noFill/>
                          <a:ln w="12700">
                            <a:solidFill>
                              <a:srgbClr val="00B050"/>
                            </a:solidFill>
                            <a:round/>
                            <a:headEnd/>
                            <a:tailEnd/>
                          </a:ln>
                          <a:extLst>
                            <a:ext uri="{909E8E84-426E-40DD-AFC4-6F175D3DCCD1}">
                              <a14:hiddenFill xmlns:a14="http://schemas.microsoft.com/office/drawing/2010/main">
                                <a:noFill/>
                              </a14:hiddenFill>
                            </a:ext>
                          </a:extLst>
                        </wps:spPr>
                        <wps:bodyPr/>
                      </wps:wsp>
                      <wps:wsp>
                        <wps:cNvPr id="35" name="直接连接符 335"/>
                        <wps:cNvCnPr>
                          <a:cxnSpLocks noChangeShapeType="1"/>
                        </wps:cNvCnPr>
                        <wps:spPr bwMode="auto">
                          <a:xfrm>
                            <a:off x="2327" y="434"/>
                            <a:ext cx="752" cy="1643"/>
                          </a:xfrm>
                          <a:prstGeom prst="line">
                            <a:avLst/>
                          </a:prstGeom>
                          <a:noFill/>
                          <a:ln w="12700">
                            <a:solidFill>
                              <a:srgbClr val="00B050"/>
                            </a:solidFill>
                            <a:round/>
                            <a:headEnd/>
                            <a:tailEnd/>
                          </a:ln>
                          <a:extLst>
                            <a:ext uri="{909E8E84-426E-40DD-AFC4-6F175D3DCCD1}">
                              <a14:hiddenFill xmlns:a14="http://schemas.microsoft.com/office/drawing/2010/main">
                                <a:noFill/>
                              </a14:hiddenFill>
                            </a:ext>
                          </a:extLst>
                        </wps:spPr>
                        <wps:bodyPr/>
                      </wps:wsp>
                      <wps:wsp>
                        <wps:cNvPr id="36" name="直接连接符 341"/>
                        <wps:cNvCnPr>
                          <a:cxnSpLocks noChangeShapeType="1"/>
                        </wps:cNvCnPr>
                        <wps:spPr bwMode="auto">
                          <a:xfrm flipV="1">
                            <a:off x="664" y="369"/>
                            <a:ext cx="1660" cy="264"/>
                          </a:xfrm>
                          <a:prstGeom prst="line">
                            <a:avLst/>
                          </a:prstGeom>
                          <a:noFill/>
                          <a:ln w="12700">
                            <a:solidFill>
                              <a:srgbClr val="00B050"/>
                            </a:solidFill>
                            <a:round/>
                            <a:headEnd/>
                            <a:tailEnd/>
                          </a:ln>
                          <a:extLst>
                            <a:ext uri="{909E8E84-426E-40DD-AFC4-6F175D3DCCD1}">
                              <a14:hiddenFill xmlns:a14="http://schemas.microsoft.com/office/drawing/2010/main">
                                <a:noFill/>
                              </a14:hiddenFill>
                            </a:ext>
                          </a:extLst>
                        </wps:spPr>
                        <wps:bodyPr/>
                      </wps:wsp>
                      <wps:wsp>
                        <wps:cNvPr id="37" name="直接连接符 342"/>
                        <wps:cNvCnPr>
                          <a:cxnSpLocks noChangeShapeType="1"/>
                        </wps:cNvCnPr>
                        <wps:spPr bwMode="auto">
                          <a:xfrm>
                            <a:off x="313" y="1441"/>
                            <a:ext cx="2043" cy="1480"/>
                          </a:xfrm>
                          <a:prstGeom prst="line">
                            <a:avLst/>
                          </a:prstGeom>
                          <a:noFill/>
                          <a:ln w="12700">
                            <a:solidFill>
                              <a:srgbClr val="4A7EBB"/>
                            </a:solidFill>
                            <a:round/>
                            <a:headEnd/>
                            <a:tailEnd/>
                          </a:ln>
                          <a:extLst>
                            <a:ext uri="{909E8E84-426E-40DD-AFC4-6F175D3DCCD1}">
                              <a14:hiddenFill xmlns:a14="http://schemas.microsoft.com/office/drawing/2010/main">
                                <a:noFill/>
                              </a14:hiddenFill>
                            </a:ext>
                          </a:extLst>
                        </wps:spPr>
                        <wps:bodyPr/>
                      </wps:wsp>
                      <wps:wsp>
                        <wps:cNvPr id="39" name="直接连接符 343"/>
                        <wps:cNvCnPr>
                          <a:cxnSpLocks noChangeShapeType="1"/>
                        </wps:cNvCnPr>
                        <wps:spPr bwMode="auto">
                          <a:xfrm flipV="1">
                            <a:off x="331" y="434"/>
                            <a:ext cx="825" cy="1010"/>
                          </a:xfrm>
                          <a:prstGeom prst="line">
                            <a:avLst/>
                          </a:prstGeom>
                          <a:noFill/>
                          <a:ln w="12700">
                            <a:solidFill>
                              <a:srgbClr val="4A7EBB"/>
                            </a:solidFill>
                            <a:round/>
                            <a:headEnd/>
                            <a:tailEnd/>
                          </a:ln>
                          <a:extLst>
                            <a:ext uri="{909E8E84-426E-40DD-AFC4-6F175D3DCCD1}">
                              <a14:hiddenFill xmlns:a14="http://schemas.microsoft.com/office/drawing/2010/main">
                                <a:noFill/>
                              </a14:hiddenFill>
                            </a:ext>
                          </a:extLst>
                        </wps:spPr>
                        <wps:bodyPr/>
                      </wps:wsp>
                      <wps:wsp>
                        <wps:cNvPr id="41" name="直接连接符 346"/>
                        <wps:cNvCnPr>
                          <a:cxnSpLocks noChangeShapeType="1"/>
                        </wps:cNvCnPr>
                        <wps:spPr bwMode="auto">
                          <a:xfrm>
                            <a:off x="1163" y="434"/>
                            <a:ext cx="1197" cy="2496"/>
                          </a:xfrm>
                          <a:prstGeom prst="line">
                            <a:avLst/>
                          </a:prstGeom>
                          <a:noFill/>
                          <a:ln w="12700">
                            <a:solidFill>
                              <a:srgbClr val="4A7EBB"/>
                            </a:solidFill>
                            <a:round/>
                            <a:headEnd/>
                            <a:tailEnd/>
                          </a:ln>
                          <a:extLst>
                            <a:ext uri="{909E8E84-426E-40DD-AFC4-6F175D3DCCD1}">
                              <a14:hiddenFill xmlns:a14="http://schemas.microsoft.com/office/drawing/2010/main">
                                <a:noFill/>
                              </a14:hiddenFill>
                            </a:ext>
                          </a:extLst>
                        </wps:spPr>
                        <wps:bodyPr/>
                      </wps:wsp>
                      <wps:wsp>
                        <wps:cNvPr id="44" name="直接连接符 348"/>
                        <wps:cNvCnPr>
                          <a:cxnSpLocks noChangeShapeType="1"/>
                        </wps:cNvCnPr>
                        <wps:spPr bwMode="auto">
                          <a:xfrm flipV="1">
                            <a:off x="618" y="1192"/>
                            <a:ext cx="2542" cy="1207"/>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46" name="直接连接符 358"/>
                        <wps:cNvCnPr>
                          <a:cxnSpLocks noChangeShapeType="1"/>
                        </wps:cNvCnPr>
                        <wps:spPr bwMode="auto">
                          <a:xfrm flipH="1">
                            <a:off x="2068" y="1192"/>
                            <a:ext cx="1068" cy="1801"/>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s:wsp>
                        <wps:cNvPr id="47" name="直接连接符 359"/>
                        <wps:cNvCnPr>
                          <a:cxnSpLocks noChangeShapeType="1"/>
                        </wps:cNvCnPr>
                        <wps:spPr bwMode="auto">
                          <a:xfrm>
                            <a:off x="618" y="2402"/>
                            <a:ext cx="1450" cy="598"/>
                          </a:xfrm>
                          <a:prstGeom prst="line">
                            <a:avLst/>
                          </a:prstGeom>
                          <a:noFill/>
                          <a:ln w="12700">
                            <a:solidFill>
                              <a:srgbClr val="FF0000"/>
                            </a:solidFill>
                            <a:round/>
                            <a:headEnd/>
                            <a:tailEnd/>
                          </a:ln>
                          <a:extLst>
                            <a:ext uri="{909E8E84-426E-40DD-AFC4-6F175D3DCCD1}">
                              <a14:hiddenFill xmlns:a14="http://schemas.microsoft.com/office/drawing/2010/main">
                                <a:noFill/>
                              </a14:hiddenFill>
                            </a:ext>
                          </a:extLst>
                        </wps:spPr>
                        <wps:bodyPr/>
                      </wps:wsp>
                      <wpg:grpSp>
                        <wpg:cNvPr id="48" name="组合 204"/>
                        <wpg:cNvGrpSpPr>
                          <a:grpSpLocks/>
                        </wpg:cNvGrpSpPr>
                        <wpg:grpSpPr bwMode="auto">
                          <a:xfrm>
                            <a:off x="264" y="245"/>
                            <a:ext cx="2951" cy="2841"/>
                            <a:chOff x="0" y="0"/>
                            <a:chExt cx="2179777" cy="2099183"/>
                          </a:xfrm>
                        </wpg:grpSpPr>
                        <wpg:grpSp>
                          <wpg:cNvPr id="49" name="组合 195"/>
                          <wpg:cNvGrpSpPr>
                            <a:grpSpLocks/>
                          </wpg:cNvGrpSpPr>
                          <wpg:grpSpPr bwMode="auto">
                            <a:xfrm>
                              <a:off x="0" y="58522"/>
                              <a:ext cx="2121256" cy="2040661"/>
                              <a:chOff x="0" y="0"/>
                              <a:chExt cx="2121256" cy="2040661"/>
                            </a:xfrm>
                          </wpg:grpSpPr>
                          <wps:wsp>
                            <wps:cNvPr id="50" name="椭圆 43"/>
                            <wps:cNvSpPr>
                              <a:spLocks noChangeArrowheads="1"/>
                            </wps:cNvSpPr>
                            <wps:spPr bwMode="auto">
                              <a:xfrm>
                                <a:off x="21946" y="0"/>
                                <a:ext cx="2099310" cy="2040661"/>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1" name="椭圆 44"/>
                            <wps:cNvSpPr>
                              <a:spLocks noChangeArrowheads="1"/>
                            </wps:cNvSpPr>
                            <wps:spPr bwMode="auto">
                              <a:xfrm>
                                <a:off x="629107" y="36576"/>
                                <a:ext cx="87630" cy="80010"/>
                              </a:xfrm>
                              <a:prstGeom prst="ellipse">
                                <a:avLst/>
                              </a:prstGeom>
                              <a:solidFill>
                                <a:srgbClr val="4F81BD"/>
                              </a:solidFill>
                              <a:ln w="12700">
                                <a:solidFill>
                                  <a:srgbClr val="385D8A"/>
                                </a:solidFill>
                                <a:round/>
                                <a:headEnd/>
                                <a:tailEnd/>
                              </a:ln>
                            </wps:spPr>
                            <wps:bodyPr rot="0" vert="horz" wrap="square" lIns="91440" tIns="45720" rIns="91440" bIns="45720" anchor="ctr" anchorCtr="0" upright="1">
                              <a:noAutofit/>
                            </wps:bodyPr>
                          </wps:wsp>
                          <wps:wsp>
                            <wps:cNvPr id="52" name="椭圆 46"/>
                            <wps:cNvSpPr>
                              <a:spLocks noChangeArrowheads="1"/>
                            </wps:cNvSpPr>
                            <wps:spPr bwMode="auto">
                              <a:xfrm>
                                <a:off x="1521562" y="1887321"/>
                                <a:ext cx="87630" cy="80010"/>
                              </a:xfrm>
                              <a:prstGeom prst="ellipse">
                                <a:avLst/>
                              </a:prstGeom>
                              <a:solidFill>
                                <a:srgbClr val="4F81BD"/>
                              </a:solidFill>
                              <a:ln w="12700">
                                <a:solidFill>
                                  <a:srgbClr val="385D8A"/>
                                </a:solidFill>
                                <a:round/>
                                <a:headEnd/>
                                <a:tailEnd/>
                              </a:ln>
                            </wps:spPr>
                            <wps:bodyPr rot="0" vert="horz" wrap="square" lIns="91440" tIns="45720" rIns="91440" bIns="45720" anchor="ctr" anchorCtr="0" upright="1">
                              <a:noAutofit/>
                            </wps:bodyPr>
                          </wps:wsp>
                          <wps:wsp>
                            <wps:cNvPr id="53" name="椭圆 48"/>
                            <wps:cNvSpPr>
                              <a:spLocks noChangeArrowheads="1"/>
                            </wps:cNvSpPr>
                            <wps:spPr bwMode="auto">
                              <a:xfrm>
                                <a:off x="0" y="797357"/>
                                <a:ext cx="87630" cy="80010"/>
                              </a:xfrm>
                              <a:prstGeom prst="ellipse">
                                <a:avLst/>
                              </a:prstGeom>
                              <a:solidFill>
                                <a:srgbClr val="4F81BD"/>
                              </a:solidFill>
                              <a:ln w="12700">
                                <a:solidFill>
                                  <a:srgbClr val="385D8A"/>
                                </a:solidFill>
                                <a:round/>
                                <a:headEnd/>
                                <a:tailEnd/>
                              </a:ln>
                            </wps:spPr>
                            <wps:bodyPr rot="0" vert="horz" wrap="square" lIns="91440" tIns="45720" rIns="91440" bIns="45720" anchor="ctr" anchorCtr="0" upright="1">
                              <a:noAutofit/>
                            </wps:bodyPr>
                          </wps:wsp>
                          <wps:wsp>
                            <wps:cNvPr id="54" name="椭圆 57"/>
                            <wps:cNvSpPr>
                              <a:spLocks noChangeArrowheads="1"/>
                            </wps:cNvSpPr>
                            <wps:spPr bwMode="auto">
                              <a:xfrm>
                                <a:off x="1053389" y="1002182"/>
                                <a:ext cx="45085" cy="45085"/>
                              </a:xfrm>
                              <a:prstGeom prst="ellipse">
                                <a:avLst/>
                              </a:prstGeom>
                              <a:solidFill>
                                <a:srgbClr val="FF0000"/>
                              </a:solidFill>
                              <a:ln w="12700">
                                <a:solidFill>
                                  <a:srgbClr val="FF0000"/>
                                </a:solidFill>
                                <a:round/>
                                <a:headEnd/>
                                <a:tailEnd/>
                              </a:ln>
                            </wps:spPr>
                            <wps:bodyPr rot="0" vert="horz" wrap="square" lIns="91440" tIns="45720" rIns="91440" bIns="45720" anchor="ctr" anchorCtr="0" upright="1">
                              <a:noAutofit/>
                            </wps:bodyPr>
                          </wps:wsp>
                        </wpg:grpSp>
                        <wpg:grpSp>
                          <wpg:cNvPr id="55" name="组合 194"/>
                          <wpg:cNvGrpSpPr>
                            <a:grpSpLocks/>
                          </wpg:cNvGrpSpPr>
                          <wpg:grpSpPr bwMode="auto">
                            <a:xfrm>
                              <a:off x="80467" y="21946"/>
                              <a:ext cx="2099310" cy="2040483"/>
                              <a:chOff x="0" y="0"/>
                              <a:chExt cx="2099310" cy="2040483"/>
                            </a:xfrm>
                          </wpg:grpSpPr>
                          <wps:wsp>
                            <wps:cNvPr id="56" name="椭圆 50"/>
                            <wps:cNvSpPr>
                              <a:spLocks noChangeArrowheads="1"/>
                            </wps:cNvSpPr>
                            <wps:spPr bwMode="auto">
                              <a:xfrm>
                                <a:off x="0" y="0"/>
                                <a:ext cx="2099310" cy="2033803"/>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 name="椭圆 49"/>
                            <wps:cNvSpPr>
                              <a:spLocks noChangeArrowheads="1"/>
                            </wps:cNvSpPr>
                            <wps:spPr bwMode="auto">
                              <a:xfrm>
                                <a:off x="124358" y="1528877"/>
                                <a:ext cx="87630" cy="80010"/>
                              </a:xfrm>
                              <a:prstGeom prst="ellipse">
                                <a:avLst/>
                              </a:prstGeom>
                              <a:solidFill>
                                <a:srgbClr val="FF0000"/>
                              </a:solidFill>
                              <a:ln w="12700">
                                <a:solidFill>
                                  <a:srgbClr val="FF0000"/>
                                </a:solidFill>
                                <a:round/>
                                <a:headEnd/>
                                <a:tailEnd/>
                              </a:ln>
                            </wps:spPr>
                            <wps:bodyPr rot="0" vert="horz" wrap="square" lIns="91440" tIns="45720" rIns="91440" bIns="45720" anchor="ctr" anchorCtr="0" upright="1">
                              <a:noAutofit/>
                            </wps:bodyPr>
                          </wps:wsp>
                          <wps:wsp>
                            <wps:cNvPr id="58" name="椭圆 45"/>
                            <wps:cNvSpPr>
                              <a:spLocks noChangeArrowheads="1"/>
                            </wps:cNvSpPr>
                            <wps:spPr bwMode="auto">
                              <a:xfrm>
                                <a:off x="1207008" y="1960473"/>
                                <a:ext cx="87630" cy="80010"/>
                              </a:xfrm>
                              <a:prstGeom prst="ellipse">
                                <a:avLst/>
                              </a:prstGeom>
                              <a:solidFill>
                                <a:srgbClr val="FF0000"/>
                              </a:solidFill>
                              <a:ln w="12700">
                                <a:solidFill>
                                  <a:srgbClr val="FF0000"/>
                                </a:solidFill>
                                <a:round/>
                                <a:headEnd/>
                                <a:tailEnd/>
                              </a:ln>
                            </wps:spPr>
                            <wps:bodyPr rot="0" vert="horz" wrap="square" lIns="91440" tIns="45720" rIns="91440" bIns="45720" anchor="ctr" anchorCtr="0" upright="1">
                              <a:noAutofit/>
                            </wps:bodyPr>
                          </wps:wsp>
                          <wps:wsp>
                            <wps:cNvPr id="59" name="椭圆 47"/>
                            <wps:cNvSpPr>
                              <a:spLocks noChangeArrowheads="1"/>
                            </wps:cNvSpPr>
                            <wps:spPr bwMode="auto">
                              <a:xfrm>
                                <a:off x="1997050" y="680314"/>
                                <a:ext cx="87630" cy="80010"/>
                              </a:xfrm>
                              <a:prstGeom prst="ellipse">
                                <a:avLst/>
                              </a:prstGeom>
                              <a:solidFill>
                                <a:srgbClr val="FF0000"/>
                              </a:solidFill>
                              <a:ln w="12700">
                                <a:solidFill>
                                  <a:srgbClr val="FF0000"/>
                                </a:solidFill>
                                <a:round/>
                                <a:headEnd/>
                                <a:tailEnd/>
                              </a:ln>
                            </wps:spPr>
                            <wps:bodyPr rot="0" vert="horz" wrap="square" lIns="91440" tIns="45720" rIns="91440" bIns="45720" anchor="ctr" anchorCtr="0" upright="1">
                              <a:noAutofit/>
                            </wps:bodyPr>
                          </wps:wsp>
                          <wps:wsp>
                            <wps:cNvPr id="60" name="椭圆 58"/>
                            <wps:cNvSpPr>
                              <a:spLocks noChangeArrowheads="1"/>
                            </wps:cNvSpPr>
                            <wps:spPr bwMode="auto">
                              <a:xfrm>
                                <a:off x="1038758" y="965606"/>
                                <a:ext cx="45719" cy="45719"/>
                              </a:xfrm>
                              <a:prstGeom prst="ellipse">
                                <a:avLst/>
                              </a:prstGeom>
                              <a:solidFill>
                                <a:srgbClr val="FF0000"/>
                              </a:solidFill>
                              <a:ln w="12700">
                                <a:solidFill>
                                  <a:srgbClr val="FF0000"/>
                                </a:solidFill>
                                <a:round/>
                                <a:headEnd/>
                                <a:tailEnd/>
                              </a:ln>
                            </wps:spPr>
                            <wps:bodyPr rot="0" vert="horz" wrap="square" lIns="91440" tIns="45720" rIns="91440" bIns="45720" anchor="ctr" anchorCtr="0" upright="1">
                              <a:noAutofit/>
                            </wps:bodyPr>
                          </wps:wsp>
                        </wpg:grpSp>
                        <wpg:grpSp>
                          <wpg:cNvPr id="61" name="组合 202"/>
                          <wpg:cNvGrpSpPr>
                            <a:grpSpLocks/>
                          </wpg:cNvGrpSpPr>
                          <wpg:grpSpPr bwMode="auto">
                            <a:xfrm>
                              <a:off x="7315" y="0"/>
                              <a:ext cx="2099310" cy="2033270"/>
                              <a:chOff x="0" y="0"/>
                              <a:chExt cx="2099310" cy="2033270"/>
                            </a:xfrm>
                          </wpg:grpSpPr>
                          <wps:wsp>
                            <wps:cNvPr id="62" name="椭圆 197"/>
                            <wps:cNvSpPr>
                              <a:spLocks noChangeArrowheads="1"/>
                            </wps:cNvSpPr>
                            <wps:spPr bwMode="auto">
                              <a:xfrm>
                                <a:off x="0" y="0"/>
                                <a:ext cx="2099310" cy="203327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 name="椭圆 198"/>
                            <wps:cNvSpPr>
                              <a:spLocks noChangeArrowheads="1"/>
                            </wps:cNvSpPr>
                            <wps:spPr bwMode="auto">
                              <a:xfrm>
                                <a:off x="1455724" y="58521"/>
                                <a:ext cx="87630" cy="79989"/>
                              </a:xfrm>
                              <a:prstGeom prst="ellipse">
                                <a:avLst/>
                              </a:prstGeom>
                              <a:solidFill>
                                <a:srgbClr val="00B050"/>
                              </a:solidFill>
                              <a:ln w="12700">
                                <a:solidFill>
                                  <a:srgbClr val="00B050"/>
                                </a:solidFill>
                                <a:round/>
                                <a:headEnd/>
                                <a:tailEnd/>
                              </a:ln>
                            </wps:spPr>
                            <wps:bodyPr rot="0" vert="horz" wrap="square" lIns="91440" tIns="45720" rIns="91440" bIns="45720" anchor="ctr" anchorCtr="0" upright="1">
                              <a:noAutofit/>
                            </wps:bodyPr>
                          </wps:wsp>
                          <wps:wsp>
                            <wps:cNvPr id="64" name="椭圆 199"/>
                            <wps:cNvSpPr>
                              <a:spLocks noChangeArrowheads="1"/>
                            </wps:cNvSpPr>
                            <wps:spPr bwMode="auto">
                              <a:xfrm>
                                <a:off x="256032" y="248717"/>
                                <a:ext cx="87630" cy="79989"/>
                              </a:xfrm>
                              <a:prstGeom prst="ellipse">
                                <a:avLst/>
                              </a:prstGeom>
                              <a:solidFill>
                                <a:srgbClr val="00B050"/>
                              </a:solidFill>
                              <a:ln w="12700">
                                <a:solidFill>
                                  <a:srgbClr val="00B050"/>
                                </a:solidFill>
                                <a:round/>
                                <a:headEnd/>
                                <a:tailEnd/>
                              </a:ln>
                            </wps:spPr>
                            <wps:bodyPr rot="0" vert="horz" wrap="square" lIns="91440" tIns="45720" rIns="91440" bIns="45720" anchor="ctr" anchorCtr="0" upright="1">
                              <a:noAutofit/>
                            </wps:bodyPr>
                          </wps:wsp>
                          <wps:wsp>
                            <wps:cNvPr id="65" name="椭圆 200"/>
                            <wps:cNvSpPr>
                              <a:spLocks noChangeArrowheads="1"/>
                            </wps:cNvSpPr>
                            <wps:spPr bwMode="auto">
                              <a:xfrm>
                                <a:off x="2004364" y="1272845"/>
                                <a:ext cx="87630" cy="79989"/>
                              </a:xfrm>
                              <a:prstGeom prst="ellipse">
                                <a:avLst/>
                              </a:prstGeom>
                              <a:solidFill>
                                <a:srgbClr val="00B050"/>
                              </a:solidFill>
                              <a:ln w="12700">
                                <a:solidFill>
                                  <a:srgbClr val="00B050"/>
                                </a:solidFill>
                                <a:round/>
                                <a:headEnd/>
                                <a:tailEnd/>
                              </a:ln>
                            </wps:spPr>
                            <wps:bodyPr rot="0" vert="horz" wrap="square" lIns="91440" tIns="45720" rIns="91440" bIns="45720" anchor="ctr" anchorCtr="0" upright="1">
                              <a:noAutofit/>
                            </wps:bodyPr>
                          </wps:wsp>
                          <wps:wsp>
                            <wps:cNvPr id="66" name="椭圆 201"/>
                            <wps:cNvSpPr>
                              <a:spLocks noChangeArrowheads="1"/>
                            </wps:cNvSpPr>
                            <wps:spPr bwMode="auto">
                              <a:xfrm>
                                <a:off x="1038758" y="965606"/>
                                <a:ext cx="45719" cy="45707"/>
                              </a:xfrm>
                              <a:prstGeom prst="ellipse">
                                <a:avLst/>
                              </a:prstGeom>
                              <a:solidFill>
                                <a:srgbClr val="FF0000"/>
                              </a:solidFill>
                              <a:ln w="12700">
                                <a:solidFill>
                                  <a:srgbClr val="FF0000"/>
                                </a:solidFill>
                                <a:round/>
                                <a:headEnd/>
                                <a:tailEnd/>
                              </a:ln>
                            </wps:spPr>
                            <wps:bodyPr rot="0" vert="horz" wrap="square" lIns="91440" tIns="45720" rIns="91440" bIns="45720" anchor="ctr" anchorCtr="0" upright="1">
                              <a:noAutofit/>
                            </wps:bodyPr>
                          </wps:wsp>
                        </wpg:grpSp>
                        <wps:wsp>
                          <wps:cNvPr id="67" name="椭圆 203"/>
                          <wps:cNvSpPr>
                            <a:spLocks noChangeArrowheads="1"/>
                          </wps:cNvSpPr>
                          <wps:spPr bwMode="auto">
                            <a:xfrm>
                              <a:off x="1075334" y="1009498"/>
                              <a:ext cx="45719" cy="45707"/>
                            </a:xfrm>
                            <a:prstGeom prst="ellipse">
                              <a:avLst/>
                            </a:prstGeom>
                            <a:solidFill>
                              <a:srgbClr val="4BACC6"/>
                            </a:solidFill>
                            <a:ln w="12700">
                              <a:solidFill>
                                <a:srgbClr val="4BACC6"/>
                              </a:solidFill>
                              <a:round/>
                              <a:headEnd/>
                              <a:tailEnd/>
                            </a:ln>
                          </wps:spPr>
                          <wps:bodyPr rot="0" vert="horz" wrap="square" lIns="91440" tIns="45720" rIns="91440" bIns="45720" anchor="ctr" anchorCtr="0" upright="1">
                            <a:noAutofit/>
                          </wps:bodyPr>
                        </wps:wsp>
                      </wpg:grpSp>
                      <wps:wsp>
                        <wps:cNvPr id="68" name="文本框 2"/>
                        <wps:cNvSpPr txBox="1">
                          <a:spLocks noChangeArrowheads="1"/>
                        </wps:cNvSpPr>
                        <wps:spPr bwMode="auto">
                          <a:xfrm>
                            <a:off x="359" y="423"/>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A</w:t>
                              </w:r>
                              <w:r>
                                <w:rPr>
                                  <w:i/>
                                  <w:vertAlign w:val="subscript"/>
                                </w:rPr>
                                <w:t>1</w:t>
                              </w:r>
                              <w:r>
                                <w:rPr>
                                  <w:rFonts w:hint="eastAsia"/>
                                  <w:i/>
                                  <w:vertAlign w:val="subscript"/>
                                </w:rPr>
                                <w:t xml:space="preserve">             </w:t>
                              </w:r>
                            </w:p>
                          </w:txbxContent>
                        </wps:txbx>
                        <wps:bodyPr rot="0" vert="horz" wrap="square" lIns="0" tIns="0" rIns="0" bIns="0" anchor="t" anchorCtr="0" upright="1">
                          <a:noAutofit/>
                        </wps:bodyPr>
                      </wps:wsp>
                      <wps:wsp>
                        <wps:cNvPr id="69" name="文本框 2"/>
                        <wps:cNvSpPr txBox="1">
                          <a:spLocks noChangeArrowheads="1"/>
                        </wps:cNvSpPr>
                        <wps:spPr bwMode="auto">
                          <a:xfrm>
                            <a:off x="1051" y="17"/>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A</w:t>
                              </w:r>
                              <w:r>
                                <w:rPr>
                                  <w:i/>
                                  <w:vertAlign w:val="subscript"/>
                                </w:rPr>
                                <w:t>2</w:t>
                              </w:r>
                            </w:p>
                          </w:txbxContent>
                        </wps:txbx>
                        <wps:bodyPr rot="0" vert="horz" wrap="square" lIns="0" tIns="0" rIns="0" bIns="0" anchor="t" anchorCtr="0" upright="1">
                          <a:noAutofit/>
                        </wps:bodyPr>
                      </wps:wsp>
                      <wps:wsp>
                        <wps:cNvPr id="73" name="文本框 2"/>
                        <wps:cNvSpPr txBox="1">
                          <a:spLocks noChangeArrowheads="1"/>
                        </wps:cNvSpPr>
                        <wps:spPr bwMode="auto">
                          <a:xfrm>
                            <a:off x="3269" y="1147"/>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A</w:t>
                              </w:r>
                              <w:r>
                                <w:rPr>
                                  <w:i/>
                                  <w:vertAlign w:val="subscript"/>
                                </w:rPr>
                                <w:t>3</w:t>
                              </w:r>
                            </w:p>
                          </w:txbxContent>
                        </wps:txbx>
                        <wps:bodyPr rot="0" vert="horz" wrap="square" lIns="0" tIns="0" rIns="0" bIns="0" anchor="t" anchorCtr="0" upright="1">
                          <a:noAutofit/>
                        </wps:bodyPr>
                      </wps:wsp>
                      <wps:wsp>
                        <wps:cNvPr id="74" name="文本框 2"/>
                        <wps:cNvSpPr txBox="1">
                          <a:spLocks noChangeArrowheads="1"/>
                        </wps:cNvSpPr>
                        <wps:spPr bwMode="auto">
                          <a:xfrm>
                            <a:off x="2186" y="0"/>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B</w:t>
                              </w:r>
                              <w:r>
                                <w:rPr>
                                  <w:i/>
                                  <w:vertAlign w:val="subscript"/>
                                </w:rPr>
                                <w:t>1</w:t>
                              </w:r>
                            </w:p>
                          </w:txbxContent>
                        </wps:txbx>
                        <wps:bodyPr rot="0" vert="horz" wrap="square" lIns="0" tIns="0" rIns="0" bIns="0" anchor="t" anchorCtr="0" upright="1">
                          <a:noAutofit/>
                        </wps:bodyPr>
                      </wps:wsp>
                      <wps:wsp>
                        <wps:cNvPr id="75" name="文本框 2"/>
                        <wps:cNvSpPr txBox="1">
                          <a:spLocks noChangeArrowheads="1"/>
                        </wps:cNvSpPr>
                        <wps:spPr bwMode="auto">
                          <a:xfrm>
                            <a:off x="2508" y="2849"/>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B</w:t>
                              </w:r>
                              <w:r>
                                <w:rPr>
                                  <w:i/>
                                  <w:vertAlign w:val="subscript"/>
                                </w:rPr>
                                <w:t>2</w:t>
                              </w:r>
                            </w:p>
                          </w:txbxContent>
                        </wps:txbx>
                        <wps:bodyPr rot="0" vert="horz" wrap="square" lIns="0" tIns="0" rIns="0" bIns="0" anchor="t" anchorCtr="0" upright="1">
                          <a:noAutofit/>
                        </wps:bodyPr>
                      </wps:wsp>
                      <wps:wsp>
                        <wps:cNvPr id="76" name="文本框 2"/>
                        <wps:cNvSpPr txBox="1">
                          <a:spLocks noChangeArrowheads="1"/>
                        </wps:cNvSpPr>
                        <wps:spPr bwMode="auto">
                          <a:xfrm>
                            <a:off x="2005" y="3068"/>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B</w:t>
                              </w:r>
                              <w:r>
                                <w:rPr>
                                  <w:i/>
                                  <w:vertAlign w:val="subscript"/>
                                </w:rPr>
                                <w:t>3</w:t>
                              </w:r>
                            </w:p>
                          </w:txbxContent>
                        </wps:txbx>
                        <wps:bodyPr rot="0" vert="horz" wrap="square" lIns="0" tIns="0" rIns="0" bIns="0" anchor="t" anchorCtr="0" upright="1">
                          <a:noAutofit/>
                        </wps:bodyPr>
                      </wps:wsp>
                      <wps:wsp>
                        <wps:cNvPr id="77" name="文本框 2"/>
                        <wps:cNvSpPr txBox="1">
                          <a:spLocks noChangeArrowheads="1"/>
                        </wps:cNvSpPr>
                        <wps:spPr bwMode="auto">
                          <a:xfrm>
                            <a:off x="3192" y="1985"/>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C</w:t>
                              </w:r>
                              <w:r>
                                <w:rPr>
                                  <w:i/>
                                  <w:vertAlign w:val="subscript"/>
                                </w:rPr>
                                <w:t>1</w:t>
                              </w:r>
                            </w:p>
                          </w:txbxContent>
                        </wps:txbx>
                        <wps:bodyPr rot="0" vert="horz" wrap="square" lIns="0" tIns="0" rIns="0" bIns="0" anchor="t" anchorCtr="0" upright="1">
                          <a:noAutofit/>
                        </wps:bodyPr>
                      </wps:wsp>
                      <wps:wsp>
                        <wps:cNvPr id="78" name="文本框 2"/>
                        <wps:cNvSpPr txBox="1">
                          <a:spLocks noChangeArrowheads="1"/>
                        </wps:cNvSpPr>
                        <wps:spPr bwMode="auto">
                          <a:xfrm>
                            <a:off x="0" y="1354"/>
                            <a:ext cx="24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C</w:t>
                              </w:r>
                              <w:r>
                                <w:rPr>
                                  <w:i/>
                                  <w:vertAlign w:val="subscript"/>
                                </w:rPr>
                                <w:t>2</w:t>
                              </w:r>
                            </w:p>
                          </w:txbxContent>
                        </wps:txbx>
                        <wps:bodyPr rot="0" vert="horz" wrap="square" lIns="0" tIns="0" rIns="0" bIns="0" anchor="t" anchorCtr="0" upright="1">
                          <a:noAutofit/>
                        </wps:bodyPr>
                      </wps:wsp>
                      <wps:wsp>
                        <wps:cNvPr id="79" name="文本框 2"/>
                        <wps:cNvSpPr txBox="1">
                          <a:spLocks noChangeArrowheads="1"/>
                        </wps:cNvSpPr>
                        <wps:spPr bwMode="auto">
                          <a:xfrm>
                            <a:off x="316" y="2488"/>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C</w:t>
                              </w:r>
                              <w:r>
                                <w:rPr>
                                  <w:i/>
                                  <w:vertAlign w:val="subscript"/>
                                </w:rPr>
                                <w:t>3</w:t>
                              </w:r>
                            </w:p>
                          </w:txbxContent>
                        </wps:txbx>
                        <wps:bodyPr rot="0" vert="horz" wrap="square" lIns="0" tIns="0" rIns="0" bIns="0" anchor="t" anchorCtr="0" upright="1">
                          <a:noAutofit/>
                        </wps:bodyPr>
                      </wps:wsp>
                      <wps:wsp>
                        <wps:cNvPr id="80" name="文本框 2"/>
                        <wps:cNvSpPr txBox="1">
                          <a:spLocks noChangeArrowheads="1"/>
                        </wps:cNvSpPr>
                        <wps:spPr bwMode="auto">
                          <a:xfrm>
                            <a:off x="1889" y="1431"/>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O</w:t>
                              </w:r>
                              <w:r>
                                <w:rPr>
                                  <w:i/>
                                  <w:vertAlign w:val="subscript"/>
                                </w:rPr>
                                <w:t>3</w:t>
                              </w:r>
                            </w:p>
                          </w:txbxContent>
                        </wps:txbx>
                        <wps:bodyPr rot="0" vert="horz" wrap="square" lIns="0" tIns="0" rIns="0" bIns="0" anchor="t" anchorCtr="0" upright="1">
                          <a:noAutofit/>
                        </wps:bodyPr>
                      </wps:wsp>
                      <wps:wsp>
                        <wps:cNvPr id="81" name="文本框 2"/>
                        <wps:cNvSpPr txBox="1">
                          <a:spLocks noChangeArrowheads="1"/>
                        </wps:cNvSpPr>
                        <wps:spPr bwMode="auto">
                          <a:xfrm>
                            <a:off x="1605" y="1676"/>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O</w:t>
                              </w:r>
                              <w:r>
                                <w:rPr>
                                  <w:i/>
                                  <w:vertAlign w:val="subscript"/>
                                </w:rPr>
                                <w:t>2</w:t>
                              </w:r>
                            </w:p>
                          </w:txbxContent>
                        </wps:txbx>
                        <wps:bodyPr rot="0" vert="horz" wrap="square" lIns="0" tIns="0" rIns="0" bIns="0" anchor="t" anchorCtr="0" upright="1">
                          <a:noAutofit/>
                        </wps:bodyPr>
                      </wps:wsp>
                      <wps:wsp>
                        <wps:cNvPr id="82" name="文本框 2"/>
                        <wps:cNvSpPr txBox="1">
                          <a:spLocks noChangeArrowheads="1"/>
                        </wps:cNvSpPr>
                        <wps:spPr bwMode="auto">
                          <a:xfrm>
                            <a:off x="1580" y="1289"/>
                            <a:ext cx="241"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rPr>
                                  <w:i/>
                                  <w:vertAlign w:val="subscript"/>
                                </w:rPr>
                              </w:pPr>
                              <w:r>
                                <w:rPr>
                                  <w:i/>
                                </w:rPr>
                                <w:t>O</w:t>
                              </w:r>
                              <w:r>
                                <w:rPr>
                                  <w:i/>
                                  <w:vertAlign w:val="subscript"/>
                                </w:rPr>
                                <w:t>1</w:t>
                              </w:r>
                            </w:p>
                          </w:txbxContent>
                        </wps:txbx>
                        <wps:bodyPr rot="0" vert="horz" wrap="square" lIns="0" tIns="0" rIns="0" bIns="0" anchor="t" anchorCtr="0" upright="1">
                          <a:noAutofit/>
                        </wps:bodyPr>
                      </wps:wsp>
                    </wpg:wgp>
                  </a:graphicData>
                </a:graphic>
              </wp:inline>
            </w:drawing>
          </mc:Choice>
          <mc:Fallback>
            <w:pict>
              <v:group w14:anchorId="4E454DD8" id="Group 1571" o:spid="_x0000_s1264" style="width:175.7pt;height:166pt;mso-position-horizontal-relative:char;mso-position-vertical-relative:line" coordsize="3510,3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">
                <v:line id="直接连接符 322" o:spid="_x0000_s1265" style="position:absolute;visibility:visible;mso-wrap-style:square" from="664,637" to="3076,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" strokecolor="#00b050" strokeweight="1pt"/>
                <v:line id="直接连接符 335" o:spid="_x0000_s1266" style="position:absolute;visibility:visible;mso-wrap-style:square" from="2327,434" to="3079,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" strokecolor="#00b050" strokeweight="1pt"/>
                <v:line id="直接连接符 341" o:spid="_x0000_s1267" style="position:absolute;flip:y;visibility:visible;mso-wrap-style:square" from="664,369" to="232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" strokecolor="#00b050" strokeweight="1pt"/>
                <v:line id="直接连接符 342" o:spid="_x0000_s1268" style="position:absolute;visibility:visible;mso-wrap-style:square" from="313,1441" to="235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" strokecolor="#4a7ebb" strokeweight="1pt"/>
                <v:line id="直接连接符 343" o:spid="_x0000_s1269" style="position:absolute;flip:y;visibility:visible;mso-wrap-style:square" from="331,434" to="1156,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" strokecolor="#4a7ebb" strokeweight="1pt"/>
                <v:line id="直接连接符 346" o:spid="_x0000_s1270" style="position:absolute;visibility:visible;mso-wrap-style:square" from="1163,434" to="2360,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" strokecolor="#4a7ebb" strokeweight="1pt"/>
                <v:line id="直接连接符 348" o:spid="_x0000_s1271" style="position:absolute;flip:y;visibility:visible;mso-wrap-style:square" from="618,1192" to="3160,2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" strokecolor="red" strokeweight="1pt"/>
                <v:line id="直接连接符 358" o:spid="_x0000_s1272" style="position:absolute;flip:x;visibility:visible;mso-wrap-style:square" from="2068,1192" to="3136,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" strokecolor="red" strokeweight="1pt"/>
                <v:line id="直接连接符 359" o:spid="_x0000_s1273" style="position:absolute;visibility:visible;mso-wrap-style:square" from="618,2402" to="2068,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" strokecolor="red" strokeweight="1pt"/>
                <v:group id="组合 204" o:spid="_x0000_s1274" style="position:absolute;left:264;top:245;width:2951;height:2841" coordsize="21797,2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组合 195" o:spid="_x0000_s1275" style="position:absolute;top:585;width:21212;height:20406" coordsize="21212,2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椭圆 43" o:spid="_x0000_s1276" style="position:absolute;left:219;width:20993;height:20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" filled="f" strokeweight="1pt"/>
                    <v:oval id="椭圆 44" o:spid="_x0000_s1277" style="position:absolute;left:6291;top:365;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" fillcolor="#4f81bd" strokecolor="#385d8a" strokeweight="1pt"/>
                    <v:oval id="椭圆 46" o:spid="_x0000_s1278" style="position:absolute;left:15215;top:18873;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" fillcolor="#4f81bd" strokecolor="#385d8a" strokeweight="1pt"/>
                    <v:oval id="椭圆 48" o:spid="_x0000_s1279" style="position:absolute;top:7973;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" fillcolor="#4f81bd" strokecolor="#385d8a" strokeweight="1pt"/>
                    <v:oval id="椭圆 57" o:spid="_x0000_s1280" style="position:absolute;left:10533;top:100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" fillcolor="red" strokecolor="red" strokeweight="1pt"/>
                  </v:group>
                  <v:group id="组合 194" o:spid="_x0000_s1281" style="position:absolute;left:804;top:219;width:20993;height:20405" coordsize="20993,2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椭圆 50" o:spid="_x0000_s1282" style="position:absolute;width:20993;height:20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" filled="f" strokeweight="1pt"/>
                    <v:oval id="椭圆 49" o:spid="_x0000_s1283" style="position:absolute;left:1243;top:15288;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" fillcolor="red" strokecolor="red" strokeweight="1pt"/>
                    <v:oval id="椭圆 45" o:spid="_x0000_s1284" style="position:absolute;left:12070;top:19604;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" fillcolor="red" strokecolor="red" strokeweight="1pt"/>
                    <v:oval id="椭圆 47" o:spid="_x0000_s1285" style="position:absolute;left:19970;top:6803;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" fillcolor="red" strokecolor="red" strokeweight="1pt"/>
                    <v:oval id="椭圆 58" o:spid="_x0000_s1286" style="position:absolute;left:10387;top:965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" fillcolor="red" strokecolor="red" strokeweight="1pt"/>
                  </v:group>
                  <v:group id="组合 202" o:spid="_x0000_s1287" style="position:absolute;left:73;width:20993;height:20332" coordsize="20993,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oval id="椭圆 197" o:spid="_x0000_s1288" style="position:absolute;width:20993;height:20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" filled="f" strokeweight="1pt"/>
                    <v:oval id="椭圆 198" o:spid="_x0000_s1289" style="position:absolute;left:14557;top:585;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" fillcolor="#00b050" strokecolor="#00b050" strokeweight="1pt"/>
                    <v:oval id="椭圆 199" o:spid="_x0000_s1290" style="position:absolute;left:2560;top:2487;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" fillcolor="#00b050" strokecolor="#00b050" strokeweight="1pt"/>
                    <v:oval id="椭圆 200" o:spid="_x0000_s1291" style="position:absolute;left:20043;top:12728;width:876;height: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" fillcolor="#00b050" strokecolor="#00b050" strokeweight="1pt"/>
                    <v:oval id="椭圆 201" o:spid="_x0000_s1292" style="position:absolute;left:10387;top:965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" fillcolor="red" strokecolor="red" strokeweight="1pt"/>
                  </v:group>
                  <v:oval id="椭圆 203" o:spid="_x0000_s1293" style="position:absolute;left:10753;top:1009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" fillcolor="#4bacc6" strokecolor="#4bacc6" strokeweight="1pt"/>
                </v:group>
                <v:shape id="文本框 2" o:spid="_x0000_s1294" type="#_x0000_t202" style="position:absolute;left:359;top:423;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rsidR="00F8382C" w:rsidRDefault="00F8382C">
                        <w:pPr>
                          <w:rPr>
                            <w:i/>
                            <w:vertAlign w:val="subscript"/>
                          </w:rPr>
                        </w:pPr>
                        <w:r>
                          <w:rPr>
                            <w:i/>
                          </w:rPr>
                          <w:t>A</w:t>
                        </w:r>
                        <w:r>
                          <w:rPr>
                            <w:i/>
                            <w:vertAlign w:val="subscript"/>
                          </w:rPr>
                          <w:t>1</w:t>
                        </w:r>
                        <w:r>
                          <w:rPr>
                            <w:rFonts w:hint="eastAsia"/>
                            <w:i/>
                            <w:vertAlign w:val="subscript"/>
                          </w:rPr>
                          <w:t xml:space="preserve">             </w:t>
                        </w:r>
                      </w:p>
                    </w:txbxContent>
                  </v:textbox>
                </v:shape>
                <v:shape id="文本框 2" o:spid="_x0000_s1295" type="#_x0000_t202" style="position:absolute;left:1051;top:17;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rsidR="00F8382C" w:rsidRDefault="00F8382C">
                        <w:pPr>
                          <w:rPr>
                            <w:i/>
                            <w:vertAlign w:val="subscript"/>
                          </w:rPr>
                        </w:pPr>
                        <w:r>
                          <w:rPr>
                            <w:i/>
                          </w:rPr>
                          <w:t>A</w:t>
                        </w:r>
                        <w:r>
                          <w:rPr>
                            <w:i/>
                            <w:vertAlign w:val="subscript"/>
                          </w:rPr>
                          <w:t>2</w:t>
                        </w:r>
                      </w:p>
                    </w:txbxContent>
                  </v:textbox>
                </v:shape>
                <v:shape id="文本框 2" o:spid="_x0000_s1296" type="#_x0000_t202" style="position:absolute;left:3269;top:1147;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F8382C" w:rsidRDefault="00F8382C">
                        <w:pPr>
                          <w:rPr>
                            <w:i/>
                            <w:vertAlign w:val="subscript"/>
                          </w:rPr>
                        </w:pPr>
                        <w:r>
                          <w:rPr>
                            <w:i/>
                          </w:rPr>
                          <w:t>A</w:t>
                        </w:r>
                        <w:r>
                          <w:rPr>
                            <w:i/>
                            <w:vertAlign w:val="subscript"/>
                          </w:rPr>
                          <w:t>3</w:t>
                        </w:r>
                      </w:p>
                    </w:txbxContent>
                  </v:textbox>
                </v:shape>
                <v:shape id="文本框 2" o:spid="_x0000_s1297" type="#_x0000_t202" style="position:absolute;left:2186;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F8382C" w:rsidRDefault="00F8382C">
                        <w:pPr>
                          <w:rPr>
                            <w:i/>
                            <w:vertAlign w:val="subscript"/>
                          </w:rPr>
                        </w:pPr>
                        <w:r>
                          <w:rPr>
                            <w:i/>
                          </w:rPr>
                          <w:t>B</w:t>
                        </w:r>
                        <w:r>
                          <w:rPr>
                            <w:i/>
                            <w:vertAlign w:val="subscript"/>
                          </w:rPr>
                          <w:t>1</w:t>
                        </w:r>
                      </w:p>
                    </w:txbxContent>
                  </v:textbox>
                </v:shape>
                <v:shape id="文本框 2" o:spid="_x0000_s1298" type="#_x0000_t202" style="position:absolute;left:2508;top:2849;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F8382C" w:rsidRDefault="00F8382C">
                        <w:pPr>
                          <w:rPr>
                            <w:i/>
                            <w:vertAlign w:val="subscript"/>
                          </w:rPr>
                        </w:pPr>
                        <w:r>
                          <w:rPr>
                            <w:i/>
                          </w:rPr>
                          <w:t>B</w:t>
                        </w:r>
                        <w:r>
                          <w:rPr>
                            <w:i/>
                            <w:vertAlign w:val="subscript"/>
                          </w:rPr>
                          <w:t>2</w:t>
                        </w:r>
                      </w:p>
                    </w:txbxContent>
                  </v:textbox>
                </v:shape>
                <v:shape id="文本框 2" o:spid="_x0000_s1299" type="#_x0000_t202" style="position:absolute;left:2005;top:3068;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F8382C" w:rsidRDefault="00F8382C">
                        <w:pPr>
                          <w:rPr>
                            <w:i/>
                            <w:vertAlign w:val="subscript"/>
                          </w:rPr>
                        </w:pPr>
                        <w:r>
                          <w:rPr>
                            <w:i/>
                          </w:rPr>
                          <w:t>B</w:t>
                        </w:r>
                        <w:r>
                          <w:rPr>
                            <w:i/>
                            <w:vertAlign w:val="subscript"/>
                          </w:rPr>
                          <w:t>3</w:t>
                        </w:r>
                      </w:p>
                    </w:txbxContent>
                  </v:textbox>
                </v:shape>
                <v:shape id="文本框 2" o:spid="_x0000_s1300" type="#_x0000_t202" style="position:absolute;left:3192;top:1985;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rsidR="00F8382C" w:rsidRDefault="00F8382C">
                        <w:pPr>
                          <w:rPr>
                            <w:i/>
                            <w:vertAlign w:val="subscript"/>
                          </w:rPr>
                        </w:pPr>
                        <w:r>
                          <w:rPr>
                            <w:i/>
                          </w:rPr>
                          <w:t>C</w:t>
                        </w:r>
                        <w:r>
                          <w:rPr>
                            <w:i/>
                            <w:vertAlign w:val="subscript"/>
                          </w:rPr>
                          <w:t>1</w:t>
                        </w:r>
                      </w:p>
                    </w:txbxContent>
                  </v:textbox>
                </v:shape>
                <v:shape id="文本框 2" o:spid="_x0000_s1301" type="#_x0000_t202" style="position:absolute;top:1354;width:24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rsidR="00F8382C" w:rsidRDefault="00F8382C">
                        <w:pPr>
                          <w:rPr>
                            <w:i/>
                            <w:vertAlign w:val="subscript"/>
                          </w:rPr>
                        </w:pPr>
                        <w:r>
                          <w:rPr>
                            <w:i/>
                          </w:rPr>
                          <w:t>C</w:t>
                        </w:r>
                        <w:r>
                          <w:rPr>
                            <w:i/>
                            <w:vertAlign w:val="subscript"/>
                          </w:rPr>
                          <w:t>2</w:t>
                        </w:r>
                      </w:p>
                    </w:txbxContent>
                  </v:textbox>
                </v:shape>
                <v:shape id="文本框 2" o:spid="_x0000_s1302" type="#_x0000_t202" style="position:absolute;left:316;top:2488;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rsidR="00F8382C" w:rsidRDefault="00F8382C">
                        <w:pPr>
                          <w:rPr>
                            <w:i/>
                            <w:vertAlign w:val="subscript"/>
                          </w:rPr>
                        </w:pPr>
                        <w:r>
                          <w:rPr>
                            <w:i/>
                          </w:rPr>
                          <w:t>C</w:t>
                        </w:r>
                        <w:r>
                          <w:rPr>
                            <w:i/>
                            <w:vertAlign w:val="subscript"/>
                          </w:rPr>
                          <w:t>3</w:t>
                        </w:r>
                      </w:p>
                    </w:txbxContent>
                  </v:textbox>
                </v:shape>
                <v:shape id="文本框 2" o:spid="_x0000_s1303" type="#_x0000_t202" style="position:absolute;left:1889;top:1431;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F8382C" w:rsidRDefault="00F8382C">
                        <w:pPr>
                          <w:rPr>
                            <w:i/>
                            <w:vertAlign w:val="subscript"/>
                          </w:rPr>
                        </w:pPr>
                        <w:r>
                          <w:rPr>
                            <w:i/>
                          </w:rPr>
                          <w:t>O</w:t>
                        </w:r>
                        <w:r>
                          <w:rPr>
                            <w:i/>
                            <w:vertAlign w:val="subscript"/>
                          </w:rPr>
                          <w:t>3</w:t>
                        </w:r>
                      </w:p>
                    </w:txbxContent>
                  </v:textbox>
                </v:shape>
                <v:shape id="文本框 2" o:spid="_x0000_s1304" type="#_x0000_t202" style="position:absolute;left:1605;top:1676;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F8382C" w:rsidRDefault="00F8382C">
                        <w:pPr>
                          <w:rPr>
                            <w:i/>
                            <w:vertAlign w:val="subscript"/>
                          </w:rPr>
                        </w:pPr>
                        <w:r>
                          <w:rPr>
                            <w:i/>
                          </w:rPr>
                          <w:t>O</w:t>
                        </w:r>
                        <w:r>
                          <w:rPr>
                            <w:i/>
                            <w:vertAlign w:val="subscript"/>
                          </w:rPr>
                          <w:t>2</w:t>
                        </w:r>
                      </w:p>
                    </w:txbxContent>
                  </v:textbox>
                </v:shape>
                <v:shape id="文本框 2" o:spid="_x0000_s1305" type="#_x0000_t202" style="position:absolute;left:1580;top:1289;width:241;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F8382C" w:rsidRDefault="00F8382C">
                        <w:pPr>
                          <w:rPr>
                            <w:i/>
                            <w:vertAlign w:val="subscript"/>
                          </w:rPr>
                        </w:pPr>
                        <w:r>
                          <w:rPr>
                            <w:i/>
                          </w:rPr>
                          <w:t>O</w:t>
                        </w:r>
                        <w:r>
                          <w:rPr>
                            <w:i/>
                            <w:vertAlign w:val="subscript"/>
                          </w:rPr>
                          <w:t>1</w:t>
                        </w:r>
                      </w:p>
                    </w:txbxContent>
                  </v:textbox>
                </v:shape>
                <w10:anchorlock/>
              </v:group>
            </w:pict>
          </mc:Fallback>
        </mc:AlternateContent>
      </w:r>
    </w:p>
    <w:p w:rsidR="001709C0" w:rsidRDefault="001709C0">
      <w:pPr>
        <w:adjustRightInd w:val="0"/>
        <w:spacing w:line="280" w:lineRule="exact"/>
        <w:ind w:firstLineChars="800" w:firstLine="1680"/>
        <w:jc w:val="left"/>
        <w:rPr>
          <w:rFonts w:eastAsia="黑体"/>
          <w:kern w:val="0"/>
          <w:szCs w:val="21"/>
        </w:rPr>
      </w:pPr>
      <w:r>
        <w:rPr>
          <w:rFonts w:eastAsia="黑体"/>
          <w:kern w:val="0"/>
          <w:szCs w:val="21"/>
        </w:rPr>
        <w:t xml:space="preserve">(a) </w:t>
      </w:r>
      <w:r>
        <w:rPr>
          <w:rFonts w:eastAsia="黑体"/>
          <w:kern w:val="0"/>
          <w:szCs w:val="21"/>
        </w:rPr>
        <w:t>三个点确定一个圆</w:t>
      </w:r>
      <w:r>
        <w:rPr>
          <w:rFonts w:eastAsia="黑体"/>
          <w:kern w:val="0"/>
          <w:szCs w:val="21"/>
        </w:rPr>
        <w:t xml:space="preserve">           </w:t>
      </w:r>
      <w:r>
        <w:rPr>
          <w:rFonts w:eastAsia="黑体" w:hint="eastAsia"/>
          <w:kern w:val="0"/>
          <w:szCs w:val="21"/>
        </w:rPr>
        <w:t xml:space="preserve"> </w:t>
      </w:r>
      <w:r>
        <w:rPr>
          <w:rFonts w:eastAsia="黑体"/>
          <w:kern w:val="0"/>
          <w:szCs w:val="21"/>
        </w:rPr>
        <w:t xml:space="preserve">         (b) </w:t>
      </w:r>
      <w:r>
        <w:rPr>
          <w:rFonts w:eastAsia="黑体"/>
          <w:kern w:val="0"/>
          <w:szCs w:val="21"/>
        </w:rPr>
        <w:t>求圆心坐标</w:t>
      </w:r>
    </w:p>
    <w:p w:rsidR="001709C0" w:rsidRDefault="001709C0">
      <w:pPr>
        <w:adjustRightInd w:val="0"/>
        <w:spacing w:line="340" w:lineRule="exact"/>
        <w:ind w:firstLineChars="450" w:firstLine="945"/>
        <w:jc w:val="left"/>
        <w:rPr>
          <w:rFonts w:eastAsia="黑体"/>
          <w:kern w:val="0"/>
          <w:szCs w:val="21"/>
        </w:rPr>
      </w:pPr>
      <w:r>
        <w:rPr>
          <w:rFonts w:eastAsia="黑体"/>
          <w:kern w:val="0"/>
          <w:szCs w:val="21"/>
        </w:rPr>
        <w:t xml:space="preserve">(a) Three points uniquely define a circle     </w:t>
      </w:r>
      <w:r>
        <w:rPr>
          <w:rFonts w:eastAsia="黑体" w:hint="eastAsia"/>
          <w:kern w:val="0"/>
          <w:szCs w:val="21"/>
        </w:rPr>
        <w:t xml:space="preserve">  </w:t>
      </w:r>
      <w:r>
        <w:rPr>
          <w:rFonts w:eastAsia="黑体"/>
          <w:kern w:val="0"/>
          <w:szCs w:val="21"/>
        </w:rPr>
        <w:t xml:space="preserve"> (b) Seeking the center coordinates</w:t>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 xml:space="preserve">3-10 </w:t>
      </w:r>
      <w:r>
        <w:rPr>
          <w:rFonts w:eastAsia="黑体"/>
          <w:kern w:val="0"/>
          <w:szCs w:val="21"/>
        </w:rPr>
        <w:t>空间圆拟合示意图</w:t>
      </w:r>
    </w:p>
    <w:p w:rsidR="001709C0" w:rsidRDefault="001709C0">
      <w:pPr>
        <w:adjustRightInd w:val="0"/>
        <w:spacing w:line="340" w:lineRule="exact"/>
        <w:jc w:val="center"/>
        <w:rPr>
          <w:rFonts w:eastAsia="黑体"/>
          <w:kern w:val="0"/>
          <w:szCs w:val="21"/>
        </w:rPr>
      </w:pPr>
      <w:r>
        <w:rPr>
          <w:rFonts w:eastAsia="黑体"/>
          <w:kern w:val="0"/>
          <w:szCs w:val="21"/>
        </w:rPr>
        <w:t>Fig</w:t>
      </w:r>
      <w:r>
        <w:rPr>
          <w:rFonts w:eastAsia="黑体" w:hint="eastAsia"/>
          <w:kern w:val="0"/>
          <w:szCs w:val="21"/>
        </w:rPr>
        <w:t>.</w:t>
      </w:r>
      <w:r>
        <w:rPr>
          <w:rFonts w:eastAsia="黑体"/>
          <w:kern w:val="0"/>
          <w:szCs w:val="21"/>
        </w:rPr>
        <w:t xml:space="preserve"> 3-10 The sketch map of three-dimensional circle fitting</w:t>
      </w:r>
    </w:p>
    <w:p w:rsidR="001709C0" w:rsidRDefault="001709C0">
      <w:pPr>
        <w:adjustRightInd w:val="0"/>
        <w:spacing w:line="400" w:lineRule="exact"/>
        <w:ind w:firstLineChars="200" w:firstLine="480"/>
        <w:jc w:val="left"/>
        <w:rPr>
          <w:rFonts w:eastAsia="黑体"/>
          <w:kern w:val="0"/>
          <w:szCs w:val="21"/>
        </w:rPr>
      </w:pPr>
      <w:r>
        <w:rPr>
          <w:sz w:val="24"/>
          <w:szCs w:val="24"/>
        </w:rPr>
        <w:t>根据这一特点，每个角点在旋转过程中会经历多个不同的位置，且都位于</w:t>
      </w:r>
      <w:r>
        <w:rPr>
          <w:rFonts w:hint="eastAsia"/>
          <w:sz w:val="24"/>
          <w:szCs w:val="24"/>
        </w:rPr>
        <w:t>圆上</w:t>
      </w:r>
      <w:r>
        <w:rPr>
          <w:sz w:val="24"/>
          <w:szCs w:val="24"/>
        </w:rPr>
        <w:t>，即任意三个点都不在同一直线上，都可以确定一个圆，圆心坐标也很容易求解。一组空间坐标（同一角点旋转至不同位置时，在摄像机坐标系下的三维坐标组成一组空间坐标）中，每三个点即可确定一个圆，通过排列组合可以得到多个圆，求出每个圆的圆心坐标，根据最小二乘的思想，求这样一个点，使得每一个圆心坐标到该点的距离的平方和最小，该点即为拟合结果的圆心坐标。如图</w:t>
      </w:r>
      <w:r>
        <w:rPr>
          <w:sz w:val="24"/>
          <w:szCs w:val="24"/>
        </w:rPr>
        <w:t>3-10(b)</w:t>
      </w:r>
      <w:r>
        <w:rPr>
          <w:sz w:val="24"/>
          <w:szCs w:val="24"/>
        </w:rPr>
        <w:t>所示，旋转轨迹上的三个点</w:t>
      </w:r>
      <w:r>
        <w:rPr>
          <w:i/>
          <w:sz w:val="24"/>
          <w:szCs w:val="24"/>
        </w:rPr>
        <w:t>A</w:t>
      </w:r>
      <w:r>
        <w:rPr>
          <w:i/>
          <w:sz w:val="24"/>
          <w:szCs w:val="24"/>
          <w:vertAlign w:val="subscript"/>
        </w:rPr>
        <w:t>1</w:t>
      </w:r>
      <w:r>
        <w:rPr>
          <w:sz w:val="24"/>
          <w:szCs w:val="24"/>
        </w:rPr>
        <w:t>，</w:t>
      </w:r>
      <w:r>
        <w:rPr>
          <w:i/>
          <w:sz w:val="24"/>
          <w:szCs w:val="24"/>
        </w:rPr>
        <w:t>B</w:t>
      </w:r>
      <w:r>
        <w:rPr>
          <w:i/>
          <w:sz w:val="24"/>
          <w:szCs w:val="24"/>
          <w:vertAlign w:val="subscript"/>
        </w:rPr>
        <w:t>1</w:t>
      </w:r>
      <w:r>
        <w:rPr>
          <w:sz w:val="24"/>
          <w:szCs w:val="24"/>
        </w:rPr>
        <w:t>，</w:t>
      </w:r>
      <w:r>
        <w:rPr>
          <w:i/>
          <w:sz w:val="24"/>
          <w:szCs w:val="24"/>
        </w:rPr>
        <w:t>C</w:t>
      </w:r>
      <w:r>
        <w:rPr>
          <w:i/>
          <w:sz w:val="24"/>
          <w:szCs w:val="24"/>
          <w:vertAlign w:val="subscript"/>
        </w:rPr>
        <w:t>1</w:t>
      </w:r>
      <w:r>
        <w:rPr>
          <w:sz w:val="24"/>
          <w:szCs w:val="24"/>
        </w:rPr>
        <w:t>可以确定一个圆，</w:t>
      </w:r>
      <w:r>
        <w:rPr>
          <w:i/>
          <w:sz w:val="24"/>
          <w:szCs w:val="24"/>
        </w:rPr>
        <w:t>A</w:t>
      </w:r>
      <w:r>
        <w:rPr>
          <w:i/>
          <w:sz w:val="24"/>
          <w:szCs w:val="24"/>
          <w:vertAlign w:val="subscript"/>
        </w:rPr>
        <w:t>2</w:t>
      </w:r>
      <w:r>
        <w:rPr>
          <w:sz w:val="24"/>
          <w:szCs w:val="24"/>
        </w:rPr>
        <w:t>，</w:t>
      </w:r>
      <w:r>
        <w:rPr>
          <w:i/>
          <w:sz w:val="24"/>
          <w:szCs w:val="24"/>
        </w:rPr>
        <w:t>B</w:t>
      </w:r>
      <w:r>
        <w:rPr>
          <w:i/>
          <w:sz w:val="24"/>
          <w:szCs w:val="24"/>
          <w:vertAlign w:val="subscript"/>
        </w:rPr>
        <w:t>2</w:t>
      </w:r>
      <w:r>
        <w:rPr>
          <w:sz w:val="24"/>
          <w:szCs w:val="24"/>
        </w:rPr>
        <w:t>，</w:t>
      </w:r>
      <w:r>
        <w:rPr>
          <w:i/>
          <w:sz w:val="24"/>
          <w:szCs w:val="24"/>
        </w:rPr>
        <w:t>C</w:t>
      </w:r>
      <w:r>
        <w:rPr>
          <w:i/>
          <w:sz w:val="24"/>
          <w:szCs w:val="24"/>
          <w:vertAlign w:val="subscript"/>
        </w:rPr>
        <w:t>2</w:t>
      </w:r>
      <w:r>
        <w:rPr>
          <w:sz w:val="24"/>
          <w:szCs w:val="24"/>
        </w:rPr>
        <w:t>三个点可以确定一个圆，</w:t>
      </w:r>
      <w:r>
        <w:rPr>
          <w:i/>
          <w:sz w:val="24"/>
          <w:szCs w:val="24"/>
        </w:rPr>
        <w:t>A</w:t>
      </w:r>
      <w:r>
        <w:rPr>
          <w:i/>
          <w:sz w:val="24"/>
          <w:szCs w:val="24"/>
          <w:vertAlign w:val="subscript"/>
        </w:rPr>
        <w:t>3</w:t>
      </w:r>
      <w:r>
        <w:rPr>
          <w:sz w:val="24"/>
          <w:szCs w:val="24"/>
        </w:rPr>
        <w:t>，</w:t>
      </w:r>
      <w:r>
        <w:rPr>
          <w:i/>
          <w:sz w:val="24"/>
          <w:szCs w:val="24"/>
        </w:rPr>
        <w:t>B</w:t>
      </w:r>
      <w:r>
        <w:rPr>
          <w:i/>
          <w:sz w:val="24"/>
          <w:szCs w:val="24"/>
          <w:vertAlign w:val="subscript"/>
        </w:rPr>
        <w:t>3</w:t>
      </w:r>
      <w:r>
        <w:rPr>
          <w:sz w:val="24"/>
          <w:szCs w:val="24"/>
        </w:rPr>
        <w:t>，</w:t>
      </w:r>
      <w:r>
        <w:rPr>
          <w:i/>
          <w:sz w:val="24"/>
          <w:szCs w:val="24"/>
        </w:rPr>
        <w:t>C</w:t>
      </w:r>
      <w:r>
        <w:rPr>
          <w:i/>
          <w:sz w:val="24"/>
          <w:szCs w:val="24"/>
          <w:vertAlign w:val="subscript"/>
        </w:rPr>
        <w:t>3</w:t>
      </w:r>
      <w:r>
        <w:rPr>
          <w:sz w:val="24"/>
          <w:szCs w:val="24"/>
        </w:rPr>
        <w:t>三个点可以确定一个圆，这三个圆的圆心分别为</w:t>
      </w:r>
      <w:r>
        <w:rPr>
          <w:i/>
          <w:sz w:val="24"/>
          <w:szCs w:val="24"/>
        </w:rPr>
        <w:t>O</w:t>
      </w:r>
      <w:r>
        <w:rPr>
          <w:i/>
          <w:sz w:val="24"/>
          <w:szCs w:val="24"/>
          <w:vertAlign w:val="subscript"/>
        </w:rPr>
        <w:t>1</w:t>
      </w:r>
      <w:r>
        <w:rPr>
          <w:sz w:val="24"/>
          <w:szCs w:val="24"/>
        </w:rPr>
        <w:t>，</w:t>
      </w:r>
      <w:r>
        <w:rPr>
          <w:i/>
          <w:sz w:val="24"/>
          <w:szCs w:val="24"/>
        </w:rPr>
        <w:t>O</w:t>
      </w:r>
      <w:r>
        <w:rPr>
          <w:i/>
          <w:sz w:val="24"/>
          <w:szCs w:val="24"/>
          <w:vertAlign w:val="subscript"/>
        </w:rPr>
        <w:t>2</w:t>
      </w:r>
      <w:r>
        <w:rPr>
          <w:sz w:val="24"/>
          <w:szCs w:val="24"/>
        </w:rPr>
        <w:t>，</w:t>
      </w:r>
      <w:r>
        <w:rPr>
          <w:i/>
          <w:sz w:val="24"/>
          <w:szCs w:val="24"/>
        </w:rPr>
        <w:t>O</w:t>
      </w:r>
      <w:r>
        <w:rPr>
          <w:i/>
          <w:sz w:val="24"/>
          <w:szCs w:val="24"/>
          <w:vertAlign w:val="subscript"/>
        </w:rPr>
        <w:t>3</w:t>
      </w:r>
      <w:r>
        <w:rPr>
          <w:sz w:val="24"/>
          <w:szCs w:val="24"/>
        </w:rPr>
        <w:t>，求一个点，使该点到</w:t>
      </w:r>
      <w:r>
        <w:rPr>
          <w:i/>
          <w:sz w:val="24"/>
          <w:szCs w:val="24"/>
        </w:rPr>
        <w:t>O</w:t>
      </w:r>
      <w:r>
        <w:rPr>
          <w:i/>
          <w:sz w:val="24"/>
          <w:szCs w:val="24"/>
          <w:vertAlign w:val="subscript"/>
        </w:rPr>
        <w:t>1</w:t>
      </w:r>
      <w:r>
        <w:rPr>
          <w:sz w:val="24"/>
          <w:szCs w:val="24"/>
        </w:rPr>
        <w:t>，</w:t>
      </w:r>
      <w:r>
        <w:rPr>
          <w:i/>
          <w:sz w:val="24"/>
          <w:szCs w:val="24"/>
        </w:rPr>
        <w:t>O</w:t>
      </w:r>
      <w:r>
        <w:rPr>
          <w:i/>
          <w:sz w:val="24"/>
          <w:szCs w:val="24"/>
          <w:vertAlign w:val="subscript"/>
        </w:rPr>
        <w:t>2</w:t>
      </w:r>
      <w:r>
        <w:rPr>
          <w:sz w:val="24"/>
          <w:szCs w:val="24"/>
        </w:rPr>
        <w:t>，</w:t>
      </w:r>
      <w:r>
        <w:rPr>
          <w:i/>
          <w:sz w:val="24"/>
          <w:szCs w:val="24"/>
        </w:rPr>
        <w:t>O</w:t>
      </w:r>
      <w:r>
        <w:rPr>
          <w:i/>
          <w:sz w:val="24"/>
          <w:szCs w:val="24"/>
          <w:vertAlign w:val="subscript"/>
        </w:rPr>
        <w:t>3</w:t>
      </w:r>
      <w:r>
        <w:rPr>
          <w:rFonts w:hint="eastAsia"/>
          <w:sz w:val="24"/>
          <w:szCs w:val="24"/>
        </w:rPr>
        <w:t>的距离的平方和最小</w:t>
      </w:r>
      <w:r>
        <w:rPr>
          <w:sz w:val="24"/>
          <w:szCs w:val="24"/>
        </w:rPr>
        <w:t>，该点即为最终拟合结果的圆心坐标。该方法与上述方法相比较，算法更为简单，且误差比较小。</w:t>
      </w:r>
    </w:p>
    <w:p w:rsidR="001709C0" w:rsidRDefault="001709C0">
      <w:pPr>
        <w:pStyle w:val="2"/>
        <w:spacing w:before="156" w:after="156"/>
      </w:pPr>
      <w:bookmarkStart w:id="115" w:name="_Toc447894634"/>
      <w:bookmarkStart w:id="116" w:name="_Toc3305495"/>
      <w:r>
        <w:rPr>
          <w:rFonts w:hint="eastAsia"/>
        </w:rPr>
        <w:t xml:space="preserve">3.4 </w:t>
      </w:r>
      <w:r>
        <w:rPr>
          <w:rFonts w:hint="eastAsia"/>
        </w:rPr>
        <w:t>空间直线拟合</w:t>
      </w:r>
      <w:bookmarkEnd w:id="115"/>
      <w:bookmarkEnd w:id="116"/>
    </w:p>
    <w:p w:rsidR="001709C0" w:rsidRDefault="001709C0">
      <w:pPr>
        <w:pStyle w:val="14"/>
        <w:spacing w:line="400" w:lineRule="exact"/>
        <w:ind w:firstLine="480"/>
        <w:textAlignment w:val="baseline"/>
        <w:rPr>
          <w:color w:val="000000"/>
          <w:kern w:val="0"/>
          <w:sz w:val="24"/>
          <w:szCs w:val="24"/>
        </w:rPr>
      </w:pPr>
      <w:r>
        <w:rPr>
          <w:rFonts w:hint="eastAsia"/>
          <w:color w:val="000000"/>
          <w:kern w:val="0"/>
          <w:sz w:val="24"/>
          <w:szCs w:val="24"/>
        </w:rPr>
        <w:t>得到每一角点的运动轨迹的圆心坐标之后，对这些点进行空间直线拟合，即可得到旋转轴的直线方程。在这里用最小二乘法拟合空间直线，设空间直线的标准方程为：</w:t>
      </w:r>
      <w:r>
        <w:rPr>
          <w:color w:val="000000"/>
          <w:kern w:val="0"/>
          <w:sz w:val="24"/>
          <w:szCs w:val="24"/>
        </w:rPr>
        <w:t xml:space="preserve"> </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1709C0">
            <w:pPr>
              <w:jc w:val="center"/>
              <w:rPr>
                <w:sz w:val="24"/>
                <w:szCs w:val="24"/>
              </w:rPr>
            </w:pPr>
            <w:r>
              <w:rPr>
                <w:sz w:val="24"/>
                <w:szCs w:val="24"/>
              </w:rPr>
              <w:object w:dxaOrig="2940" w:dyaOrig="640">
                <v:shape id="Picture 79" o:spid="_x0000_i1099" type="#_x0000_t75" style="width:145.5pt;height:31.5pt;mso-position-horizontal-relative:page;mso-position-vertical-relative:page" o:ole="">
                  <v:fill o:detectmouseclick="t"/>
                  <v:imagedata r:id="rId173" o:title="" embosscolor="white"/>
                </v:shape>
                <o:OLEObject Type="Embed" ProgID="Equation.3" ShapeID="Picture 79" DrawAspect="Content" ObjectID="_1614017800" r:id="rId174">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w:t>
            </w:r>
            <w:r>
              <w:rPr>
                <w:rFonts w:hint="eastAsia"/>
                <w:position w:val="-24"/>
                <w:sz w:val="24"/>
                <w:szCs w:val="24"/>
              </w:rPr>
              <w:t>20</w:t>
            </w:r>
            <w:r>
              <w:rPr>
                <w:position w:val="-24"/>
                <w:sz w:val="24"/>
                <w:szCs w:val="24"/>
              </w:rPr>
              <w:t>)</w:t>
            </w:r>
          </w:p>
        </w:tc>
      </w:tr>
    </w:tbl>
    <w:p w:rsidR="001709C0" w:rsidRDefault="001709C0">
      <w:pPr>
        <w:pStyle w:val="14"/>
        <w:spacing w:line="400" w:lineRule="exact"/>
        <w:ind w:firstLineChars="0" w:firstLine="0"/>
        <w:textAlignment w:val="baseline"/>
        <w:rPr>
          <w:color w:val="000000"/>
          <w:kern w:val="0"/>
          <w:sz w:val="24"/>
          <w:szCs w:val="24"/>
        </w:rPr>
      </w:pPr>
      <w:r>
        <w:rPr>
          <w:i/>
          <w:color w:val="000000"/>
          <w:kern w:val="0"/>
          <w:sz w:val="24"/>
          <w:szCs w:val="24"/>
        </w:rPr>
        <w:t>l</w:t>
      </w:r>
      <w:r>
        <w:rPr>
          <w:i/>
          <w:color w:val="000000"/>
          <w:kern w:val="0"/>
          <w:sz w:val="24"/>
          <w:szCs w:val="24"/>
        </w:rPr>
        <w:t>，</w:t>
      </w:r>
      <w:r>
        <w:rPr>
          <w:i/>
          <w:color w:val="000000"/>
          <w:kern w:val="0"/>
          <w:sz w:val="24"/>
          <w:szCs w:val="24"/>
        </w:rPr>
        <w:t>m</w:t>
      </w:r>
      <w:r>
        <w:rPr>
          <w:i/>
          <w:color w:val="000000"/>
          <w:kern w:val="0"/>
          <w:sz w:val="24"/>
          <w:szCs w:val="24"/>
        </w:rPr>
        <w:t>，</w:t>
      </w:r>
      <w:r>
        <w:rPr>
          <w:i/>
          <w:color w:val="000000"/>
          <w:kern w:val="0"/>
          <w:sz w:val="24"/>
          <w:szCs w:val="24"/>
        </w:rPr>
        <w:t>n</w:t>
      </w:r>
      <w:r>
        <w:rPr>
          <w:color w:val="000000"/>
          <w:kern w:val="0"/>
          <w:sz w:val="24"/>
          <w:szCs w:val="24"/>
        </w:rPr>
        <w:t>为空间直线方程的三个参数。整理得：</w:t>
      </w:r>
    </w:p>
    <w:tbl>
      <w:tblPr>
        <w:tblW w:w="0" w:type="auto"/>
        <w:jc w:val="right"/>
        <w:tblLayout w:type="fixed"/>
        <w:tblLook w:val="0000" w:firstRow="0" w:lastRow="0" w:firstColumn="0" w:lastColumn="0" w:noHBand="0" w:noVBand="0"/>
      </w:tblPr>
      <w:tblGrid>
        <w:gridCol w:w="1818"/>
        <w:gridCol w:w="5802"/>
        <w:gridCol w:w="1666"/>
      </w:tblGrid>
      <w:tr w:rsidR="001709C0">
        <w:trPr>
          <w:jc w:val="right"/>
        </w:trPr>
        <w:tc>
          <w:tcPr>
            <w:tcW w:w="1818" w:type="dxa"/>
          </w:tcPr>
          <w:p w:rsidR="001709C0" w:rsidRDefault="001709C0">
            <w:pPr>
              <w:spacing w:line="360" w:lineRule="auto"/>
              <w:jc w:val="center"/>
              <w:rPr>
                <w:position w:val="-24"/>
                <w:sz w:val="24"/>
                <w:szCs w:val="24"/>
              </w:rPr>
            </w:pPr>
          </w:p>
        </w:tc>
        <w:tc>
          <w:tcPr>
            <w:tcW w:w="5802" w:type="dxa"/>
          </w:tcPr>
          <w:p w:rsidR="001709C0" w:rsidRDefault="001709C0">
            <w:pPr>
              <w:jc w:val="center"/>
              <w:rPr>
                <w:sz w:val="24"/>
                <w:szCs w:val="24"/>
              </w:rPr>
            </w:pPr>
            <w:r>
              <w:rPr>
                <w:sz w:val="24"/>
                <w:szCs w:val="24"/>
              </w:rPr>
              <w:object w:dxaOrig="3360" w:dyaOrig="1240">
                <v:shape id="_x0000_i1100" type="#_x0000_t75" style="width:168pt;height:61.5pt;mso-position-horizontal-relative:page;mso-position-vertical-relative:page" o:ole="">
                  <v:fill o:detectmouseclick="t"/>
                  <v:imagedata r:id="rId175" o:title="" embosscolor="white"/>
                </v:shape>
                <o:OLEObject Type="Embed" ProgID="Equation.3" ShapeID="_x0000_i1100" DrawAspect="Content" ObjectID="_1614017801" r:id="rId176">
                  <o:FieldCodes>\* MERGEFORMAT</o:FieldCodes>
                </o:OLEObject>
              </w:object>
            </w:r>
          </w:p>
        </w:tc>
        <w:tc>
          <w:tcPr>
            <w:tcW w:w="166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w:t>
            </w:r>
            <w:r>
              <w:rPr>
                <w:rFonts w:hint="eastAsia"/>
                <w:position w:val="-24"/>
                <w:sz w:val="24"/>
                <w:szCs w:val="24"/>
              </w:rPr>
              <w:t>21</w:t>
            </w:r>
            <w:r>
              <w:rPr>
                <w:position w:val="-24"/>
                <w:sz w:val="24"/>
                <w:szCs w:val="24"/>
              </w:rPr>
              <w:t>)</w:t>
            </w:r>
          </w:p>
        </w:tc>
      </w:tr>
    </w:tbl>
    <w:p w:rsidR="001709C0" w:rsidRDefault="001709C0">
      <w:pPr>
        <w:pStyle w:val="14"/>
        <w:spacing w:line="400" w:lineRule="exact"/>
        <w:ind w:firstLineChars="0" w:firstLine="0"/>
        <w:textAlignment w:val="baseline"/>
        <w:rPr>
          <w:sz w:val="24"/>
          <w:szCs w:val="24"/>
        </w:rPr>
      </w:pPr>
      <w:r>
        <w:rPr>
          <w:sz w:val="24"/>
          <w:szCs w:val="24"/>
        </w:rPr>
        <w:t>其中：</w:t>
      </w:r>
    </w:p>
    <w:p w:rsidR="001709C0" w:rsidRDefault="001709C0">
      <w:pPr>
        <w:pStyle w:val="14"/>
        <w:ind w:firstLineChars="0" w:firstLine="0"/>
        <w:jc w:val="center"/>
        <w:textAlignment w:val="baseline"/>
        <w:rPr>
          <w:sz w:val="24"/>
          <w:szCs w:val="24"/>
        </w:rPr>
      </w:pPr>
      <w:r>
        <w:rPr>
          <w:sz w:val="24"/>
          <w:szCs w:val="24"/>
        </w:rPr>
        <w:object w:dxaOrig="4239" w:dyaOrig="620">
          <v:shape id="Picture 81" o:spid="_x0000_i1101" type="#_x0000_t75" style="width:211.5pt;height:31.5pt;mso-position-horizontal-relative:page;mso-position-vertical-relative:page" o:ole="">
            <v:fill o:detectmouseclick="t"/>
            <v:imagedata r:id="rId177" o:title="" embosscolor="white"/>
          </v:shape>
          <o:OLEObject Type="Embed" ProgID="Equation.3" ShapeID="Picture 81" DrawAspect="Content" ObjectID="_1614017802" r:id="rId178">
            <o:FieldCodes>\* MERGEFORMAT</o:FieldCodes>
          </o:OLEObject>
        </w:object>
      </w:r>
    </w:p>
    <w:p w:rsidR="001709C0" w:rsidRDefault="001709C0">
      <w:pPr>
        <w:pStyle w:val="14"/>
        <w:spacing w:beforeLines="10" w:before="31" w:afterLines="10" w:after="31" w:line="400" w:lineRule="exact"/>
        <w:ind w:firstLineChars="0" w:firstLine="0"/>
        <w:textAlignment w:val="baseline"/>
        <w:rPr>
          <w:sz w:val="24"/>
          <w:szCs w:val="24"/>
        </w:rPr>
      </w:pPr>
      <w:r>
        <w:rPr>
          <w:sz w:val="24"/>
          <w:szCs w:val="24"/>
        </w:rPr>
        <w:t>这两个方程可以表示两个平面，这两个平面的交线即为所求直线，所以可以分别对两个方程进行数据拟合。</w:t>
      </w:r>
    </w:p>
    <w:p w:rsidR="001709C0" w:rsidRDefault="001709C0">
      <w:pPr>
        <w:adjustRightInd w:val="0"/>
        <w:spacing w:line="400" w:lineRule="exact"/>
        <w:ind w:firstLineChars="200" w:firstLine="480"/>
        <w:jc w:val="left"/>
        <w:textAlignment w:val="center"/>
        <w:rPr>
          <w:sz w:val="24"/>
          <w:szCs w:val="24"/>
        </w:rPr>
      </w:pPr>
      <w:r>
        <w:rPr>
          <w:sz w:val="24"/>
          <w:szCs w:val="24"/>
        </w:rPr>
        <w:t>设</w:t>
      </w:r>
      <w:r>
        <w:rPr>
          <w:sz w:val="24"/>
          <w:szCs w:val="24"/>
        </w:rPr>
        <w:object w:dxaOrig="1308" w:dyaOrig="403">
          <v:shape id="Picture 82" o:spid="_x0000_i1102" type="#_x0000_t75" style="width:65pt;height:20pt;mso-position-horizontal-relative:page;mso-position-vertical-relative:page" o:ole="">
            <v:fill o:detectmouseclick="t"/>
            <v:imagedata r:id="rId179" o:title="" embosscolor="white"/>
          </v:shape>
          <o:OLEObject Type="Embed" ProgID="Equation.3" ShapeID="Picture 82" DrawAspect="Content" ObjectID="_1614017803" r:id="rId180">
            <o:FieldCodes>\* MERGEFORMAT</o:FieldCodes>
          </o:OLEObject>
        </w:object>
      </w:r>
      <w:r>
        <w:rPr>
          <w:sz w:val="24"/>
          <w:szCs w:val="24"/>
        </w:rPr>
        <w:t>表示按照拟合方程</w:t>
      </w:r>
      <w:r>
        <w:rPr>
          <w:i/>
          <w:sz w:val="24"/>
          <w:szCs w:val="24"/>
        </w:rPr>
        <w:t>X</w:t>
      </w:r>
      <w:r>
        <w:rPr>
          <w:i/>
          <w:sz w:val="24"/>
          <w:szCs w:val="24"/>
          <w:vertAlign w:val="subscript"/>
        </w:rPr>
        <w:t>c</w:t>
      </w:r>
      <w:r>
        <w:rPr>
          <w:i/>
          <w:sz w:val="24"/>
          <w:szCs w:val="24"/>
        </w:rPr>
        <w:t>=aZ</w:t>
      </w:r>
      <w:r>
        <w:rPr>
          <w:i/>
          <w:sz w:val="24"/>
          <w:szCs w:val="24"/>
          <w:vertAlign w:val="subscript"/>
        </w:rPr>
        <w:t>c</w:t>
      </w:r>
      <w:r>
        <w:rPr>
          <w:i/>
          <w:sz w:val="24"/>
          <w:szCs w:val="24"/>
        </w:rPr>
        <w:t>+b</w:t>
      </w:r>
      <w:r>
        <w:rPr>
          <w:sz w:val="24"/>
          <w:szCs w:val="24"/>
        </w:rPr>
        <w:t>求得的近似值。一般地，它不同于实测值</w:t>
      </w:r>
      <w:r>
        <w:rPr>
          <w:i/>
          <w:sz w:val="24"/>
          <w:szCs w:val="24"/>
        </w:rPr>
        <w:t>X</w:t>
      </w:r>
      <w:r>
        <w:rPr>
          <w:i/>
          <w:sz w:val="24"/>
          <w:szCs w:val="24"/>
          <w:vertAlign w:val="subscript"/>
        </w:rPr>
        <w:t>i</w:t>
      </w:r>
      <w:r>
        <w:rPr>
          <w:sz w:val="24"/>
          <w:szCs w:val="24"/>
        </w:rPr>
        <w:t>，两者之差为：</w:t>
      </w:r>
    </w:p>
    <w:tbl>
      <w:tblPr>
        <w:tblW w:w="0" w:type="auto"/>
        <w:jc w:val="right"/>
        <w:tblLayout w:type="fixed"/>
        <w:tblLook w:val="0000" w:firstRow="0" w:lastRow="0" w:firstColumn="0" w:lastColumn="0" w:noHBand="0" w:noVBand="0"/>
      </w:tblPr>
      <w:tblGrid>
        <w:gridCol w:w="3095"/>
        <w:gridCol w:w="3095"/>
        <w:gridCol w:w="3096"/>
      </w:tblGrid>
      <w:tr w:rsidR="001709C0">
        <w:trPr>
          <w:jc w:val="right"/>
        </w:trPr>
        <w:tc>
          <w:tcPr>
            <w:tcW w:w="3095" w:type="dxa"/>
          </w:tcPr>
          <w:p w:rsidR="001709C0" w:rsidRDefault="001709C0">
            <w:pPr>
              <w:spacing w:line="360" w:lineRule="auto"/>
              <w:jc w:val="center"/>
              <w:rPr>
                <w:position w:val="-24"/>
                <w:sz w:val="24"/>
                <w:szCs w:val="24"/>
              </w:rPr>
            </w:pPr>
            <w:r>
              <w:rPr>
                <w:sz w:val="24"/>
                <w:szCs w:val="24"/>
              </w:rPr>
              <w:tab/>
            </w:r>
          </w:p>
        </w:tc>
        <w:tc>
          <w:tcPr>
            <w:tcW w:w="3095" w:type="dxa"/>
          </w:tcPr>
          <w:p w:rsidR="001709C0" w:rsidRDefault="001709C0">
            <w:pPr>
              <w:jc w:val="center"/>
              <w:rPr>
                <w:sz w:val="24"/>
                <w:szCs w:val="24"/>
              </w:rPr>
            </w:pPr>
            <w:r>
              <w:rPr>
                <w:sz w:val="24"/>
                <w:szCs w:val="24"/>
              </w:rPr>
              <w:object w:dxaOrig="2540" w:dyaOrig="720">
                <v:shape id="Picture 83" o:spid="_x0000_i1103" type="#_x0000_t75" style="width:128.5pt;height:36.5pt;mso-position-horizontal-relative:page;mso-position-vertical-relative:page" o:ole="">
                  <v:fill o:detectmouseclick="t"/>
                  <v:imagedata r:id="rId181" o:title="" embosscolor="white"/>
                </v:shape>
                <o:OLEObject Type="Embed" ProgID="Equation.3" ShapeID="Picture 83" DrawAspect="Content" ObjectID="_1614017804" r:id="rId182">
                  <o:FieldCodes>\* MERGEFORMAT</o:FieldCodes>
                </o:OLEObject>
              </w:objec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3-22)</w:t>
            </w:r>
          </w:p>
        </w:tc>
      </w:tr>
    </w:tbl>
    <w:p w:rsidR="001709C0" w:rsidRDefault="001709C0">
      <w:pPr>
        <w:pStyle w:val="14"/>
        <w:spacing w:line="400" w:lineRule="exact"/>
        <w:ind w:firstLineChars="0" w:firstLine="0"/>
        <w:textAlignment w:val="baseline"/>
        <w:rPr>
          <w:sz w:val="24"/>
          <w:szCs w:val="24"/>
        </w:rPr>
      </w:pPr>
      <w:r>
        <w:rPr>
          <w:sz w:val="24"/>
          <w:szCs w:val="24"/>
        </w:rPr>
        <w:t>其中，</w:t>
      </w:r>
      <w:r>
        <w:rPr>
          <w:i/>
          <w:sz w:val="24"/>
          <w:szCs w:val="24"/>
        </w:rPr>
        <w:t>k</w:t>
      </w:r>
      <w:r>
        <w:rPr>
          <w:sz w:val="24"/>
          <w:szCs w:val="24"/>
        </w:rPr>
        <w:t>表示一共有</w:t>
      </w:r>
      <w:r>
        <w:rPr>
          <w:i/>
          <w:sz w:val="24"/>
          <w:szCs w:val="24"/>
        </w:rPr>
        <w:t>k</w:t>
      </w:r>
      <w:r>
        <w:rPr>
          <w:sz w:val="24"/>
          <w:szCs w:val="24"/>
        </w:rPr>
        <w:t>组数据点。同理可得：</w:t>
      </w:r>
    </w:p>
    <w:tbl>
      <w:tblPr>
        <w:tblW w:w="0" w:type="auto"/>
        <w:jc w:val="right"/>
        <w:tblLayout w:type="fixed"/>
        <w:tblLook w:val="0000" w:firstRow="0" w:lastRow="0" w:firstColumn="0" w:lastColumn="0" w:noHBand="0" w:noVBand="0"/>
      </w:tblPr>
      <w:tblGrid>
        <w:gridCol w:w="3095"/>
        <w:gridCol w:w="3095"/>
        <w:gridCol w:w="3096"/>
      </w:tblGrid>
      <w:tr w:rsidR="001709C0">
        <w:trPr>
          <w:jc w:val="right"/>
        </w:trPr>
        <w:tc>
          <w:tcPr>
            <w:tcW w:w="3095" w:type="dxa"/>
          </w:tcPr>
          <w:p w:rsidR="001709C0" w:rsidRDefault="001709C0">
            <w:pPr>
              <w:spacing w:line="360" w:lineRule="auto"/>
              <w:jc w:val="center"/>
              <w:rPr>
                <w:position w:val="-24"/>
                <w:sz w:val="24"/>
                <w:szCs w:val="24"/>
              </w:rPr>
            </w:pPr>
          </w:p>
        </w:tc>
        <w:tc>
          <w:tcPr>
            <w:tcW w:w="3095" w:type="dxa"/>
          </w:tcPr>
          <w:p w:rsidR="001709C0" w:rsidRDefault="001709C0">
            <w:pPr>
              <w:jc w:val="center"/>
              <w:rPr>
                <w:sz w:val="24"/>
                <w:szCs w:val="24"/>
              </w:rPr>
            </w:pPr>
            <w:r>
              <w:rPr>
                <w:sz w:val="24"/>
                <w:szCs w:val="24"/>
              </w:rPr>
              <w:object w:dxaOrig="2380" w:dyaOrig="720">
                <v:shape id="Picture 84" o:spid="_x0000_i1104" type="#_x0000_t75" style="width:120pt;height:36.5pt;mso-position-horizontal-relative:page;mso-position-vertical-relative:page" o:ole="">
                  <v:fill o:detectmouseclick="t"/>
                  <v:imagedata r:id="rId183" o:title="" embosscolor="white"/>
                </v:shape>
                <o:OLEObject Type="Embed" ProgID="Equation.3" ShapeID="Picture 84" DrawAspect="Content" ObjectID="_1614017805" r:id="rId184">
                  <o:FieldCodes>\* MERGEFORMAT</o:FieldCodes>
                </o:OLEObject>
              </w:object>
            </w:r>
          </w:p>
        </w:tc>
        <w:tc>
          <w:tcPr>
            <w:tcW w:w="3096"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3-23)</w:t>
            </w:r>
          </w:p>
        </w:tc>
      </w:tr>
    </w:tbl>
    <w:p w:rsidR="001709C0" w:rsidRDefault="001709C0">
      <w:pPr>
        <w:pStyle w:val="14"/>
        <w:spacing w:line="400" w:lineRule="exact"/>
        <w:ind w:firstLineChars="0" w:firstLine="0"/>
        <w:textAlignment w:val="baseline"/>
        <w:rPr>
          <w:sz w:val="24"/>
          <w:szCs w:val="24"/>
        </w:rPr>
      </w:pPr>
      <w:r>
        <w:rPr>
          <w:sz w:val="24"/>
          <w:szCs w:val="24"/>
        </w:rPr>
        <w:t>当</w:t>
      </w:r>
      <w:r>
        <w:rPr>
          <w:i/>
          <w:sz w:val="24"/>
          <w:szCs w:val="24"/>
        </w:rPr>
        <w:t>Q</w:t>
      </w:r>
      <w:r>
        <w:rPr>
          <w:sz w:val="24"/>
          <w:szCs w:val="24"/>
        </w:rPr>
        <w:t>取最小值时，</w:t>
      </w:r>
      <w:r>
        <w:rPr>
          <w:i/>
          <w:sz w:val="24"/>
          <w:szCs w:val="24"/>
        </w:rPr>
        <w:t>a</w:t>
      </w:r>
      <w:r>
        <w:rPr>
          <w:sz w:val="24"/>
          <w:szCs w:val="24"/>
        </w:rPr>
        <w:t>，</w:t>
      </w:r>
      <w:r>
        <w:rPr>
          <w:i/>
          <w:sz w:val="24"/>
          <w:szCs w:val="24"/>
        </w:rPr>
        <w:t>b</w:t>
      </w:r>
      <w:r>
        <w:rPr>
          <w:sz w:val="24"/>
          <w:szCs w:val="24"/>
        </w:rPr>
        <w:t>，</w:t>
      </w:r>
      <w:r>
        <w:rPr>
          <w:i/>
          <w:sz w:val="24"/>
          <w:szCs w:val="24"/>
        </w:rPr>
        <w:t>c</w:t>
      </w:r>
      <w:r>
        <w:rPr>
          <w:sz w:val="24"/>
          <w:szCs w:val="24"/>
        </w:rPr>
        <w:t>，</w:t>
      </w:r>
      <w:r>
        <w:rPr>
          <w:i/>
          <w:sz w:val="24"/>
          <w:szCs w:val="24"/>
        </w:rPr>
        <w:t>d</w:t>
      </w:r>
      <w:r>
        <w:rPr>
          <w:sz w:val="24"/>
          <w:szCs w:val="24"/>
        </w:rPr>
        <w:t>的值即为方程的系数，满足下列方程时</w:t>
      </w:r>
      <w:r>
        <w:rPr>
          <w:i/>
          <w:sz w:val="24"/>
          <w:szCs w:val="24"/>
        </w:rPr>
        <w:t>Q</w:t>
      </w:r>
      <w:r>
        <w:rPr>
          <w:sz w:val="24"/>
          <w:szCs w:val="24"/>
        </w:rPr>
        <w:t>取最小值：</w:t>
      </w:r>
      <w:r>
        <w:rPr>
          <w:sz w:val="24"/>
          <w:szCs w:val="24"/>
        </w:rPr>
        <w:t xml:space="preserve"> </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1709C0">
            <w:pPr>
              <w:jc w:val="center"/>
              <w:rPr>
                <w:sz w:val="24"/>
                <w:szCs w:val="24"/>
              </w:rPr>
            </w:pPr>
            <w:r>
              <w:rPr>
                <w:sz w:val="24"/>
                <w:szCs w:val="24"/>
              </w:rPr>
              <w:object w:dxaOrig="3820" w:dyaOrig="660">
                <v:shape id="Picture 85" o:spid="_x0000_i1105" type="#_x0000_t75" style="width:190.5pt;height:33pt;mso-position-horizontal-relative:page;mso-position-vertical-relative:page" o:ole="">
                  <v:fill o:detectmouseclick="t"/>
                  <v:imagedata r:id="rId185" o:title="" embosscolor="white"/>
                </v:shape>
                <o:OLEObject Type="Embed" ProgID="Equation.3" ShapeID="Picture 85" DrawAspect="Content" ObjectID="_1614017806" r:id="rId186">
                  <o:FieldCodes>\* MERGEFORMAT</o:FieldCodes>
                </o:OLEObject>
              </w:obje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3-24)</w:t>
            </w:r>
          </w:p>
        </w:tc>
      </w:tr>
    </w:tbl>
    <w:p w:rsidR="001709C0" w:rsidRDefault="001709C0">
      <w:pPr>
        <w:pStyle w:val="14"/>
        <w:tabs>
          <w:tab w:val="left" w:pos="5880"/>
        </w:tabs>
        <w:spacing w:line="400" w:lineRule="exact"/>
        <w:ind w:firstLineChars="0" w:firstLine="0"/>
        <w:textAlignment w:val="baseline"/>
        <w:rPr>
          <w:sz w:val="24"/>
          <w:szCs w:val="24"/>
        </w:rPr>
      </w:pPr>
      <w:r>
        <w:rPr>
          <w:sz w:val="24"/>
          <w:szCs w:val="24"/>
        </w:rPr>
        <w:t>即可</w:t>
      </w:r>
      <w:r>
        <w:rPr>
          <w:rFonts w:hint="eastAsia"/>
          <w:sz w:val="24"/>
          <w:szCs w:val="24"/>
        </w:rPr>
        <w:t>求得</w:t>
      </w:r>
      <w:r>
        <w:rPr>
          <w:rFonts w:hint="eastAsia"/>
          <w:i/>
          <w:sz w:val="24"/>
          <w:szCs w:val="24"/>
        </w:rPr>
        <w:t>a</w:t>
      </w:r>
      <w:r>
        <w:rPr>
          <w:rFonts w:hint="eastAsia"/>
          <w:sz w:val="24"/>
          <w:szCs w:val="24"/>
        </w:rPr>
        <w:t>，</w:t>
      </w:r>
      <w:r>
        <w:rPr>
          <w:i/>
          <w:sz w:val="24"/>
          <w:szCs w:val="24"/>
        </w:rPr>
        <w:t>b</w:t>
      </w:r>
      <w:r>
        <w:rPr>
          <w:rFonts w:hint="eastAsia"/>
          <w:sz w:val="24"/>
          <w:szCs w:val="24"/>
        </w:rPr>
        <w:t>，</w:t>
      </w:r>
      <w:r>
        <w:rPr>
          <w:i/>
          <w:sz w:val="24"/>
          <w:szCs w:val="24"/>
        </w:rPr>
        <w:t>c</w:t>
      </w:r>
      <w:r>
        <w:rPr>
          <w:rFonts w:hint="eastAsia"/>
          <w:sz w:val="24"/>
          <w:szCs w:val="24"/>
        </w:rPr>
        <w:t>，</w:t>
      </w:r>
      <w:r>
        <w:rPr>
          <w:i/>
          <w:sz w:val="24"/>
          <w:szCs w:val="24"/>
        </w:rPr>
        <w:t>d</w:t>
      </w:r>
      <w:r>
        <w:rPr>
          <w:sz w:val="24"/>
          <w:szCs w:val="24"/>
        </w:rPr>
        <w:t>的</w:t>
      </w:r>
      <w:r>
        <w:rPr>
          <w:rFonts w:hint="eastAsia"/>
          <w:sz w:val="24"/>
          <w:szCs w:val="24"/>
        </w:rPr>
        <w:t>值，</w:t>
      </w:r>
      <w:r>
        <w:rPr>
          <w:sz w:val="24"/>
          <w:szCs w:val="24"/>
        </w:rPr>
        <w:t>也就</w:t>
      </w:r>
      <w:r>
        <w:rPr>
          <w:rFonts w:hint="eastAsia"/>
          <w:sz w:val="24"/>
          <w:szCs w:val="24"/>
        </w:rPr>
        <w:t>能得到直线方程。</w:t>
      </w:r>
      <w:r>
        <w:rPr>
          <w:sz w:val="24"/>
          <w:szCs w:val="24"/>
        </w:rPr>
        <w:tab/>
      </w:r>
    </w:p>
    <w:p w:rsidR="001709C0" w:rsidRDefault="001709C0">
      <w:pPr>
        <w:pStyle w:val="2"/>
        <w:spacing w:before="156" w:after="156"/>
      </w:pPr>
      <w:bookmarkStart w:id="117" w:name="_Toc418069565"/>
      <w:bookmarkStart w:id="118" w:name="_Toc447894635"/>
      <w:bookmarkStart w:id="119" w:name="_Toc3305496"/>
      <w:r>
        <w:t>3.</w:t>
      </w:r>
      <w:r>
        <w:rPr>
          <w:rFonts w:hint="eastAsia"/>
        </w:rPr>
        <w:t xml:space="preserve">5 </w:t>
      </w:r>
      <w:r>
        <w:rPr>
          <w:rFonts w:hint="eastAsia"/>
        </w:rPr>
        <w:t>算法步骤</w:t>
      </w:r>
      <w:bookmarkEnd w:id="117"/>
      <w:bookmarkEnd w:id="118"/>
      <w:bookmarkEnd w:id="119"/>
    </w:p>
    <w:p w:rsidR="001709C0" w:rsidRDefault="001709C0">
      <w:pPr>
        <w:pStyle w:val="14"/>
        <w:spacing w:line="400" w:lineRule="exact"/>
        <w:ind w:firstLine="480"/>
        <w:textAlignment w:val="baseline"/>
        <w:rPr>
          <w:color w:val="000000"/>
          <w:kern w:val="0"/>
          <w:sz w:val="24"/>
          <w:szCs w:val="24"/>
        </w:rPr>
      </w:pPr>
      <w:r>
        <w:rPr>
          <w:rFonts w:hint="eastAsia"/>
          <w:color w:val="000000"/>
          <w:kern w:val="0"/>
          <w:sz w:val="24"/>
          <w:szCs w:val="24"/>
        </w:rPr>
        <w:t>线结构光三维扫描系统中旋转轴的标定过程大致可以概括为以下五个步骤：</w:t>
      </w:r>
    </w:p>
    <w:p w:rsidR="001709C0" w:rsidRDefault="001709C0">
      <w:pPr>
        <w:pStyle w:val="14"/>
        <w:spacing w:line="400" w:lineRule="exact"/>
        <w:ind w:firstLine="480"/>
        <w:textAlignment w:val="baseline"/>
        <w:rPr>
          <w:color w:val="000000"/>
          <w:kern w:val="0"/>
          <w:sz w:val="24"/>
          <w:szCs w:val="24"/>
        </w:rPr>
      </w:pPr>
      <w:r>
        <w:rPr>
          <w:color w:val="000000"/>
          <w:kern w:val="0"/>
          <w:sz w:val="24"/>
          <w:szCs w:val="24"/>
        </w:rPr>
        <w:t>（</w:t>
      </w:r>
      <w:r>
        <w:rPr>
          <w:color w:val="000000"/>
          <w:kern w:val="0"/>
          <w:sz w:val="24"/>
          <w:szCs w:val="24"/>
        </w:rPr>
        <w:t>1</w:t>
      </w:r>
      <w:r>
        <w:rPr>
          <w:color w:val="000000"/>
          <w:kern w:val="0"/>
          <w:sz w:val="24"/>
          <w:szCs w:val="24"/>
        </w:rPr>
        <w:t>）</w:t>
      </w:r>
      <w:r>
        <w:rPr>
          <w:rFonts w:hint="eastAsia"/>
          <w:color w:val="000000"/>
          <w:kern w:val="0"/>
          <w:sz w:val="24"/>
          <w:szCs w:val="24"/>
        </w:rPr>
        <w:t>特征点的提取。一般情况下，特征点都是一些灰度变化较为明显的局部极值点，它们自身就含有较为显著的几何结构，易于提取。本实验中为了简化操作，选用黑白棋盘格作为靶标，其角点特征明显，提取容易，且为了提高标定结果的准确度，在提取角点的时候将坐标精确到亚像素级。</w:t>
      </w:r>
    </w:p>
    <w:p w:rsidR="001709C0" w:rsidRDefault="001709C0">
      <w:pPr>
        <w:pStyle w:val="14"/>
        <w:spacing w:line="400" w:lineRule="exact"/>
        <w:ind w:firstLine="480"/>
        <w:textAlignment w:val="baseline"/>
        <w:rPr>
          <w:color w:val="000000"/>
          <w:kern w:val="0"/>
          <w:sz w:val="24"/>
          <w:szCs w:val="24"/>
          <w:highlight w:val="yellow"/>
        </w:rPr>
      </w:pPr>
      <w:r>
        <w:rPr>
          <w:rFonts w:hint="eastAsia"/>
          <w:color w:val="000000"/>
          <w:kern w:val="0"/>
          <w:sz w:val="24"/>
          <w:szCs w:val="24"/>
        </w:rPr>
        <w:t>（</w:t>
      </w:r>
      <w:r>
        <w:rPr>
          <w:color w:val="000000"/>
          <w:kern w:val="0"/>
          <w:sz w:val="24"/>
          <w:szCs w:val="24"/>
        </w:rPr>
        <w:t>2</w:t>
      </w:r>
      <w:r>
        <w:rPr>
          <w:rFonts w:hint="eastAsia"/>
          <w:color w:val="000000"/>
          <w:kern w:val="0"/>
          <w:sz w:val="24"/>
          <w:szCs w:val="24"/>
        </w:rPr>
        <w:t>）摄像机标定。从拍摄到的二维图像中提取特征角点之后，根据张正友的棋盘格标定法，建立角点在图像中的二维坐标与空间中的三维坐标之间的几何关系，求解摄像机的内部参数以及外部参数。</w:t>
      </w:r>
    </w:p>
    <w:p w:rsidR="001709C0" w:rsidRDefault="001709C0">
      <w:pPr>
        <w:pStyle w:val="14"/>
        <w:spacing w:line="400" w:lineRule="exact"/>
        <w:ind w:firstLine="480"/>
        <w:textAlignment w:val="baseline"/>
        <w:rPr>
          <w:color w:val="000000"/>
          <w:kern w:val="0"/>
          <w:sz w:val="24"/>
          <w:szCs w:val="24"/>
        </w:rPr>
      </w:pPr>
      <w:r>
        <w:rPr>
          <w:rFonts w:hint="eastAsia"/>
          <w:color w:val="000000"/>
          <w:kern w:val="0"/>
          <w:sz w:val="24"/>
          <w:szCs w:val="24"/>
        </w:rPr>
        <w:t>（</w:t>
      </w:r>
      <w:r>
        <w:rPr>
          <w:color w:val="000000"/>
          <w:kern w:val="0"/>
          <w:sz w:val="24"/>
          <w:szCs w:val="24"/>
        </w:rPr>
        <w:t>3</w:t>
      </w:r>
      <w:r>
        <w:rPr>
          <w:rFonts w:hint="eastAsia"/>
          <w:color w:val="000000"/>
          <w:kern w:val="0"/>
          <w:sz w:val="24"/>
          <w:szCs w:val="24"/>
        </w:rPr>
        <w:t>）特征角点的三维变换。完成摄像机的标定后，求取特征角点在摄像机坐标系内</w:t>
      </w:r>
      <w:r>
        <w:rPr>
          <w:rFonts w:hint="eastAsia"/>
          <w:color w:val="000000"/>
          <w:kern w:val="0"/>
          <w:sz w:val="24"/>
          <w:szCs w:val="24"/>
        </w:rPr>
        <w:lastRenderedPageBreak/>
        <w:t>的三维坐标就变得较为简单。已知角点在靶标坐标系中的三维坐标，根据摄像机成像的几何关系，通过三维平移和旋转变换，即可得到特征角点在摄像机坐标系下的三维坐标。</w:t>
      </w:r>
    </w:p>
    <w:p w:rsidR="001709C0" w:rsidRDefault="001709C0">
      <w:pPr>
        <w:pStyle w:val="14"/>
        <w:spacing w:line="400" w:lineRule="exact"/>
        <w:ind w:firstLine="480"/>
        <w:textAlignment w:val="baseline"/>
        <w:rPr>
          <w:color w:val="000000"/>
          <w:kern w:val="0"/>
          <w:sz w:val="24"/>
          <w:szCs w:val="24"/>
        </w:rPr>
      </w:pPr>
      <w:r>
        <w:rPr>
          <w:rFonts w:hint="eastAsia"/>
          <w:color w:val="000000"/>
          <w:kern w:val="0"/>
          <w:sz w:val="24"/>
          <w:szCs w:val="24"/>
        </w:rPr>
        <w:t>（</w:t>
      </w:r>
      <w:r>
        <w:rPr>
          <w:color w:val="000000"/>
          <w:kern w:val="0"/>
          <w:sz w:val="24"/>
          <w:szCs w:val="24"/>
        </w:rPr>
        <w:t>4</w:t>
      </w:r>
      <w:r>
        <w:rPr>
          <w:rFonts w:hint="eastAsia"/>
          <w:color w:val="000000"/>
          <w:kern w:val="0"/>
          <w:sz w:val="24"/>
          <w:szCs w:val="24"/>
        </w:rPr>
        <w:t>）空间圆拟合。对于平面中的离散点作曲线拟合时，一般采用最小二乘法，本实验中得到的是一组三维坐标，直接拟合难度比较大。通过坐标变换将这组三维坐标点转换为二维坐标，拟合得到圆的方程以及圆心坐标后，再转回到三维坐标系中，过程比较复杂。本实验中对圆的拟合方法做以改进，利用三个不共线的点可以确定一个圆这一特性，同一组的三维坐标可以确定多个圆的方程以及圆心坐标，根据最小二乘的思想求出该角点的运动轨迹的圆心位置。该方法在确保精度的同时简化了计算过程，降低了算法的复杂度。</w:t>
      </w:r>
    </w:p>
    <w:p w:rsidR="001709C0" w:rsidRDefault="001709C0">
      <w:pPr>
        <w:pStyle w:val="14"/>
        <w:spacing w:line="400" w:lineRule="exact"/>
        <w:ind w:firstLine="480"/>
        <w:textAlignment w:val="baseline"/>
        <w:rPr>
          <w:color w:val="000000"/>
          <w:kern w:val="0"/>
          <w:sz w:val="24"/>
          <w:szCs w:val="24"/>
          <w:highlight w:val="yellow"/>
        </w:rPr>
      </w:pPr>
      <w:r>
        <w:rPr>
          <w:rFonts w:hint="eastAsia"/>
          <w:color w:val="000000"/>
          <w:kern w:val="0"/>
          <w:sz w:val="24"/>
          <w:szCs w:val="24"/>
        </w:rPr>
        <w:t>（</w:t>
      </w:r>
      <w:r>
        <w:rPr>
          <w:color w:val="000000"/>
          <w:kern w:val="0"/>
          <w:sz w:val="24"/>
          <w:szCs w:val="24"/>
        </w:rPr>
        <w:t>5</w:t>
      </w:r>
      <w:r>
        <w:rPr>
          <w:rFonts w:hint="eastAsia"/>
          <w:color w:val="000000"/>
          <w:kern w:val="0"/>
          <w:sz w:val="24"/>
          <w:szCs w:val="24"/>
        </w:rPr>
        <w:t>）空间直线拟合。上述方法可以得到多个位于不同高度的圆心坐标，对这些圆心坐标用最小二乘法作空间直线拟合，即可得到旋转轴在摄像机坐标系下的直线方程，完成旋转轴的标定。</w:t>
      </w:r>
    </w:p>
    <w:p w:rsidR="001709C0" w:rsidRDefault="001709C0">
      <w:pPr>
        <w:pStyle w:val="14"/>
        <w:spacing w:afterLines="50" w:after="156" w:line="400" w:lineRule="exact"/>
        <w:ind w:firstLine="480"/>
        <w:textAlignment w:val="baseline"/>
        <w:rPr>
          <w:color w:val="000000"/>
          <w:kern w:val="0"/>
          <w:sz w:val="24"/>
          <w:szCs w:val="24"/>
        </w:rPr>
      </w:pPr>
      <w:r>
        <w:rPr>
          <w:rFonts w:hint="eastAsia"/>
          <w:color w:val="000000"/>
          <w:kern w:val="0"/>
          <w:sz w:val="24"/>
          <w:szCs w:val="24"/>
        </w:rPr>
        <w:t>本研究采用张正友的棋盘格标定法完成了摄像机标定，并在此基础上通过空间圆拟合和空间直线拟合，完成了对旋转平台旋转轴的标定，下面介绍旋转轴标定的算法，具体算法如下：</w:t>
      </w:r>
    </w:p>
    <w:tbl>
      <w:tblPr>
        <w:tblW w:w="0" w:type="auto"/>
        <w:jc w:val="center"/>
        <w:tblBorders>
          <w:top w:val="single" w:sz="12" w:space="0" w:color="auto"/>
          <w:bottom w:val="single" w:sz="12" w:space="0" w:color="auto"/>
          <w:insideH w:val="single" w:sz="8" w:space="0" w:color="auto"/>
          <w:insideV w:val="single" w:sz="8" w:space="0" w:color="auto"/>
        </w:tblBorders>
        <w:tblLayout w:type="fixed"/>
        <w:tblLook w:val="0000" w:firstRow="0" w:lastRow="0" w:firstColumn="0" w:lastColumn="0" w:noHBand="0" w:noVBand="0"/>
      </w:tblPr>
      <w:tblGrid>
        <w:gridCol w:w="8902"/>
      </w:tblGrid>
      <w:tr w:rsidR="001709C0">
        <w:trPr>
          <w:jc w:val="center"/>
        </w:trPr>
        <w:tc>
          <w:tcPr>
            <w:tcW w:w="8902" w:type="dxa"/>
            <w:tcBorders>
              <w:top w:val="single" w:sz="12" w:space="0" w:color="auto"/>
              <w:left w:val="nil"/>
              <w:bottom w:val="single" w:sz="8" w:space="0" w:color="auto"/>
              <w:right w:val="nil"/>
            </w:tcBorders>
            <w:vAlign w:val="center"/>
          </w:tcPr>
          <w:p w:rsidR="001709C0" w:rsidRDefault="001709C0">
            <w:pPr>
              <w:adjustRightInd w:val="0"/>
              <w:spacing w:line="340" w:lineRule="exact"/>
              <w:jc w:val="left"/>
              <w:rPr>
                <w:i/>
                <w:kern w:val="0"/>
                <w:szCs w:val="21"/>
              </w:rPr>
            </w:pPr>
            <w:r>
              <w:rPr>
                <w:i/>
                <w:kern w:val="0"/>
                <w:szCs w:val="21"/>
              </w:rPr>
              <w:t>算法</w:t>
            </w:r>
            <w:r>
              <w:rPr>
                <w:i/>
                <w:kern w:val="0"/>
                <w:szCs w:val="21"/>
              </w:rPr>
              <w:t>3-1</w:t>
            </w:r>
            <w:r>
              <w:rPr>
                <w:i/>
                <w:kern w:val="0"/>
                <w:szCs w:val="21"/>
              </w:rPr>
              <w:t>旋转轴的标定算法</w:t>
            </w:r>
          </w:p>
          <w:p w:rsidR="001709C0" w:rsidRDefault="001709C0">
            <w:pPr>
              <w:adjustRightInd w:val="0"/>
              <w:spacing w:line="340" w:lineRule="exact"/>
              <w:jc w:val="left"/>
              <w:rPr>
                <w:i/>
                <w:color w:val="000000"/>
                <w:kern w:val="0"/>
                <w:sz w:val="24"/>
              </w:rPr>
            </w:pPr>
            <w:r>
              <w:rPr>
                <w:i/>
                <w:kern w:val="0"/>
                <w:szCs w:val="21"/>
              </w:rPr>
              <w:t>Algorithm 3-1 Calibration algorithm of the rotation axis</w:t>
            </w:r>
          </w:p>
        </w:tc>
      </w:tr>
      <w:tr w:rsidR="001709C0">
        <w:trPr>
          <w:jc w:val="center"/>
        </w:trPr>
        <w:tc>
          <w:tcPr>
            <w:tcW w:w="8902" w:type="dxa"/>
            <w:tcBorders>
              <w:top w:val="single" w:sz="8" w:space="0" w:color="auto"/>
              <w:left w:val="nil"/>
              <w:bottom w:val="single" w:sz="12" w:space="0" w:color="auto"/>
              <w:right w:val="nil"/>
            </w:tcBorders>
            <w:vAlign w:val="center"/>
          </w:tcPr>
          <w:p w:rsidR="001709C0" w:rsidRDefault="001709C0">
            <w:pPr>
              <w:jc w:val="left"/>
              <w:rPr>
                <w:szCs w:val="21"/>
              </w:rPr>
            </w:pPr>
            <w:r>
              <w:rPr>
                <w:szCs w:val="21"/>
              </w:rPr>
              <w:t>输入：十幅棋盘格图像。</w:t>
            </w:r>
          </w:p>
          <w:p w:rsidR="001709C0" w:rsidRDefault="001709C0">
            <w:pPr>
              <w:pStyle w:val="14"/>
              <w:spacing w:line="400" w:lineRule="exact"/>
              <w:textAlignment w:val="baseline"/>
              <w:rPr>
                <w:color w:val="000000"/>
                <w:kern w:val="0"/>
                <w:szCs w:val="21"/>
              </w:rPr>
            </w:pPr>
            <w:r>
              <w:rPr>
                <w:color w:val="000000"/>
                <w:kern w:val="0"/>
              </w:rPr>
              <w:t>1</w:t>
            </w:r>
            <w:r>
              <w:rPr>
                <w:color w:val="000000"/>
                <w:kern w:val="0"/>
              </w:rPr>
              <w:t>：提取每一幅图像的特征角点；</w:t>
            </w:r>
          </w:p>
          <w:p w:rsidR="001709C0" w:rsidRDefault="001709C0">
            <w:pPr>
              <w:pStyle w:val="14"/>
              <w:spacing w:line="400" w:lineRule="exact"/>
              <w:textAlignment w:val="baseline"/>
              <w:rPr>
                <w:color w:val="000000"/>
                <w:kern w:val="0"/>
              </w:rPr>
            </w:pPr>
            <w:r>
              <w:rPr>
                <w:color w:val="000000"/>
                <w:kern w:val="0"/>
              </w:rPr>
              <w:t>2</w:t>
            </w:r>
            <w:r>
              <w:rPr>
                <w:color w:val="000000"/>
                <w:kern w:val="0"/>
              </w:rPr>
              <w:t>：张正友标定法解得摄像机的内部参数以及每幅图像相对应的旋转矩阵、平移向量；</w:t>
            </w:r>
          </w:p>
          <w:p w:rsidR="001709C0" w:rsidRDefault="001709C0">
            <w:pPr>
              <w:pStyle w:val="14"/>
              <w:spacing w:line="400" w:lineRule="exact"/>
              <w:textAlignment w:val="baseline"/>
              <w:rPr>
                <w:color w:val="000000"/>
                <w:kern w:val="0"/>
              </w:rPr>
            </w:pPr>
            <w:r>
              <w:rPr>
                <w:color w:val="000000"/>
                <w:kern w:val="0"/>
              </w:rPr>
              <w:t>3</w:t>
            </w:r>
            <w:r>
              <w:rPr>
                <w:color w:val="000000"/>
                <w:kern w:val="0"/>
              </w:rPr>
              <w:t>：分别求十幅图像中每一个角点在摄像机坐标系中的三维坐标；</w:t>
            </w:r>
          </w:p>
          <w:p w:rsidR="001709C0" w:rsidRDefault="001709C0">
            <w:pPr>
              <w:pStyle w:val="14"/>
              <w:spacing w:line="400" w:lineRule="exact"/>
              <w:textAlignment w:val="baseline"/>
              <w:rPr>
                <w:color w:val="000000"/>
                <w:kern w:val="0"/>
              </w:rPr>
            </w:pPr>
            <w:r>
              <w:rPr>
                <w:color w:val="000000"/>
                <w:kern w:val="0"/>
              </w:rPr>
              <w:t>4</w:t>
            </w:r>
            <w:r>
              <w:rPr>
                <w:color w:val="000000"/>
                <w:kern w:val="0"/>
              </w:rPr>
              <w:t>：同一角点对应的十个三维坐标中，任意三个点确定一个圆；</w:t>
            </w:r>
          </w:p>
          <w:p w:rsidR="001709C0" w:rsidRDefault="001709C0">
            <w:pPr>
              <w:pStyle w:val="14"/>
              <w:spacing w:line="400" w:lineRule="exact"/>
              <w:textAlignment w:val="baseline"/>
              <w:rPr>
                <w:color w:val="000000"/>
                <w:kern w:val="0"/>
              </w:rPr>
            </w:pPr>
            <w:r>
              <w:rPr>
                <w:color w:val="000000"/>
                <w:kern w:val="0"/>
              </w:rPr>
              <w:t>5</w:t>
            </w:r>
            <w:r>
              <w:rPr>
                <w:color w:val="000000"/>
                <w:kern w:val="0"/>
              </w:rPr>
              <w:t>：空间圆拟合</w:t>
            </w:r>
            <w:r>
              <w:rPr>
                <w:rFonts w:hint="eastAsia"/>
                <w:color w:val="000000"/>
                <w:kern w:val="0"/>
              </w:rPr>
              <w:t>；</w:t>
            </w:r>
          </w:p>
          <w:p w:rsidR="001709C0" w:rsidRDefault="001709C0">
            <w:pPr>
              <w:pStyle w:val="14"/>
              <w:spacing w:line="400" w:lineRule="exact"/>
              <w:textAlignment w:val="baseline"/>
              <w:rPr>
                <w:color w:val="000000"/>
                <w:kern w:val="0"/>
              </w:rPr>
            </w:pPr>
            <w:r>
              <w:rPr>
                <w:color w:val="000000"/>
                <w:kern w:val="0"/>
              </w:rPr>
              <w:t>6</w:t>
            </w:r>
            <w:r>
              <w:rPr>
                <w:color w:val="000000"/>
                <w:kern w:val="0"/>
              </w:rPr>
              <w:t>：对圆心坐标进行空间直线拟合；</w:t>
            </w:r>
          </w:p>
          <w:p w:rsidR="001709C0" w:rsidRDefault="001709C0">
            <w:pPr>
              <w:jc w:val="left"/>
              <w:rPr>
                <w:color w:val="000000"/>
                <w:kern w:val="0"/>
                <w:sz w:val="24"/>
              </w:rPr>
            </w:pPr>
            <w:r>
              <w:rPr>
                <w:color w:val="000000"/>
                <w:kern w:val="0"/>
              </w:rPr>
              <w:t>输出：在摄像机坐标系中的直线方程。</w:t>
            </w:r>
          </w:p>
        </w:tc>
      </w:tr>
    </w:tbl>
    <w:p w:rsidR="001709C0" w:rsidRDefault="001709C0">
      <w:pPr>
        <w:pStyle w:val="14"/>
        <w:spacing w:line="400" w:lineRule="exact"/>
        <w:ind w:firstLine="480"/>
        <w:textAlignment w:val="baseline"/>
        <w:rPr>
          <w:kern w:val="0"/>
          <w:sz w:val="24"/>
          <w:szCs w:val="24"/>
        </w:rPr>
      </w:pPr>
      <w:r>
        <w:rPr>
          <w:rFonts w:hint="eastAsia"/>
          <w:kern w:val="0"/>
          <w:sz w:val="24"/>
          <w:szCs w:val="24"/>
        </w:rPr>
        <w:t>该算法主要是对线结构光三维扫描系统中的旋转轴进行标定，得到旋转轴在摄像机坐标系下的直线方程，便于对后期通过扫描得到数据的处理，提高该系统三维扫描结果的准确性。</w:t>
      </w:r>
    </w:p>
    <w:p w:rsidR="001709C0" w:rsidRDefault="001709C0">
      <w:pPr>
        <w:pStyle w:val="2"/>
        <w:spacing w:before="156" w:after="156"/>
      </w:pPr>
      <w:bookmarkStart w:id="120" w:name="_Toc447894636"/>
      <w:bookmarkStart w:id="121" w:name="_Toc3305497"/>
      <w:r>
        <w:rPr>
          <w:rFonts w:hint="eastAsia"/>
        </w:rPr>
        <w:t xml:space="preserve">3.6 </w:t>
      </w:r>
      <w:r>
        <w:rPr>
          <w:rFonts w:hint="eastAsia"/>
        </w:rPr>
        <w:t>算法分析</w:t>
      </w:r>
      <w:bookmarkEnd w:id="120"/>
      <w:bookmarkEnd w:id="121"/>
    </w:p>
    <w:p w:rsidR="001709C0" w:rsidRDefault="001709C0">
      <w:pPr>
        <w:adjustRightInd w:val="0"/>
        <w:spacing w:line="400" w:lineRule="exact"/>
        <w:ind w:firstLineChars="200" w:firstLine="480"/>
        <w:jc w:val="left"/>
        <w:rPr>
          <w:kern w:val="0"/>
          <w:sz w:val="24"/>
          <w:szCs w:val="24"/>
        </w:rPr>
      </w:pPr>
      <w:r>
        <w:rPr>
          <w:kern w:val="0"/>
          <w:sz w:val="24"/>
          <w:szCs w:val="24"/>
        </w:rPr>
        <w:t>在整个标定过程中，依然存在一些问题，在后期的研究中，通过解决这些问题，可以进一步提高标定结果的准确度。下面将可以进一步改善的地方加以归纳总结：</w:t>
      </w:r>
    </w:p>
    <w:p w:rsidR="001709C0" w:rsidRDefault="001709C0">
      <w:pPr>
        <w:adjustRightInd w:val="0"/>
        <w:spacing w:line="400" w:lineRule="exact"/>
        <w:ind w:firstLineChars="200" w:firstLine="480"/>
        <w:jc w:val="left"/>
        <w:rPr>
          <w:kern w:val="0"/>
          <w:sz w:val="24"/>
          <w:szCs w:val="24"/>
        </w:rPr>
      </w:pPr>
      <w:r>
        <w:rPr>
          <w:kern w:val="0"/>
          <w:sz w:val="24"/>
          <w:szCs w:val="24"/>
        </w:rPr>
        <w:t>（</w:t>
      </w:r>
      <w:r>
        <w:rPr>
          <w:kern w:val="0"/>
          <w:sz w:val="24"/>
          <w:szCs w:val="24"/>
        </w:rPr>
        <w:t>1</w:t>
      </w:r>
      <w:r>
        <w:rPr>
          <w:kern w:val="0"/>
          <w:sz w:val="24"/>
          <w:szCs w:val="24"/>
        </w:rPr>
        <w:t>）为了提高空间圆拟合结果的准确度，在分组的过程中，同一图像可以重复分组，得到足够多的拟合圆，再利用最小二乘的思想找到最合适的旋转中心。但这一解决方法在提高准确度的同时，加大了计算量，运行速度可能会有所降低。所以，要设</w:t>
      </w:r>
      <w:r>
        <w:rPr>
          <w:kern w:val="0"/>
          <w:sz w:val="24"/>
          <w:szCs w:val="24"/>
        </w:rPr>
        <w:lastRenderedPageBreak/>
        <w:t>计合理的算法进行改进。</w:t>
      </w:r>
    </w:p>
    <w:p w:rsidR="001709C0" w:rsidRDefault="001709C0">
      <w:pPr>
        <w:adjustRightInd w:val="0"/>
        <w:spacing w:line="400" w:lineRule="exact"/>
        <w:ind w:firstLineChars="200" w:firstLine="480"/>
        <w:jc w:val="left"/>
        <w:rPr>
          <w:kern w:val="0"/>
          <w:sz w:val="24"/>
          <w:szCs w:val="24"/>
        </w:rPr>
      </w:pPr>
      <w:r>
        <w:rPr>
          <w:kern w:val="0"/>
          <w:sz w:val="24"/>
          <w:szCs w:val="24"/>
        </w:rPr>
        <w:t>（</w:t>
      </w:r>
      <w:r>
        <w:rPr>
          <w:kern w:val="0"/>
          <w:sz w:val="24"/>
          <w:szCs w:val="24"/>
        </w:rPr>
        <w:t>2</w:t>
      </w:r>
      <w:r>
        <w:rPr>
          <w:kern w:val="0"/>
          <w:sz w:val="24"/>
          <w:szCs w:val="24"/>
        </w:rPr>
        <w:t>）在图像采集的过程中，由于受到外界环境的影响，有的图像信息的可利用价值不高，甚至会对最终结果造成不良影响，需要设计算法，寻找出这样的图像，并加以剔除。</w:t>
      </w:r>
    </w:p>
    <w:p w:rsidR="001709C0" w:rsidRDefault="001709C0">
      <w:pPr>
        <w:adjustRightInd w:val="0"/>
        <w:spacing w:line="400" w:lineRule="exact"/>
        <w:ind w:firstLineChars="200" w:firstLine="480"/>
        <w:jc w:val="left"/>
        <w:rPr>
          <w:kern w:val="0"/>
          <w:sz w:val="24"/>
          <w:szCs w:val="24"/>
        </w:rPr>
      </w:pPr>
      <w:r>
        <w:rPr>
          <w:kern w:val="0"/>
          <w:sz w:val="24"/>
          <w:szCs w:val="24"/>
        </w:rPr>
        <w:t>（</w:t>
      </w:r>
      <w:r>
        <w:rPr>
          <w:kern w:val="0"/>
          <w:sz w:val="24"/>
          <w:szCs w:val="24"/>
        </w:rPr>
        <w:t>3</w:t>
      </w:r>
      <w:r>
        <w:rPr>
          <w:kern w:val="0"/>
          <w:sz w:val="24"/>
          <w:szCs w:val="24"/>
        </w:rPr>
        <w:t>）空间直线拟合的精度也可以进一步提高。理想状态下，拟合得到的圆心坐标都位于旋转轴附近，但在实际操作中，不可避免的会产生一些误差较大的点，在利用最小二乘法进行拟合的过程中，应该将误差较大的个别点排除在外，以提高标定结果的准确度。</w:t>
      </w:r>
    </w:p>
    <w:p w:rsidR="001709C0" w:rsidRDefault="001709C0">
      <w:pPr>
        <w:pStyle w:val="2"/>
        <w:spacing w:before="156" w:after="156"/>
      </w:pPr>
      <w:bookmarkStart w:id="122" w:name="_Toc447894637"/>
      <w:bookmarkStart w:id="123" w:name="_Toc3305498"/>
      <w:r>
        <w:rPr>
          <w:rFonts w:hint="eastAsia"/>
        </w:rPr>
        <w:t xml:space="preserve">3.7 </w:t>
      </w:r>
      <w:r>
        <w:rPr>
          <w:rFonts w:hint="eastAsia"/>
        </w:rPr>
        <w:t>本章小结</w:t>
      </w:r>
      <w:bookmarkEnd w:id="122"/>
      <w:bookmarkEnd w:id="123"/>
    </w:p>
    <w:p w:rsidR="001709C0" w:rsidRDefault="001709C0">
      <w:pPr>
        <w:spacing w:line="400" w:lineRule="exact"/>
        <w:ind w:firstLineChars="200" w:firstLine="480"/>
        <w:jc w:val="left"/>
        <w:rPr>
          <w:sz w:val="24"/>
          <w:szCs w:val="24"/>
        </w:rPr>
        <w:sectPr w:rsidR="001709C0">
          <w:headerReference w:type="default" r:id="rId187"/>
          <w:pgSz w:w="11906" w:h="16838"/>
          <w:pgMar w:top="1701" w:right="1418" w:bottom="1134" w:left="1418" w:header="1134" w:footer="567" w:gutter="0"/>
          <w:cols w:space="720"/>
          <w:docGrid w:type="linesAndChars" w:linePitch="312"/>
        </w:sectPr>
      </w:pPr>
      <w:r>
        <w:rPr>
          <w:rFonts w:hint="eastAsia"/>
          <w:sz w:val="24"/>
          <w:szCs w:val="24"/>
        </w:rPr>
        <w:t>本章按照实验要求及目标，在前文理论分析的基础上，设计了具体的实验操作步骤，阐述了所涉及的有关算法。从摄像机的标定</w:t>
      </w:r>
      <w:r>
        <w:rPr>
          <w:sz w:val="24"/>
          <w:szCs w:val="24"/>
        </w:rPr>
        <w:t>、特征点的三维平移和旋转、空间圆拟合以及空间直线拟合几个方面进行了详细的介绍，</w:t>
      </w:r>
      <w:r>
        <w:rPr>
          <w:rFonts w:hint="eastAsia"/>
          <w:sz w:val="24"/>
          <w:szCs w:val="24"/>
        </w:rPr>
        <w:t>给出了完整的算法步骤，</w:t>
      </w:r>
      <w:r>
        <w:rPr>
          <w:sz w:val="24"/>
          <w:szCs w:val="24"/>
        </w:rPr>
        <w:t>并</w:t>
      </w:r>
      <w:r>
        <w:rPr>
          <w:rFonts w:hint="eastAsia"/>
          <w:sz w:val="24"/>
          <w:szCs w:val="24"/>
        </w:rPr>
        <w:t>对</w:t>
      </w:r>
      <w:r>
        <w:rPr>
          <w:sz w:val="24"/>
          <w:szCs w:val="24"/>
        </w:rPr>
        <w:t>算法</w:t>
      </w:r>
      <w:r>
        <w:rPr>
          <w:rFonts w:hint="eastAsia"/>
          <w:sz w:val="24"/>
          <w:szCs w:val="24"/>
        </w:rPr>
        <w:t>存在的问题</w:t>
      </w:r>
      <w:r>
        <w:rPr>
          <w:sz w:val="24"/>
          <w:szCs w:val="24"/>
        </w:rPr>
        <w:t>进行了分析</w:t>
      </w:r>
      <w:r>
        <w:rPr>
          <w:rFonts w:hint="eastAsia"/>
          <w:sz w:val="24"/>
          <w:szCs w:val="24"/>
        </w:rPr>
        <w:t>总结</w:t>
      </w:r>
      <w:r>
        <w:rPr>
          <w:sz w:val="24"/>
          <w:szCs w:val="24"/>
        </w:rPr>
        <w:t>。</w:t>
      </w:r>
    </w:p>
    <w:p w:rsidR="001709C0" w:rsidRDefault="001709C0">
      <w:pPr>
        <w:pStyle w:val="1"/>
      </w:pPr>
      <w:bookmarkStart w:id="124" w:name="_Toc447894638"/>
      <w:bookmarkStart w:id="125" w:name="_Toc3305499"/>
      <w:r>
        <w:rPr>
          <w:rFonts w:hint="eastAsia"/>
        </w:rPr>
        <w:lastRenderedPageBreak/>
        <w:t>第</w:t>
      </w:r>
      <w:r w:rsidR="00607F3A">
        <w:rPr>
          <w:rFonts w:hint="eastAsia"/>
        </w:rPr>
        <w:t>四</w:t>
      </w:r>
      <w:r>
        <w:rPr>
          <w:rFonts w:hint="eastAsia"/>
        </w:rPr>
        <w:t>章</w:t>
      </w:r>
      <w:r>
        <w:rPr>
          <w:rFonts w:hint="eastAsia"/>
        </w:rPr>
        <w:t xml:space="preserve"> </w:t>
      </w:r>
      <w:r>
        <w:rPr>
          <w:rFonts w:hint="eastAsia"/>
        </w:rPr>
        <w:t>实验结果评估与分析</w:t>
      </w:r>
      <w:bookmarkEnd w:id="124"/>
      <w:bookmarkEnd w:id="125"/>
    </w:p>
    <w:p w:rsidR="001709C0" w:rsidRDefault="001709C0">
      <w:pPr>
        <w:adjustRightInd w:val="0"/>
        <w:spacing w:line="400" w:lineRule="exact"/>
        <w:ind w:firstLineChars="200" w:firstLine="480"/>
        <w:jc w:val="left"/>
        <w:rPr>
          <w:kern w:val="0"/>
          <w:sz w:val="24"/>
          <w:szCs w:val="24"/>
        </w:rPr>
      </w:pPr>
      <w:r>
        <w:rPr>
          <w:kern w:val="0"/>
          <w:sz w:val="24"/>
          <w:szCs w:val="24"/>
        </w:rPr>
        <w:t>为用本文设计的实验与算法完成对线结构光三维扫描系统中摄像机参数以及旋转轴的标定，在实验室环境下进行了大量的实验。实验环境为</w:t>
      </w:r>
      <w:r>
        <w:rPr>
          <w:kern w:val="0"/>
          <w:sz w:val="24"/>
          <w:szCs w:val="24"/>
        </w:rPr>
        <w:t>Windows8</w:t>
      </w:r>
      <w:r>
        <w:rPr>
          <w:kern w:val="0"/>
          <w:sz w:val="24"/>
          <w:szCs w:val="24"/>
        </w:rPr>
        <w:t>操作系统，</w:t>
      </w:r>
      <w:r>
        <w:rPr>
          <w:kern w:val="0"/>
          <w:sz w:val="24"/>
          <w:szCs w:val="24"/>
        </w:rPr>
        <w:t>PC</w:t>
      </w:r>
      <w:r>
        <w:rPr>
          <w:kern w:val="0"/>
          <w:sz w:val="24"/>
          <w:szCs w:val="24"/>
        </w:rPr>
        <w:t>配置为</w:t>
      </w:r>
      <w:r>
        <w:rPr>
          <w:kern w:val="0"/>
          <w:sz w:val="24"/>
          <w:szCs w:val="24"/>
        </w:rPr>
        <w:t>Inte</w:t>
      </w:r>
      <w:r>
        <w:rPr>
          <w:rFonts w:hint="eastAsia"/>
          <w:kern w:val="0"/>
          <w:sz w:val="24"/>
          <w:szCs w:val="24"/>
        </w:rPr>
        <w:t>l</w:t>
      </w:r>
      <w:r>
        <w:rPr>
          <w:kern w:val="0"/>
          <w:sz w:val="24"/>
          <w:szCs w:val="24"/>
        </w:rPr>
        <w:t>® Core™ i5</w:t>
      </w:r>
      <w:r>
        <w:rPr>
          <w:rFonts w:hint="eastAsia"/>
          <w:kern w:val="0"/>
          <w:sz w:val="24"/>
          <w:szCs w:val="24"/>
        </w:rPr>
        <w:t>-3317U</w:t>
      </w:r>
      <w:r>
        <w:rPr>
          <w:kern w:val="0"/>
          <w:sz w:val="24"/>
          <w:szCs w:val="24"/>
        </w:rPr>
        <w:t xml:space="preserve"> CPU @ </w:t>
      </w:r>
      <w:r>
        <w:rPr>
          <w:rFonts w:hint="eastAsia"/>
          <w:kern w:val="0"/>
          <w:sz w:val="24"/>
          <w:szCs w:val="24"/>
        </w:rPr>
        <w:t xml:space="preserve">1.70 </w:t>
      </w:r>
      <w:r>
        <w:rPr>
          <w:kern w:val="0"/>
          <w:sz w:val="24"/>
          <w:szCs w:val="24"/>
        </w:rPr>
        <w:t xml:space="preserve">GHz </w:t>
      </w:r>
      <w:r>
        <w:rPr>
          <w:rFonts w:hint="eastAsia"/>
          <w:kern w:val="0"/>
          <w:sz w:val="24"/>
          <w:szCs w:val="24"/>
        </w:rPr>
        <w:t xml:space="preserve">1.70 </w:t>
      </w:r>
      <w:r>
        <w:rPr>
          <w:kern w:val="0"/>
          <w:sz w:val="24"/>
          <w:szCs w:val="24"/>
        </w:rPr>
        <w:t>GHz</w:t>
      </w:r>
      <w:r>
        <w:rPr>
          <w:kern w:val="0"/>
          <w:sz w:val="24"/>
          <w:szCs w:val="24"/>
        </w:rPr>
        <w:t>，开发工具选用</w:t>
      </w:r>
      <w:r>
        <w:rPr>
          <w:kern w:val="0"/>
          <w:sz w:val="24"/>
          <w:szCs w:val="24"/>
        </w:rPr>
        <w:t>Microsoft Visual Studio 2010</w:t>
      </w:r>
      <w:r>
        <w:rPr>
          <w:kern w:val="0"/>
          <w:sz w:val="24"/>
          <w:szCs w:val="24"/>
        </w:rPr>
        <w:t>，开发语言为</w:t>
      </w:r>
      <w:r>
        <w:rPr>
          <w:kern w:val="0"/>
          <w:sz w:val="24"/>
          <w:szCs w:val="24"/>
        </w:rPr>
        <w:t>C/C++</w:t>
      </w:r>
      <w:r>
        <w:rPr>
          <w:kern w:val="0"/>
          <w:sz w:val="24"/>
          <w:szCs w:val="24"/>
        </w:rPr>
        <w:t>以及</w:t>
      </w:r>
      <w:r>
        <w:rPr>
          <w:kern w:val="0"/>
          <w:sz w:val="24"/>
          <w:szCs w:val="24"/>
        </w:rPr>
        <w:t>OpenCV2.4</w:t>
      </w:r>
      <w:r>
        <w:rPr>
          <w:kern w:val="0"/>
          <w:sz w:val="24"/>
          <w:szCs w:val="24"/>
        </w:rPr>
        <w:t>版本的图像处理库。下面从摄像机标定、空间圆拟合以及空间直线拟合三个方面对标定过程中每一步的实验结果进行分析，验证实验结果对后续三维扫描工作的意义。</w:t>
      </w:r>
    </w:p>
    <w:p w:rsidR="001709C0" w:rsidRDefault="001709C0">
      <w:pPr>
        <w:pStyle w:val="2"/>
        <w:spacing w:before="156" w:after="156"/>
      </w:pPr>
      <w:bookmarkStart w:id="126" w:name="_Toc447894639"/>
      <w:bookmarkStart w:id="127" w:name="_Toc3305500"/>
      <w:r>
        <w:rPr>
          <w:rFonts w:hint="eastAsia"/>
        </w:rPr>
        <w:t xml:space="preserve">4.1 </w:t>
      </w:r>
      <w:r>
        <w:rPr>
          <w:rFonts w:hint="eastAsia"/>
        </w:rPr>
        <w:t>摄像机标定结果</w:t>
      </w:r>
      <w:bookmarkEnd w:id="126"/>
      <w:bookmarkEnd w:id="127"/>
    </w:p>
    <w:p w:rsidR="001709C0" w:rsidRDefault="001709C0">
      <w:pPr>
        <w:adjustRightInd w:val="0"/>
        <w:spacing w:line="400" w:lineRule="exact"/>
        <w:ind w:firstLineChars="200" w:firstLine="480"/>
        <w:jc w:val="left"/>
        <w:rPr>
          <w:kern w:val="0"/>
          <w:sz w:val="24"/>
          <w:szCs w:val="24"/>
        </w:rPr>
      </w:pPr>
      <w:r>
        <w:rPr>
          <w:kern w:val="0"/>
          <w:sz w:val="24"/>
          <w:szCs w:val="24"/>
        </w:rPr>
        <w:t>摄像机标定结果的准确性直接影响到了最终实验结果，所以需要对摄像机标定的结果进行分析，判断其精度是否满足实验要求。首先我们将棋盘格放置在旋转平台上，控制旋转平台转动一周，在实验环境下拍摄图像，利用张正友标定法，根据图像信息对摄像机进行标定，求出摄像机内部参数以及每一幅图像从靶标坐标系到摄像机坐标系的平移向量和旋转矩阵。为了避免效果较差的图像对标定结果的影响，我们从拍摄的</w:t>
      </w:r>
      <w:r>
        <w:rPr>
          <w:kern w:val="0"/>
          <w:sz w:val="24"/>
          <w:szCs w:val="24"/>
        </w:rPr>
        <w:t>36</w:t>
      </w:r>
      <w:r>
        <w:rPr>
          <w:kern w:val="0"/>
          <w:sz w:val="24"/>
          <w:szCs w:val="24"/>
        </w:rPr>
        <w:t>幅图像中选取了十幅图像进行标定，标定结果如下。</w:t>
      </w:r>
    </w:p>
    <w:p w:rsidR="001709C0" w:rsidRDefault="001709C0">
      <w:pPr>
        <w:adjustRightInd w:val="0"/>
        <w:spacing w:line="400" w:lineRule="exact"/>
        <w:ind w:firstLineChars="200" w:firstLine="480"/>
        <w:jc w:val="left"/>
        <w:rPr>
          <w:kern w:val="0"/>
          <w:sz w:val="24"/>
          <w:szCs w:val="24"/>
        </w:rPr>
      </w:pPr>
      <w:r>
        <w:rPr>
          <w:kern w:val="0"/>
          <w:sz w:val="24"/>
          <w:szCs w:val="24"/>
        </w:rPr>
        <w:t>摄像机的内部参数主要包括焦距</w:t>
      </w:r>
      <w:r>
        <w:rPr>
          <w:i/>
          <w:kern w:val="0"/>
          <w:sz w:val="24"/>
          <w:szCs w:val="24"/>
        </w:rPr>
        <w:t>f</w:t>
      </w:r>
      <w:r>
        <w:rPr>
          <w:i/>
          <w:kern w:val="0"/>
          <w:sz w:val="24"/>
          <w:szCs w:val="24"/>
          <w:vertAlign w:val="subscript"/>
        </w:rPr>
        <w:t>x</w:t>
      </w:r>
      <w:r>
        <w:rPr>
          <w:kern w:val="0"/>
          <w:sz w:val="24"/>
          <w:szCs w:val="24"/>
        </w:rPr>
        <w:t>和</w:t>
      </w:r>
      <w:r>
        <w:rPr>
          <w:i/>
          <w:kern w:val="0"/>
          <w:sz w:val="24"/>
          <w:szCs w:val="24"/>
        </w:rPr>
        <w:t>f</w:t>
      </w:r>
      <w:r>
        <w:rPr>
          <w:i/>
          <w:kern w:val="0"/>
          <w:sz w:val="24"/>
          <w:szCs w:val="24"/>
          <w:vertAlign w:val="subscript"/>
        </w:rPr>
        <w:t>y</w:t>
      </w:r>
      <w:r>
        <w:rPr>
          <w:kern w:val="0"/>
          <w:sz w:val="24"/>
          <w:szCs w:val="24"/>
        </w:rPr>
        <w:t>，主点坐标</w:t>
      </w:r>
      <w:r>
        <w:rPr>
          <w:kern w:val="0"/>
          <w:sz w:val="24"/>
          <w:szCs w:val="24"/>
        </w:rPr>
        <w:t>(</w:t>
      </w:r>
      <w:r>
        <w:rPr>
          <w:i/>
          <w:kern w:val="0"/>
          <w:sz w:val="24"/>
          <w:szCs w:val="24"/>
        </w:rPr>
        <w:t>c</w:t>
      </w:r>
      <w:r>
        <w:rPr>
          <w:i/>
          <w:kern w:val="0"/>
          <w:sz w:val="24"/>
          <w:szCs w:val="24"/>
          <w:vertAlign w:val="subscript"/>
        </w:rPr>
        <w:t>x</w:t>
      </w:r>
      <w:r>
        <w:rPr>
          <w:kern w:val="0"/>
          <w:sz w:val="24"/>
          <w:szCs w:val="24"/>
        </w:rPr>
        <w:t xml:space="preserve">, </w:t>
      </w:r>
      <w:r>
        <w:rPr>
          <w:i/>
          <w:kern w:val="0"/>
          <w:sz w:val="24"/>
          <w:szCs w:val="24"/>
        </w:rPr>
        <w:t>c</w:t>
      </w:r>
      <w:r>
        <w:rPr>
          <w:i/>
          <w:kern w:val="0"/>
          <w:sz w:val="24"/>
          <w:szCs w:val="24"/>
          <w:vertAlign w:val="subscript"/>
        </w:rPr>
        <w:t>y</w:t>
      </w:r>
      <w:r>
        <w:rPr>
          <w:kern w:val="0"/>
          <w:sz w:val="24"/>
          <w:szCs w:val="24"/>
        </w:rPr>
        <w:t>)</w:t>
      </w:r>
      <w:r>
        <w:rPr>
          <w:kern w:val="0"/>
          <w:sz w:val="24"/>
          <w:szCs w:val="24"/>
        </w:rPr>
        <w:t>，本实验的标定结果如表</w:t>
      </w:r>
      <w:r>
        <w:rPr>
          <w:kern w:val="0"/>
          <w:sz w:val="24"/>
          <w:szCs w:val="24"/>
        </w:rPr>
        <w:t>4-1</w:t>
      </w:r>
      <w:r>
        <w:rPr>
          <w:kern w:val="0"/>
          <w:sz w:val="24"/>
          <w:szCs w:val="24"/>
        </w:rPr>
        <w:t>所示。</w:t>
      </w:r>
    </w:p>
    <w:p w:rsidR="001709C0" w:rsidRDefault="001709C0">
      <w:pPr>
        <w:adjustRightInd w:val="0"/>
        <w:spacing w:line="340" w:lineRule="exact"/>
        <w:jc w:val="center"/>
        <w:rPr>
          <w:rFonts w:eastAsia="黑体"/>
          <w:kern w:val="0"/>
          <w:szCs w:val="21"/>
        </w:rPr>
      </w:pPr>
      <w:r>
        <w:rPr>
          <w:rFonts w:eastAsia="黑体"/>
          <w:kern w:val="0"/>
          <w:szCs w:val="21"/>
        </w:rPr>
        <w:t>表</w:t>
      </w:r>
      <w:r>
        <w:rPr>
          <w:rFonts w:eastAsia="黑体"/>
          <w:kern w:val="0"/>
          <w:szCs w:val="21"/>
        </w:rPr>
        <w:t xml:space="preserve">4-1 </w:t>
      </w:r>
      <w:r>
        <w:rPr>
          <w:rFonts w:eastAsia="黑体"/>
          <w:kern w:val="0"/>
          <w:szCs w:val="21"/>
        </w:rPr>
        <w:t>摄像机内部参数</w:t>
      </w:r>
    </w:p>
    <w:p w:rsidR="001709C0" w:rsidRDefault="001709C0">
      <w:pPr>
        <w:adjustRightInd w:val="0"/>
        <w:spacing w:line="340" w:lineRule="exact"/>
        <w:jc w:val="center"/>
        <w:rPr>
          <w:rFonts w:eastAsia="黑体"/>
          <w:kern w:val="0"/>
          <w:szCs w:val="21"/>
        </w:rPr>
      </w:pPr>
      <w:r>
        <w:rPr>
          <w:rFonts w:eastAsia="黑体"/>
          <w:kern w:val="0"/>
          <w:szCs w:val="21"/>
        </w:rPr>
        <w:t xml:space="preserve">Table 4-1 The </w:t>
      </w:r>
      <w:r>
        <w:rPr>
          <w:rFonts w:eastAsia="黑体" w:hint="eastAsia"/>
          <w:kern w:val="0"/>
          <w:szCs w:val="21"/>
        </w:rPr>
        <w:t>i</w:t>
      </w:r>
      <w:r>
        <w:rPr>
          <w:rFonts w:eastAsia="黑体"/>
          <w:kern w:val="0"/>
          <w:szCs w:val="21"/>
        </w:rPr>
        <w:t>nternal parameters</w:t>
      </w:r>
      <w:r>
        <w:rPr>
          <w:rFonts w:eastAsia="黑体" w:hint="eastAsia"/>
          <w:kern w:val="0"/>
          <w:szCs w:val="21"/>
        </w:rPr>
        <w:t xml:space="preserve"> of camera</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320"/>
        <w:gridCol w:w="2321"/>
      </w:tblGrid>
      <w:tr w:rsidR="001709C0">
        <w:trPr>
          <w:trHeight w:val="397"/>
          <w:jc w:val="center"/>
        </w:trPr>
        <w:tc>
          <w:tcPr>
            <w:tcW w:w="2320"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参数名称</w:t>
            </w:r>
          </w:p>
        </w:tc>
        <w:tc>
          <w:tcPr>
            <w:tcW w:w="2321"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标定结果</w:t>
            </w:r>
          </w:p>
        </w:tc>
      </w:tr>
      <w:tr w:rsidR="001709C0">
        <w:trPr>
          <w:trHeight w:val="397"/>
          <w:jc w:val="center"/>
        </w:trPr>
        <w:tc>
          <w:tcPr>
            <w:tcW w:w="2320" w:type="dxa"/>
            <w:tcBorders>
              <w:top w:val="single" w:sz="6" w:space="0" w:color="auto"/>
            </w:tcBorders>
            <w:vAlign w:val="center"/>
          </w:tcPr>
          <w:p w:rsidR="001709C0" w:rsidRDefault="001709C0">
            <w:pPr>
              <w:widowControl/>
              <w:jc w:val="center"/>
              <w:textAlignment w:val="center"/>
              <w:rPr>
                <w:i/>
                <w:kern w:val="0"/>
                <w:szCs w:val="21"/>
                <w:vertAlign w:val="subscript"/>
              </w:rPr>
            </w:pPr>
            <w:r>
              <w:rPr>
                <w:i/>
                <w:kern w:val="0"/>
                <w:szCs w:val="21"/>
              </w:rPr>
              <w:t>f</w:t>
            </w:r>
            <w:r>
              <w:rPr>
                <w:rFonts w:hint="eastAsia"/>
                <w:i/>
                <w:kern w:val="0"/>
                <w:szCs w:val="21"/>
                <w:vertAlign w:val="subscript"/>
              </w:rPr>
              <w:t>x</w:t>
            </w:r>
          </w:p>
        </w:tc>
        <w:tc>
          <w:tcPr>
            <w:tcW w:w="2321" w:type="dxa"/>
            <w:tcBorders>
              <w:top w:val="single" w:sz="6" w:space="0" w:color="auto"/>
            </w:tcBorders>
            <w:vAlign w:val="center"/>
          </w:tcPr>
          <w:p w:rsidR="001709C0" w:rsidRDefault="001709C0">
            <w:pPr>
              <w:widowControl/>
              <w:jc w:val="center"/>
              <w:textAlignment w:val="center"/>
              <w:rPr>
                <w:kern w:val="0"/>
                <w:szCs w:val="21"/>
              </w:rPr>
            </w:pPr>
            <w:r>
              <w:rPr>
                <w:rFonts w:hint="eastAsia"/>
                <w:kern w:val="0"/>
                <w:szCs w:val="21"/>
              </w:rPr>
              <w:t>1273.280</w:t>
            </w:r>
          </w:p>
        </w:tc>
      </w:tr>
      <w:tr w:rsidR="001709C0">
        <w:trPr>
          <w:trHeight w:val="397"/>
          <w:jc w:val="center"/>
        </w:trPr>
        <w:tc>
          <w:tcPr>
            <w:tcW w:w="2320" w:type="dxa"/>
            <w:vAlign w:val="center"/>
          </w:tcPr>
          <w:p w:rsidR="001709C0" w:rsidRDefault="001709C0">
            <w:pPr>
              <w:widowControl/>
              <w:jc w:val="center"/>
              <w:textAlignment w:val="center"/>
              <w:rPr>
                <w:i/>
                <w:kern w:val="0"/>
                <w:szCs w:val="21"/>
                <w:vertAlign w:val="subscript"/>
              </w:rPr>
            </w:pPr>
            <w:r>
              <w:rPr>
                <w:rFonts w:hint="eastAsia"/>
                <w:i/>
                <w:kern w:val="0"/>
                <w:szCs w:val="21"/>
              </w:rPr>
              <w:t>f</w:t>
            </w:r>
            <w:r>
              <w:rPr>
                <w:rFonts w:hint="eastAsia"/>
                <w:i/>
                <w:kern w:val="0"/>
                <w:szCs w:val="21"/>
                <w:vertAlign w:val="subscript"/>
              </w:rPr>
              <w:t>y</w:t>
            </w:r>
          </w:p>
        </w:tc>
        <w:tc>
          <w:tcPr>
            <w:tcW w:w="2321" w:type="dxa"/>
            <w:vAlign w:val="center"/>
          </w:tcPr>
          <w:p w:rsidR="001709C0" w:rsidRDefault="001709C0">
            <w:pPr>
              <w:widowControl/>
              <w:jc w:val="center"/>
              <w:textAlignment w:val="center"/>
              <w:rPr>
                <w:kern w:val="0"/>
                <w:szCs w:val="21"/>
              </w:rPr>
            </w:pPr>
            <w:r>
              <w:rPr>
                <w:rFonts w:hint="eastAsia"/>
                <w:kern w:val="0"/>
                <w:szCs w:val="21"/>
              </w:rPr>
              <w:t>1296.640</w:t>
            </w:r>
          </w:p>
        </w:tc>
      </w:tr>
      <w:tr w:rsidR="001709C0">
        <w:trPr>
          <w:trHeight w:val="397"/>
          <w:jc w:val="center"/>
        </w:trPr>
        <w:tc>
          <w:tcPr>
            <w:tcW w:w="2320" w:type="dxa"/>
            <w:vAlign w:val="center"/>
          </w:tcPr>
          <w:p w:rsidR="001709C0" w:rsidRDefault="001709C0">
            <w:pPr>
              <w:widowControl/>
              <w:jc w:val="center"/>
              <w:textAlignment w:val="center"/>
              <w:rPr>
                <w:i/>
                <w:kern w:val="0"/>
                <w:szCs w:val="21"/>
                <w:vertAlign w:val="subscript"/>
              </w:rPr>
            </w:pPr>
            <w:r>
              <w:rPr>
                <w:rFonts w:hint="eastAsia"/>
                <w:i/>
                <w:color w:val="000000"/>
                <w:kern w:val="0"/>
                <w:szCs w:val="21"/>
              </w:rPr>
              <w:t>c</w:t>
            </w:r>
            <w:r>
              <w:rPr>
                <w:rFonts w:hint="eastAsia"/>
                <w:i/>
                <w:color w:val="000000"/>
                <w:kern w:val="0"/>
                <w:szCs w:val="21"/>
                <w:vertAlign w:val="subscript"/>
              </w:rPr>
              <w:t>x</w:t>
            </w:r>
          </w:p>
        </w:tc>
        <w:tc>
          <w:tcPr>
            <w:tcW w:w="2321" w:type="dxa"/>
            <w:vAlign w:val="center"/>
          </w:tcPr>
          <w:p w:rsidR="001709C0" w:rsidRDefault="001709C0">
            <w:pPr>
              <w:widowControl/>
              <w:jc w:val="center"/>
              <w:textAlignment w:val="center"/>
              <w:rPr>
                <w:kern w:val="0"/>
                <w:szCs w:val="21"/>
              </w:rPr>
            </w:pPr>
            <w:r>
              <w:rPr>
                <w:rFonts w:hint="eastAsia"/>
                <w:kern w:val="0"/>
                <w:szCs w:val="21"/>
              </w:rPr>
              <w:t>807.334</w:t>
            </w:r>
          </w:p>
        </w:tc>
      </w:tr>
      <w:tr w:rsidR="001709C0">
        <w:trPr>
          <w:trHeight w:val="397"/>
          <w:jc w:val="center"/>
        </w:trPr>
        <w:tc>
          <w:tcPr>
            <w:tcW w:w="2320" w:type="dxa"/>
            <w:vAlign w:val="center"/>
          </w:tcPr>
          <w:p w:rsidR="001709C0" w:rsidRDefault="001709C0">
            <w:pPr>
              <w:widowControl/>
              <w:jc w:val="center"/>
              <w:textAlignment w:val="center"/>
              <w:rPr>
                <w:i/>
                <w:kern w:val="0"/>
                <w:szCs w:val="21"/>
                <w:vertAlign w:val="subscript"/>
              </w:rPr>
            </w:pPr>
            <w:r>
              <w:rPr>
                <w:i/>
                <w:kern w:val="0"/>
                <w:szCs w:val="21"/>
              </w:rPr>
              <w:t>c</w:t>
            </w:r>
            <w:r>
              <w:rPr>
                <w:i/>
                <w:kern w:val="0"/>
                <w:szCs w:val="21"/>
                <w:vertAlign w:val="subscript"/>
              </w:rPr>
              <w:t>y</w:t>
            </w:r>
          </w:p>
        </w:tc>
        <w:tc>
          <w:tcPr>
            <w:tcW w:w="2321" w:type="dxa"/>
            <w:vAlign w:val="center"/>
          </w:tcPr>
          <w:p w:rsidR="001709C0" w:rsidRDefault="001709C0">
            <w:pPr>
              <w:widowControl/>
              <w:jc w:val="center"/>
              <w:textAlignment w:val="center"/>
              <w:rPr>
                <w:kern w:val="0"/>
                <w:szCs w:val="21"/>
              </w:rPr>
            </w:pPr>
            <w:r>
              <w:rPr>
                <w:kern w:val="0"/>
                <w:szCs w:val="21"/>
              </w:rPr>
              <w:t>445.309</w:t>
            </w:r>
          </w:p>
        </w:tc>
      </w:tr>
    </w:tbl>
    <w:p w:rsidR="001709C0" w:rsidRDefault="001709C0">
      <w:pPr>
        <w:adjustRightInd w:val="0"/>
        <w:spacing w:line="400" w:lineRule="exact"/>
        <w:ind w:firstLineChars="200" w:firstLine="480"/>
        <w:jc w:val="left"/>
        <w:rPr>
          <w:kern w:val="0"/>
          <w:sz w:val="24"/>
          <w:szCs w:val="24"/>
        </w:rPr>
      </w:pPr>
      <w:r>
        <w:rPr>
          <w:kern w:val="0"/>
          <w:sz w:val="24"/>
          <w:szCs w:val="24"/>
        </w:rPr>
        <w:t>摄像机畸变系数包括径向畸变系数</w:t>
      </w:r>
      <w:r>
        <w:rPr>
          <w:i/>
          <w:kern w:val="0"/>
          <w:sz w:val="24"/>
          <w:szCs w:val="24"/>
        </w:rPr>
        <w:t>k</w:t>
      </w:r>
      <w:r>
        <w:rPr>
          <w:i/>
          <w:kern w:val="0"/>
          <w:sz w:val="24"/>
          <w:szCs w:val="24"/>
          <w:vertAlign w:val="subscript"/>
        </w:rPr>
        <w:t>1</w:t>
      </w:r>
      <w:r>
        <w:rPr>
          <w:kern w:val="0"/>
          <w:sz w:val="24"/>
          <w:szCs w:val="24"/>
        </w:rPr>
        <w:t>，</w:t>
      </w:r>
      <w:r>
        <w:rPr>
          <w:i/>
          <w:kern w:val="0"/>
          <w:sz w:val="24"/>
          <w:szCs w:val="24"/>
        </w:rPr>
        <w:t>k</w:t>
      </w:r>
      <w:r>
        <w:rPr>
          <w:i/>
          <w:kern w:val="0"/>
          <w:sz w:val="24"/>
          <w:szCs w:val="24"/>
          <w:vertAlign w:val="subscript"/>
        </w:rPr>
        <w:t>2</w:t>
      </w:r>
      <w:r>
        <w:rPr>
          <w:kern w:val="0"/>
          <w:sz w:val="24"/>
          <w:szCs w:val="24"/>
        </w:rPr>
        <w:t>，和切向畸变系数</w:t>
      </w:r>
      <w:r>
        <w:rPr>
          <w:i/>
          <w:kern w:val="0"/>
          <w:sz w:val="24"/>
          <w:szCs w:val="24"/>
        </w:rPr>
        <w:t>p</w:t>
      </w:r>
      <w:r>
        <w:rPr>
          <w:i/>
          <w:kern w:val="0"/>
          <w:sz w:val="24"/>
          <w:szCs w:val="24"/>
          <w:vertAlign w:val="subscript"/>
        </w:rPr>
        <w:t>1</w:t>
      </w:r>
      <w:r>
        <w:rPr>
          <w:kern w:val="0"/>
          <w:sz w:val="24"/>
          <w:szCs w:val="24"/>
        </w:rPr>
        <w:t>，</w:t>
      </w:r>
      <w:r>
        <w:rPr>
          <w:i/>
          <w:kern w:val="0"/>
          <w:sz w:val="24"/>
          <w:szCs w:val="24"/>
        </w:rPr>
        <w:t>p</w:t>
      </w:r>
      <w:r>
        <w:rPr>
          <w:i/>
          <w:kern w:val="0"/>
          <w:sz w:val="24"/>
          <w:szCs w:val="24"/>
          <w:vertAlign w:val="subscript"/>
        </w:rPr>
        <w:t>2</w:t>
      </w:r>
      <w:r>
        <w:rPr>
          <w:kern w:val="0"/>
          <w:sz w:val="24"/>
          <w:szCs w:val="24"/>
        </w:rPr>
        <w:t>，标定结果如表</w:t>
      </w:r>
      <w:r>
        <w:rPr>
          <w:kern w:val="0"/>
          <w:sz w:val="24"/>
          <w:szCs w:val="24"/>
        </w:rPr>
        <w:t>4-2</w:t>
      </w:r>
      <w:r>
        <w:rPr>
          <w:kern w:val="0"/>
          <w:sz w:val="24"/>
          <w:szCs w:val="24"/>
        </w:rPr>
        <w:t>所示。</w:t>
      </w:r>
    </w:p>
    <w:p w:rsidR="001709C0" w:rsidRDefault="001709C0">
      <w:pPr>
        <w:adjustRightInd w:val="0"/>
        <w:spacing w:line="340" w:lineRule="exact"/>
        <w:jc w:val="center"/>
        <w:rPr>
          <w:rFonts w:eastAsia="黑体"/>
          <w:kern w:val="0"/>
          <w:szCs w:val="21"/>
        </w:rPr>
      </w:pPr>
      <w:r>
        <w:rPr>
          <w:rFonts w:eastAsia="黑体"/>
          <w:kern w:val="0"/>
          <w:szCs w:val="21"/>
        </w:rPr>
        <w:t>表</w:t>
      </w:r>
      <w:r>
        <w:rPr>
          <w:rFonts w:eastAsia="黑体"/>
          <w:kern w:val="0"/>
          <w:szCs w:val="21"/>
        </w:rPr>
        <w:t>4-</w:t>
      </w:r>
      <w:r>
        <w:rPr>
          <w:rFonts w:eastAsia="黑体" w:hint="eastAsia"/>
          <w:kern w:val="0"/>
          <w:szCs w:val="21"/>
        </w:rPr>
        <w:t>2</w:t>
      </w:r>
      <w:r>
        <w:rPr>
          <w:rFonts w:eastAsia="黑体"/>
          <w:kern w:val="0"/>
          <w:szCs w:val="21"/>
        </w:rPr>
        <w:t xml:space="preserve"> </w:t>
      </w:r>
      <w:r>
        <w:rPr>
          <w:rFonts w:eastAsia="黑体"/>
          <w:kern w:val="0"/>
          <w:szCs w:val="21"/>
        </w:rPr>
        <w:t>摄像机畸变系数</w:t>
      </w:r>
    </w:p>
    <w:p w:rsidR="001709C0" w:rsidRDefault="001709C0">
      <w:pPr>
        <w:adjustRightInd w:val="0"/>
        <w:spacing w:line="340" w:lineRule="exact"/>
        <w:jc w:val="center"/>
        <w:rPr>
          <w:rFonts w:eastAsia="黑体"/>
          <w:kern w:val="0"/>
          <w:szCs w:val="21"/>
        </w:rPr>
      </w:pPr>
      <w:r>
        <w:rPr>
          <w:rFonts w:eastAsia="黑体" w:hint="eastAsia"/>
          <w:kern w:val="0"/>
          <w:szCs w:val="21"/>
        </w:rPr>
        <w:t>Table 4-2 The c</w:t>
      </w:r>
      <w:r>
        <w:rPr>
          <w:rFonts w:eastAsia="黑体"/>
          <w:kern w:val="0"/>
          <w:szCs w:val="21"/>
        </w:rPr>
        <w:t>amera distortion factor</w:t>
      </w:r>
      <w:r>
        <w:rPr>
          <w:rFonts w:eastAsia="黑体" w:hint="eastAsia"/>
          <w:kern w:val="0"/>
          <w:szCs w:val="21"/>
        </w:rPr>
        <w:t>s</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320"/>
        <w:gridCol w:w="2321"/>
      </w:tblGrid>
      <w:tr w:rsidR="001709C0">
        <w:trPr>
          <w:trHeight w:val="397"/>
          <w:jc w:val="center"/>
        </w:trPr>
        <w:tc>
          <w:tcPr>
            <w:tcW w:w="2320"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参数名称</w:t>
            </w:r>
          </w:p>
        </w:tc>
        <w:tc>
          <w:tcPr>
            <w:tcW w:w="2321"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标定结果</w:t>
            </w:r>
          </w:p>
        </w:tc>
      </w:tr>
      <w:tr w:rsidR="001709C0">
        <w:trPr>
          <w:trHeight w:val="397"/>
          <w:jc w:val="center"/>
        </w:trPr>
        <w:tc>
          <w:tcPr>
            <w:tcW w:w="2320" w:type="dxa"/>
            <w:tcBorders>
              <w:top w:val="single" w:sz="6" w:space="0" w:color="auto"/>
            </w:tcBorders>
            <w:vAlign w:val="center"/>
          </w:tcPr>
          <w:p w:rsidR="001709C0" w:rsidRDefault="001709C0">
            <w:pPr>
              <w:widowControl/>
              <w:jc w:val="center"/>
              <w:textAlignment w:val="center"/>
              <w:rPr>
                <w:i/>
                <w:kern w:val="0"/>
                <w:szCs w:val="21"/>
                <w:vertAlign w:val="subscript"/>
              </w:rPr>
            </w:pPr>
            <w:r>
              <w:rPr>
                <w:rFonts w:hint="eastAsia"/>
                <w:i/>
                <w:kern w:val="0"/>
                <w:szCs w:val="21"/>
              </w:rPr>
              <w:t>k</w:t>
            </w:r>
            <w:r>
              <w:rPr>
                <w:rFonts w:hint="eastAsia"/>
                <w:i/>
                <w:kern w:val="0"/>
                <w:szCs w:val="21"/>
                <w:vertAlign w:val="subscript"/>
              </w:rPr>
              <w:t>1</w:t>
            </w:r>
          </w:p>
        </w:tc>
        <w:tc>
          <w:tcPr>
            <w:tcW w:w="2321" w:type="dxa"/>
            <w:tcBorders>
              <w:top w:val="single" w:sz="6" w:space="0" w:color="auto"/>
            </w:tcBorders>
            <w:vAlign w:val="center"/>
          </w:tcPr>
          <w:p w:rsidR="001709C0" w:rsidRDefault="001709C0">
            <w:pPr>
              <w:widowControl/>
              <w:jc w:val="center"/>
              <w:textAlignment w:val="center"/>
              <w:rPr>
                <w:kern w:val="0"/>
                <w:szCs w:val="21"/>
              </w:rPr>
            </w:pPr>
            <w:r>
              <w:rPr>
                <w:rFonts w:hint="eastAsia"/>
                <w:kern w:val="0"/>
                <w:szCs w:val="21"/>
              </w:rPr>
              <w:t>0.283</w:t>
            </w:r>
          </w:p>
        </w:tc>
      </w:tr>
      <w:tr w:rsidR="001709C0">
        <w:trPr>
          <w:trHeight w:val="397"/>
          <w:jc w:val="center"/>
        </w:trPr>
        <w:tc>
          <w:tcPr>
            <w:tcW w:w="2320" w:type="dxa"/>
            <w:vAlign w:val="center"/>
          </w:tcPr>
          <w:p w:rsidR="001709C0" w:rsidRDefault="001709C0">
            <w:pPr>
              <w:widowControl/>
              <w:jc w:val="center"/>
              <w:textAlignment w:val="center"/>
              <w:rPr>
                <w:i/>
                <w:kern w:val="0"/>
                <w:szCs w:val="21"/>
              </w:rPr>
            </w:pPr>
            <w:r>
              <w:rPr>
                <w:i/>
                <w:kern w:val="0"/>
                <w:szCs w:val="21"/>
              </w:rPr>
              <w:t>k</w:t>
            </w:r>
            <w:r>
              <w:rPr>
                <w:rFonts w:hint="eastAsia"/>
                <w:i/>
                <w:kern w:val="0"/>
                <w:szCs w:val="21"/>
                <w:vertAlign w:val="subscript"/>
              </w:rPr>
              <w:t>2</w:t>
            </w:r>
          </w:p>
        </w:tc>
        <w:tc>
          <w:tcPr>
            <w:tcW w:w="2321" w:type="dxa"/>
            <w:vAlign w:val="center"/>
          </w:tcPr>
          <w:p w:rsidR="001709C0" w:rsidRDefault="001709C0">
            <w:pPr>
              <w:widowControl/>
              <w:jc w:val="center"/>
              <w:textAlignment w:val="center"/>
              <w:rPr>
                <w:kern w:val="0"/>
                <w:szCs w:val="21"/>
              </w:rPr>
            </w:pPr>
            <w:r>
              <w:rPr>
                <w:rFonts w:hint="eastAsia"/>
                <w:kern w:val="0"/>
                <w:szCs w:val="21"/>
              </w:rPr>
              <w:t>-0.586</w:t>
            </w:r>
          </w:p>
        </w:tc>
      </w:tr>
      <w:tr w:rsidR="001709C0">
        <w:trPr>
          <w:trHeight w:val="397"/>
          <w:jc w:val="center"/>
        </w:trPr>
        <w:tc>
          <w:tcPr>
            <w:tcW w:w="2320" w:type="dxa"/>
            <w:vAlign w:val="center"/>
          </w:tcPr>
          <w:p w:rsidR="001709C0" w:rsidRDefault="001709C0">
            <w:pPr>
              <w:widowControl/>
              <w:jc w:val="center"/>
              <w:textAlignment w:val="center"/>
              <w:rPr>
                <w:i/>
                <w:kern w:val="0"/>
                <w:szCs w:val="21"/>
              </w:rPr>
            </w:pPr>
            <w:r>
              <w:rPr>
                <w:rFonts w:hint="eastAsia"/>
                <w:i/>
                <w:kern w:val="0"/>
                <w:szCs w:val="21"/>
              </w:rPr>
              <w:t>p</w:t>
            </w:r>
            <w:r>
              <w:rPr>
                <w:rFonts w:hint="eastAsia"/>
                <w:i/>
                <w:kern w:val="0"/>
                <w:szCs w:val="21"/>
                <w:vertAlign w:val="subscript"/>
              </w:rPr>
              <w:t>1</w:t>
            </w:r>
          </w:p>
        </w:tc>
        <w:tc>
          <w:tcPr>
            <w:tcW w:w="2321" w:type="dxa"/>
            <w:vAlign w:val="center"/>
          </w:tcPr>
          <w:p w:rsidR="001709C0" w:rsidRDefault="001709C0">
            <w:pPr>
              <w:widowControl/>
              <w:jc w:val="center"/>
              <w:textAlignment w:val="center"/>
              <w:rPr>
                <w:kern w:val="0"/>
                <w:szCs w:val="21"/>
              </w:rPr>
            </w:pPr>
            <w:r>
              <w:rPr>
                <w:rFonts w:hint="eastAsia"/>
                <w:kern w:val="0"/>
                <w:szCs w:val="21"/>
              </w:rPr>
              <w:t>-0.019</w:t>
            </w:r>
          </w:p>
        </w:tc>
      </w:tr>
      <w:tr w:rsidR="001709C0">
        <w:trPr>
          <w:trHeight w:val="397"/>
          <w:jc w:val="center"/>
        </w:trPr>
        <w:tc>
          <w:tcPr>
            <w:tcW w:w="2320" w:type="dxa"/>
            <w:vAlign w:val="center"/>
          </w:tcPr>
          <w:p w:rsidR="001709C0" w:rsidRDefault="001709C0">
            <w:pPr>
              <w:widowControl/>
              <w:jc w:val="center"/>
              <w:textAlignment w:val="center"/>
              <w:rPr>
                <w:i/>
                <w:kern w:val="0"/>
                <w:szCs w:val="21"/>
              </w:rPr>
            </w:pPr>
            <w:r>
              <w:rPr>
                <w:rFonts w:hint="eastAsia"/>
                <w:i/>
                <w:kern w:val="0"/>
                <w:szCs w:val="21"/>
              </w:rPr>
              <w:t>p</w:t>
            </w:r>
            <w:r>
              <w:rPr>
                <w:rFonts w:hint="eastAsia"/>
                <w:i/>
                <w:kern w:val="0"/>
                <w:szCs w:val="21"/>
                <w:vertAlign w:val="subscript"/>
              </w:rPr>
              <w:t>2</w:t>
            </w:r>
          </w:p>
        </w:tc>
        <w:tc>
          <w:tcPr>
            <w:tcW w:w="2321" w:type="dxa"/>
            <w:vAlign w:val="center"/>
          </w:tcPr>
          <w:p w:rsidR="001709C0" w:rsidRDefault="001709C0">
            <w:pPr>
              <w:widowControl/>
              <w:jc w:val="center"/>
              <w:textAlignment w:val="center"/>
              <w:rPr>
                <w:kern w:val="0"/>
                <w:szCs w:val="21"/>
              </w:rPr>
            </w:pPr>
            <w:r>
              <w:rPr>
                <w:rFonts w:hint="eastAsia"/>
                <w:kern w:val="0"/>
                <w:szCs w:val="21"/>
              </w:rPr>
              <w:t>0.028</w:t>
            </w:r>
          </w:p>
        </w:tc>
      </w:tr>
    </w:tbl>
    <w:p w:rsidR="001709C0" w:rsidRDefault="001709C0">
      <w:pPr>
        <w:adjustRightInd w:val="0"/>
        <w:spacing w:line="400" w:lineRule="exact"/>
        <w:ind w:firstLineChars="200" w:firstLine="480"/>
        <w:rPr>
          <w:sz w:val="24"/>
          <w:szCs w:val="24"/>
        </w:rPr>
      </w:pPr>
      <w:r>
        <w:rPr>
          <w:rFonts w:hint="eastAsia"/>
          <w:sz w:val="24"/>
          <w:szCs w:val="24"/>
        </w:rPr>
        <w:lastRenderedPageBreak/>
        <w:t>每一幅图像所对应的旋转</w:t>
      </w:r>
      <w:r>
        <w:rPr>
          <w:sz w:val="24"/>
          <w:szCs w:val="24"/>
        </w:rPr>
        <w:t>矩阵</w:t>
      </w:r>
      <w:r>
        <w:rPr>
          <w:sz w:val="24"/>
          <w:szCs w:val="24"/>
        </w:rPr>
        <w:t>R=(r</w:t>
      </w:r>
      <w:r>
        <w:rPr>
          <w:sz w:val="24"/>
          <w:szCs w:val="24"/>
          <w:vertAlign w:val="subscript"/>
        </w:rPr>
        <w:t>1</w:t>
      </w:r>
      <w:r>
        <w:rPr>
          <w:sz w:val="24"/>
          <w:szCs w:val="24"/>
        </w:rPr>
        <w:t>,</w:t>
      </w:r>
      <w:r>
        <w:rPr>
          <w:rFonts w:hint="eastAsia"/>
          <w:sz w:val="24"/>
          <w:szCs w:val="24"/>
        </w:rPr>
        <w:t xml:space="preserve"> </w:t>
      </w:r>
      <w:r>
        <w:rPr>
          <w:i/>
          <w:sz w:val="24"/>
          <w:szCs w:val="24"/>
        </w:rPr>
        <w:t>r</w:t>
      </w:r>
      <w:r>
        <w:rPr>
          <w:i/>
          <w:sz w:val="24"/>
          <w:szCs w:val="24"/>
          <w:vertAlign w:val="subscript"/>
        </w:rPr>
        <w:t>2</w:t>
      </w:r>
      <w:r>
        <w:rPr>
          <w:sz w:val="24"/>
          <w:szCs w:val="24"/>
        </w:rPr>
        <w:t>,</w:t>
      </w:r>
      <w:r>
        <w:rPr>
          <w:rFonts w:hint="eastAsia"/>
          <w:sz w:val="24"/>
          <w:szCs w:val="24"/>
        </w:rPr>
        <w:t xml:space="preserve"> </w:t>
      </w:r>
      <w:r>
        <w:rPr>
          <w:i/>
          <w:sz w:val="24"/>
          <w:szCs w:val="24"/>
        </w:rPr>
        <w:t>r</w:t>
      </w:r>
      <w:r>
        <w:rPr>
          <w:i/>
          <w:sz w:val="24"/>
          <w:szCs w:val="24"/>
          <w:vertAlign w:val="subscript"/>
        </w:rPr>
        <w:t>3</w:t>
      </w:r>
      <w:r>
        <w:rPr>
          <w:sz w:val="24"/>
          <w:szCs w:val="24"/>
        </w:rPr>
        <w:t>)</w:t>
      </w:r>
      <w:r>
        <w:rPr>
          <w:sz w:val="24"/>
          <w:szCs w:val="24"/>
        </w:rPr>
        <w:t>和平</w:t>
      </w:r>
      <w:r>
        <w:rPr>
          <w:rFonts w:hint="eastAsia"/>
          <w:sz w:val="24"/>
          <w:szCs w:val="24"/>
        </w:rPr>
        <w:t>移向量</w:t>
      </w:r>
      <w:r>
        <w:rPr>
          <w:rFonts w:hint="eastAsia"/>
          <w:i/>
          <w:sz w:val="24"/>
          <w:szCs w:val="24"/>
        </w:rPr>
        <w:t>t</w:t>
      </w:r>
      <w:r>
        <w:rPr>
          <w:rFonts w:hint="eastAsia"/>
          <w:sz w:val="24"/>
          <w:szCs w:val="24"/>
        </w:rPr>
        <w:t>都不一样，本实验共选取十幅图像进行标定，所以最终得到的摄像机外部参数总共有十组，这里不一一列举，仅列出第一幅图像相对应的旋转矩阵与平移向量的各个参数值，如表</w:t>
      </w:r>
      <w:r>
        <w:rPr>
          <w:rFonts w:hint="eastAsia"/>
          <w:sz w:val="24"/>
          <w:szCs w:val="24"/>
        </w:rPr>
        <w:t>4-3</w:t>
      </w:r>
      <w:r>
        <w:rPr>
          <w:rFonts w:hint="eastAsia"/>
          <w:sz w:val="24"/>
          <w:szCs w:val="24"/>
        </w:rPr>
        <w:t>所示。</w:t>
      </w:r>
    </w:p>
    <w:p w:rsidR="001709C0" w:rsidRDefault="001709C0">
      <w:pPr>
        <w:adjustRightInd w:val="0"/>
        <w:spacing w:line="340" w:lineRule="exact"/>
        <w:jc w:val="center"/>
        <w:rPr>
          <w:rFonts w:eastAsia="黑体"/>
          <w:kern w:val="0"/>
          <w:szCs w:val="21"/>
        </w:rPr>
      </w:pPr>
      <w:r>
        <w:rPr>
          <w:rFonts w:eastAsia="黑体"/>
          <w:kern w:val="0"/>
          <w:szCs w:val="21"/>
        </w:rPr>
        <w:t>表</w:t>
      </w:r>
      <w:r>
        <w:rPr>
          <w:rFonts w:eastAsia="黑体"/>
          <w:kern w:val="0"/>
          <w:szCs w:val="21"/>
        </w:rPr>
        <w:t xml:space="preserve">4-3 </w:t>
      </w:r>
      <w:r>
        <w:rPr>
          <w:rFonts w:eastAsia="黑体"/>
          <w:kern w:val="0"/>
          <w:szCs w:val="21"/>
        </w:rPr>
        <w:t>第一幅图像的旋转矩阵和平移向量</w:t>
      </w:r>
    </w:p>
    <w:p w:rsidR="001709C0" w:rsidRDefault="001709C0">
      <w:pPr>
        <w:adjustRightInd w:val="0"/>
        <w:spacing w:line="340" w:lineRule="exact"/>
        <w:jc w:val="center"/>
        <w:rPr>
          <w:rFonts w:eastAsia="黑体"/>
          <w:kern w:val="0"/>
          <w:szCs w:val="21"/>
        </w:rPr>
      </w:pPr>
      <w:r>
        <w:rPr>
          <w:rFonts w:eastAsia="黑体"/>
          <w:kern w:val="0"/>
          <w:szCs w:val="21"/>
        </w:rPr>
        <w:t xml:space="preserve">Table 4-3 The </w:t>
      </w:r>
      <w:r>
        <w:rPr>
          <w:rFonts w:eastAsia="黑体"/>
          <w:color w:val="222222"/>
          <w:lang w:val="en"/>
        </w:rPr>
        <w:t>rotation matrix and translation vector of the first image</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062"/>
        <w:gridCol w:w="4327"/>
      </w:tblGrid>
      <w:tr w:rsidR="001709C0">
        <w:trPr>
          <w:trHeight w:val="402"/>
          <w:jc w:val="center"/>
        </w:trPr>
        <w:tc>
          <w:tcPr>
            <w:tcW w:w="2062"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参数名称</w:t>
            </w:r>
          </w:p>
        </w:tc>
        <w:tc>
          <w:tcPr>
            <w:tcW w:w="4327" w:type="dxa"/>
            <w:tcBorders>
              <w:top w:val="single" w:sz="12" w:space="0" w:color="auto"/>
              <w:bottom w:val="single" w:sz="6" w:space="0" w:color="auto"/>
            </w:tcBorders>
            <w:vAlign w:val="center"/>
          </w:tcPr>
          <w:p w:rsidR="001709C0" w:rsidRDefault="001709C0">
            <w:pPr>
              <w:widowControl/>
              <w:jc w:val="center"/>
              <w:textAlignment w:val="center"/>
              <w:rPr>
                <w:rFonts w:ascii="宋体" w:hAnsi="宋体"/>
                <w:kern w:val="0"/>
                <w:szCs w:val="21"/>
              </w:rPr>
            </w:pPr>
            <w:r>
              <w:rPr>
                <w:rFonts w:ascii="宋体" w:hAnsi="宋体"/>
                <w:color w:val="000000"/>
                <w:kern w:val="0"/>
                <w:szCs w:val="21"/>
              </w:rPr>
              <w:t>标定结果</w:t>
            </w:r>
          </w:p>
        </w:tc>
      </w:tr>
      <w:tr w:rsidR="001709C0">
        <w:trPr>
          <w:trHeight w:val="402"/>
          <w:jc w:val="center"/>
        </w:trPr>
        <w:tc>
          <w:tcPr>
            <w:tcW w:w="2062" w:type="dxa"/>
            <w:tcBorders>
              <w:top w:val="single" w:sz="6" w:space="0" w:color="auto"/>
            </w:tcBorders>
            <w:vAlign w:val="center"/>
          </w:tcPr>
          <w:p w:rsidR="001709C0" w:rsidRDefault="001709C0">
            <w:pPr>
              <w:widowControl/>
              <w:jc w:val="center"/>
              <w:textAlignment w:val="center"/>
              <w:rPr>
                <w:i/>
                <w:kern w:val="0"/>
                <w:szCs w:val="21"/>
                <w:vertAlign w:val="subscript"/>
              </w:rPr>
            </w:pPr>
            <w:r>
              <w:rPr>
                <w:rFonts w:hint="eastAsia"/>
                <w:i/>
                <w:kern w:val="0"/>
                <w:szCs w:val="21"/>
              </w:rPr>
              <w:t>r</w:t>
            </w:r>
            <w:r>
              <w:rPr>
                <w:rFonts w:hint="eastAsia"/>
                <w:i/>
                <w:kern w:val="0"/>
                <w:szCs w:val="21"/>
                <w:vertAlign w:val="subscript"/>
              </w:rPr>
              <w:t>1</w:t>
            </w:r>
          </w:p>
        </w:tc>
        <w:tc>
          <w:tcPr>
            <w:tcW w:w="4327" w:type="dxa"/>
            <w:tcBorders>
              <w:top w:val="single" w:sz="6" w:space="0" w:color="auto"/>
            </w:tcBorders>
            <w:vAlign w:val="center"/>
          </w:tcPr>
          <w:p w:rsidR="001709C0" w:rsidRDefault="001709C0">
            <w:pPr>
              <w:widowControl/>
              <w:jc w:val="center"/>
              <w:textAlignment w:val="center"/>
              <w:rPr>
                <w:kern w:val="0"/>
                <w:szCs w:val="21"/>
              </w:rPr>
            </w:pPr>
            <w:r>
              <w:rPr>
                <w:kern w:val="0"/>
                <w:szCs w:val="21"/>
              </w:rPr>
              <w:t>0.982371,</w:t>
            </w:r>
            <w:r>
              <w:t xml:space="preserve"> </w:t>
            </w:r>
            <w:r>
              <w:rPr>
                <w:kern w:val="0"/>
                <w:szCs w:val="21"/>
              </w:rPr>
              <w:t>-0.123634</w:t>
            </w:r>
            <w:r>
              <w:rPr>
                <w:rFonts w:hint="eastAsia"/>
                <w:kern w:val="0"/>
                <w:szCs w:val="21"/>
              </w:rPr>
              <w:t>,</w:t>
            </w:r>
            <w:r>
              <w:rPr>
                <w:kern w:val="0"/>
                <w:szCs w:val="21"/>
              </w:rPr>
              <w:t xml:space="preserve"> -0.14022</w:t>
            </w:r>
            <w:r>
              <w:rPr>
                <w:rFonts w:hint="eastAsia"/>
                <w:kern w:val="0"/>
                <w:szCs w:val="21"/>
              </w:rPr>
              <w:t>0</w:t>
            </w:r>
          </w:p>
        </w:tc>
      </w:tr>
      <w:tr w:rsidR="001709C0">
        <w:trPr>
          <w:trHeight w:val="402"/>
          <w:jc w:val="center"/>
        </w:trPr>
        <w:tc>
          <w:tcPr>
            <w:tcW w:w="2062" w:type="dxa"/>
            <w:vAlign w:val="center"/>
          </w:tcPr>
          <w:p w:rsidR="001709C0" w:rsidRDefault="001709C0">
            <w:pPr>
              <w:widowControl/>
              <w:jc w:val="center"/>
              <w:textAlignment w:val="center"/>
              <w:rPr>
                <w:i/>
                <w:kern w:val="0"/>
                <w:szCs w:val="21"/>
              </w:rPr>
            </w:pPr>
            <w:r>
              <w:rPr>
                <w:rFonts w:hint="eastAsia"/>
                <w:i/>
                <w:kern w:val="0"/>
                <w:szCs w:val="21"/>
              </w:rPr>
              <w:t>r</w:t>
            </w:r>
            <w:r>
              <w:rPr>
                <w:rFonts w:hint="eastAsia"/>
                <w:i/>
                <w:kern w:val="0"/>
                <w:szCs w:val="21"/>
                <w:vertAlign w:val="subscript"/>
              </w:rPr>
              <w:t>2</w:t>
            </w:r>
          </w:p>
        </w:tc>
        <w:tc>
          <w:tcPr>
            <w:tcW w:w="4327" w:type="dxa"/>
            <w:vAlign w:val="center"/>
          </w:tcPr>
          <w:p w:rsidR="001709C0" w:rsidRDefault="001709C0">
            <w:pPr>
              <w:widowControl/>
              <w:jc w:val="center"/>
              <w:textAlignment w:val="center"/>
              <w:rPr>
                <w:kern w:val="0"/>
                <w:szCs w:val="21"/>
              </w:rPr>
            </w:pPr>
            <w:r>
              <w:rPr>
                <w:kern w:val="0"/>
                <w:szCs w:val="21"/>
              </w:rPr>
              <w:t>-0.186252,</w:t>
            </w:r>
            <w:r>
              <w:rPr>
                <w:rFonts w:hint="eastAsia"/>
                <w:kern w:val="0"/>
                <w:szCs w:val="21"/>
              </w:rPr>
              <w:t xml:space="preserve"> </w:t>
            </w:r>
            <w:r>
              <w:rPr>
                <w:kern w:val="0"/>
                <w:szCs w:val="21"/>
              </w:rPr>
              <w:t>-0.711627,</w:t>
            </w:r>
            <w:r>
              <w:rPr>
                <w:rFonts w:hint="eastAsia"/>
                <w:kern w:val="0"/>
                <w:szCs w:val="21"/>
              </w:rPr>
              <w:t xml:space="preserve"> </w:t>
            </w:r>
            <w:r>
              <w:rPr>
                <w:kern w:val="0"/>
                <w:szCs w:val="21"/>
              </w:rPr>
              <w:t>-0.67742</w:t>
            </w:r>
            <w:r>
              <w:rPr>
                <w:rFonts w:hint="eastAsia"/>
                <w:kern w:val="0"/>
                <w:szCs w:val="21"/>
              </w:rPr>
              <w:t>0</w:t>
            </w:r>
          </w:p>
        </w:tc>
      </w:tr>
      <w:tr w:rsidR="001709C0">
        <w:trPr>
          <w:trHeight w:val="402"/>
          <w:jc w:val="center"/>
        </w:trPr>
        <w:tc>
          <w:tcPr>
            <w:tcW w:w="2062" w:type="dxa"/>
            <w:vAlign w:val="center"/>
          </w:tcPr>
          <w:p w:rsidR="001709C0" w:rsidRDefault="001709C0">
            <w:pPr>
              <w:widowControl/>
              <w:jc w:val="center"/>
              <w:textAlignment w:val="center"/>
              <w:rPr>
                <w:i/>
                <w:kern w:val="0"/>
                <w:szCs w:val="21"/>
              </w:rPr>
            </w:pPr>
            <w:r>
              <w:rPr>
                <w:rFonts w:hint="eastAsia"/>
                <w:i/>
                <w:kern w:val="0"/>
                <w:szCs w:val="21"/>
              </w:rPr>
              <w:t>r</w:t>
            </w:r>
            <w:r>
              <w:rPr>
                <w:rFonts w:hint="eastAsia"/>
                <w:i/>
                <w:kern w:val="0"/>
                <w:szCs w:val="21"/>
                <w:vertAlign w:val="subscript"/>
              </w:rPr>
              <w:t>3</w:t>
            </w:r>
          </w:p>
        </w:tc>
        <w:tc>
          <w:tcPr>
            <w:tcW w:w="4327" w:type="dxa"/>
            <w:vAlign w:val="center"/>
          </w:tcPr>
          <w:p w:rsidR="001709C0" w:rsidRDefault="001709C0">
            <w:pPr>
              <w:widowControl/>
              <w:jc w:val="center"/>
              <w:textAlignment w:val="center"/>
              <w:rPr>
                <w:kern w:val="0"/>
                <w:szCs w:val="21"/>
              </w:rPr>
            </w:pPr>
            <w:r>
              <w:rPr>
                <w:kern w:val="0"/>
                <w:szCs w:val="21"/>
              </w:rPr>
              <w:t>-0.016032,</w:t>
            </w:r>
            <w:r>
              <w:rPr>
                <w:rFonts w:hint="eastAsia"/>
                <w:kern w:val="0"/>
                <w:szCs w:val="21"/>
              </w:rPr>
              <w:t xml:space="preserve"> </w:t>
            </w:r>
            <w:r>
              <w:rPr>
                <w:kern w:val="0"/>
                <w:szCs w:val="21"/>
              </w:rPr>
              <w:t>0.691594,</w:t>
            </w:r>
            <w:r>
              <w:rPr>
                <w:rFonts w:hint="eastAsia"/>
                <w:kern w:val="0"/>
                <w:szCs w:val="21"/>
              </w:rPr>
              <w:t xml:space="preserve"> </w:t>
            </w:r>
            <w:r>
              <w:rPr>
                <w:kern w:val="0"/>
                <w:szCs w:val="21"/>
              </w:rPr>
              <w:t>-0.722109</w:t>
            </w:r>
          </w:p>
        </w:tc>
      </w:tr>
      <w:tr w:rsidR="001709C0">
        <w:trPr>
          <w:trHeight w:val="402"/>
          <w:jc w:val="center"/>
        </w:trPr>
        <w:tc>
          <w:tcPr>
            <w:tcW w:w="2062" w:type="dxa"/>
            <w:vAlign w:val="center"/>
          </w:tcPr>
          <w:p w:rsidR="001709C0" w:rsidRDefault="001709C0">
            <w:pPr>
              <w:widowControl/>
              <w:jc w:val="center"/>
              <w:textAlignment w:val="center"/>
              <w:rPr>
                <w:i/>
                <w:kern w:val="0"/>
                <w:szCs w:val="21"/>
              </w:rPr>
            </w:pPr>
            <w:r>
              <w:rPr>
                <w:rFonts w:hint="eastAsia"/>
                <w:i/>
                <w:kern w:val="0"/>
                <w:szCs w:val="21"/>
              </w:rPr>
              <w:t>t</w:t>
            </w:r>
          </w:p>
        </w:tc>
        <w:tc>
          <w:tcPr>
            <w:tcW w:w="4327" w:type="dxa"/>
            <w:vAlign w:val="center"/>
          </w:tcPr>
          <w:p w:rsidR="001709C0" w:rsidRDefault="001709C0">
            <w:pPr>
              <w:widowControl/>
              <w:jc w:val="center"/>
              <w:textAlignment w:val="center"/>
              <w:rPr>
                <w:kern w:val="0"/>
                <w:szCs w:val="21"/>
              </w:rPr>
            </w:pPr>
            <w:r>
              <w:rPr>
                <w:kern w:val="0"/>
                <w:szCs w:val="21"/>
              </w:rPr>
              <w:t>-130.357</w:t>
            </w:r>
            <w:r>
              <w:rPr>
                <w:rFonts w:hint="eastAsia"/>
                <w:kern w:val="0"/>
                <w:szCs w:val="21"/>
              </w:rPr>
              <w:t>000</w:t>
            </w:r>
            <w:r>
              <w:rPr>
                <w:kern w:val="0"/>
                <w:szCs w:val="21"/>
              </w:rPr>
              <w:t>,</w:t>
            </w:r>
            <w:r>
              <w:rPr>
                <w:rFonts w:hint="eastAsia"/>
                <w:kern w:val="0"/>
                <w:szCs w:val="21"/>
              </w:rPr>
              <w:t xml:space="preserve"> </w:t>
            </w:r>
            <w:r>
              <w:rPr>
                <w:kern w:val="0"/>
                <w:szCs w:val="21"/>
              </w:rPr>
              <w:t>66.8566</w:t>
            </w:r>
            <w:r>
              <w:rPr>
                <w:rFonts w:hint="eastAsia"/>
                <w:kern w:val="0"/>
                <w:szCs w:val="21"/>
              </w:rPr>
              <w:t>00</w:t>
            </w:r>
            <w:r>
              <w:rPr>
                <w:kern w:val="0"/>
                <w:szCs w:val="21"/>
              </w:rPr>
              <w:t>,</w:t>
            </w:r>
            <w:r>
              <w:rPr>
                <w:rFonts w:hint="eastAsia"/>
                <w:kern w:val="0"/>
                <w:szCs w:val="21"/>
              </w:rPr>
              <w:t xml:space="preserve"> </w:t>
            </w:r>
            <w:r>
              <w:rPr>
                <w:kern w:val="0"/>
                <w:szCs w:val="21"/>
              </w:rPr>
              <w:t>417.744</w:t>
            </w:r>
            <w:r>
              <w:rPr>
                <w:rFonts w:hint="eastAsia"/>
                <w:kern w:val="0"/>
                <w:szCs w:val="21"/>
              </w:rPr>
              <w:t>000</w:t>
            </w:r>
          </w:p>
        </w:tc>
      </w:tr>
    </w:tbl>
    <w:p w:rsidR="001709C0" w:rsidRDefault="001709C0">
      <w:pPr>
        <w:adjustRightInd w:val="0"/>
        <w:spacing w:line="400" w:lineRule="exact"/>
        <w:ind w:firstLineChars="200" w:firstLine="480"/>
        <w:jc w:val="left"/>
        <w:rPr>
          <w:kern w:val="0"/>
          <w:sz w:val="24"/>
          <w:szCs w:val="24"/>
        </w:rPr>
      </w:pPr>
      <w:r>
        <w:rPr>
          <w:rFonts w:hint="eastAsia"/>
          <w:kern w:val="0"/>
          <w:sz w:val="24"/>
          <w:szCs w:val="24"/>
        </w:rPr>
        <w:t>完成摄像机的标定工作之后，很难找到实际的真值作为参考值来评价标定结果的精度</w:t>
      </w:r>
      <w:r>
        <w:rPr>
          <w:rFonts w:hint="eastAsia"/>
          <w:kern w:val="0"/>
          <w:sz w:val="24"/>
          <w:szCs w:val="24"/>
        </w:rPr>
        <w:t xml:space="preserve">(Hu </w:t>
      </w:r>
      <w:r>
        <w:rPr>
          <w:sz w:val="24"/>
        </w:rPr>
        <w:t>et al.</w:t>
      </w:r>
      <w:r>
        <w:rPr>
          <w:rFonts w:hint="eastAsia"/>
          <w:sz w:val="24"/>
        </w:rPr>
        <w:t xml:space="preserve"> 2010</w:t>
      </w:r>
      <w:r>
        <w:rPr>
          <w:rFonts w:hint="eastAsia"/>
          <w:kern w:val="0"/>
          <w:sz w:val="24"/>
          <w:szCs w:val="24"/>
        </w:rPr>
        <w:t>)</w:t>
      </w:r>
      <w:r>
        <w:rPr>
          <w:rFonts w:hint="eastAsia"/>
          <w:kern w:val="0"/>
          <w:sz w:val="24"/>
          <w:szCs w:val="24"/>
        </w:rPr>
        <w:t>，目前，关于摄像机标定结果精度的评价方法主要有反投影法与重投影法两种，反投影法过程复杂，且只能对配置不变的测量系统的标定结果进行评估，应用范围有限</w:t>
      </w:r>
      <w:r>
        <w:rPr>
          <w:rFonts w:hint="eastAsia"/>
          <w:kern w:val="0"/>
          <w:sz w:val="24"/>
          <w:szCs w:val="24"/>
        </w:rPr>
        <w:t>(</w:t>
      </w:r>
      <w:r>
        <w:rPr>
          <w:rFonts w:hint="eastAsia"/>
          <w:kern w:val="0"/>
          <w:sz w:val="24"/>
          <w:szCs w:val="24"/>
        </w:rPr>
        <w:t>全厚德等</w:t>
      </w:r>
      <w:r>
        <w:rPr>
          <w:rFonts w:hint="eastAsia"/>
          <w:kern w:val="0"/>
          <w:sz w:val="24"/>
          <w:szCs w:val="24"/>
        </w:rPr>
        <w:t xml:space="preserve"> 2006)</w:t>
      </w:r>
      <w:r>
        <w:rPr>
          <w:rFonts w:hint="eastAsia"/>
          <w:kern w:val="0"/>
          <w:sz w:val="24"/>
          <w:szCs w:val="24"/>
        </w:rPr>
        <w:t>。重投影法根据物点的三维坐标以及标定结果计算出其在图像平面上的像点坐标，与实际检测得到的像点坐标作比较，计算出二者之间的差值，该差值即可体现标定结果的准确度。</w:t>
      </w:r>
    </w:p>
    <w:p w:rsidR="001709C0" w:rsidRDefault="001709C0">
      <w:pPr>
        <w:adjustRightInd w:val="0"/>
        <w:spacing w:line="400" w:lineRule="exact"/>
        <w:ind w:firstLineChars="200" w:firstLine="480"/>
        <w:contextualSpacing/>
        <w:rPr>
          <w:sz w:val="24"/>
          <w:szCs w:val="24"/>
        </w:rPr>
      </w:pPr>
      <w:r>
        <w:rPr>
          <w:rFonts w:hint="eastAsia"/>
          <w:kern w:val="0"/>
          <w:sz w:val="24"/>
          <w:szCs w:val="24"/>
        </w:rPr>
        <w:t>本实验中，为了评价摄像机标定结果，分析标定结果的精度，采用重投影的办法进行评估。这里利用角点在靶标坐标系内的三维坐标，图像坐标系内的坐标和摄像机内、外部参数之间的关系，对空间三维点进行重新投影计算，也就是根据靶标坐标系下的三维坐标推算出在图像坐标系下的坐标，和实际检测得到的像点坐标进行对比，该差值可以直观地反应标定误差。</w:t>
      </w:r>
      <w:r>
        <w:rPr>
          <w:rFonts w:hint="eastAsia"/>
          <w:sz w:val="24"/>
          <w:szCs w:val="24"/>
        </w:rPr>
        <w:t>以第一幅图像中序号为</w:t>
      </w:r>
      <w:r>
        <w:rPr>
          <w:rFonts w:hint="eastAsia"/>
          <w:sz w:val="24"/>
          <w:szCs w:val="24"/>
        </w:rPr>
        <w:t>1~10</w:t>
      </w:r>
      <w:r>
        <w:rPr>
          <w:rFonts w:hint="eastAsia"/>
          <w:sz w:val="24"/>
          <w:szCs w:val="24"/>
        </w:rPr>
        <w:t>的角点为例，重投影得到的坐标和实际检测得到的坐标之间的距离即可反映误差的大小，如表</w:t>
      </w:r>
      <w:r>
        <w:rPr>
          <w:rFonts w:hint="eastAsia"/>
          <w:sz w:val="24"/>
          <w:szCs w:val="24"/>
        </w:rPr>
        <w:t>4-4</w:t>
      </w:r>
      <w:r>
        <w:rPr>
          <w:rFonts w:hint="eastAsia"/>
          <w:sz w:val="24"/>
          <w:szCs w:val="24"/>
        </w:rPr>
        <w:t>所示。</w:t>
      </w:r>
    </w:p>
    <w:p w:rsidR="001709C0" w:rsidRDefault="001709C0">
      <w:pPr>
        <w:adjustRightInd w:val="0"/>
        <w:spacing w:line="340" w:lineRule="exact"/>
        <w:jc w:val="center"/>
        <w:rPr>
          <w:rFonts w:eastAsia="黑体"/>
          <w:kern w:val="0"/>
          <w:szCs w:val="21"/>
        </w:rPr>
      </w:pPr>
      <w:r>
        <w:rPr>
          <w:rFonts w:eastAsia="黑体"/>
          <w:kern w:val="0"/>
          <w:szCs w:val="21"/>
        </w:rPr>
        <w:t>表</w:t>
      </w:r>
      <w:r>
        <w:rPr>
          <w:rFonts w:eastAsia="黑体"/>
          <w:kern w:val="0"/>
          <w:szCs w:val="21"/>
        </w:rPr>
        <w:t>4-</w:t>
      </w:r>
      <w:r>
        <w:rPr>
          <w:rFonts w:eastAsia="黑体" w:hint="eastAsia"/>
          <w:kern w:val="0"/>
          <w:szCs w:val="21"/>
        </w:rPr>
        <w:t>4</w:t>
      </w:r>
      <w:r>
        <w:rPr>
          <w:rFonts w:eastAsia="黑体"/>
          <w:kern w:val="0"/>
          <w:szCs w:val="21"/>
        </w:rPr>
        <w:t xml:space="preserve"> </w:t>
      </w:r>
      <w:r>
        <w:rPr>
          <w:rFonts w:eastAsia="黑体"/>
          <w:kern w:val="0"/>
          <w:szCs w:val="21"/>
        </w:rPr>
        <w:t>第一幅图像角点误差分析</w:t>
      </w:r>
    </w:p>
    <w:p w:rsidR="001709C0" w:rsidRDefault="001709C0">
      <w:pPr>
        <w:adjustRightInd w:val="0"/>
        <w:spacing w:line="340" w:lineRule="exact"/>
        <w:jc w:val="center"/>
        <w:rPr>
          <w:rFonts w:eastAsia="黑体"/>
          <w:kern w:val="0"/>
          <w:szCs w:val="21"/>
        </w:rPr>
      </w:pPr>
      <w:r>
        <w:rPr>
          <w:rFonts w:eastAsia="黑体"/>
          <w:kern w:val="0"/>
          <w:szCs w:val="21"/>
        </w:rPr>
        <w:t>Table 4-4 Error analysis of the</w:t>
      </w:r>
      <w:r>
        <w:rPr>
          <w:rFonts w:eastAsia="黑体" w:hint="eastAsia"/>
          <w:kern w:val="0"/>
          <w:szCs w:val="21"/>
        </w:rPr>
        <w:t xml:space="preserve"> </w:t>
      </w:r>
      <w:r>
        <w:rPr>
          <w:rFonts w:eastAsia="黑体"/>
          <w:kern w:val="0"/>
          <w:szCs w:val="21"/>
        </w:rPr>
        <w:t>first image corners</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26"/>
        <w:gridCol w:w="2671"/>
        <w:gridCol w:w="2671"/>
        <w:gridCol w:w="1818"/>
      </w:tblGrid>
      <w:tr w:rsidR="001709C0">
        <w:trPr>
          <w:trHeight w:val="397"/>
          <w:jc w:val="center"/>
        </w:trPr>
        <w:tc>
          <w:tcPr>
            <w:tcW w:w="2126"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角点编号</w:t>
            </w:r>
          </w:p>
        </w:tc>
        <w:tc>
          <w:tcPr>
            <w:tcW w:w="2671"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检测结果</w:t>
            </w:r>
          </w:p>
        </w:tc>
        <w:tc>
          <w:tcPr>
            <w:tcW w:w="2671"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重投影结果</w:t>
            </w:r>
          </w:p>
        </w:tc>
        <w:tc>
          <w:tcPr>
            <w:tcW w:w="1818"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两点距离（像素）</w:t>
            </w:r>
          </w:p>
        </w:tc>
      </w:tr>
      <w:tr w:rsidR="001709C0">
        <w:trPr>
          <w:trHeight w:val="397"/>
          <w:jc w:val="center"/>
        </w:trPr>
        <w:tc>
          <w:tcPr>
            <w:tcW w:w="2126" w:type="dxa"/>
            <w:tcBorders>
              <w:top w:val="single" w:sz="6" w:space="0" w:color="auto"/>
            </w:tcBorders>
            <w:vAlign w:val="center"/>
          </w:tcPr>
          <w:p w:rsidR="001709C0" w:rsidRDefault="001709C0">
            <w:pPr>
              <w:widowControl/>
              <w:jc w:val="center"/>
              <w:textAlignment w:val="center"/>
              <w:rPr>
                <w:kern w:val="0"/>
                <w:szCs w:val="21"/>
              </w:rPr>
            </w:pPr>
            <w:r>
              <w:rPr>
                <w:kern w:val="0"/>
                <w:szCs w:val="21"/>
              </w:rPr>
              <w:t>1</w:t>
            </w:r>
          </w:p>
        </w:tc>
        <w:tc>
          <w:tcPr>
            <w:tcW w:w="2671" w:type="dxa"/>
            <w:tcBorders>
              <w:top w:val="single" w:sz="6" w:space="0" w:color="auto"/>
            </w:tcBorders>
            <w:vAlign w:val="center"/>
          </w:tcPr>
          <w:p w:rsidR="001709C0" w:rsidRDefault="001709C0">
            <w:pPr>
              <w:widowControl/>
              <w:jc w:val="center"/>
              <w:textAlignment w:val="center"/>
              <w:rPr>
                <w:kern w:val="0"/>
                <w:szCs w:val="21"/>
              </w:rPr>
            </w:pPr>
            <w:r>
              <w:rPr>
                <w:rFonts w:hint="eastAsia"/>
                <w:kern w:val="0"/>
                <w:szCs w:val="21"/>
              </w:rPr>
              <w:t>(</w:t>
            </w:r>
            <w:r>
              <w:rPr>
                <w:kern w:val="0"/>
                <w:szCs w:val="21"/>
              </w:rPr>
              <w:t>413.423,</w:t>
            </w:r>
            <w:r>
              <w:rPr>
                <w:rFonts w:hint="eastAsia"/>
                <w:kern w:val="0"/>
                <w:szCs w:val="21"/>
              </w:rPr>
              <w:t xml:space="preserve"> </w:t>
            </w:r>
            <w:r>
              <w:rPr>
                <w:kern w:val="0"/>
                <w:szCs w:val="21"/>
              </w:rPr>
              <w:t>650.743</w:t>
            </w:r>
            <w:r>
              <w:rPr>
                <w:rFonts w:hint="eastAsia"/>
                <w:kern w:val="0"/>
                <w:szCs w:val="21"/>
              </w:rPr>
              <w:t>)</w:t>
            </w:r>
          </w:p>
        </w:tc>
        <w:tc>
          <w:tcPr>
            <w:tcW w:w="2671" w:type="dxa"/>
            <w:tcBorders>
              <w:top w:val="single" w:sz="6" w:space="0" w:color="auto"/>
            </w:tcBorders>
            <w:vAlign w:val="center"/>
          </w:tcPr>
          <w:p w:rsidR="001709C0" w:rsidRDefault="001709C0">
            <w:pPr>
              <w:widowControl/>
              <w:jc w:val="center"/>
              <w:textAlignment w:val="center"/>
              <w:rPr>
                <w:kern w:val="0"/>
                <w:szCs w:val="21"/>
              </w:rPr>
            </w:pPr>
            <w:r>
              <w:rPr>
                <w:rFonts w:hint="eastAsia"/>
                <w:kern w:val="0"/>
                <w:szCs w:val="21"/>
              </w:rPr>
              <w:t>(</w:t>
            </w:r>
            <w:r>
              <w:t>413.413,</w:t>
            </w:r>
            <w:r>
              <w:rPr>
                <w:rFonts w:hint="eastAsia"/>
              </w:rPr>
              <w:t xml:space="preserve"> </w:t>
            </w:r>
            <w:r>
              <w:t>650.309</w:t>
            </w:r>
            <w:r>
              <w:rPr>
                <w:rFonts w:hint="eastAsia"/>
                <w:kern w:val="0"/>
                <w:szCs w:val="21"/>
              </w:rPr>
              <w:t>)</w:t>
            </w:r>
          </w:p>
        </w:tc>
        <w:tc>
          <w:tcPr>
            <w:tcW w:w="1818" w:type="dxa"/>
            <w:tcBorders>
              <w:top w:val="single" w:sz="6" w:space="0" w:color="auto"/>
            </w:tcBorders>
            <w:vAlign w:val="center"/>
          </w:tcPr>
          <w:p w:rsidR="001709C0" w:rsidRDefault="001709C0">
            <w:pPr>
              <w:widowControl/>
              <w:jc w:val="center"/>
              <w:textAlignment w:val="center"/>
              <w:rPr>
                <w:kern w:val="0"/>
                <w:szCs w:val="21"/>
              </w:rPr>
            </w:pPr>
            <w:r>
              <w:rPr>
                <w:kern w:val="0"/>
                <w:szCs w:val="21"/>
              </w:rPr>
              <w:t>0.434</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kern w:val="0"/>
                <w:szCs w:val="21"/>
              </w:rPr>
              <w:t>2</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rPr>
                <w:kern w:val="0"/>
                <w:szCs w:val="21"/>
              </w:rPr>
              <w:t>417.683,</w:t>
            </w:r>
            <w:r>
              <w:rPr>
                <w:rFonts w:hint="eastAsia"/>
                <w:kern w:val="0"/>
                <w:szCs w:val="21"/>
              </w:rPr>
              <w:t xml:space="preserve"> </w:t>
            </w:r>
            <w:r>
              <w:rPr>
                <w:kern w:val="0"/>
                <w:szCs w:val="21"/>
              </w:rPr>
              <w:t>610.820</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417.507,</w:t>
            </w:r>
            <w:r>
              <w:rPr>
                <w:rFonts w:hint="eastAsia"/>
              </w:rPr>
              <w:t xml:space="preserve"> </w:t>
            </w:r>
            <w:r>
              <w:t>610.658</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0.239</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3</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rPr>
                <w:kern w:val="0"/>
                <w:szCs w:val="21"/>
              </w:rPr>
              <w:t>421.549,</w:t>
            </w:r>
            <w:r>
              <w:rPr>
                <w:rFonts w:hint="eastAsia"/>
                <w:kern w:val="0"/>
                <w:szCs w:val="21"/>
              </w:rPr>
              <w:t xml:space="preserve"> </w:t>
            </w:r>
            <w:r>
              <w:rPr>
                <w:kern w:val="0"/>
                <w:szCs w:val="21"/>
              </w:rPr>
              <w:t>572.888</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421.396,</w:t>
            </w:r>
            <w:r>
              <w:rPr>
                <w:rFonts w:hint="eastAsia"/>
              </w:rPr>
              <w:t xml:space="preserve"> </w:t>
            </w:r>
            <w:r>
              <w:t>572.996</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0.187</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kern w:val="0"/>
                <w:szCs w:val="21"/>
              </w:rPr>
              <w:t>4</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rPr>
                <w:kern w:val="0"/>
                <w:szCs w:val="21"/>
              </w:rPr>
              <w:t>424.613,</w:t>
            </w:r>
            <w:r>
              <w:rPr>
                <w:rFonts w:hint="eastAsia"/>
                <w:kern w:val="0"/>
                <w:szCs w:val="21"/>
              </w:rPr>
              <w:t xml:space="preserve"> </w:t>
            </w:r>
            <w:r>
              <w:rPr>
                <w:kern w:val="0"/>
                <w:szCs w:val="21"/>
              </w:rPr>
              <w:t>537.042</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425.077,</w:t>
            </w:r>
            <w:r>
              <w:rPr>
                <w:rFonts w:hint="eastAsia"/>
              </w:rPr>
              <w:t xml:space="preserve"> </w:t>
            </w:r>
            <w:r>
              <w:t>537.167</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0.481</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5</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rPr>
                <w:kern w:val="0"/>
                <w:szCs w:val="21"/>
              </w:rPr>
              <w:t>428.378,</w:t>
            </w:r>
            <w:r>
              <w:rPr>
                <w:rFonts w:hint="eastAsia"/>
                <w:kern w:val="0"/>
                <w:szCs w:val="21"/>
              </w:rPr>
              <w:t xml:space="preserve"> </w:t>
            </w:r>
            <w:r>
              <w:rPr>
                <w:kern w:val="0"/>
                <w:szCs w:val="21"/>
              </w:rPr>
              <w:t>503.102</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428.555,</w:t>
            </w:r>
            <w:r>
              <w:rPr>
                <w:rFonts w:hint="eastAsia"/>
              </w:rPr>
              <w:t xml:space="preserve"> </w:t>
            </w:r>
            <w:r>
              <w:t>503.023</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0.194</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6</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431.673,</w:t>
            </w:r>
            <w:r>
              <w:rPr>
                <w:rFonts w:hint="eastAsia"/>
              </w:rPr>
              <w:t xml:space="preserve"> </w:t>
            </w:r>
            <w:r>
              <w:t>470.279</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431.840,</w:t>
            </w:r>
            <w:r>
              <w:rPr>
                <w:rFonts w:hint="eastAsia"/>
              </w:rPr>
              <w:t xml:space="preserve"> </w:t>
            </w:r>
            <w:r>
              <w:t>470.429</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0.224</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7</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461.002,</w:t>
            </w:r>
            <w:r>
              <w:rPr>
                <w:rFonts w:hint="eastAsia"/>
              </w:rPr>
              <w:t xml:space="preserve"> </w:t>
            </w:r>
            <w:r>
              <w:t>641.603</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460.831,</w:t>
            </w:r>
            <w:r>
              <w:rPr>
                <w:rFonts w:hint="eastAsia"/>
              </w:rPr>
              <w:t xml:space="preserve"> </w:t>
            </w:r>
            <w:r>
              <w:t>641.487</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0.207</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8</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463.694,</w:t>
            </w:r>
            <w:r>
              <w:rPr>
                <w:rFonts w:hint="eastAsia"/>
              </w:rPr>
              <w:t xml:space="preserve"> </w:t>
            </w:r>
            <w:r>
              <w:t>602.379</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463.774,</w:t>
            </w:r>
            <w:r>
              <w:rPr>
                <w:rFonts w:hint="eastAsia"/>
              </w:rPr>
              <w:t xml:space="preserve"> </w:t>
            </w:r>
            <w:r>
              <w:t>602.049</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0.339</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9</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466.748,</w:t>
            </w:r>
            <w:r>
              <w:rPr>
                <w:rFonts w:hint="eastAsia"/>
              </w:rPr>
              <w:t xml:space="preserve"> </w:t>
            </w:r>
            <w:r>
              <w:t>564.686</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466.551,</w:t>
            </w:r>
            <w:r>
              <w:rPr>
                <w:rFonts w:hint="eastAsia"/>
              </w:rPr>
              <w:t xml:space="preserve"> </w:t>
            </w:r>
            <w:r>
              <w:t>564.610</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0.211</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lastRenderedPageBreak/>
              <w:t>10</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469.121,</w:t>
            </w:r>
            <w:r>
              <w:rPr>
                <w:rFonts w:hint="eastAsia"/>
              </w:rPr>
              <w:t xml:space="preserve"> </w:t>
            </w:r>
            <w:r>
              <w:t>528.717</w:t>
            </w:r>
            <w:r>
              <w:rPr>
                <w:rFonts w:hint="eastAsia"/>
                <w:kern w:val="0"/>
                <w:szCs w:val="21"/>
              </w:rPr>
              <w:t>)</w:t>
            </w:r>
          </w:p>
        </w:tc>
        <w:tc>
          <w:tcPr>
            <w:tcW w:w="2671" w:type="dxa"/>
            <w:vAlign w:val="center"/>
          </w:tcPr>
          <w:p w:rsidR="001709C0" w:rsidRDefault="001709C0">
            <w:pPr>
              <w:widowControl/>
              <w:jc w:val="center"/>
              <w:textAlignment w:val="center"/>
              <w:rPr>
                <w:kern w:val="0"/>
                <w:szCs w:val="21"/>
              </w:rPr>
            </w:pPr>
            <w:r>
              <w:rPr>
                <w:rFonts w:hint="eastAsia"/>
                <w:kern w:val="0"/>
                <w:szCs w:val="21"/>
              </w:rPr>
              <w:t>(</w:t>
            </w:r>
            <w:r>
              <w:t>469.163,</w:t>
            </w:r>
            <w:r>
              <w:rPr>
                <w:rFonts w:hint="eastAsia"/>
              </w:rPr>
              <w:t xml:space="preserve"> </w:t>
            </w:r>
            <w:r>
              <w:t>529.001</w:t>
            </w:r>
            <w:r>
              <w:rPr>
                <w:rFonts w:hint="eastAsia"/>
                <w:kern w:val="0"/>
                <w:szCs w:val="21"/>
              </w:rPr>
              <w:t>)</w:t>
            </w:r>
          </w:p>
        </w:tc>
        <w:tc>
          <w:tcPr>
            <w:tcW w:w="1818" w:type="dxa"/>
            <w:vAlign w:val="center"/>
          </w:tcPr>
          <w:p w:rsidR="001709C0" w:rsidRDefault="001709C0">
            <w:pPr>
              <w:widowControl/>
              <w:jc w:val="center"/>
              <w:textAlignment w:val="center"/>
              <w:rPr>
                <w:kern w:val="0"/>
                <w:szCs w:val="21"/>
              </w:rPr>
            </w:pPr>
            <w:r>
              <w:rPr>
                <w:kern w:val="0"/>
                <w:szCs w:val="21"/>
              </w:rPr>
              <w:t>0.287</w:t>
            </w:r>
          </w:p>
        </w:tc>
      </w:tr>
    </w:tbl>
    <w:p w:rsidR="001709C0" w:rsidRDefault="001709C0">
      <w:pPr>
        <w:adjustRightInd w:val="0"/>
        <w:spacing w:line="400" w:lineRule="exact"/>
        <w:ind w:firstLineChars="200" w:firstLine="480"/>
        <w:jc w:val="left"/>
        <w:rPr>
          <w:sz w:val="24"/>
          <w:szCs w:val="24"/>
        </w:rPr>
      </w:pPr>
      <w:r>
        <w:rPr>
          <w:rFonts w:hint="eastAsia"/>
          <w:sz w:val="24"/>
          <w:szCs w:val="24"/>
        </w:rPr>
        <w:t>为了更直观的体现标定结果的误差，</w:t>
      </w:r>
      <w:r>
        <w:rPr>
          <w:sz w:val="24"/>
          <w:szCs w:val="24"/>
        </w:rPr>
        <w:t>将第一幅图像实际检测得到的二维图像中特征角点的坐标和根据摄像机参数以及靶标坐标系内的三维坐标倒推出来的重投影点在同一幅图中绘制出来，如图</w:t>
      </w:r>
      <w:r>
        <w:rPr>
          <w:sz w:val="24"/>
          <w:szCs w:val="24"/>
        </w:rPr>
        <w:t>4-</w:t>
      </w:r>
      <w:r>
        <w:rPr>
          <w:rFonts w:hint="eastAsia"/>
          <w:sz w:val="24"/>
          <w:szCs w:val="24"/>
        </w:rPr>
        <w:t>1</w:t>
      </w:r>
      <w:r>
        <w:rPr>
          <w:sz w:val="24"/>
          <w:szCs w:val="24"/>
        </w:rPr>
        <w:t>所示，可以清楚的看到</w:t>
      </w:r>
      <w:r>
        <w:rPr>
          <w:sz w:val="24"/>
          <w:szCs w:val="24"/>
        </w:rPr>
        <w:t>60%</w:t>
      </w:r>
      <w:r>
        <w:rPr>
          <w:rFonts w:hint="eastAsia"/>
          <w:sz w:val="24"/>
          <w:szCs w:val="24"/>
        </w:rPr>
        <w:t>以上</w:t>
      </w:r>
      <w:r>
        <w:rPr>
          <w:sz w:val="24"/>
          <w:szCs w:val="24"/>
        </w:rPr>
        <w:t>的角点重合度是非常高的，其余角点略有偏差，但偏差不大。</w:t>
      </w:r>
    </w:p>
    <w:p w:rsidR="001709C0" w:rsidRDefault="00100C25">
      <w:pPr>
        <w:adjustRightInd w:val="0"/>
        <w:jc w:val="center"/>
      </w:pPr>
      <w:r>
        <w:rPr>
          <w:noProof/>
        </w:rPr>
        <w:drawing>
          <wp:inline distT="0" distB="0" distL="0" distR="0" wp14:anchorId="41BF5961" wp14:editId="64D4C44A">
            <wp:extent cx="3086100" cy="2038350"/>
            <wp:effectExtent l="0" t="0" r="0"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8">
                      <a:extLst>
                        <a:ext uri="{28A0092B-C50C-407E-A947-70E740481C1C}">
                          <a14:useLocalDpi xmlns:a14="http://schemas.microsoft.com/office/drawing/2010/main" val="0"/>
                        </a:ext>
                      </a:extLst>
                    </a:blip>
                    <a:srcRect l="5682" t="20604" r="3911" b="2124"/>
                    <a:stretch>
                      <a:fillRect/>
                    </a:stretch>
                  </pic:blipFill>
                  <pic:spPr bwMode="auto">
                    <a:xfrm>
                      <a:off x="0" y="0"/>
                      <a:ext cx="3086100" cy="2038350"/>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4-</w:t>
      </w:r>
      <w:r>
        <w:rPr>
          <w:rFonts w:eastAsia="黑体" w:hint="eastAsia"/>
          <w:kern w:val="0"/>
          <w:szCs w:val="21"/>
        </w:rPr>
        <w:t>1</w:t>
      </w:r>
      <w:r>
        <w:rPr>
          <w:rFonts w:eastAsia="黑体"/>
          <w:kern w:val="0"/>
          <w:szCs w:val="21"/>
        </w:rPr>
        <w:t xml:space="preserve"> </w:t>
      </w:r>
      <w:r>
        <w:rPr>
          <w:rFonts w:eastAsia="黑体"/>
          <w:kern w:val="0"/>
          <w:szCs w:val="21"/>
        </w:rPr>
        <w:t>重投影结果对比</w:t>
      </w:r>
    </w:p>
    <w:p w:rsidR="001709C0" w:rsidRDefault="001709C0">
      <w:pPr>
        <w:adjustRightInd w:val="0"/>
        <w:spacing w:line="340" w:lineRule="exact"/>
        <w:jc w:val="center"/>
        <w:rPr>
          <w:rFonts w:eastAsia="黑体"/>
          <w:kern w:val="0"/>
          <w:szCs w:val="21"/>
        </w:rPr>
      </w:pPr>
      <w:r>
        <w:rPr>
          <w:rFonts w:eastAsia="黑体" w:hint="eastAsia"/>
          <w:kern w:val="0"/>
          <w:szCs w:val="21"/>
        </w:rPr>
        <w:t xml:space="preserve">Fig. 4-1 </w:t>
      </w:r>
      <w:r>
        <w:rPr>
          <w:rFonts w:eastAsia="黑体"/>
          <w:kern w:val="0"/>
          <w:szCs w:val="21"/>
        </w:rPr>
        <w:t>The re-projection results</w:t>
      </w:r>
    </w:p>
    <w:p w:rsidR="001709C0" w:rsidRDefault="001709C0">
      <w:pPr>
        <w:adjustRightInd w:val="0"/>
        <w:spacing w:line="400" w:lineRule="exact"/>
        <w:ind w:firstLineChars="200" w:firstLine="480"/>
        <w:rPr>
          <w:sz w:val="24"/>
          <w:szCs w:val="24"/>
        </w:rPr>
      </w:pPr>
      <w:r>
        <w:rPr>
          <w:sz w:val="24"/>
          <w:szCs w:val="24"/>
        </w:rPr>
        <w:t>由于每一幅图像都对应一组平移向量和旋转矩阵，所以运用重投影法对每一幅图像的标定结果进行误差分析，求出每幅图像的实际检测点与重投影点之间的平均距离，作为评价标定结果误差大小的参考值，如表</w:t>
      </w:r>
      <w:r>
        <w:rPr>
          <w:sz w:val="24"/>
          <w:szCs w:val="24"/>
        </w:rPr>
        <w:t>4-5</w:t>
      </w:r>
      <w:r>
        <w:rPr>
          <w:sz w:val="24"/>
          <w:szCs w:val="24"/>
        </w:rPr>
        <w:t>所示，可以看到摄像机标定结果的总体平均误差为</w:t>
      </w:r>
      <w:r>
        <w:rPr>
          <w:kern w:val="0"/>
          <w:sz w:val="24"/>
          <w:szCs w:val="24"/>
        </w:rPr>
        <w:t>0.273841</w:t>
      </w:r>
      <w:r>
        <w:rPr>
          <w:kern w:val="0"/>
          <w:sz w:val="24"/>
          <w:szCs w:val="24"/>
        </w:rPr>
        <w:t>像素</w:t>
      </w:r>
      <w:r>
        <w:rPr>
          <w:sz w:val="24"/>
          <w:szCs w:val="24"/>
        </w:rPr>
        <w:t>，可以满足后续实验的要求。</w:t>
      </w:r>
    </w:p>
    <w:p w:rsidR="001709C0" w:rsidRDefault="001709C0">
      <w:pPr>
        <w:adjustRightInd w:val="0"/>
        <w:spacing w:line="340" w:lineRule="exact"/>
        <w:jc w:val="center"/>
        <w:rPr>
          <w:rFonts w:eastAsia="黑体"/>
          <w:kern w:val="0"/>
          <w:szCs w:val="21"/>
        </w:rPr>
      </w:pPr>
      <w:r>
        <w:rPr>
          <w:rFonts w:eastAsia="黑体"/>
          <w:kern w:val="0"/>
          <w:szCs w:val="21"/>
        </w:rPr>
        <w:t>表</w:t>
      </w:r>
      <w:r>
        <w:rPr>
          <w:rFonts w:eastAsia="黑体"/>
          <w:kern w:val="0"/>
          <w:szCs w:val="21"/>
        </w:rPr>
        <w:t>4-</w:t>
      </w:r>
      <w:r>
        <w:rPr>
          <w:rFonts w:eastAsia="黑体" w:hint="eastAsia"/>
          <w:kern w:val="0"/>
          <w:szCs w:val="21"/>
        </w:rPr>
        <w:t>5</w:t>
      </w:r>
      <w:r>
        <w:rPr>
          <w:rFonts w:eastAsia="黑体"/>
          <w:kern w:val="0"/>
          <w:szCs w:val="21"/>
        </w:rPr>
        <w:t xml:space="preserve"> </w:t>
      </w:r>
      <w:r>
        <w:rPr>
          <w:rFonts w:eastAsia="黑体"/>
          <w:kern w:val="0"/>
          <w:szCs w:val="21"/>
        </w:rPr>
        <w:t>摄像机标定误差分析</w:t>
      </w:r>
    </w:p>
    <w:p w:rsidR="001709C0" w:rsidRDefault="001709C0">
      <w:pPr>
        <w:adjustRightInd w:val="0"/>
        <w:spacing w:line="340" w:lineRule="exact"/>
        <w:jc w:val="center"/>
        <w:rPr>
          <w:rFonts w:eastAsia="黑体"/>
          <w:kern w:val="0"/>
          <w:szCs w:val="21"/>
        </w:rPr>
      </w:pPr>
      <w:r>
        <w:rPr>
          <w:rFonts w:eastAsia="黑体"/>
          <w:kern w:val="0"/>
          <w:szCs w:val="21"/>
        </w:rPr>
        <w:t>Table 4-</w:t>
      </w:r>
      <w:r>
        <w:rPr>
          <w:rFonts w:eastAsia="黑体" w:hint="eastAsia"/>
          <w:kern w:val="0"/>
          <w:szCs w:val="21"/>
        </w:rPr>
        <w:t>5</w:t>
      </w:r>
      <w:r>
        <w:rPr>
          <w:rFonts w:eastAsia="黑体"/>
          <w:kern w:val="0"/>
          <w:szCs w:val="21"/>
        </w:rPr>
        <w:t xml:space="preserve"> Error analysis</w:t>
      </w:r>
      <w:r>
        <w:rPr>
          <w:rFonts w:eastAsia="黑体" w:hint="eastAsia"/>
          <w:kern w:val="0"/>
          <w:szCs w:val="21"/>
        </w:rPr>
        <w:t xml:space="preserve"> of camera calibration result</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26"/>
        <w:gridCol w:w="2671"/>
        <w:gridCol w:w="2671"/>
        <w:gridCol w:w="1818"/>
      </w:tblGrid>
      <w:tr w:rsidR="001709C0">
        <w:trPr>
          <w:trHeight w:val="397"/>
          <w:jc w:val="center"/>
        </w:trPr>
        <w:tc>
          <w:tcPr>
            <w:tcW w:w="2126"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图像编号</w:t>
            </w:r>
          </w:p>
        </w:tc>
        <w:tc>
          <w:tcPr>
            <w:tcW w:w="2671"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平均误差</w:t>
            </w:r>
            <w:r>
              <w:rPr>
                <w:color w:val="000000"/>
                <w:kern w:val="0"/>
                <w:szCs w:val="21"/>
              </w:rPr>
              <w:t>(</w:t>
            </w:r>
            <w:r>
              <w:rPr>
                <w:color w:val="000000"/>
                <w:kern w:val="0"/>
                <w:szCs w:val="21"/>
              </w:rPr>
              <w:t>像素</w:t>
            </w:r>
            <w:r>
              <w:rPr>
                <w:color w:val="000000"/>
                <w:kern w:val="0"/>
                <w:szCs w:val="21"/>
              </w:rPr>
              <w:t>)</w:t>
            </w:r>
          </w:p>
        </w:tc>
        <w:tc>
          <w:tcPr>
            <w:tcW w:w="2671"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图像编号</w:t>
            </w:r>
          </w:p>
        </w:tc>
        <w:tc>
          <w:tcPr>
            <w:tcW w:w="1818"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平均误差（像素）</w:t>
            </w:r>
          </w:p>
        </w:tc>
      </w:tr>
      <w:tr w:rsidR="001709C0">
        <w:trPr>
          <w:trHeight w:val="397"/>
          <w:jc w:val="center"/>
        </w:trPr>
        <w:tc>
          <w:tcPr>
            <w:tcW w:w="2126" w:type="dxa"/>
            <w:tcBorders>
              <w:top w:val="single" w:sz="6" w:space="0" w:color="auto"/>
            </w:tcBorders>
            <w:vAlign w:val="center"/>
          </w:tcPr>
          <w:p w:rsidR="001709C0" w:rsidRDefault="001709C0">
            <w:pPr>
              <w:widowControl/>
              <w:jc w:val="center"/>
              <w:textAlignment w:val="center"/>
              <w:rPr>
                <w:kern w:val="0"/>
                <w:szCs w:val="21"/>
              </w:rPr>
            </w:pPr>
            <w:r>
              <w:rPr>
                <w:kern w:val="0"/>
                <w:szCs w:val="21"/>
              </w:rPr>
              <w:t>1</w:t>
            </w:r>
          </w:p>
        </w:tc>
        <w:tc>
          <w:tcPr>
            <w:tcW w:w="2671" w:type="dxa"/>
            <w:tcBorders>
              <w:top w:val="single" w:sz="6" w:space="0" w:color="auto"/>
            </w:tcBorders>
            <w:vAlign w:val="center"/>
          </w:tcPr>
          <w:p w:rsidR="001709C0" w:rsidRDefault="001709C0">
            <w:pPr>
              <w:widowControl/>
              <w:jc w:val="center"/>
              <w:textAlignment w:val="center"/>
              <w:rPr>
                <w:kern w:val="0"/>
                <w:szCs w:val="21"/>
              </w:rPr>
            </w:pPr>
            <w:r>
              <w:rPr>
                <w:kern w:val="0"/>
                <w:szCs w:val="21"/>
              </w:rPr>
              <w:t>0.320168</w:t>
            </w:r>
          </w:p>
        </w:tc>
        <w:tc>
          <w:tcPr>
            <w:tcW w:w="2671" w:type="dxa"/>
            <w:tcBorders>
              <w:top w:val="single" w:sz="6" w:space="0" w:color="auto"/>
            </w:tcBorders>
            <w:vAlign w:val="center"/>
          </w:tcPr>
          <w:p w:rsidR="001709C0" w:rsidRDefault="001709C0">
            <w:pPr>
              <w:widowControl/>
              <w:jc w:val="center"/>
              <w:textAlignment w:val="center"/>
              <w:rPr>
                <w:kern w:val="0"/>
                <w:szCs w:val="21"/>
              </w:rPr>
            </w:pPr>
            <w:r>
              <w:rPr>
                <w:color w:val="000000"/>
                <w:kern w:val="0"/>
                <w:szCs w:val="21"/>
              </w:rPr>
              <w:t>6</w:t>
            </w:r>
          </w:p>
        </w:tc>
        <w:tc>
          <w:tcPr>
            <w:tcW w:w="1818" w:type="dxa"/>
            <w:tcBorders>
              <w:top w:val="single" w:sz="6" w:space="0" w:color="auto"/>
            </w:tcBorders>
            <w:vAlign w:val="center"/>
          </w:tcPr>
          <w:p w:rsidR="001709C0" w:rsidRDefault="001709C0">
            <w:pPr>
              <w:widowControl/>
              <w:jc w:val="center"/>
              <w:textAlignment w:val="center"/>
              <w:rPr>
                <w:kern w:val="0"/>
                <w:szCs w:val="21"/>
              </w:rPr>
            </w:pPr>
            <w:r>
              <w:t>0.256279</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kern w:val="0"/>
                <w:szCs w:val="21"/>
              </w:rPr>
              <w:t>2</w:t>
            </w:r>
          </w:p>
        </w:tc>
        <w:tc>
          <w:tcPr>
            <w:tcW w:w="2671" w:type="dxa"/>
            <w:vAlign w:val="center"/>
          </w:tcPr>
          <w:p w:rsidR="001709C0" w:rsidRDefault="001709C0">
            <w:pPr>
              <w:widowControl/>
              <w:jc w:val="center"/>
              <w:textAlignment w:val="center"/>
              <w:rPr>
                <w:kern w:val="0"/>
                <w:szCs w:val="21"/>
              </w:rPr>
            </w:pPr>
            <w:r>
              <w:rPr>
                <w:kern w:val="0"/>
                <w:szCs w:val="21"/>
              </w:rPr>
              <w:t>0.274150</w:t>
            </w:r>
          </w:p>
        </w:tc>
        <w:tc>
          <w:tcPr>
            <w:tcW w:w="2671" w:type="dxa"/>
            <w:vAlign w:val="center"/>
          </w:tcPr>
          <w:p w:rsidR="001709C0" w:rsidRDefault="001709C0">
            <w:pPr>
              <w:widowControl/>
              <w:jc w:val="center"/>
              <w:textAlignment w:val="center"/>
              <w:rPr>
                <w:kern w:val="0"/>
                <w:szCs w:val="21"/>
              </w:rPr>
            </w:pPr>
            <w:r>
              <w:rPr>
                <w:color w:val="000000"/>
                <w:kern w:val="0"/>
                <w:szCs w:val="21"/>
              </w:rPr>
              <w:t>7</w:t>
            </w:r>
          </w:p>
        </w:tc>
        <w:tc>
          <w:tcPr>
            <w:tcW w:w="1818" w:type="dxa"/>
            <w:vAlign w:val="center"/>
          </w:tcPr>
          <w:p w:rsidR="001709C0" w:rsidRDefault="001709C0">
            <w:pPr>
              <w:widowControl/>
              <w:jc w:val="center"/>
              <w:textAlignment w:val="center"/>
              <w:rPr>
                <w:kern w:val="0"/>
                <w:szCs w:val="21"/>
              </w:rPr>
            </w:pPr>
            <w:r>
              <w:t>0.262680</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3</w:t>
            </w:r>
          </w:p>
        </w:tc>
        <w:tc>
          <w:tcPr>
            <w:tcW w:w="2671" w:type="dxa"/>
            <w:vAlign w:val="center"/>
          </w:tcPr>
          <w:p w:rsidR="001709C0" w:rsidRDefault="001709C0">
            <w:pPr>
              <w:widowControl/>
              <w:jc w:val="center"/>
              <w:textAlignment w:val="center"/>
              <w:rPr>
                <w:kern w:val="0"/>
                <w:szCs w:val="21"/>
              </w:rPr>
            </w:pPr>
            <w:r>
              <w:rPr>
                <w:kern w:val="0"/>
                <w:szCs w:val="21"/>
              </w:rPr>
              <w:t>0.270946</w:t>
            </w:r>
          </w:p>
        </w:tc>
        <w:tc>
          <w:tcPr>
            <w:tcW w:w="2671" w:type="dxa"/>
            <w:vAlign w:val="center"/>
          </w:tcPr>
          <w:p w:rsidR="001709C0" w:rsidRDefault="001709C0">
            <w:pPr>
              <w:widowControl/>
              <w:jc w:val="center"/>
              <w:textAlignment w:val="center"/>
              <w:rPr>
                <w:kern w:val="0"/>
                <w:szCs w:val="21"/>
              </w:rPr>
            </w:pPr>
            <w:r>
              <w:rPr>
                <w:color w:val="000000"/>
                <w:kern w:val="0"/>
                <w:szCs w:val="21"/>
              </w:rPr>
              <w:t>8</w:t>
            </w:r>
          </w:p>
        </w:tc>
        <w:tc>
          <w:tcPr>
            <w:tcW w:w="1818" w:type="dxa"/>
            <w:vAlign w:val="center"/>
          </w:tcPr>
          <w:p w:rsidR="001709C0" w:rsidRDefault="001709C0">
            <w:pPr>
              <w:widowControl/>
              <w:jc w:val="center"/>
              <w:textAlignment w:val="center"/>
              <w:rPr>
                <w:kern w:val="0"/>
                <w:szCs w:val="21"/>
              </w:rPr>
            </w:pPr>
            <w:r>
              <w:t>0.278729</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kern w:val="0"/>
                <w:szCs w:val="21"/>
              </w:rPr>
              <w:t>4</w:t>
            </w:r>
          </w:p>
        </w:tc>
        <w:tc>
          <w:tcPr>
            <w:tcW w:w="2671" w:type="dxa"/>
            <w:vAlign w:val="center"/>
          </w:tcPr>
          <w:p w:rsidR="001709C0" w:rsidRDefault="001709C0">
            <w:pPr>
              <w:widowControl/>
              <w:jc w:val="center"/>
              <w:textAlignment w:val="center"/>
              <w:rPr>
                <w:kern w:val="0"/>
                <w:szCs w:val="21"/>
              </w:rPr>
            </w:pPr>
            <w:r>
              <w:rPr>
                <w:kern w:val="0"/>
                <w:szCs w:val="21"/>
              </w:rPr>
              <w:t>0.227753</w:t>
            </w:r>
          </w:p>
        </w:tc>
        <w:tc>
          <w:tcPr>
            <w:tcW w:w="2671" w:type="dxa"/>
            <w:vAlign w:val="center"/>
          </w:tcPr>
          <w:p w:rsidR="001709C0" w:rsidRDefault="001709C0">
            <w:pPr>
              <w:widowControl/>
              <w:jc w:val="center"/>
              <w:textAlignment w:val="center"/>
              <w:rPr>
                <w:kern w:val="0"/>
                <w:szCs w:val="21"/>
              </w:rPr>
            </w:pPr>
            <w:r>
              <w:rPr>
                <w:color w:val="000000"/>
                <w:kern w:val="0"/>
                <w:szCs w:val="21"/>
              </w:rPr>
              <w:t>9</w:t>
            </w:r>
          </w:p>
        </w:tc>
        <w:tc>
          <w:tcPr>
            <w:tcW w:w="1818" w:type="dxa"/>
            <w:vAlign w:val="center"/>
          </w:tcPr>
          <w:p w:rsidR="001709C0" w:rsidRDefault="001709C0">
            <w:pPr>
              <w:widowControl/>
              <w:jc w:val="center"/>
              <w:textAlignment w:val="center"/>
              <w:rPr>
                <w:kern w:val="0"/>
                <w:szCs w:val="21"/>
              </w:rPr>
            </w:pPr>
            <w:r>
              <w:t>0.288152</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5</w:t>
            </w:r>
          </w:p>
        </w:tc>
        <w:tc>
          <w:tcPr>
            <w:tcW w:w="2671" w:type="dxa"/>
            <w:vAlign w:val="center"/>
          </w:tcPr>
          <w:p w:rsidR="001709C0" w:rsidRDefault="001709C0">
            <w:pPr>
              <w:widowControl/>
              <w:jc w:val="center"/>
              <w:textAlignment w:val="center"/>
              <w:rPr>
                <w:kern w:val="0"/>
                <w:szCs w:val="21"/>
              </w:rPr>
            </w:pPr>
            <w:r>
              <w:rPr>
                <w:kern w:val="0"/>
                <w:szCs w:val="21"/>
              </w:rPr>
              <w:t>0.280487</w:t>
            </w:r>
          </w:p>
        </w:tc>
        <w:tc>
          <w:tcPr>
            <w:tcW w:w="2671" w:type="dxa"/>
            <w:vAlign w:val="center"/>
          </w:tcPr>
          <w:p w:rsidR="001709C0" w:rsidRDefault="001709C0">
            <w:pPr>
              <w:widowControl/>
              <w:jc w:val="center"/>
              <w:textAlignment w:val="center"/>
              <w:rPr>
                <w:kern w:val="0"/>
                <w:szCs w:val="21"/>
              </w:rPr>
            </w:pPr>
            <w:r>
              <w:rPr>
                <w:color w:val="000000"/>
                <w:kern w:val="0"/>
                <w:szCs w:val="21"/>
              </w:rPr>
              <w:t>10</w:t>
            </w:r>
          </w:p>
        </w:tc>
        <w:tc>
          <w:tcPr>
            <w:tcW w:w="1818" w:type="dxa"/>
            <w:vAlign w:val="center"/>
          </w:tcPr>
          <w:p w:rsidR="001709C0" w:rsidRDefault="001709C0">
            <w:pPr>
              <w:widowControl/>
              <w:jc w:val="center"/>
              <w:textAlignment w:val="center"/>
              <w:rPr>
                <w:kern w:val="0"/>
                <w:szCs w:val="21"/>
              </w:rPr>
            </w:pPr>
            <w:r>
              <w:t>0.279061</w:t>
            </w:r>
          </w:p>
        </w:tc>
      </w:tr>
      <w:tr w:rsidR="001709C0">
        <w:trPr>
          <w:trHeight w:val="397"/>
          <w:jc w:val="center"/>
        </w:trPr>
        <w:tc>
          <w:tcPr>
            <w:tcW w:w="2126" w:type="dxa"/>
            <w:vAlign w:val="center"/>
          </w:tcPr>
          <w:p w:rsidR="001709C0" w:rsidRDefault="001709C0">
            <w:pPr>
              <w:widowControl/>
              <w:jc w:val="center"/>
              <w:textAlignment w:val="center"/>
              <w:rPr>
                <w:kern w:val="0"/>
                <w:szCs w:val="21"/>
              </w:rPr>
            </w:pPr>
            <w:r>
              <w:rPr>
                <w:color w:val="000000"/>
                <w:kern w:val="0"/>
                <w:szCs w:val="21"/>
              </w:rPr>
              <w:t>总体平均误差</w:t>
            </w:r>
          </w:p>
        </w:tc>
        <w:tc>
          <w:tcPr>
            <w:tcW w:w="2671" w:type="dxa"/>
            <w:vAlign w:val="center"/>
          </w:tcPr>
          <w:p w:rsidR="001709C0" w:rsidRDefault="001709C0">
            <w:pPr>
              <w:widowControl/>
              <w:jc w:val="center"/>
              <w:textAlignment w:val="center"/>
              <w:rPr>
                <w:kern w:val="0"/>
                <w:szCs w:val="21"/>
              </w:rPr>
            </w:pPr>
            <w:r>
              <w:rPr>
                <w:kern w:val="0"/>
                <w:szCs w:val="21"/>
              </w:rPr>
              <w:t>0.273841</w:t>
            </w:r>
          </w:p>
        </w:tc>
        <w:tc>
          <w:tcPr>
            <w:tcW w:w="2671" w:type="dxa"/>
            <w:vAlign w:val="center"/>
          </w:tcPr>
          <w:p w:rsidR="001709C0" w:rsidRDefault="001709C0">
            <w:pPr>
              <w:widowControl/>
              <w:jc w:val="center"/>
              <w:textAlignment w:val="center"/>
              <w:rPr>
                <w:kern w:val="0"/>
                <w:szCs w:val="21"/>
              </w:rPr>
            </w:pPr>
            <w:r>
              <w:rPr>
                <w:color w:val="000000"/>
                <w:kern w:val="0"/>
                <w:szCs w:val="21"/>
              </w:rPr>
              <w:t>——</w:t>
            </w:r>
          </w:p>
        </w:tc>
        <w:tc>
          <w:tcPr>
            <w:tcW w:w="1818" w:type="dxa"/>
            <w:vAlign w:val="center"/>
          </w:tcPr>
          <w:p w:rsidR="001709C0" w:rsidRDefault="001709C0">
            <w:pPr>
              <w:widowControl/>
              <w:jc w:val="center"/>
              <w:textAlignment w:val="center"/>
              <w:rPr>
                <w:kern w:val="0"/>
                <w:szCs w:val="21"/>
              </w:rPr>
            </w:pPr>
            <w:r>
              <w:rPr>
                <w:color w:val="000000"/>
                <w:kern w:val="0"/>
                <w:szCs w:val="21"/>
              </w:rPr>
              <w:t>——</w:t>
            </w:r>
          </w:p>
        </w:tc>
      </w:tr>
    </w:tbl>
    <w:p w:rsidR="001709C0" w:rsidRDefault="001709C0">
      <w:pPr>
        <w:pStyle w:val="2"/>
        <w:spacing w:before="156" w:after="156"/>
      </w:pPr>
      <w:bookmarkStart w:id="128" w:name="_Toc447894640"/>
      <w:bookmarkStart w:id="129" w:name="_Toc3305501"/>
      <w:r>
        <w:rPr>
          <w:rFonts w:hint="eastAsia"/>
        </w:rPr>
        <w:t xml:space="preserve">4.2 </w:t>
      </w:r>
      <w:r>
        <w:rPr>
          <w:rFonts w:hint="eastAsia"/>
        </w:rPr>
        <w:t>空间圆拟合结果</w:t>
      </w:r>
      <w:bookmarkEnd w:id="128"/>
      <w:bookmarkEnd w:id="129"/>
    </w:p>
    <w:p w:rsidR="001709C0" w:rsidRDefault="001709C0">
      <w:pPr>
        <w:adjustRightInd w:val="0"/>
        <w:spacing w:line="400" w:lineRule="exact"/>
        <w:ind w:firstLineChars="200" w:firstLine="480"/>
        <w:jc w:val="left"/>
        <w:rPr>
          <w:kern w:val="0"/>
          <w:sz w:val="24"/>
          <w:szCs w:val="24"/>
        </w:rPr>
      </w:pPr>
      <w:r>
        <w:rPr>
          <w:kern w:val="0"/>
          <w:sz w:val="24"/>
          <w:szCs w:val="24"/>
        </w:rPr>
        <w:t>靶标在旋转平台上旋转一周，每一个点的运动轨迹都是一个圆，所以每个角点在不同位置处的坐标可以拟合成一个圆。完成摄像机的标定后，利用求得的摄像机的内、外参数，</w:t>
      </w:r>
      <w:r>
        <w:rPr>
          <w:rFonts w:hint="eastAsia"/>
          <w:kern w:val="0"/>
          <w:sz w:val="24"/>
          <w:szCs w:val="24"/>
        </w:rPr>
        <w:t>结合摄像机成像模型的几何关系以及</w:t>
      </w:r>
      <w:r>
        <w:rPr>
          <w:kern w:val="0"/>
          <w:sz w:val="24"/>
          <w:szCs w:val="24"/>
        </w:rPr>
        <w:t>角点在靶标坐标系内的三维坐标，求出每一幅图像中的各个角点在摄像机坐标系内的三维坐标。将同一个角点在不同位</w:t>
      </w:r>
      <w:r>
        <w:rPr>
          <w:kern w:val="0"/>
          <w:sz w:val="24"/>
          <w:szCs w:val="24"/>
        </w:rPr>
        <w:lastRenderedPageBreak/>
        <w:t>置处的三维坐标归为一组，并分别进行空间圆拟合，即可得到每个角点的运动轨迹在摄像机坐标系内的方程。</w:t>
      </w:r>
    </w:p>
    <w:p w:rsidR="001709C0" w:rsidRDefault="001709C0">
      <w:pPr>
        <w:widowControl/>
        <w:adjustRightInd w:val="0"/>
        <w:spacing w:line="400" w:lineRule="exact"/>
        <w:ind w:firstLineChars="200" w:firstLine="480"/>
        <w:jc w:val="left"/>
        <w:rPr>
          <w:kern w:val="0"/>
          <w:sz w:val="24"/>
          <w:szCs w:val="24"/>
        </w:rPr>
      </w:pPr>
      <w:r>
        <w:rPr>
          <w:rFonts w:hint="eastAsia"/>
          <w:kern w:val="0"/>
          <w:sz w:val="24"/>
          <w:szCs w:val="24"/>
        </w:rPr>
        <w:t>将不同图像中同一角点对应的三维坐标归为一组，由于选取了多幅图像，所以每组有多个可用于拟合的特征角点。而每三个空间点即可确定一个圆，同一组中，按照自由组合的方式可以确定多个圆，再利用最小二乘的思想求得该组空间圆拟合的结果，按照该方式拟合得到的空间圆</w:t>
      </w:r>
      <w:r>
        <w:rPr>
          <w:kern w:val="0"/>
          <w:sz w:val="24"/>
          <w:szCs w:val="24"/>
        </w:rPr>
        <w:t>如图</w:t>
      </w:r>
      <w:r>
        <w:rPr>
          <w:kern w:val="0"/>
          <w:sz w:val="24"/>
          <w:szCs w:val="24"/>
        </w:rPr>
        <w:t>4-</w:t>
      </w:r>
      <w:r>
        <w:rPr>
          <w:rFonts w:hint="eastAsia"/>
          <w:kern w:val="0"/>
          <w:sz w:val="24"/>
          <w:szCs w:val="24"/>
        </w:rPr>
        <w:t>2</w:t>
      </w:r>
      <w:r>
        <w:rPr>
          <w:kern w:val="0"/>
          <w:sz w:val="24"/>
          <w:szCs w:val="24"/>
        </w:rPr>
        <w:t>所示，圆圈</w:t>
      </w:r>
      <w:r>
        <w:rPr>
          <w:rFonts w:hint="eastAsia"/>
          <w:kern w:val="0"/>
          <w:sz w:val="24"/>
          <w:szCs w:val="24"/>
        </w:rPr>
        <w:t>表示</w:t>
      </w:r>
      <w:r>
        <w:rPr>
          <w:kern w:val="0"/>
          <w:sz w:val="24"/>
          <w:szCs w:val="24"/>
        </w:rPr>
        <w:t>靶标旋转至不同位置时的特征角点</w:t>
      </w:r>
      <w:r>
        <w:rPr>
          <w:rFonts w:hint="eastAsia"/>
          <w:kern w:val="0"/>
          <w:sz w:val="24"/>
          <w:szCs w:val="24"/>
        </w:rPr>
        <w:t>。</w:t>
      </w:r>
      <w:r>
        <w:rPr>
          <w:kern w:val="0"/>
          <w:sz w:val="24"/>
          <w:szCs w:val="24"/>
        </w:rPr>
        <w:t>棋盘格上总共有</w:t>
      </w:r>
      <w:r>
        <w:rPr>
          <w:kern w:val="0"/>
          <w:sz w:val="24"/>
          <w:szCs w:val="24"/>
        </w:rPr>
        <w:t>54</w:t>
      </w:r>
      <w:r>
        <w:rPr>
          <w:kern w:val="0"/>
          <w:sz w:val="24"/>
          <w:szCs w:val="24"/>
        </w:rPr>
        <w:t>个角点，</w:t>
      </w:r>
      <w:r>
        <w:rPr>
          <w:rFonts w:hint="eastAsia"/>
          <w:kern w:val="0"/>
          <w:sz w:val="24"/>
          <w:szCs w:val="24"/>
        </w:rPr>
        <w:t>所以</w:t>
      </w:r>
      <w:r>
        <w:rPr>
          <w:kern w:val="0"/>
          <w:sz w:val="24"/>
          <w:szCs w:val="24"/>
        </w:rPr>
        <w:t>通过拟合</w:t>
      </w:r>
      <w:r>
        <w:rPr>
          <w:rFonts w:hint="eastAsia"/>
          <w:kern w:val="0"/>
          <w:sz w:val="24"/>
          <w:szCs w:val="24"/>
        </w:rPr>
        <w:t>一共得到</w:t>
      </w:r>
      <w:r>
        <w:rPr>
          <w:kern w:val="0"/>
          <w:sz w:val="24"/>
          <w:szCs w:val="24"/>
        </w:rPr>
        <w:t>54</w:t>
      </w:r>
      <w:r>
        <w:rPr>
          <w:kern w:val="0"/>
          <w:sz w:val="24"/>
          <w:szCs w:val="24"/>
        </w:rPr>
        <w:t>个空间圆。从图</w:t>
      </w:r>
      <w:r>
        <w:rPr>
          <w:kern w:val="0"/>
          <w:sz w:val="24"/>
          <w:szCs w:val="24"/>
        </w:rPr>
        <w:t>4-</w:t>
      </w:r>
      <w:r>
        <w:rPr>
          <w:rFonts w:hint="eastAsia"/>
          <w:kern w:val="0"/>
          <w:sz w:val="24"/>
          <w:szCs w:val="24"/>
        </w:rPr>
        <w:t>2</w:t>
      </w:r>
      <w:r>
        <w:rPr>
          <w:kern w:val="0"/>
          <w:sz w:val="24"/>
          <w:szCs w:val="24"/>
        </w:rPr>
        <w:t>中可以看到，由于误差的影响，部分圆</w:t>
      </w:r>
      <w:r>
        <w:rPr>
          <w:rFonts w:hint="eastAsia"/>
          <w:kern w:val="0"/>
          <w:sz w:val="24"/>
          <w:szCs w:val="24"/>
        </w:rPr>
        <w:t>的圆心与其他圆心相比，产生了比较大的偏离</w:t>
      </w:r>
      <w:r>
        <w:rPr>
          <w:kern w:val="0"/>
          <w:sz w:val="24"/>
          <w:szCs w:val="24"/>
        </w:rPr>
        <w:t>，也有部分角点坐标点并不在拟合结果的附近，可见拟合结果并不理想，会影响到后续实验的准确性。</w:t>
      </w:r>
    </w:p>
    <w:p w:rsidR="001709C0" w:rsidRDefault="00100C25">
      <w:pPr>
        <w:adjustRightInd w:val="0"/>
        <w:jc w:val="center"/>
      </w:pPr>
      <w:r>
        <w:rPr>
          <w:noProof/>
        </w:rPr>
        <w:drawing>
          <wp:inline distT="0" distB="0" distL="0" distR="0" wp14:anchorId="517B33DB" wp14:editId="7E8144C0">
            <wp:extent cx="2590800" cy="2343150"/>
            <wp:effectExtent l="0" t="0" r="0" b="0"/>
            <wp:docPr id="110"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7"/>
                    <pic:cNvPicPr>
                      <a:picLocks noChangeAspect="1" noChangeArrowheads="1"/>
                    </pic:cNvPicPr>
                  </pic:nvPicPr>
                  <pic:blipFill>
                    <a:blip r:embed="rId189" cstate="print">
                      <a:extLst>
                        <a:ext uri="{28A0092B-C50C-407E-A947-70E740481C1C}">
                          <a14:useLocalDpi xmlns:a14="http://schemas.microsoft.com/office/drawing/2010/main" val="0"/>
                        </a:ext>
                      </a:extLst>
                    </a:blip>
                    <a:srcRect l="28040" t="16356" r="24983" b="6383"/>
                    <a:stretch>
                      <a:fillRect/>
                    </a:stretch>
                  </pic:blipFill>
                  <pic:spPr bwMode="auto">
                    <a:xfrm>
                      <a:off x="0" y="0"/>
                      <a:ext cx="2590800" cy="2343150"/>
                    </a:xfrm>
                    <a:prstGeom prst="rect">
                      <a:avLst/>
                    </a:prstGeom>
                    <a:noFill/>
                    <a:ln>
                      <a:noFill/>
                    </a:ln>
                  </pic:spPr>
                </pic:pic>
              </a:graphicData>
            </a:graphic>
          </wp:inline>
        </w:drawing>
      </w:r>
      <w:r w:rsidR="001709C0">
        <w:rPr>
          <w:rFonts w:hint="eastAsia"/>
        </w:rPr>
        <w:t xml:space="preserve"> </w:t>
      </w:r>
      <w:r>
        <w:rPr>
          <w:noProof/>
        </w:rPr>
        <w:drawing>
          <wp:inline distT="0" distB="0" distL="0" distR="0" wp14:anchorId="4037850B" wp14:editId="2CF7C440">
            <wp:extent cx="2838450" cy="2343150"/>
            <wp:effectExtent l="0" t="0" r="0" b="0"/>
            <wp:docPr id="111"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9"/>
                    <pic:cNvPicPr>
                      <a:picLocks noChangeAspect="1" noChangeArrowheads="1"/>
                    </pic:cNvPicPr>
                  </pic:nvPicPr>
                  <pic:blipFill>
                    <a:blip r:embed="rId190" cstate="print">
                      <a:extLst>
                        <a:ext uri="{28A0092B-C50C-407E-A947-70E740481C1C}">
                          <a14:useLocalDpi xmlns:a14="http://schemas.microsoft.com/office/drawing/2010/main" val="0"/>
                        </a:ext>
                      </a:extLst>
                    </a:blip>
                    <a:srcRect l="24413" t="14764" r="24051" b="7047"/>
                    <a:stretch>
                      <a:fillRect/>
                    </a:stretch>
                  </pic:blipFill>
                  <pic:spPr bwMode="auto">
                    <a:xfrm>
                      <a:off x="0" y="0"/>
                      <a:ext cx="2838450" cy="2343150"/>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4-</w:t>
      </w:r>
      <w:r>
        <w:rPr>
          <w:rFonts w:eastAsia="黑体" w:hint="eastAsia"/>
          <w:kern w:val="0"/>
          <w:szCs w:val="21"/>
        </w:rPr>
        <w:t>2</w:t>
      </w:r>
      <w:r>
        <w:rPr>
          <w:rFonts w:eastAsia="黑体"/>
          <w:kern w:val="0"/>
          <w:szCs w:val="21"/>
        </w:rPr>
        <w:t xml:space="preserve"> </w:t>
      </w:r>
      <w:r>
        <w:rPr>
          <w:rFonts w:eastAsia="黑体"/>
          <w:kern w:val="0"/>
          <w:szCs w:val="21"/>
        </w:rPr>
        <w:t>空间圆拟合结果（</w:t>
      </w:r>
      <w:r>
        <w:rPr>
          <w:rFonts w:eastAsia="黑体"/>
          <w:kern w:val="0"/>
          <w:szCs w:val="21"/>
        </w:rPr>
        <w:t>1</w:t>
      </w:r>
      <w:r>
        <w:rPr>
          <w:rFonts w:eastAsia="黑体"/>
          <w:kern w:val="0"/>
          <w:szCs w:val="21"/>
        </w:rPr>
        <w:t>）</w:t>
      </w:r>
    </w:p>
    <w:p w:rsidR="001709C0" w:rsidRDefault="001709C0">
      <w:pPr>
        <w:adjustRightInd w:val="0"/>
        <w:spacing w:line="340" w:lineRule="exact"/>
        <w:jc w:val="center"/>
        <w:rPr>
          <w:rFonts w:eastAsia="黑体"/>
          <w:kern w:val="0"/>
          <w:szCs w:val="21"/>
        </w:rPr>
      </w:pPr>
      <w:r>
        <w:rPr>
          <w:rFonts w:eastAsia="黑体" w:hint="eastAsia"/>
          <w:kern w:val="0"/>
          <w:szCs w:val="21"/>
        </w:rPr>
        <w:t xml:space="preserve">Fig. 4-2 </w:t>
      </w:r>
      <w:r>
        <w:rPr>
          <w:rFonts w:eastAsia="黑体"/>
          <w:kern w:val="0"/>
          <w:szCs w:val="21"/>
        </w:rPr>
        <w:t>T</w:t>
      </w:r>
      <w:r>
        <w:rPr>
          <w:rFonts w:eastAsia="黑体" w:hint="eastAsia"/>
          <w:kern w:val="0"/>
          <w:szCs w:val="21"/>
        </w:rPr>
        <w:t>he result of three-dimensional circle fitting</w:t>
      </w:r>
      <w:r>
        <w:rPr>
          <w:rFonts w:eastAsia="黑体"/>
          <w:kern w:val="0"/>
          <w:szCs w:val="21"/>
        </w:rPr>
        <w:t>（</w:t>
      </w:r>
      <w:r>
        <w:rPr>
          <w:rFonts w:eastAsia="黑体"/>
          <w:kern w:val="0"/>
          <w:szCs w:val="21"/>
        </w:rPr>
        <w:t>1</w:t>
      </w:r>
      <w:r>
        <w:rPr>
          <w:rFonts w:eastAsia="黑体"/>
          <w:kern w:val="0"/>
          <w:szCs w:val="21"/>
        </w:rPr>
        <w:t>）</w:t>
      </w:r>
    </w:p>
    <w:p w:rsidR="001709C0" w:rsidRDefault="001709C0">
      <w:pPr>
        <w:adjustRightInd w:val="0"/>
        <w:spacing w:line="400" w:lineRule="exact"/>
        <w:ind w:firstLineChars="200" w:firstLine="480"/>
        <w:jc w:val="left"/>
        <w:rPr>
          <w:kern w:val="0"/>
          <w:sz w:val="24"/>
          <w:szCs w:val="24"/>
        </w:rPr>
      </w:pPr>
      <w:r>
        <w:rPr>
          <w:rFonts w:hint="eastAsia"/>
          <w:sz w:val="24"/>
          <w:szCs w:val="24"/>
        </w:rPr>
        <w:t>通过对上述算法以及拟合结果的分析发现（以某一个空间圆的拟合为例）</w:t>
      </w:r>
      <w:r>
        <w:rPr>
          <w:kern w:val="0"/>
          <w:sz w:val="24"/>
          <w:szCs w:val="24"/>
        </w:rPr>
        <w:t>，每三个点确定一个圆，在</w:t>
      </w:r>
      <w:r>
        <w:rPr>
          <w:rFonts w:hint="eastAsia"/>
          <w:kern w:val="0"/>
          <w:sz w:val="24"/>
          <w:szCs w:val="24"/>
        </w:rPr>
        <w:t>设计的算法</w:t>
      </w:r>
      <w:r>
        <w:rPr>
          <w:kern w:val="0"/>
          <w:sz w:val="24"/>
          <w:szCs w:val="24"/>
        </w:rPr>
        <w:t>中，对这三个点的选取采用的是随机自由组合的方式。这种方式就会导致</w:t>
      </w:r>
      <w:r>
        <w:rPr>
          <w:rFonts w:hint="eastAsia"/>
          <w:kern w:val="0"/>
          <w:sz w:val="24"/>
          <w:szCs w:val="24"/>
        </w:rPr>
        <w:t>以下</w:t>
      </w:r>
      <w:r>
        <w:rPr>
          <w:kern w:val="0"/>
          <w:sz w:val="24"/>
          <w:szCs w:val="24"/>
        </w:rPr>
        <w:t>两方面的误差出现</w:t>
      </w:r>
      <w:r>
        <w:rPr>
          <w:rFonts w:hint="eastAsia"/>
          <w:kern w:val="0"/>
          <w:sz w:val="24"/>
          <w:szCs w:val="24"/>
        </w:rPr>
        <w:t>。</w:t>
      </w:r>
    </w:p>
    <w:p w:rsidR="001709C0" w:rsidRDefault="001709C0">
      <w:pPr>
        <w:adjustRightInd w:val="0"/>
        <w:spacing w:line="400" w:lineRule="exact"/>
        <w:ind w:firstLineChars="200" w:firstLine="480"/>
        <w:jc w:val="left"/>
        <w:rPr>
          <w:kern w:val="0"/>
          <w:sz w:val="24"/>
          <w:szCs w:val="24"/>
        </w:rPr>
      </w:pPr>
      <w:r>
        <w:rPr>
          <w:rFonts w:hint="eastAsia"/>
          <w:kern w:val="0"/>
          <w:sz w:val="24"/>
          <w:szCs w:val="24"/>
        </w:rPr>
        <w:t>一方面，如果三个点之间的相互位置不够理想，即它们</w:t>
      </w:r>
      <w:r>
        <w:rPr>
          <w:kern w:val="0"/>
          <w:sz w:val="24"/>
          <w:szCs w:val="24"/>
        </w:rPr>
        <w:t>之间的距离（或其中</w:t>
      </w:r>
      <w:r>
        <w:rPr>
          <w:rFonts w:hint="eastAsia"/>
          <w:kern w:val="0"/>
          <w:sz w:val="24"/>
          <w:szCs w:val="24"/>
        </w:rPr>
        <w:t>任意</w:t>
      </w:r>
      <w:r>
        <w:rPr>
          <w:kern w:val="0"/>
          <w:sz w:val="24"/>
          <w:szCs w:val="24"/>
        </w:rPr>
        <w:t>两点的距离）太近，</w:t>
      </w:r>
      <w:r>
        <w:rPr>
          <w:rFonts w:hint="eastAsia"/>
          <w:kern w:val="0"/>
          <w:sz w:val="24"/>
          <w:szCs w:val="24"/>
        </w:rPr>
        <w:t>如图</w:t>
      </w:r>
      <w:r>
        <w:rPr>
          <w:rFonts w:hint="eastAsia"/>
          <w:kern w:val="0"/>
          <w:sz w:val="24"/>
          <w:szCs w:val="24"/>
        </w:rPr>
        <w:t>4-3</w:t>
      </w:r>
      <w:r>
        <w:rPr>
          <w:rFonts w:hint="eastAsia"/>
          <w:kern w:val="0"/>
          <w:sz w:val="24"/>
          <w:szCs w:val="24"/>
        </w:rPr>
        <w:t>所示，得到的圆</w:t>
      </w:r>
      <w:r>
        <w:rPr>
          <w:kern w:val="0"/>
          <w:sz w:val="24"/>
          <w:szCs w:val="24"/>
        </w:rPr>
        <w:t>和真实的旋转轨迹偏差可能会比较大，会对拟合结果带来比较</w:t>
      </w:r>
      <w:r>
        <w:rPr>
          <w:rFonts w:hint="eastAsia"/>
          <w:kern w:val="0"/>
          <w:sz w:val="24"/>
          <w:szCs w:val="24"/>
        </w:rPr>
        <w:t>大的误差。</w:t>
      </w:r>
    </w:p>
    <w:p w:rsidR="001709C0" w:rsidRDefault="00100C25">
      <w:pPr>
        <w:adjustRightInd w:val="0"/>
        <w:jc w:val="center"/>
        <w:rPr>
          <w:kern w:val="0"/>
          <w:sz w:val="24"/>
          <w:szCs w:val="24"/>
        </w:rPr>
      </w:pPr>
      <w:r>
        <w:rPr>
          <w:noProof/>
          <w:kern w:val="0"/>
          <w:sz w:val="24"/>
          <w:szCs w:val="24"/>
        </w:rPr>
        <mc:AlternateContent>
          <mc:Choice Requires="wpg">
            <w:drawing>
              <wp:inline distT="0" distB="0" distL="0" distR="0" wp14:anchorId="38308924" wp14:editId="390A0544">
                <wp:extent cx="1464945" cy="1464945"/>
                <wp:effectExtent l="9525" t="19050" r="11430" b="11430"/>
                <wp:docPr id="23"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4945" cy="1464945"/>
                          <a:chOff x="0" y="0"/>
                          <a:chExt cx="1562100" cy="1590675"/>
                        </a:xfrm>
                      </wpg:grpSpPr>
                      <wps:wsp>
                        <wps:cNvPr id="27" name="椭圆 1"/>
                        <wps:cNvSpPr>
                          <a:spLocks noChangeArrowheads="1"/>
                        </wps:cNvSpPr>
                        <wps:spPr bwMode="auto">
                          <a:xfrm>
                            <a:off x="0" y="28575"/>
                            <a:ext cx="1562100" cy="1562100"/>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28" name="组合 7"/>
                        <wpg:cNvGrpSpPr>
                          <a:grpSpLocks/>
                        </wpg:cNvGrpSpPr>
                        <wpg:grpSpPr bwMode="auto">
                          <a:xfrm>
                            <a:off x="419100" y="0"/>
                            <a:ext cx="350519" cy="121285"/>
                            <a:chOff x="0" y="0"/>
                            <a:chExt cx="350519" cy="121285"/>
                          </a:xfrm>
                        </wpg:grpSpPr>
                        <wps:wsp>
                          <wps:cNvPr id="29" name="椭圆 3"/>
                          <wps:cNvSpPr>
                            <a:spLocks noChangeArrowheads="1"/>
                          </wps:cNvSpPr>
                          <wps:spPr bwMode="auto">
                            <a:xfrm>
                              <a:off x="0" y="76200"/>
                              <a:ext cx="45085" cy="45085"/>
                            </a:xfrm>
                            <a:prstGeom prst="ellipse">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30" name="椭圆 4"/>
                          <wps:cNvSpPr>
                            <a:spLocks noChangeArrowheads="1"/>
                          </wps:cNvSpPr>
                          <wps:spPr bwMode="auto">
                            <a:xfrm>
                              <a:off x="152400" y="19050"/>
                              <a:ext cx="45085" cy="45085"/>
                            </a:xfrm>
                            <a:prstGeom prst="ellipse">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31" name="椭圆 5"/>
                          <wps:cNvSpPr>
                            <a:spLocks noChangeArrowheads="1"/>
                          </wps:cNvSpPr>
                          <wps:spPr bwMode="auto">
                            <a:xfrm>
                              <a:off x="304800" y="0"/>
                              <a:ext cx="45719" cy="45719"/>
                            </a:xfrm>
                            <a:prstGeom prst="ellipse">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g:grpSp>
                      <wps:wsp>
                        <wps:cNvPr id="32" name="椭圆 6"/>
                        <wps:cNvSpPr>
                          <a:spLocks noChangeArrowheads="1"/>
                        </wps:cNvSpPr>
                        <wps:spPr bwMode="auto">
                          <a:xfrm>
                            <a:off x="47440" y="28519"/>
                            <a:ext cx="1447786" cy="1474852"/>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96CCD85" id="组合 8" o:spid="_x0000_s1026" style="width:115.35pt;height:115.35pt;mso-position-horizontal-relative:char;mso-position-vertical-relative:line" coordsize="15621,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">
                <v:oval id="椭圆 1" o:spid="_x0000_s1027" style="position:absolute;top:285;width:15621;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" filled="f" strokeweight="1pt"/>
                <v:group id="组合 7" o:spid="_x0000_s1028" style="position:absolute;left:4191;width:3505;height:1212" coordsize="350519,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椭圆 3" o:spid="_x0000_s1029" style="position:absolute;top:7620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" fillcolor="#4f81bd" strokecolor="#385d8a" strokeweight="2pt"/>
                  <v:oval id="椭圆 4" o:spid="_x0000_s1030" style="position:absolute;left:152400;top:19050;width:45085;height:45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" fillcolor="#4f81bd" strokecolor="#385d8a" strokeweight="2pt"/>
                  <v:oval id="椭圆 5" o:spid="_x0000_s1031" style="position:absolute;left:304800;width:45719;height:4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" fillcolor="#4f81bd" strokecolor="#385d8a" strokeweight="2pt"/>
                </v:group>
                <v:oval id="椭圆 6" o:spid="_x0000_s1032" style="position:absolute;left:474;top:285;width:14478;height:14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" filled="f" strokeweight="1pt"/>
                <w10:anchorlock/>
              </v:group>
            </w:pict>
          </mc:Fallback>
        </mc:AlternateContent>
      </w:r>
      <w:r w:rsidR="001709C0">
        <w:rPr>
          <w:rFonts w:hint="eastAsia"/>
          <w:kern w:val="0"/>
          <w:sz w:val="24"/>
          <w:szCs w:val="24"/>
        </w:rPr>
        <w:t xml:space="preserve">       </w:t>
      </w:r>
      <w:r>
        <w:rPr>
          <w:noProof/>
          <w:kern w:val="0"/>
          <w:sz w:val="24"/>
          <w:szCs w:val="24"/>
        </w:rPr>
        <mc:AlternateContent>
          <mc:Choice Requires="wpg">
            <w:drawing>
              <wp:inline distT="0" distB="0" distL="0" distR="0" wp14:anchorId="5078DDB7" wp14:editId="47DE916B">
                <wp:extent cx="1533525" cy="1464945"/>
                <wp:effectExtent l="9525" t="19050" r="9525" b="11430"/>
                <wp:docPr id="10"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1464945"/>
                          <a:chOff x="0" y="0"/>
                          <a:chExt cx="1821180" cy="1666875"/>
                        </a:xfrm>
                      </wpg:grpSpPr>
                      <wpg:grpSp>
                        <wpg:cNvPr id="11" name="组合 9"/>
                        <wpg:cNvGrpSpPr>
                          <a:grpSpLocks/>
                        </wpg:cNvGrpSpPr>
                        <wpg:grpSpPr bwMode="auto">
                          <a:xfrm>
                            <a:off x="0" y="0"/>
                            <a:ext cx="1627505" cy="1590675"/>
                            <a:chOff x="0" y="0"/>
                            <a:chExt cx="1627505" cy="1590675"/>
                          </a:xfrm>
                        </wpg:grpSpPr>
                        <wps:wsp>
                          <wps:cNvPr id="12" name="椭圆 10"/>
                          <wps:cNvSpPr>
                            <a:spLocks noChangeArrowheads="1"/>
                          </wps:cNvSpPr>
                          <wps:spPr bwMode="auto">
                            <a:xfrm>
                              <a:off x="0" y="28666"/>
                              <a:ext cx="1627505" cy="1562009"/>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3" name="组合 11"/>
                          <wpg:cNvGrpSpPr>
                            <a:grpSpLocks/>
                          </wpg:cNvGrpSpPr>
                          <wpg:grpSpPr bwMode="auto">
                            <a:xfrm>
                              <a:off x="428625" y="0"/>
                              <a:ext cx="321944" cy="1540510"/>
                              <a:chOff x="0" y="0"/>
                              <a:chExt cx="321944" cy="1540510"/>
                            </a:xfrm>
                          </wpg:grpSpPr>
                          <wps:wsp>
                            <wps:cNvPr id="14" name="椭圆 12"/>
                            <wps:cNvSpPr>
                              <a:spLocks noChangeArrowheads="1"/>
                            </wps:cNvSpPr>
                            <wps:spPr bwMode="auto">
                              <a:xfrm>
                                <a:off x="0" y="1495425"/>
                                <a:ext cx="45085" cy="45085"/>
                              </a:xfrm>
                              <a:prstGeom prst="ellipse">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15" name="椭圆 13"/>
                            <wps:cNvSpPr>
                              <a:spLocks noChangeArrowheads="1"/>
                            </wps:cNvSpPr>
                            <wps:spPr bwMode="auto">
                              <a:xfrm>
                                <a:off x="180975" y="19050"/>
                                <a:ext cx="45085" cy="45085"/>
                              </a:xfrm>
                              <a:prstGeom prst="ellipse">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18" name="椭圆 14"/>
                            <wps:cNvSpPr>
                              <a:spLocks noChangeArrowheads="1"/>
                            </wps:cNvSpPr>
                            <wps:spPr bwMode="auto">
                              <a:xfrm>
                                <a:off x="276225" y="0"/>
                                <a:ext cx="45719" cy="45719"/>
                              </a:xfrm>
                              <a:prstGeom prst="ellipse">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g:grpSp>
                      </wpg:grpSp>
                      <wps:wsp>
                        <wps:cNvPr id="21" name="椭圆 17"/>
                        <wps:cNvSpPr>
                          <a:spLocks noChangeArrowheads="1"/>
                        </wps:cNvSpPr>
                        <wps:spPr bwMode="auto">
                          <a:xfrm>
                            <a:off x="85725" y="0"/>
                            <a:ext cx="1735455" cy="1666875"/>
                          </a:xfrm>
                          <a:prstGeom prst="ellipse">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6CCF2F7D" id="组合 22" o:spid="_x0000_s1026" style="width:120.75pt;height:115.35pt;mso-position-horizontal-relative:char;mso-position-vertical-relative:line" coordsize="18211,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">
                <v:group id="组合 9" o:spid="_x0000_s1027" style="position:absolute;width:16275;height:15906" coordsize="16275,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椭圆 10" o:spid="_x0000_s1028" style="position:absolute;top:286;width:16275;height:1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" filled="f" strokeweight="1pt"/>
                  <v:group id="组合 11" o:spid="_x0000_s1029" style="position:absolute;left:4286;width:3219;height:15405" coordsize="3219,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椭圆 12" o:spid="_x0000_s1030" style="position:absolute;top:14954;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" fillcolor="#4f81bd" strokecolor="#385d8a" strokeweight="2pt"/>
                    <v:oval id="椭圆 13" o:spid="_x0000_s1031" style="position:absolute;left:1809;top:19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" fillcolor="#4f81bd" strokecolor="#385d8a" strokeweight="2pt"/>
                    <v:oval id="椭圆 14" o:spid="_x0000_s1032" style="position:absolute;left:27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" fillcolor="#4f81bd" strokecolor="#385d8a" strokeweight="2pt"/>
                  </v:group>
                </v:group>
                <v:oval id="椭圆 17" o:spid="_x0000_s1033" style="position:absolute;left:857;width:17354;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" filled="f" strokeweight="1pt"/>
                <w10:anchorlock/>
              </v:group>
            </w:pict>
          </mc:Fallback>
        </mc:AlternateContent>
      </w:r>
    </w:p>
    <w:p w:rsidR="001709C0" w:rsidRDefault="001709C0">
      <w:pPr>
        <w:adjustRightInd w:val="0"/>
        <w:spacing w:line="340" w:lineRule="exact"/>
        <w:jc w:val="center"/>
        <w:rPr>
          <w:rFonts w:eastAsia="黑体"/>
          <w:kern w:val="0"/>
          <w:szCs w:val="21"/>
        </w:rPr>
      </w:pPr>
      <w:r>
        <w:rPr>
          <w:rFonts w:eastAsia="黑体" w:hint="eastAsia"/>
          <w:kern w:val="0"/>
          <w:szCs w:val="21"/>
        </w:rPr>
        <w:t>图</w:t>
      </w:r>
      <w:r>
        <w:rPr>
          <w:rFonts w:eastAsia="黑体" w:hint="eastAsia"/>
          <w:kern w:val="0"/>
          <w:szCs w:val="21"/>
        </w:rPr>
        <w:t xml:space="preserve">4-3 </w:t>
      </w:r>
      <w:r>
        <w:rPr>
          <w:rFonts w:eastAsia="黑体" w:hint="eastAsia"/>
          <w:kern w:val="0"/>
          <w:szCs w:val="21"/>
        </w:rPr>
        <w:t>拟合误差</w:t>
      </w:r>
    </w:p>
    <w:p w:rsidR="001709C0" w:rsidRDefault="001709C0">
      <w:pPr>
        <w:adjustRightInd w:val="0"/>
        <w:spacing w:line="340" w:lineRule="exact"/>
        <w:jc w:val="center"/>
        <w:rPr>
          <w:rFonts w:eastAsia="黑体"/>
          <w:kern w:val="0"/>
          <w:szCs w:val="21"/>
        </w:rPr>
      </w:pPr>
      <w:r>
        <w:rPr>
          <w:rFonts w:eastAsia="黑体" w:hint="eastAsia"/>
          <w:kern w:val="0"/>
          <w:szCs w:val="21"/>
        </w:rPr>
        <w:t>F</w:t>
      </w:r>
      <w:r>
        <w:rPr>
          <w:rFonts w:eastAsia="黑体"/>
          <w:kern w:val="0"/>
          <w:szCs w:val="21"/>
        </w:rPr>
        <w:t>ig</w:t>
      </w:r>
      <w:r>
        <w:rPr>
          <w:rFonts w:eastAsia="黑体" w:hint="eastAsia"/>
          <w:kern w:val="0"/>
          <w:szCs w:val="21"/>
        </w:rPr>
        <w:t>. 4-3 The error of fitting</w:t>
      </w:r>
    </w:p>
    <w:p w:rsidR="001709C0" w:rsidRDefault="001709C0">
      <w:pPr>
        <w:adjustRightInd w:val="0"/>
        <w:spacing w:line="400" w:lineRule="exact"/>
        <w:ind w:firstLineChars="200" w:firstLine="480"/>
        <w:jc w:val="left"/>
        <w:rPr>
          <w:kern w:val="0"/>
          <w:sz w:val="24"/>
          <w:szCs w:val="24"/>
        </w:rPr>
      </w:pPr>
      <w:r>
        <w:rPr>
          <w:rFonts w:hint="eastAsia"/>
          <w:kern w:val="0"/>
          <w:sz w:val="24"/>
          <w:szCs w:val="24"/>
        </w:rPr>
        <w:lastRenderedPageBreak/>
        <w:t>另一方面</w:t>
      </w:r>
      <w:r>
        <w:rPr>
          <w:kern w:val="0"/>
          <w:sz w:val="24"/>
          <w:szCs w:val="24"/>
        </w:rPr>
        <w:t>在随机组合的过程中，并不能保证每个点出现的次数完全相同，这样会导致最终</w:t>
      </w:r>
      <w:r>
        <w:rPr>
          <w:rFonts w:hint="eastAsia"/>
          <w:kern w:val="0"/>
          <w:sz w:val="24"/>
          <w:szCs w:val="24"/>
        </w:rPr>
        <w:t>拟合</w:t>
      </w:r>
      <w:r>
        <w:rPr>
          <w:kern w:val="0"/>
          <w:sz w:val="24"/>
          <w:szCs w:val="24"/>
        </w:rPr>
        <w:t>结果</w:t>
      </w:r>
      <w:r>
        <w:rPr>
          <w:rFonts w:hint="eastAsia"/>
          <w:kern w:val="0"/>
          <w:sz w:val="24"/>
          <w:szCs w:val="24"/>
        </w:rPr>
        <w:t>会</w:t>
      </w:r>
      <w:r>
        <w:rPr>
          <w:kern w:val="0"/>
          <w:sz w:val="24"/>
          <w:szCs w:val="24"/>
        </w:rPr>
        <w:t>偏向出现次数</w:t>
      </w:r>
      <w:r>
        <w:rPr>
          <w:rFonts w:hint="eastAsia"/>
          <w:kern w:val="0"/>
          <w:sz w:val="24"/>
          <w:szCs w:val="24"/>
        </w:rPr>
        <w:t>较</w:t>
      </w:r>
      <w:r>
        <w:rPr>
          <w:kern w:val="0"/>
          <w:sz w:val="24"/>
          <w:szCs w:val="24"/>
        </w:rPr>
        <w:t>多的点，而远离出现次数较少的点，拟合误差</w:t>
      </w:r>
      <w:r>
        <w:rPr>
          <w:rFonts w:hint="eastAsia"/>
          <w:kern w:val="0"/>
          <w:sz w:val="24"/>
          <w:szCs w:val="24"/>
        </w:rPr>
        <w:t>就会</w:t>
      </w:r>
      <w:r>
        <w:rPr>
          <w:kern w:val="0"/>
          <w:sz w:val="24"/>
          <w:szCs w:val="24"/>
        </w:rPr>
        <w:t>被放大。</w:t>
      </w:r>
    </w:p>
    <w:p w:rsidR="001709C0" w:rsidRDefault="001709C0">
      <w:pPr>
        <w:adjustRightInd w:val="0"/>
        <w:spacing w:line="400" w:lineRule="exact"/>
        <w:ind w:firstLineChars="200" w:firstLine="480"/>
        <w:jc w:val="left"/>
        <w:rPr>
          <w:kern w:val="0"/>
          <w:sz w:val="24"/>
          <w:szCs w:val="24"/>
        </w:rPr>
      </w:pPr>
      <w:r>
        <w:rPr>
          <w:kern w:val="0"/>
          <w:sz w:val="24"/>
          <w:szCs w:val="24"/>
        </w:rPr>
        <w:t>为了改善这种情况，在这里对算法做了如下改进</w:t>
      </w:r>
      <w:r>
        <w:rPr>
          <w:rFonts w:hint="eastAsia"/>
          <w:kern w:val="0"/>
          <w:sz w:val="24"/>
          <w:szCs w:val="24"/>
        </w:rPr>
        <w:t>：</w:t>
      </w:r>
      <w:r>
        <w:rPr>
          <w:rFonts w:hint="eastAsia"/>
          <w:sz w:val="24"/>
          <w:szCs w:val="24"/>
        </w:rPr>
        <w:t>重新对角点在摄像机坐标系内的三维数据进行更科学的处理。将十幅图像按顺序进行编号</w:t>
      </w:r>
      <w:r>
        <w:rPr>
          <w:kern w:val="0"/>
          <w:sz w:val="24"/>
          <w:szCs w:val="24"/>
        </w:rPr>
        <w:t>，由于</w:t>
      </w:r>
      <w:r>
        <w:rPr>
          <w:rFonts w:hint="eastAsia"/>
          <w:kern w:val="0"/>
          <w:sz w:val="24"/>
          <w:szCs w:val="24"/>
        </w:rPr>
        <w:t>每个图像都对应一个固定的旋转角度（由旋转角度控制系统控制），所以可以</w:t>
      </w:r>
      <w:r>
        <w:rPr>
          <w:kern w:val="0"/>
          <w:sz w:val="24"/>
          <w:szCs w:val="24"/>
        </w:rPr>
        <w:t>根据</w:t>
      </w:r>
      <w:r>
        <w:rPr>
          <w:rFonts w:hint="eastAsia"/>
          <w:kern w:val="0"/>
          <w:sz w:val="24"/>
          <w:szCs w:val="24"/>
        </w:rPr>
        <w:t>每幅</w:t>
      </w:r>
      <w:r>
        <w:rPr>
          <w:kern w:val="0"/>
          <w:sz w:val="24"/>
          <w:szCs w:val="24"/>
        </w:rPr>
        <w:t>图像</w:t>
      </w:r>
      <w:r>
        <w:rPr>
          <w:rFonts w:hint="eastAsia"/>
          <w:kern w:val="0"/>
          <w:sz w:val="24"/>
          <w:szCs w:val="24"/>
        </w:rPr>
        <w:t>所对应的旋转角度</w:t>
      </w:r>
      <w:r>
        <w:rPr>
          <w:kern w:val="0"/>
          <w:sz w:val="24"/>
          <w:szCs w:val="24"/>
        </w:rPr>
        <w:t>进行分组，</w:t>
      </w:r>
      <w:r>
        <w:rPr>
          <w:rFonts w:hint="eastAsia"/>
          <w:kern w:val="0"/>
          <w:sz w:val="24"/>
          <w:szCs w:val="24"/>
        </w:rPr>
        <w:t>规定同一组的三幅图像，相互之间的旋转角度差必须介于一定度数之间（本实验选择</w:t>
      </w:r>
      <w:r>
        <w:rPr>
          <w:rFonts w:hint="eastAsia"/>
          <w:kern w:val="0"/>
          <w:sz w:val="24"/>
          <w:szCs w:val="24"/>
        </w:rPr>
        <w:t>90</w:t>
      </w:r>
      <w:r>
        <w:rPr>
          <w:rFonts w:hint="eastAsia"/>
          <w:kern w:val="0"/>
          <w:sz w:val="24"/>
          <w:szCs w:val="24"/>
        </w:rPr>
        <w:t>°到</w:t>
      </w:r>
      <w:r>
        <w:rPr>
          <w:rFonts w:hint="eastAsia"/>
          <w:kern w:val="0"/>
          <w:sz w:val="24"/>
          <w:szCs w:val="24"/>
        </w:rPr>
        <w:t>180</w:t>
      </w:r>
      <w:r>
        <w:rPr>
          <w:rFonts w:hint="eastAsia"/>
          <w:kern w:val="0"/>
          <w:sz w:val="24"/>
          <w:szCs w:val="24"/>
        </w:rPr>
        <w:t>°）。通过这样的分组可以避免用来确定同一个圆的三个点之间的距离过近，从而避免误差较大的圆出现。同时，在分组的过程中，确保</w:t>
      </w:r>
      <w:r>
        <w:rPr>
          <w:kern w:val="0"/>
          <w:sz w:val="24"/>
          <w:szCs w:val="24"/>
        </w:rPr>
        <w:t>每幅图像中的特征角点出现的次数都是一样多。</w:t>
      </w:r>
    </w:p>
    <w:p w:rsidR="001709C0" w:rsidRDefault="001709C0">
      <w:pPr>
        <w:adjustRightInd w:val="0"/>
        <w:spacing w:afterLines="20" w:after="62" w:line="400" w:lineRule="exact"/>
        <w:ind w:firstLineChars="200" w:firstLine="480"/>
        <w:jc w:val="left"/>
        <w:rPr>
          <w:kern w:val="0"/>
          <w:sz w:val="24"/>
          <w:szCs w:val="24"/>
        </w:rPr>
      </w:pPr>
      <w:r>
        <w:rPr>
          <w:kern w:val="0"/>
          <w:sz w:val="24"/>
          <w:szCs w:val="24"/>
        </w:rPr>
        <w:t>通过设计这样的算法可以避免空间圆拟合过程中产生其他方面的误差，也可避免将原有误差放大，从而保证拟合工作的顺利进行，提高结果的准确性。采用该方法的</w:t>
      </w:r>
      <w:r>
        <w:rPr>
          <w:rFonts w:hint="eastAsia"/>
          <w:sz w:val="24"/>
          <w:szCs w:val="24"/>
        </w:rPr>
        <w:t>拟合结果如图</w:t>
      </w:r>
      <w:r>
        <w:rPr>
          <w:rFonts w:hint="eastAsia"/>
          <w:sz w:val="24"/>
          <w:szCs w:val="24"/>
        </w:rPr>
        <w:t>4-4</w:t>
      </w:r>
      <w:r>
        <w:rPr>
          <w:rFonts w:hint="eastAsia"/>
          <w:sz w:val="24"/>
          <w:szCs w:val="24"/>
        </w:rPr>
        <w:t>所示，通过与图</w:t>
      </w:r>
      <w:r>
        <w:rPr>
          <w:rFonts w:hint="eastAsia"/>
          <w:sz w:val="24"/>
          <w:szCs w:val="24"/>
        </w:rPr>
        <w:t>4-2</w:t>
      </w:r>
      <w:r>
        <w:rPr>
          <w:rFonts w:hint="eastAsia"/>
          <w:sz w:val="24"/>
          <w:szCs w:val="24"/>
        </w:rPr>
        <w:t>对比可以发现，所有圆都围绕在旋转轴附近，没有产生明显的偏差，而且每幅图像中角点的三维坐标都在拟合得到的圆的附近，拟合效果明显得到改善。</w:t>
      </w:r>
    </w:p>
    <w:p w:rsidR="001709C0" w:rsidRDefault="00100C25">
      <w:pPr>
        <w:adjustRightInd w:val="0"/>
        <w:jc w:val="center"/>
      </w:pPr>
      <w:r>
        <w:rPr>
          <w:noProof/>
        </w:rPr>
        <w:drawing>
          <wp:inline distT="0" distB="0" distL="0" distR="0" wp14:anchorId="407D8AD7" wp14:editId="2B443332">
            <wp:extent cx="2600325" cy="2343150"/>
            <wp:effectExtent l="0" t="0" r="0" b="0"/>
            <wp:docPr id="112"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3"/>
                    <pic:cNvPicPr>
                      <a:picLocks noChangeAspect="1" noChangeArrowheads="1"/>
                    </pic:cNvPicPr>
                  </pic:nvPicPr>
                  <pic:blipFill>
                    <a:blip r:embed="rId191">
                      <a:extLst>
                        <a:ext uri="{28A0092B-C50C-407E-A947-70E740481C1C}">
                          <a14:useLocalDpi xmlns:a14="http://schemas.microsoft.com/office/drawing/2010/main" val="0"/>
                        </a:ext>
                      </a:extLst>
                    </a:blip>
                    <a:srcRect l="28679" t="17375" r="25847" b="7318"/>
                    <a:stretch>
                      <a:fillRect/>
                    </a:stretch>
                  </pic:blipFill>
                  <pic:spPr bwMode="auto">
                    <a:xfrm>
                      <a:off x="0" y="0"/>
                      <a:ext cx="2600325" cy="2343150"/>
                    </a:xfrm>
                    <a:prstGeom prst="rect">
                      <a:avLst/>
                    </a:prstGeom>
                    <a:noFill/>
                    <a:ln>
                      <a:noFill/>
                    </a:ln>
                  </pic:spPr>
                </pic:pic>
              </a:graphicData>
            </a:graphic>
          </wp:inline>
        </w:drawing>
      </w:r>
      <w:r w:rsidR="001709C0">
        <w:rPr>
          <w:rFonts w:hint="eastAsia"/>
        </w:rPr>
        <w:t xml:space="preserve"> </w:t>
      </w:r>
      <w:r>
        <w:rPr>
          <w:noProof/>
        </w:rPr>
        <w:drawing>
          <wp:inline distT="0" distB="0" distL="0" distR="0" wp14:anchorId="726CDDE0" wp14:editId="5588DCF9">
            <wp:extent cx="2781300" cy="2333625"/>
            <wp:effectExtent l="0" t="0" r="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2">
                      <a:extLst>
                        <a:ext uri="{28A0092B-C50C-407E-A947-70E740481C1C}">
                          <a14:useLocalDpi xmlns:a14="http://schemas.microsoft.com/office/drawing/2010/main" val="0"/>
                        </a:ext>
                      </a:extLst>
                    </a:blip>
                    <a:srcRect l="8134" t="14558" r="7292" b="6757"/>
                    <a:stretch>
                      <a:fillRect/>
                    </a:stretch>
                  </pic:blipFill>
                  <pic:spPr bwMode="auto">
                    <a:xfrm>
                      <a:off x="0" y="0"/>
                      <a:ext cx="2781300" cy="2333625"/>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 xml:space="preserve">4-4 </w:t>
      </w:r>
      <w:r>
        <w:rPr>
          <w:rFonts w:eastAsia="黑体"/>
          <w:kern w:val="0"/>
          <w:szCs w:val="21"/>
        </w:rPr>
        <w:t>空间圆拟合结果（</w:t>
      </w:r>
      <w:r>
        <w:rPr>
          <w:rFonts w:eastAsia="黑体"/>
          <w:kern w:val="0"/>
          <w:szCs w:val="21"/>
        </w:rPr>
        <w:t>2</w:t>
      </w:r>
      <w:r>
        <w:rPr>
          <w:rFonts w:eastAsia="黑体"/>
          <w:kern w:val="0"/>
          <w:szCs w:val="21"/>
        </w:rPr>
        <w:t>）</w:t>
      </w:r>
    </w:p>
    <w:p w:rsidR="001709C0" w:rsidRDefault="001709C0">
      <w:pPr>
        <w:adjustRightInd w:val="0"/>
        <w:spacing w:line="340" w:lineRule="exact"/>
        <w:jc w:val="center"/>
        <w:rPr>
          <w:rFonts w:eastAsia="黑体"/>
          <w:kern w:val="0"/>
          <w:szCs w:val="21"/>
        </w:rPr>
      </w:pPr>
      <w:r>
        <w:rPr>
          <w:rFonts w:eastAsia="黑体"/>
          <w:kern w:val="0"/>
          <w:szCs w:val="21"/>
        </w:rPr>
        <w:t>Fig</w:t>
      </w:r>
      <w:r>
        <w:rPr>
          <w:rFonts w:eastAsia="黑体" w:hint="eastAsia"/>
          <w:kern w:val="0"/>
          <w:szCs w:val="21"/>
        </w:rPr>
        <w:t>.</w:t>
      </w:r>
      <w:r>
        <w:rPr>
          <w:rFonts w:eastAsia="黑体"/>
          <w:kern w:val="0"/>
          <w:szCs w:val="21"/>
        </w:rPr>
        <w:t xml:space="preserve"> 4-4 The result of three-dimensional circle fitting</w:t>
      </w:r>
      <w:r>
        <w:rPr>
          <w:rFonts w:eastAsia="黑体"/>
          <w:kern w:val="0"/>
          <w:szCs w:val="21"/>
        </w:rPr>
        <w:t>（</w:t>
      </w:r>
      <w:r>
        <w:rPr>
          <w:rFonts w:eastAsia="黑体"/>
          <w:kern w:val="0"/>
          <w:szCs w:val="21"/>
        </w:rPr>
        <w:t>2</w:t>
      </w:r>
      <w:r>
        <w:rPr>
          <w:rFonts w:eastAsia="黑体"/>
          <w:kern w:val="0"/>
          <w:szCs w:val="21"/>
        </w:rPr>
        <w:t>）</w:t>
      </w:r>
    </w:p>
    <w:p w:rsidR="001709C0" w:rsidRDefault="001709C0">
      <w:pPr>
        <w:spacing w:line="400" w:lineRule="exact"/>
        <w:ind w:firstLineChars="200" w:firstLine="480"/>
        <w:rPr>
          <w:sz w:val="24"/>
        </w:rPr>
      </w:pPr>
      <w:r>
        <w:rPr>
          <w:sz w:val="24"/>
        </w:rPr>
        <w:t>对每一个角点旋转至不同位置处时在摄像机坐标系内的三维坐标进行拟合，可以得到相应的轨迹方程，也就可以得到这</w:t>
      </w:r>
      <w:r>
        <w:rPr>
          <w:sz w:val="24"/>
        </w:rPr>
        <w:t>54</w:t>
      </w:r>
      <w:r>
        <w:rPr>
          <w:sz w:val="24"/>
        </w:rPr>
        <w:t>个圆的圆心在摄像机坐标系内的三维坐标，如表</w:t>
      </w:r>
      <w:r>
        <w:rPr>
          <w:sz w:val="24"/>
        </w:rPr>
        <w:t>4-6</w:t>
      </w:r>
      <w:r>
        <w:rPr>
          <w:sz w:val="24"/>
        </w:rPr>
        <w:t>所示（这里只列举出其中的</w:t>
      </w:r>
      <w:r>
        <w:rPr>
          <w:sz w:val="24"/>
        </w:rPr>
        <w:t>20</w:t>
      </w:r>
      <w:r>
        <w:rPr>
          <w:sz w:val="24"/>
        </w:rPr>
        <w:t>个圆心坐标）。</w:t>
      </w:r>
    </w:p>
    <w:p w:rsidR="001709C0" w:rsidRDefault="001709C0">
      <w:pPr>
        <w:adjustRightInd w:val="0"/>
        <w:spacing w:line="340" w:lineRule="exact"/>
        <w:jc w:val="center"/>
        <w:rPr>
          <w:rFonts w:eastAsia="黑体"/>
          <w:kern w:val="0"/>
          <w:szCs w:val="21"/>
        </w:rPr>
      </w:pPr>
      <w:r>
        <w:rPr>
          <w:rFonts w:eastAsia="黑体" w:hint="eastAsia"/>
          <w:kern w:val="0"/>
          <w:szCs w:val="21"/>
        </w:rPr>
        <w:t>表</w:t>
      </w:r>
      <w:r>
        <w:rPr>
          <w:rFonts w:eastAsia="黑体" w:hint="eastAsia"/>
          <w:kern w:val="0"/>
          <w:szCs w:val="21"/>
        </w:rPr>
        <w:t xml:space="preserve">4-6 </w:t>
      </w:r>
      <w:r>
        <w:rPr>
          <w:rFonts w:eastAsia="黑体" w:hint="eastAsia"/>
          <w:kern w:val="0"/>
          <w:szCs w:val="21"/>
        </w:rPr>
        <w:t>圆心坐标</w:t>
      </w:r>
    </w:p>
    <w:p w:rsidR="001709C0" w:rsidRDefault="001709C0">
      <w:pPr>
        <w:adjustRightInd w:val="0"/>
        <w:spacing w:afterLines="20" w:after="62" w:line="340" w:lineRule="exact"/>
        <w:jc w:val="center"/>
        <w:rPr>
          <w:rFonts w:eastAsia="黑体"/>
          <w:kern w:val="0"/>
          <w:szCs w:val="21"/>
        </w:rPr>
      </w:pPr>
      <w:r>
        <w:rPr>
          <w:rFonts w:eastAsia="黑体" w:hint="eastAsia"/>
          <w:kern w:val="0"/>
          <w:szCs w:val="21"/>
        </w:rPr>
        <w:t xml:space="preserve">Table 4-6 </w:t>
      </w:r>
      <w:r>
        <w:rPr>
          <w:rFonts w:eastAsia="黑体" w:cs="Arial" w:hint="eastAsia"/>
          <w:color w:val="222222"/>
          <w:lang w:val="en"/>
        </w:rPr>
        <w:t>The</w:t>
      </w:r>
      <w:r>
        <w:rPr>
          <w:rFonts w:eastAsia="黑体" w:cs="Arial"/>
          <w:color w:val="222222"/>
          <w:lang w:val="en"/>
        </w:rPr>
        <w:t xml:space="preserve"> coordinates</w:t>
      </w:r>
      <w:r>
        <w:rPr>
          <w:rFonts w:eastAsia="黑体" w:cs="Arial" w:hint="eastAsia"/>
          <w:color w:val="222222"/>
          <w:lang w:val="en"/>
        </w:rPr>
        <w:t xml:space="preserve"> of c</w:t>
      </w:r>
      <w:r>
        <w:rPr>
          <w:rFonts w:eastAsia="黑体" w:cs="Arial"/>
          <w:color w:val="222222"/>
          <w:lang w:val="en"/>
        </w:rPr>
        <w:t>enter</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62"/>
        <w:gridCol w:w="3781"/>
        <w:gridCol w:w="862"/>
        <w:gridCol w:w="3781"/>
      </w:tblGrid>
      <w:tr w:rsidR="001709C0">
        <w:trPr>
          <w:trHeight w:val="397"/>
          <w:tblHeader/>
          <w:jc w:val="center"/>
        </w:trPr>
        <w:tc>
          <w:tcPr>
            <w:tcW w:w="862"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序号</w:t>
            </w:r>
          </w:p>
        </w:tc>
        <w:tc>
          <w:tcPr>
            <w:tcW w:w="3781"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圆心坐标</w:t>
            </w:r>
          </w:p>
        </w:tc>
        <w:tc>
          <w:tcPr>
            <w:tcW w:w="862" w:type="dxa"/>
            <w:tcBorders>
              <w:top w:val="single" w:sz="12" w:space="0" w:color="auto"/>
              <w:bottom w:val="single" w:sz="6" w:space="0" w:color="auto"/>
            </w:tcBorders>
            <w:vAlign w:val="center"/>
          </w:tcPr>
          <w:p w:rsidR="001709C0" w:rsidRDefault="001709C0">
            <w:pPr>
              <w:widowControl/>
              <w:jc w:val="center"/>
              <w:textAlignment w:val="center"/>
              <w:rPr>
                <w:color w:val="000000"/>
                <w:kern w:val="0"/>
                <w:szCs w:val="21"/>
              </w:rPr>
            </w:pPr>
            <w:r>
              <w:rPr>
                <w:color w:val="000000"/>
                <w:kern w:val="0"/>
                <w:szCs w:val="21"/>
              </w:rPr>
              <w:t>序号</w:t>
            </w:r>
          </w:p>
        </w:tc>
        <w:tc>
          <w:tcPr>
            <w:tcW w:w="3781"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圆心坐标</w:t>
            </w:r>
          </w:p>
        </w:tc>
      </w:tr>
      <w:tr w:rsidR="001709C0">
        <w:trPr>
          <w:trHeight w:val="397"/>
          <w:jc w:val="center"/>
        </w:trPr>
        <w:tc>
          <w:tcPr>
            <w:tcW w:w="862"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kern w:val="0"/>
                <w:szCs w:val="21"/>
              </w:rPr>
              <w:t>1</w:t>
            </w:r>
          </w:p>
        </w:tc>
        <w:tc>
          <w:tcPr>
            <w:tcW w:w="3781" w:type="dxa"/>
            <w:tcBorders>
              <w:top w:val="single" w:sz="6" w:space="0" w:color="auto"/>
            </w:tcBorders>
            <w:vAlign w:val="center"/>
          </w:tcPr>
          <w:p w:rsidR="001709C0" w:rsidRDefault="001709C0">
            <w:pPr>
              <w:jc w:val="center"/>
            </w:pPr>
            <w:r>
              <w:rPr>
                <w:rFonts w:hint="eastAsia"/>
              </w:rPr>
              <w:t>(</w:t>
            </w:r>
            <w:r>
              <w:t>-15.0872, 35.2248, 446.3185</w:t>
            </w:r>
            <w:r>
              <w:rPr>
                <w:rFonts w:hint="eastAsia"/>
              </w:rPr>
              <w:t>)</w:t>
            </w:r>
          </w:p>
        </w:tc>
        <w:tc>
          <w:tcPr>
            <w:tcW w:w="862" w:type="dxa"/>
            <w:tcBorders>
              <w:top w:val="single" w:sz="6" w:space="0" w:color="auto"/>
            </w:tcBorders>
            <w:vAlign w:val="center"/>
          </w:tcPr>
          <w:p w:rsidR="001709C0" w:rsidRDefault="001709C0">
            <w:pPr>
              <w:widowControl/>
              <w:jc w:val="center"/>
              <w:textAlignment w:val="center"/>
              <w:rPr>
                <w:rFonts w:eastAsia="黑体"/>
                <w:kern w:val="0"/>
                <w:szCs w:val="21"/>
              </w:rPr>
            </w:pPr>
            <w:r>
              <w:rPr>
                <w:rFonts w:eastAsia="黑体"/>
                <w:color w:val="000000"/>
                <w:kern w:val="0"/>
                <w:szCs w:val="21"/>
              </w:rPr>
              <w:t>11</w:t>
            </w:r>
          </w:p>
        </w:tc>
        <w:tc>
          <w:tcPr>
            <w:tcW w:w="3781" w:type="dxa"/>
            <w:tcBorders>
              <w:top w:val="single" w:sz="6" w:space="0" w:color="auto"/>
            </w:tcBorders>
            <w:vAlign w:val="center"/>
          </w:tcPr>
          <w:p w:rsidR="001709C0" w:rsidRDefault="001709C0">
            <w:pPr>
              <w:jc w:val="center"/>
            </w:pPr>
            <w:r>
              <w:rPr>
                <w:rFonts w:hint="eastAsia"/>
              </w:rPr>
              <w:t>(</w:t>
            </w:r>
            <w:r>
              <w:t>-14.7450, 32.4515, 443.0828</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kern w:val="0"/>
                <w:szCs w:val="21"/>
              </w:rPr>
              <w:t>2</w:t>
            </w:r>
          </w:p>
        </w:tc>
        <w:tc>
          <w:tcPr>
            <w:tcW w:w="3781" w:type="dxa"/>
            <w:vAlign w:val="center"/>
          </w:tcPr>
          <w:p w:rsidR="001709C0" w:rsidRDefault="001709C0">
            <w:pPr>
              <w:jc w:val="center"/>
            </w:pPr>
            <w:r>
              <w:rPr>
                <w:rFonts w:hint="eastAsia"/>
              </w:rPr>
              <w:t>(</w:t>
            </w:r>
            <w:r>
              <w:t>-15.0041, 35.1396, 446.2043</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12</w:t>
            </w:r>
          </w:p>
        </w:tc>
        <w:tc>
          <w:tcPr>
            <w:tcW w:w="3781" w:type="dxa"/>
            <w:vAlign w:val="center"/>
          </w:tcPr>
          <w:p w:rsidR="001709C0" w:rsidRDefault="001709C0">
            <w:pPr>
              <w:jc w:val="center"/>
            </w:pPr>
            <w:r>
              <w:rPr>
                <w:rFonts w:hint="eastAsia"/>
              </w:rPr>
              <w:t>(</w:t>
            </w:r>
            <w:r>
              <w:t>-14.7648, 32.4285, 442.9045</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lastRenderedPageBreak/>
              <w:t>3</w:t>
            </w:r>
          </w:p>
        </w:tc>
        <w:tc>
          <w:tcPr>
            <w:tcW w:w="3781" w:type="dxa"/>
            <w:vAlign w:val="center"/>
          </w:tcPr>
          <w:p w:rsidR="001709C0" w:rsidRDefault="001709C0">
            <w:pPr>
              <w:jc w:val="center"/>
            </w:pPr>
            <w:r>
              <w:rPr>
                <w:rFonts w:hint="eastAsia"/>
              </w:rPr>
              <w:t>(</w:t>
            </w:r>
            <w:r>
              <w:t>-14.9214, 35.0772, 446.0681</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13</w:t>
            </w:r>
          </w:p>
        </w:tc>
        <w:tc>
          <w:tcPr>
            <w:tcW w:w="3781" w:type="dxa"/>
            <w:vAlign w:val="center"/>
          </w:tcPr>
          <w:p w:rsidR="001709C0" w:rsidRDefault="001709C0">
            <w:pPr>
              <w:jc w:val="center"/>
            </w:pPr>
            <w:r>
              <w:rPr>
                <w:rFonts w:hint="eastAsia"/>
              </w:rPr>
              <w:t>(</w:t>
            </w:r>
            <w:r>
              <w:t>-15.0524, 30.1152, 440.9947</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kern w:val="0"/>
                <w:szCs w:val="21"/>
              </w:rPr>
              <w:t>4</w:t>
            </w:r>
          </w:p>
        </w:tc>
        <w:tc>
          <w:tcPr>
            <w:tcW w:w="3781" w:type="dxa"/>
            <w:vAlign w:val="center"/>
          </w:tcPr>
          <w:p w:rsidR="001709C0" w:rsidRDefault="001709C0">
            <w:pPr>
              <w:jc w:val="center"/>
            </w:pPr>
            <w:r>
              <w:rPr>
                <w:rFonts w:hint="eastAsia"/>
              </w:rPr>
              <w:t>(</w:t>
            </w:r>
            <w:r>
              <w:t>-14.8584, 35.0371, 445.9097</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14</w:t>
            </w:r>
          </w:p>
        </w:tc>
        <w:tc>
          <w:tcPr>
            <w:tcW w:w="3781" w:type="dxa"/>
            <w:vAlign w:val="center"/>
          </w:tcPr>
          <w:p w:rsidR="001709C0" w:rsidRDefault="001709C0">
            <w:pPr>
              <w:jc w:val="center"/>
            </w:pPr>
            <w:r>
              <w:rPr>
                <w:rFonts w:hint="eastAsia"/>
              </w:rPr>
              <w:t>(</w:t>
            </w:r>
            <w:r>
              <w:t>-14.9538, 29.9961, 440.9144</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5</w:t>
            </w:r>
          </w:p>
        </w:tc>
        <w:tc>
          <w:tcPr>
            <w:tcW w:w="3781" w:type="dxa"/>
            <w:vAlign w:val="center"/>
          </w:tcPr>
          <w:p w:rsidR="001709C0" w:rsidRDefault="001709C0">
            <w:pPr>
              <w:jc w:val="center"/>
            </w:pPr>
            <w:r>
              <w:rPr>
                <w:rFonts w:hint="eastAsia"/>
              </w:rPr>
              <w:t>(</w:t>
            </w:r>
            <w:r>
              <w:t>-14.8309, 35.0081, 445.7396</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15</w:t>
            </w:r>
          </w:p>
        </w:tc>
        <w:tc>
          <w:tcPr>
            <w:tcW w:w="3781" w:type="dxa"/>
            <w:vAlign w:val="center"/>
          </w:tcPr>
          <w:p w:rsidR="001709C0" w:rsidRDefault="001709C0">
            <w:pPr>
              <w:jc w:val="center"/>
            </w:pPr>
            <w:r>
              <w:rPr>
                <w:rFonts w:hint="eastAsia"/>
              </w:rPr>
              <w:t>(</w:t>
            </w:r>
            <w:r>
              <w:t>-14.8195, 29.9140, 440.8006</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6</w:t>
            </w:r>
          </w:p>
        </w:tc>
        <w:tc>
          <w:tcPr>
            <w:tcW w:w="3781" w:type="dxa"/>
            <w:vAlign w:val="center"/>
          </w:tcPr>
          <w:p w:rsidR="001709C0" w:rsidRDefault="001709C0">
            <w:pPr>
              <w:jc w:val="center"/>
            </w:pPr>
            <w:r>
              <w:rPr>
                <w:rFonts w:hint="eastAsia"/>
              </w:rPr>
              <w:t>(</w:t>
            </w:r>
            <w:r>
              <w:t>-14.8406, 34.9742, 445.5718</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16</w:t>
            </w:r>
          </w:p>
        </w:tc>
        <w:tc>
          <w:tcPr>
            <w:tcW w:w="3781" w:type="dxa"/>
            <w:vAlign w:val="center"/>
          </w:tcPr>
          <w:p w:rsidR="001709C0" w:rsidRDefault="001709C0">
            <w:pPr>
              <w:jc w:val="center"/>
            </w:pPr>
            <w:r>
              <w:rPr>
                <w:rFonts w:hint="eastAsia"/>
              </w:rPr>
              <w:t>(</w:t>
            </w:r>
            <w:r>
              <w:t>-14.6980, 29.8928, 440.6266</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7</w:t>
            </w:r>
          </w:p>
        </w:tc>
        <w:tc>
          <w:tcPr>
            <w:tcW w:w="3781" w:type="dxa"/>
            <w:vAlign w:val="center"/>
          </w:tcPr>
          <w:p w:rsidR="001709C0" w:rsidRDefault="001709C0">
            <w:pPr>
              <w:jc w:val="center"/>
            </w:pPr>
            <w:r>
              <w:rPr>
                <w:rFonts w:hint="eastAsia"/>
              </w:rPr>
              <w:t>(</w:t>
            </w:r>
            <w:r>
              <w:t>-15.0630, 32.6620, 443.6650</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17</w:t>
            </w:r>
          </w:p>
        </w:tc>
        <w:tc>
          <w:tcPr>
            <w:tcW w:w="3781" w:type="dxa"/>
            <w:vAlign w:val="center"/>
          </w:tcPr>
          <w:p w:rsidR="001709C0" w:rsidRDefault="001709C0">
            <w:pPr>
              <w:jc w:val="center"/>
            </w:pPr>
            <w:r>
              <w:rPr>
                <w:rFonts w:hint="eastAsia"/>
              </w:rPr>
              <w:t>(</w:t>
            </w:r>
            <w:r>
              <w:t>-14.6600, 29.9050, 440.4170</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8</w:t>
            </w:r>
          </w:p>
        </w:tc>
        <w:tc>
          <w:tcPr>
            <w:tcW w:w="3781" w:type="dxa"/>
            <w:vAlign w:val="center"/>
          </w:tcPr>
          <w:p w:rsidR="001709C0" w:rsidRDefault="001709C0">
            <w:pPr>
              <w:jc w:val="center"/>
            </w:pPr>
            <w:r>
              <w:rPr>
                <w:rFonts w:hint="eastAsia"/>
              </w:rPr>
              <w:t>(</w:t>
            </w:r>
            <w:r>
              <w:t>-14.9682, 32.5639, 443.5640</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18</w:t>
            </w:r>
          </w:p>
        </w:tc>
        <w:tc>
          <w:tcPr>
            <w:tcW w:w="3781" w:type="dxa"/>
            <w:vAlign w:val="center"/>
          </w:tcPr>
          <w:p w:rsidR="001709C0" w:rsidRDefault="001709C0">
            <w:pPr>
              <w:jc w:val="center"/>
            </w:pPr>
            <w:r>
              <w:rPr>
                <w:rFonts w:hint="eastAsia"/>
              </w:rPr>
              <w:t>(</w:t>
            </w:r>
            <w:r>
              <w:t>-14.7026, 29.8934, 440.2267</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9</w:t>
            </w:r>
          </w:p>
        </w:tc>
        <w:tc>
          <w:tcPr>
            <w:tcW w:w="3781" w:type="dxa"/>
            <w:vAlign w:val="center"/>
          </w:tcPr>
          <w:p w:rsidR="001709C0" w:rsidRDefault="001709C0">
            <w:pPr>
              <w:jc w:val="center"/>
            </w:pPr>
            <w:r>
              <w:rPr>
                <w:rFonts w:hint="eastAsia"/>
              </w:rPr>
              <w:t>(</w:t>
            </w:r>
            <w:r>
              <w:t>-14.8631, 32.4965, 443.4332</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19</w:t>
            </w:r>
          </w:p>
        </w:tc>
        <w:tc>
          <w:tcPr>
            <w:tcW w:w="3781" w:type="dxa"/>
            <w:vAlign w:val="center"/>
          </w:tcPr>
          <w:p w:rsidR="001709C0" w:rsidRDefault="001709C0">
            <w:pPr>
              <w:jc w:val="center"/>
            </w:pPr>
            <w:r>
              <w:rPr>
                <w:rFonts w:hint="eastAsia"/>
              </w:rPr>
              <w:t>(</w:t>
            </w:r>
            <w:r>
              <w:t>-15.0464, 27.5984, 438.2948</w:t>
            </w:r>
            <w:r>
              <w:rPr>
                <w:rFonts w:hint="eastAsia"/>
              </w:rPr>
              <w:t>)</w:t>
            </w:r>
          </w:p>
        </w:tc>
      </w:tr>
      <w:tr w:rsidR="001709C0">
        <w:trPr>
          <w:trHeight w:val="397"/>
          <w:jc w:val="center"/>
        </w:trPr>
        <w:tc>
          <w:tcPr>
            <w:tcW w:w="862" w:type="dxa"/>
            <w:vAlign w:val="center"/>
          </w:tcPr>
          <w:p w:rsidR="001709C0" w:rsidRDefault="001709C0">
            <w:pPr>
              <w:widowControl/>
              <w:jc w:val="center"/>
              <w:textAlignment w:val="center"/>
              <w:rPr>
                <w:rFonts w:eastAsia="黑体"/>
                <w:kern w:val="0"/>
                <w:szCs w:val="21"/>
              </w:rPr>
            </w:pPr>
            <w:r>
              <w:rPr>
                <w:rFonts w:eastAsia="黑体"/>
                <w:color w:val="000000"/>
                <w:kern w:val="0"/>
                <w:szCs w:val="21"/>
              </w:rPr>
              <w:t>10</w:t>
            </w:r>
          </w:p>
        </w:tc>
        <w:tc>
          <w:tcPr>
            <w:tcW w:w="3781" w:type="dxa"/>
            <w:vAlign w:val="center"/>
          </w:tcPr>
          <w:p w:rsidR="001709C0" w:rsidRDefault="001709C0">
            <w:pPr>
              <w:jc w:val="center"/>
            </w:pPr>
            <w:r>
              <w:rPr>
                <w:rFonts w:hint="eastAsia"/>
              </w:rPr>
              <w:t>(</w:t>
            </w:r>
            <w:r>
              <w:t>-14.7781, 32.4648, 443.2683</w:t>
            </w:r>
            <w:r>
              <w:rPr>
                <w:rFonts w:hint="eastAsia"/>
              </w:rPr>
              <w:t>)</w:t>
            </w:r>
          </w:p>
        </w:tc>
        <w:tc>
          <w:tcPr>
            <w:tcW w:w="862" w:type="dxa"/>
            <w:vAlign w:val="center"/>
          </w:tcPr>
          <w:p w:rsidR="001709C0" w:rsidRDefault="001709C0">
            <w:pPr>
              <w:widowControl/>
              <w:jc w:val="center"/>
              <w:textAlignment w:val="center"/>
              <w:rPr>
                <w:rFonts w:eastAsia="黑体"/>
                <w:color w:val="000000"/>
                <w:kern w:val="0"/>
                <w:szCs w:val="21"/>
              </w:rPr>
            </w:pPr>
            <w:r>
              <w:rPr>
                <w:rFonts w:eastAsia="黑体"/>
                <w:color w:val="000000"/>
                <w:kern w:val="0"/>
                <w:szCs w:val="21"/>
              </w:rPr>
              <w:t>20</w:t>
            </w:r>
          </w:p>
        </w:tc>
        <w:tc>
          <w:tcPr>
            <w:tcW w:w="3781" w:type="dxa"/>
            <w:vAlign w:val="center"/>
          </w:tcPr>
          <w:p w:rsidR="001709C0" w:rsidRDefault="001709C0">
            <w:pPr>
              <w:jc w:val="center"/>
            </w:pPr>
            <w:r>
              <w:rPr>
                <w:rFonts w:hint="eastAsia"/>
              </w:rPr>
              <w:t>(</w:t>
            </w:r>
            <w:r>
              <w:t>-14.9679, 27.4525, 438.2401</w:t>
            </w:r>
            <w:r>
              <w:rPr>
                <w:rFonts w:hint="eastAsia"/>
              </w:rPr>
              <w:t>)</w:t>
            </w:r>
          </w:p>
        </w:tc>
      </w:tr>
    </w:tbl>
    <w:p w:rsidR="001709C0" w:rsidRDefault="001709C0">
      <w:pPr>
        <w:spacing w:beforeLines="30" w:before="93" w:line="400" w:lineRule="exact"/>
        <w:ind w:firstLineChars="200" w:firstLine="480"/>
        <w:rPr>
          <w:sz w:val="24"/>
          <w:szCs w:val="24"/>
        </w:rPr>
      </w:pPr>
      <w:r>
        <w:rPr>
          <w:sz w:val="24"/>
          <w:szCs w:val="24"/>
        </w:rPr>
        <w:t>对于通过拟合得到的空间圆，并不存在实际的真值或理想值作为参考，为了评价空间圆拟合的结果，对每一个空间圆，</w:t>
      </w:r>
      <w:r>
        <w:rPr>
          <w:rFonts w:hint="eastAsia"/>
          <w:sz w:val="24"/>
          <w:szCs w:val="24"/>
        </w:rPr>
        <w:t>分别</w:t>
      </w:r>
      <w:r>
        <w:rPr>
          <w:sz w:val="24"/>
          <w:szCs w:val="24"/>
        </w:rPr>
        <w:t>求出其所对应的十个三维坐标点到这个圆</w:t>
      </w:r>
      <w:r>
        <w:rPr>
          <w:rFonts w:hint="eastAsia"/>
          <w:sz w:val="24"/>
          <w:szCs w:val="24"/>
        </w:rPr>
        <w:t>的</w:t>
      </w:r>
      <w:r>
        <w:rPr>
          <w:sz w:val="24"/>
          <w:szCs w:val="24"/>
        </w:rPr>
        <w:t>方差，即</w:t>
      </w:r>
      <w:r>
        <w:rPr>
          <w:rFonts w:hint="eastAsia"/>
          <w:sz w:val="24"/>
          <w:szCs w:val="24"/>
        </w:rPr>
        <w:t>这十个</w:t>
      </w:r>
      <w:r>
        <w:rPr>
          <w:sz w:val="24"/>
          <w:szCs w:val="24"/>
        </w:rPr>
        <w:t>点</w:t>
      </w:r>
      <w:r>
        <w:rPr>
          <w:rFonts w:hint="eastAsia"/>
          <w:sz w:val="24"/>
          <w:szCs w:val="24"/>
        </w:rPr>
        <w:t>与</w:t>
      </w:r>
      <w:r>
        <w:rPr>
          <w:sz w:val="24"/>
          <w:szCs w:val="24"/>
        </w:rPr>
        <w:t>圆</w:t>
      </w:r>
      <w:r>
        <w:rPr>
          <w:rFonts w:hint="eastAsia"/>
          <w:sz w:val="24"/>
          <w:szCs w:val="24"/>
        </w:rPr>
        <w:t>之间</w:t>
      </w:r>
      <w:r>
        <w:rPr>
          <w:sz w:val="24"/>
          <w:szCs w:val="24"/>
        </w:rPr>
        <w:t>距离的平方的平均值，该数据可以作为对每一个</w:t>
      </w:r>
      <w:r>
        <w:rPr>
          <w:rFonts w:hint="eastAsia"/>
          <w:sz w:val="24"/>
          <w:szCs w:val="24"/>
        </w:rPr>
        <w:t>空间</w:t>
      </w:r>
      <w:r>
        <w:rPr>
          <w:sz w:val="24"/>
          <w:szCs w:val="24"/>
        </w:rPr>
        <w:t>圆的拟合结果做出评价的依据，计算结果如表</w:t>
      </w:r>
      <w:r>
        <w:rPr>
          <w:sz w:val="24"/>
          <w:szCs w:val="24"/>
        </w:rPr>
        <w:t>4-</w:t>
      </w:r>
      <w:r>
        <w:rPr>
          <w:rFonts w:hint="eastAsia"/>
          <w:sz w:val="24"/>
          <w:szCs w:val="24"/>
        </w:rPr>
        <w:t>7</w:t>
      </w:r>
      <w:r>
        <w:rPr>
          <w:sz w:val="24"/>
          <w:szCs w:val="24"/>
        </w:rPr>
        <w:t>所示。</w:t>
      </w:r>
    </w:p>
    <w:p w:rsidR="001709C0" w:rsidRDefault="001709C0">
      <w:pPr>
        <w:adjustRightInd w:val="0"/>
        <w:spacing w:line="340" w:lineRule="exact"/>
        <w:jc w:val="center"/>
        <w:rPr>
          <w:rFonts w:eastAsia="黑体"/>
          <w:kern w:val="0"/>
          <w:szCs w:val="21"/>
        </w:rPr>
      </w:pPr>
      <w:r>
        <w:rPr>
          <w:rFonts w:eastAsia="黑体" w:hint="eastAsia"/>
          <w:kern w:val="0"/>
          <w:szCs w:val="21"/>
        </w:rPr>
        <w:t>表</w:t>
      </w:r>
      <w:r>
        <w:rPr>
          <w:rFonts w:eastAsia="黑体" w:hint="eastAsia"/>
          <w:kern w:val="0"/>
          <w:szCs w:val="21"/>
        </w:rPr>
        <w:t xml:space="preserve">4-7 </w:t>
      </w:r>
      <w:r>
        <w:rPr>
          <w:rFonts w:eastAsia="黑体" w:hint="eastAsia"/>
          <w:kern w:val="0"/>
          <w:szCs w:val="21"/>
        </w:rPr>
        <w:t>圆拟合结果误差分析</w:t>
      </w:r>
    </w:p>
    <w:p w:rsidR="001709C0" w:rsidRDefault="001709C0">
      <w:pPr>
        <w:adjustRightInd w:val="0"/>
        <w:spacing w:afterLines="20" w:after="62" w:line="340" w:lineRule="exact"/>
        <w:jc w:val="center"/>
        <w:rPr>
          <w:rFonts w:eastAsia="黑体"/>
          <w:kern w:val="0"/>
          <w:szCs w:val="21"/>
        </w:rPr>
      </w:pPr>
      <w:r>
        <w:rPr>
          <w:rFonts w:eastAsia="黑体" w:hint="eastAsia"/>
          <w:kern w:val="0"/>
          <w:szCs w:val="21"/>
        </w:rPr>
        <w:t xml:space="preserve">Table 4-7 </w:t>
      </w:r>
      <w:r>
        <w:rPr>
          <w:rFonts w:eastAsia="黑体" w:cs="Arial"/>
          <w:color w:val="222222"/>
          <w:lang w:val="en"/>
        </w:rPr>
        <w:t>Error analysis of circle fitting</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234"/>
        <w:gridCol w:w="1118"/>
        <w:gridCol w:w="1194"/>
        <w:gridCol w:w="1118"/>
        <w:gridCol w:w="1192"/>
        <w:gridCol w:w="1118"/>
        <w:gridCol w:w="1192"/>
        <w:gridCol w:w="1118"/>
      </w:tblGrid>
      <w:tr w:rsidR="001709C0">
        <w:trPr>
          <w:trHeight w:val="397"/>
          <w:tblHeader/>
          <w:jc w:val="center"/>
        </w:trPr>
        <w:tc>
          <w:tcPr>
            <w:tcW w:w="1234"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圆的序号</w:t>
            </w:r>
          </w:p>
        </w:tc>
        <w:tc>
          <w:tcPr>
            <w:tcW w:w="1118"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方差</w:t>
            </w:r>
          </w:p>
        </w:tc>
        <w:tc>
          <w:tcPr>
            <w:tcW w:w="1194"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圆的序号</w:t>
            </w:r>
          </w:p>
        </w:tc>
        <w:tc>
          <w:tcPr>
            <w:tcW w:w="1118"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方差</w:t>
            </w:r>
          </w:p>
        </w:tc>
        <w:tc>
          <w:tcPr>
            <w:tcW w:w="1192"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圆的序号</w:t>
            </w:r>
          </w:p>
        </w:tc>
        <w:tc>
          <w:tcPr>
            <w:tcW w:w="1118"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方差</w:t>
            </w:r>
          </w:p>
        </w:tc>
        <w:tc>
          <w:tcPr>
            <w:tcW w:w="1192"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圆的序号</w:t>
            </w:r>
          </w:p>
        </w:tc>
        <w:tc>
          <w:tcPr>
            <w:tcW w:w="1118" w:type="dxa"/>
            <w:tcBorders>
              <w:top w:val="single" w:sz="12" w:space="0" w:color="auto"/>
              <w:bottom w:val="single" w:sz="6" w:space="0" w:color="auto"/>
            </w:tcBorders>
            <w:vAlign w:val="center"/>
          </w:tcPr>
          <w:p w:rsidR="001709C0" w:rsidRDefault="001709C0">
            <w:pPr>
              <w:widowControl/>
              <w:jc w:val="center"/>
              <w:textAlignment w:val="center"/>
              <w:rPr>
                <w:kern w:val="0"/>
                <w:szCs w:val="21"/>
              </w:rPr>
            </w:pPr>
            <w:r>
              <w:rPr>
                <w:color w:val="000000"/>
                <w:kern w:val="0"/>
                <w:szCs w:val="21"/>
              </w:rPr>
              <w:t>方差</w:t>
            </w:r>
          </w:p>
        </w:tc>
      </w:tr>
      <w:tr w:rsidR="001709C0">
        <w:trPr>
          <w:trHeight w:val="397"/>
          <w:jc w:val="center"/>
        </w:trPr>
        <w:tc>
          <w:tcPr>
            <w:tcW w:w="1234" w:type="dxa"/>
            <w:tcBorders>
              <w:top w:val="single" w:sz="6" w:space="0" w:color="auto"/>
            </w:tcBorders>
            <w:vAlign w:val="center"/>
          </w:tcPr>
          <w:p w:rsidR="001709C0" w:rsidRDefault="001709C0">
            <w:pPr>
              <w:widowControl/>
              <w:jc w:val="center"/>
              <w:textAlignment w:val="center"/>
              <w:rPr>
                <w:kern w:val="0"/>
                <w:szCs w:val="21"/>
              </w:rPr>
            </w:pPr>
            <w:r>
              <w:rPr>
                <w:kern w:val="0"/>
                <w:szCs w:val="21"/>
              </w:rPr>
              <w:t>1</w:t>
            </w:r>
          </w:p>
        </w:tc>
        <w:tc>
          <w:tcPr>
            <w:tcW w:w="1118" w:type="dxa"/>
            <w:tcBorders>
              <w:top w:val="single" w:sz="6" w:space="0" w:color="auto"/>
            </w:tcBorders>
            <w:vAlign w:val="center"/>
          </w:tcPr>
          <w:p w:rsidR="001709C0" w:rsidRDefault="001709C0">
            <w:pPr>
              <w:jc w:val="center"/>
              <w:rPr>
                <w:color w:val="000000"/>
                <w:szCs w:val="21"/>
              </w:rPr>
            </w:pPr>
            <w:r>
              <w:rPr>
                <w:color w:val="000000"/>
                <w:szCs w:val="21"/>
              </w:rPr>
              <w:t>0.0289</w:t>
            </w:r>
          </w:p>
        </w:tc>
        <w:tc>
          <w:tcPr>
            <w:tcW w:w="1194" w:type="dxa"/>
            <w:tcBorders>
              <w:top w:val="single" w:sz="6" w:space="0" w:color="auto"/>
            </w:tcBorders>
            <w:vAlign w:val="center"/>
          </w:tcPr>
          <w:p w:rsidR="001709C0" w:rsidRDefault="001709C0">
            <w:pPr>
              <w:jc w:val="center"/>
              <w:rPr>
                <w:color w:val="000000"/>
                <w:szCs w:val="21"/>
              </w:rPr>
            </w:pPr>
            <w:r>
              <w:rPr>
                <w:color w:val="000000"/>
                <w:szCs w:val="21"/>
              </w:rPr>
              <w:t>15</w:t>
            </w:r>
          </w:p>
        </w:tc>
        <w:tc>
          <w:tcPr>
            <w:tcW w:w="1118" w:type="dxa"/>
            <w:tcBorders>
              <w:top w:val="single" w:sz="6" w:space="0" w:color="auto"/>
            </w:tcBorders>
            <w:vAlign w:val="center"/>
          </w:tcPr>
          <w:p w:rsidR="001709C0" w:rsidRDefault="001709C0">
            <w:pPr>
              <w:jc w:val="center"/>
              <w:rPr>
                <w:color w:val="000000"/>
                <w:szCs w:val="21"/>
              </w:rPr>
            </w:pPr>
            <w:r>
              <w:rPr>
                <w:color w:val="000000"/>
                <w:szCs w:val="21"/>
              </w:rPr>
              <w:t>0.0383</w:t>
            </w:r>
          </w:p>
        </w:tc>
        <w:tc>
          <w:tcPr>
            <w:tcW w:w="1192" w:type="dxa"/>
            <w:tcBorders>
              <w:top w:val="single" w:sz="6" w:space="0" w:color="auto"/>
            </w:tcBorders>
            <w:vAlign w:val="center"/>
          </w:tcPr>
          <w:p w:rsidR="001709C0" w:rsidRDefault="001709C0">
            <w:pPr>
              <w:jc w:val="center"/>
              <w:rPr>
                <w:color w:val="000000"/>
                <w:szCs w:val="21"/>
              </w:rPr>
            </w:pPr>
            <w:r>
              <w:rPr>
                <w:color w:val="000000"/>
                <w:szCs w:val="21"/>
              </w:rPr>
              <w:t>29</w:t>
            </w:r>
          </w:p>
        </w:tc>
        <w:tc>
          <w:tcPr>
            <w:tcW w:w="1118" w:type="dxa"/>
            <w:tcBorders>
              <w:top w:val="single" w:sz="6" w:space="0" w:color="auto"/>
            </w:tcBorders>
            <w:vAlign w:val="center"/>
          </w:tcPr>
          <w:p w:rsidR="001709C0" w:rsidRDefault="001709C0">
            <w:pPr>
              <w:jc w:val="center"/>
              <w:rPr>
                <w:color w:val="000000"/>
                <w:szCs w:val="21"/>
              </w:rPr>
            </w:pPr>
            <w:r>
              <w:rPr>
                <w:color w:val="000000"/>
                <w:szCs w:val="21"/>
              </w:rPr>
              <w:t>0.0376</w:t>
            </w:r>
          </w:p>
        </w:tc>
        <w:tc>
          <w:tcPr>
            <w:tcW w:w="1192" w:type="dxa"/>
            <w:tcBorders>
              <w:top w:val="single" w:sz="6" w:space="0" w:color="auto"/>
            </w:tcBorders>
            <w:vAlign w:val="center"/>
          </w:tcPr>
          <w:p w:rsidR="001709C0" w:rsidRDefault="001709C0">
            <w:pPr>
              <w:jc w:val="center"/>
              <w:rPr>
                <w:color w:val="000000"/>
                <w:szCs w:val="21"/>
              </w:rPr>
            </w:pPr>
            <w:r>
              <w:rPr>
                <w:color w:val="000000"/>
                <w:szCs w:val="21"/>
              </w:rPr>
              <w:t>43</w:t>
            </w:r>
          </w:p>
        </w:tc>
        <w:tc>
          <w:tcPr>
            <w:tcW w:w="1118" w:type="dxa"/>
            <w:tcBorders>
              <w:top w:val="single" w:sz="6" w:space="0" w:color="auto"/>
            </w:tcBorders>
            <w:vAlign w:val="center"/>
          </w:tcPr>
          <w:p w:rsidR="001709C0" w:rsidRDefault="001709C0">
            <w:pPr>
              <w:jc w:val="center"/>
              <w:rPr>
                <w:color w:val="000000"/>
                <w:szCs w:val="21"/>
              </w:rPr>
            </w:pPr>
            <w:r>
              <w:rPr>
                <w:color w:val="000000"/>
                <w:szCs w:val="21"/>
              </w:rPr>
              <w:t>0.0213</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kern w:val="0"/>
                <w:szCs w:val="21"/>
              </w:rPr>
              <w:t>2</w:t>
            </w:r>
          </w:p>
        </w:tc>
        <w:tc>
          <w:tcPr>
            <w:tcW w:w="1118" w:type="dxa"/>
            <w:vAlign w:val="center"/>
          </w:tcPr>
          <w:p w:rsidR="001709C0" w:rsidRDefault="001709C0">
            <w:pPr>
              <w:jc w:val="center"/>
              <w:rPr>
                <w:color w:val="000000"/>
                <w:szCs w:val="21"/>
              </w:rPr>
            </w:pPr>
            <w:r>
              <w:rPr>
                <w:color w:val="000000"/>
                <w:szCs w:val="21"/>
              </w:rPr>
              <w:t>0.0413</w:t>
            </w:r>
          </w:p>
        </w:tc>
        <w:tc>
          <w:tcPr>
            <w:tcW w:w="1194" w:type="dxa"/>
            <w:vAlign w:val="center"/>
          </w:tcPr>
          <w:p w:rsidR="001709C0" w:rsidRDefault="001709C0">
            <w:pPr>
              <w:jc w:val="center"/>
              <w:rPr>
                <w:color w:val="000000"/>
                <w:szCs w:val="21"/>
              </w:rPr>
            </w:pPr>
            <w:r>
              <w:rPr>
                <w:color w:val="000000"/>
                <w:szCs w:val="21"/>
              </w:rPr>
              <w:t>16</w:t>
            </w:r>
          </w:p>
        </w:tc>
        <w:tc>
          <w:tcPr>
            <w:tcW w:w="1118" w:type="dxa"/>
            <w:vAlign w:val="center"/>
          </w:tcPr>
          <w:p w:rsidR="001709C0" w:rsidRDefault="001709C0">
            <w:pPr>
              <w:jc w:val="center"/>
              <w:rPr>
                <w:color w:val="000000"/>
                <w:szCs w:val="21"/>
              </w:rPr>
            </w:pPr>
            <w:r>
              <w:rPr>
                <w:color w:val="000000"/>
                <w:szCs w:val="21"/>
              </w:rPr>
              <w:t>0.0328</w:t>
            </w:r>
          </w:p>
        </w:tc>
        <w:tc>
          <w:tcPr>
            <w:tcW w:w="1192" w:type="dxa"/>
            <w:vAlign w:val="center"/>
          </w:tcPr>
          <w:p w:rsidR="001709C0" w:rsidRDefault="001709C0">
            <w:pPr>
              <w:jc w:val="center"/>
              <w:rPr>
                <w:color w:val="000000"/>
                <w:szCs w:val="21"/>
              </w:rPr>
            </w:pPr>
            <w:r>
              <w:rPr>
                <w:color w:val="000000"/>
                <w:szCs w:val="21"/>
              </w:rPr>
              <w:t>30</w:t>
            </w:r>
          </w:p>
        </w:tc>
        <w:tc>
          <w:tcPr>
            <w:tcW w:w="1118" w:type="dxa"/>
            <w:vAlign w:val="center"/>
          </w:tcPr>
          <w:p w:rsidR="001709C0" w:rsidRDefault="001709C0">
            <w:pPr>
              <w:jc w:val="center"/>
              <w:rPr>
                <w:color w:val="000000"/>
                <w:szCs w:val="21"/>
              </w:rPr>
            </w:pPr>
            <w:r>
              <w:rPr>
                <w:color w:val="000000"/>
                <w:szCs w:val="21"/>
              </w:rPr>
              <w:t>0.0222</w:t>
            </w:r>
          </w:p>
        </w:tc>
        <w:tc>
          <w:tcPr>
            <w:tcW w:w="1192" w:type="dxa"/>
            <w:vAlign w:val="center"/>
          </w:tcPr>
          <w:p w:rsidR="001709C0" w:rsidRDefault="001709C0">
            <w:pPr>
              <w:jc w:val="center"/>
              <w:rPr>
                <w:color w:val="000000"/>
                <w:szCs w:val="21"/>
              </w:rPr>
            </w:pPr>
            <w:r>
              <w:rPr>
                <w:color w:val="000000"/>
                <w:szCs w:val="21"/>
              </w:rPr>
              <w:t>44</w:t>
            </w:r>
          </w:p>
        </w:tc>
        <w:tc>
          <w:tcPr>
            <w:tcW w:w="1118" w:type="dxa"/>
            <w:vAlign w:val="center"/>
          </w:tcPr>
          <w:p w:rsidR="001709C0" w:rsidRDefault="001709C0">
            <w:pPr>
              <w:jc w:val="center"/>
              <w:rPr>
                <w:color w:val="000000"/>
                <w:szCs w:val="21"/>
              </w:rPr>
            </w:pPr>
            <w:r>
              <w:rPr>
                <w:color w:val="000000"/>
                <w:szCs w:val="21"/>
              </w:rPr>
              <w:t>0.0691</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3</w:t>
            </w:r>
          </w:p>
        </w:tc>
        <w:tc>
          <w:tcPr>
            <w:tcW w:w="1118" w:type="dxa"/>
            <w:vAlign w:val="center"/>
          </w:tcPr>
          <w:p w:rsidR="001709C0" w:rsidRDefault="001709C0">
            <w:pPr>
              <w:jc w:val="center"/>
              <w:rPr>
                <w:color w:val="000000"/>
                <w:szCs w:val="21"/>
              </w:rPr>
            </w:pPr>
            <w:r>
              <w:rPr>
                <w:color w:val="000000"/>
                <w:szCs w:val="21"/>
              </w:rPr>
              <w:t>0.0326</w:t>
            </w:r>
          </w:p>
        </w:tc>
        <w:tc>
          <w:tcPr>
            <w:tcW w:w="1194" w:type="dxa"/>
            <w:vAlign w:val="center"/>
          </w:tcPr>
          <w:p w:rsidR="001709C0" w:rsidRDefault="001709C0">
            <w:pPr>
              <w:jc w:val="center"/>
              <w:rPr>
                <w:color w:val="000000"/>
                <w:szCs w:val="21"/>
              </w:rPr>
            </w:pPr>
            <w:r>
              <w:rPr>
                <w:color w:val="000000"/>
                <w:szCs w:val="21"/>
              </w:rPr>
              <w:t>17</w:t>
            </w:r>
          </w:p>
        </w:tc>
        <w:tc>
          <w:tcPr>
            <w:tcW w:w="1118" w:type="dxa"/>
            <w:vAlign w:val="center"/>
          </w:tcPr>
          <w:p w:rsidR="001709C0" w:rsidRDefault="001709C0">
            <w:pPr>
              <w:jc w:val="center"/>
              <w:rPr>
                <w:color w:val="000000"/>
                <w:szCs w:val="21"/>
              </w:rPr>
            </w:pPr>
            <w:r>
              <w:rPr>
                <w:color w:val="000000"/>
                <w:szCs w:val="21"/>
              </w:rPr>
              <w:t>0.0403</w:t>
            </w:r>
          </w:p>
        </w:tc>
        <w:tc>
          <w:tcPr>
            <w:tcW w:w="1192" w:type="dxa"/>
            <w:vAlign w:val="center"/>
          </w:tcPr>
          <w:p w:rsidR="001709C0" w:rsidRDefault="001709C0">
            <w:pPr>
              <w:jc w:val="center"/>
              <w:rPr>
                <w:color w:val="000000"/>
                <w:szCs w:val="21"/>
              </w:rPr>
            </w:pPr>
            <w:r>
              <w:rPr>
                <w:color w:val="000000"/>
                <w:szCs w:val="21"/>
              </w:rPr>
              <w:t>31</w:t>
            </w:r>
          </w:p>
        </w:tc>
        <w:tc>
          <w:tcPr>
            <w:tcW w:w="1118" w:type="dxa"/>
            <w:vAlign w:val="center"/>
          </w:tcPr>
          <w:p w:rsidR="001709C0" w:rsidRDefault="001709C0">
            <w:pPr>
              <w:jc w:val="center"/>
              <w:rPr>
                <w:color w:val="000000"/>
                <w:szCs w:val="21"/>
              </w:rPr>
            </w:pPr>
            <w:r>
              <w:rPr>
                <w:color w:val="000000"/>
                <w:szCs w:val="21"/>
              </w:rPr>
              <w:t>0.0528</w:t>
            </w:r>
          </w:p>
        </w:tc>
        <w:tc>
          <w:tcPr>
            <w:tcW w:w="1192" w:type="dxa"/>
            <w:vAlign w:val="center"/>
          </w:tcPr>
          <w:p w:rsidR="001709C0" w:rsidRDefault="001709C0">
            <w:pPr>
              <w:jc w:val="center"/>
              <w:rPr>
                <w:color w:val="000000"/>
                <w:szCs w:val="21"/>
              </w:rPr>
            </w:pPr>
            <w:r>
              <w:rPr>
                <w:color w:val="000000"/>
                <w:szCs w:val="21"/>
              </w:rPr>
              <w:t>45</w:t>
            </w:r>
          </w:p>
        </w:tc>
        <w:tc>
          <w:tcPr>
            <w:tcW w:w="1118" w:type="dxa"/>
            <w:vAlign w:val="center"/>
          </w:tcPr>
          <w:p w:rsidR="001709C0" w:rsidRDefault="001709C0">
            <w:pPr>
              <w:jc w:val="center"/>
              <w:rPr>
                <w:color w:val="000000"/>
                <w:szCs w:val="21"/>
              </w:rPr>
            </w:pPr>
            <w:r>
              <w:rPr>
                <w:color w:val="000000"/>
                <w:szCs w:val="21"/>
              </w:rPr>
              <w:t>0.0284</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kern w:val="0"/>
                <w:szCs w:val="21"/>
              </w:rPr>
              <w:t>4</w:t>
            </w:r>
          </w:p>
        </w:tc>
        <w:tc>
          <w:tcPr>
            <w:tcW w:w="1118" w:type="dxa"/>
            <w:vAlign w:val="center"/>
          </w:tcPr>
          <w:p w:rsidR="001709C0" w:rsidRDefault="001709C0">
            <w:pPr>
              <w:jc w:val="center"/>
              <w:rPr>
                <w:color w:val="000000"/>
                <w:szCs w:val="21"/>
              </w:rPr>
            </w:pPr>
            <w:r>
              <w:rPr>
                <w:color w:val="000000"/>
                <w:szCs w:val="21"/>
              </w:rPr>
              <w:t>0.0293</w:t>
            </w:r>
          </w:p>
        </w:tc>
        <w:tc>
          <w:tcPr>
            <w:tcW w:w="1194" w:type="dxa"/>
            <w:vAlign w:val="center"/>
          </w:tcPr>
          <w:p w:rsidR="001709C0" w:rsidRDefault="001709C0">
            <w:pPr>
              <w:jc w:val="center"/>
              <w:rPr>
                <w:color w:val="000000"/>
                <w:szCs w:val="21"/>
              </w:rPr>
            </w:pPr>
            <w:r>
              <w:rPr>
                <w:color w:val="000000"/>
                <w:szCs w:val="21"/>
              </w:rPr>
              <w:t>18</w:t>
            </w:r>
          </w:p>
        </w:tc>
        <w:tc>
          <w:tcPr>
            <w:tcW w:w="1118" w:type="dxa"/>
            <w:vAlign w:val="center"/>
          </w:tcPr>
          <w:p w:rsidR="001709C0" w:rsidRDefault="001709C0">
            <w:pPr>
              <w:jc w:val="center"/>
              <w:rPr>
                <w:color w:val="000000"/>
                <w:szCs w:val="21"/>
              </w:rPr>
            </w:pPr>
            <w:r>
              <w:rPr>
                <w:color w:val="000000"/>
                <w:szCs w:val="21"/>
              </w:rPr>
              <w:t>0.0283</w:t>
            </w:r>
          </w:p>
        </w:tc>
        <w:tc>
          <w:tcPr>
            <w:tcW w:w="1192" w:type="dxa"/>
            <w:vAlign w:val="center"/>
          </w:tcPr>
          <w:p w:rsidR="001709C0" w:rsidRDefault="001709C0">
            <w:pPr>
              <w:jc w:val="center"/>
              <w:rPr>
                <w:color w:val="000000"/>
                <w:szCs w:val="21"/>
              </w:rPr>
            </w:pPr>
            <w:r>
              <w:rPr>
                <w:color w:val="000000"/>
                <w:szCs w:val="21"/>
              </w:rPr>
              <w:t>32</w:t>
            </w:r>
          </w:p>
        </w:tc>
        <w:tc>
          <w:tcPr>
            <w:tcW w:w="1118" w:type="dxa"/>
            <w:vAlign w:val="center"/>
          </w:tcPr>
          <w:p w:rsidR="001709C0" w:rsidRDefault="001709C0">
            <w:pPr>
              <w:jc w:val="center"/>
              <w:rPr>
                <w:color w:val="000000"/>
                <w:szCs w:val="21"/>
              </w:rPr>
            </w:pPr>
            <w:r>
              <w:rPr>
                <w:color w:val="000000"/>
                <w:szCs w:val="21"/>
              </w:rPr>
              <w:t>0.0402</w:t>
            </w:r>
          </w:p>
        </w:tc>
        <w:tc>
          <w:tcPr>
            <w:tcW w:w="1192" w:type="dxa"/>
            <w:vAlign w:val="center"/>
          </w:tcPr>
          <w:p w:rsidR="001709C0" w:rsidRDefault="001709C0">
            <w:pPr>
              <w:jc w:val="center"/>
              <w:rPr>
                <w:color w:val="000000"/>
                <w:szCs w:val="21"/>
              </w:rPr>
            </w:pPr>
            <w:r>
              <w:rPr>
                <w:color w:val="000000"/>
                <w:szCs w:val="21"/>
              </w:rPr>
              <w:t>46</w:t>
            </w:r>
          </w:p>
        </w:tc>
        <w:tc>
          <w:tcPr>
            <w:tcW w:w="1118" w:type="dxa"/>
            <w:vAlign w:val="center"/>
          </w:tcPr>
          <w:p w:rsidR="001709C0" w:rsidRDefault="001709C0">
            <w:pPr>
              <w:jc w:val="center"/>
              <w:rPr>
                <w:color w:val="000000"/>
                <w:szCs w:val="21"/>
              </w:rPr>
            </w:pPr>
            <w:r>
              <w:rPr>
                <w:color w:val="000000"/>
                <w:szCs w:val="21"/>
              </w:rPr>
              <w:t>0.0384</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5</w:t>
            </w:r>
          </w:p>
        </w:tc>
        <w:tc>
          <w:tcPr>
            <w:tcW w:w="1118" w:type="dxa"/>
            <w:vAlign w:val="center"/>
          </w:tcPr>
          <w:p w:rsidR="001709C0" w:rsidRDefault="001709C0">
            <w:pPr>
              <w:jc w:val="center"/>
              <w:rPr>
                <w:color w:val="000000"/>
                <w:szCs w:val="21"/>
              </w:rPr>
            </w:pPr>
            <w:r>
              <w:rPr>
                <w:color w:val="000000"/>
                <w:szCs w:val="21"/>
              </w:rPr>
              <w:t>0.0453</w:t>
            </w:r>
          </w:p>
        </w:tc>
        <w:tc>
          <w:tcPr>
            <w:tcW w:w="1194" w:type="dxa"/>
            <w:vAlign w:val="center"/>
          </w:tcPr>
          <w:p w:rsidR="001709C0" w:rsidRDefault="001709C0">
            <w:pPr>
              <w:jc w:val="center"/>
              <w:rPr>
                <w:color w:val="000000"/>
                <w:szCs w:val="21"/>
              </w:rPr>
            </w:pPr>
            <w:r>
              <w:rPr>
                <w:color w:val="000000"/>
                <w:szCs w:val="21"/>
              </w:rPr>
              <w:t>19</w:t>
            </w:r>
          </w:p>
        </w:tc>
        <w:tc>
          <w:tcPr>
            <w:tcW w:w="1118" w:type="dxa"/>
            <w:vAlign w:val="center"/>
          </w:tcPr>
          <w:p w:rsidR="001709C0" w:rsidRDefault="001709C0">
            <w:pPr>
              <w:jc w:val="center"/>
              <w:rPr>
                <w:color w:val="000000"/>
                <w:szCs w:val="21"/>
              </w:rPr>
            </w:pPr>
            <w:r>
              <w:rPr>
                <w:color w:val="000000"/>
                <w:szCs w:val="21"/>
              </w:rPr>
              <w:t>0.0272</w:t>
            </w:r>
          </w:p>
        </w:tc>
        <w:tc>
          <w:tcPr>
            <w:tcW w:w="1192" w:type="dxa"/>
            <w:vAlign w:val="center"/>
          </w:tcPr>
          <w:p w:rsidR="001709C0" w:rsidRDefault="001709C0">
            <w:pPr>
              <w:jc w:val="center"/>
              <w:rPr>
                <w:color w:val="000000"/>
                <w:szCs w:val="21"/>
              </w:rPr>
            </w:pPr>
            <w:r>
              <w:rPr>
                <w:color w:val="000000"/>
                <w:szCs w:val="21"/>
              </w:rPr>
              <w:t>33</w:t>
            </w:r>
          </w:p>
        </w:tc>
        <w:tc>
          <w:tcPr>
            <w:tcW w:w="1118" w:type="dxa"/>
            <w:vAlign w:val="center"/>
          </w:tcPr>
          <w:p w:rsidR="001709C0" w:rsidRDefault="001709C0">
            <w:pPr>
              <w:jc w:val="center"/>
              <w:rPr>
                <w:color w:val="000000"/>
                <w:szCs w:val="21"/>
              </w:rPr>
            </w:pPr>
            <w:r>
              <w:rPr>
                <w:color w:val="000000"/>
                <w:szCs w:val="21"/>
              </w:rPr>
              <w:t>0.0245</w:t>
            </w:r>
          </w:p>
        </w:tc>
        <w:tc>
          <w:tcPr>
            <w:tcW w:w="1192" w:type="dxa"/>
            <w:vAlign w:val="center"/>
          </w:tcPr>
          <w:p w:rsidR="001709C0" w:rsidRDefault="001709C0">
            <w:pPr>
              <w:jc w:val="center"/>
              <w:rPr>
                <w:color w:val="000000"/>
                <w:szCs w:val="21"/>
              </w:rPr>
            </w:pPr>
            <w:r>
              <w:rPr>
                <w:color w:val="000000"/>
                <w:szCs w:val="21"/>
              </w:rPr>
              <w:t>47</w:t>
            </w:r>
          </w:p>
        </w:tc>
        <w:tc>
          <w:tcPr>
            <w:tcW w:w="1118" w:type="dxa"/>
            <w:vAlign w:val="center"/>
          </w:tcPr>
          <w:p w:rsidR="001709C0" w:rsidRDefault="001709C0">
            <w:pPr>
              <w:jc w:val="center"/>
              <w:rPr>
                <w:color w:val="000000"/>
                <w:szCs w:val="21"/>
              </w:rPr>
            </w:pPr>
            <w:r>
              <w:rPr>
                <w:color w:val="000000"/>
                <w:szCs w:val="21"/>
              </w:rPr>
              <w:t>0.0321</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6</w:t>
            </w:r>
          </w:p>
        </w:tc>
        <w:tc>
          <w:tcPr>
            <w:tcW w:w="1118" w:type="dxa"/>
            <w:vAlign w:val="center"/>
          </w:tcPr>
          <w:p w:rsidR="001709C0" w:rsidRDefault="001709C0">
            <w:pPr>
              <w:jc w:val="center"/>
              <w:rPr>
                <w:color w:val="000000"/>
                <w:szCs w:val="21"/>
              </w:rPr>
            </w:pPr>
            <w:r>
              <w:rPr>
                <w:color w:val="000000"/>
                <w:szCs w:val="21"/>
              </w:rPr>
              <w:t>0.0535</w:t>
            </w:r>
          </w:p>
        </w:tc>
        <w:tc>
          <w:tcPr>
            <w:tcW w:w="1194" w:type="dxa"/>
            <w:vAlign w:val="center"/>
          </w:tcPr>
          <w:p w:rsidR="001709C0" w:rsidRDefault="001709C0">
            <w:pPr>
              <w:jc w:val="center"/>
              <w:rPr>
                <w:color w:val="000000"/>
                <w:szCs w:val="21"/>
              </w:rPr>
            </w:pPr>
            <w:r>
              <w:rPr>
                <w:color w:val="000000"/>
                <w:szCs w:val="21"/>
              </w:rPr>
              <w:t>20</w:t>
            </w:r>
          </w:p>
        </w:tc>
        <w:tc>
          <w:tcPr>
            <w:tcW w:w="1118" w:type="dxa"/>
            <w:vAlign w:val="center"/>
          </w:tcPr>
          <w:p w:rsidR="001709C0" w:rsidRDefault="001709C0">
            <w:pPr>
              <w:jc w:val="center"/>
              <w:rPr>
                <w:color w:val="000000"/>
                <w:szCs w:val="21"/>
              </w:rPr>
            </w:pPr>
            <w:r>
              <w:rPr>
                <w:color w:val="000000"/>
                <w:szCs w:val="21"/>
              </w:rPr>
              <w:t>0.0503</w:t>
            </w:r>
          </w:p>
        </w:tc>
        <w:tc>
          <w:tcPr>
            <w:tcW w:w="1192" w:type="dxa"/>
            <w:vAlign w:val="center"/>
          </w:tcPr>
          <w:p w:rsidR="001709C0" w:rsidRDefault="001709C0">
            <w:pPr>
              <w:jc w:val="center"/>
              <w:rPr>
                <w:color w:val="000000"/>
                <w:szCs w:val="21"/>
              </w:rPr>
            </w:pPr>
            <w:r>
              <w:rPr>
                <w:color w:val="000000"/>
                <w:szCs w:val="21"/>
              </w:rPr>
              <w:t>34</w:t>
            </w:r>
          </w:p>
        </w:tc>
        <w:tc>
          <w:tcPr>
            <w:tcW w:w="1118" w:type="dxa"/>
            <w:vAlign w:val="center"/>
          </w:tcPr>
          <w:p w:rsidR="001709C0" w:rsidRDefault="001709C0">
            <w:pPr>
              <w:jc w:val="center"/>
              <w:rPr>
                <w:color w:val="000000"/>
                <w:szCs w:val="21"/>
              </w:rPr>
            </w:pPr>
            <w:r>
              <w:rPr>
                <w:color w:val="000000"/>
                <w:szCs w:val="21"/>
              </w:rPr>
              <w:t>0.0352</w:t>
            </w:r>
          </w:p>
        </w:tc>
        <w:tc>
          <w:tcPr>
            <w:tcW w:w="1192" w:type="dxa"/>
            <w:vAlign w:val="center"/>
          </w:tcPr>
          <w:p w:rsidR="001709C0" w:rsidRDefault="001709C0">
            <w:pPr>
              <w:jc w:val="center"/>
              <w:rPr>
                <w:color w:val="000000"/>
                <w:szCs w:val="21"/>
              </w:rPr>
            </w:pPr>
            <w:r>
              <w:rPr>
                <w:color w:val="000000"/>
                <w:szCs w:val="21"/>
              </w:rPr>
              <w:t>48</w:t>
            </w:r>
          </w:p>
        </w:tc>
        <w:tc>
          <w:tcPr>
            <w:tcW w:w="1118" w:type="dxa"/>
            <w:vAlign w:val="center"/>
          </w:tcPr>
          <w:p w:rsidR="001709C0" w:rsidRDefault="001709C0">
            <w:pPr>
              <w:jc w:val="center"/>
              <w:rPr>
                <w:color w:val="000000"/>
                <w:szCs w:val="21"/>
              </w:rPr>
            </w:pPr>
            <w:r>
              <w:rPr>
                <w:color w:val="000000"/>
                <w:szCs w:val="21"/>
              </w:rPr>
              <w:t>0.0403</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7</w:t>
            </w:r>
          </w:p>
        </w:tc>
        <w:tc>
          <w:tcPr>
            <w:tcW w:w="1118" w:type="dxa"/>
            <w:vAlign w:val="center"/>
          </w:tcPr>
          <w:p w:rsidR="001709C0" w:rsidRDefault="001709C0">
            <w:pPr>
              <w:jc w:val="center"/>
              <w:rPr>
                <w:color w:val="000000"/>
                <w:szCs w:val="21"/>
              </w:rPr>
            </w:pPr>
            <w:r>
              <w:rPr>
                <w:color w:val="000000"/>
                <w:szCs w:val="21"/>
              </w:rPr>
              <w:t>0.0330</w:t>
            </w:r>
          </w:p>
        </w:tc>
        <w:tc>
          <w:tcPr>
            <w:tcW w:w="1194" w:type="dxa"/>
            <w:vAlign w:val="center"/>
          </w:tcPr>
          <w:p w:rsidR="001709C0" w:rsidRDefault="001709C0">
            <w:pPr>
              <w:jc w:val="center"/>
              <w:rPr>
                <w:color w:val="000000"/>
                <w:szCs w:val="21"/>
              </w:rPr>
            </w:pPr>
            <w:r>
              <w:rPr>
                <w:color w:val="000000"/>
                <w:szCs w:val="21"/>
              </w:rPr>
              <w:t>21</w:t>
            </w:r>
          </w:p>
        </w:tc>
        <w:tc>
          <w:tcPr>
            <w:tcW w:w="1118" w:type="dxa"/>
            <w:vAlign w:val="center"/>
          </w:tcPr>
          <w:p w:rsidR="001709C0" w:rsidRDefault="001709C0">
            <w:pPr>
              <w:jc w:val="center"/>
              <w:rPr>
                <w:color w:val="000000"/>
                <w:szCs w:val="21"/>
              </w:rPr>
            </w:pPr>
            <w:r>
              <w:rPr>
                <w:color w:val="000000"/>
                <w:szCs w:val="21"/>
              </w:rPr>
              <w:t>0.0433</w:t>
            </w:r>
          </w:p>
        </w:tc>
        <w:tc>
          <w:tcPr>
            <w:tcW w:w="1192" w:type="dxa"/>
            <w:vAlign w:val="center"/>
          </w:tcPr>
          <w:p w:rsidR="001709C0" w:rsidRDefault="001709C0">
            <w:pPr>
              <w:jc w:val="center"/>
              <w:rPr>
                <w:color w:val="000000"/>
                <w:szCs w:val="21"/>
              </w:rPr>
            </w:pPr>
            <w:r>
              <w:rPr>
                <w:color w:val="000000"/>
                <w:szCs w:val="21"/>
              </w:rPr>
              <w:t>35</w:t>
            </w:r>
          </w:p>
        </w:tc>
        <w:tc>
          <w:tcPr>
            <w:tcW w:w="1118" w:type="dxa"/>
            <w:vAlign w:val="center"/>
          </w:tcPr>
          <w:p w:rsidR="001709C0" w:rsidRDefault="001709C0">
            <w:pPr>
              <w:jc w:val="center"/>
              <w:rPr>
                <w:color w:val="000000"/>
                <w:szCs w:val="21"/>
              </w:rPr>
            </w:pPr>
            <w:r>
              <w:rPr>
                <w:color w:val="000000"/>
                <w:szCs w:val="21"/>
              </w:rPr>
              <w:t>0.0617</w:t>
            </w:r>
          </w:p>
        </w:tc>
        <w:tc>
          <w:tcPr>
            <w:tcW w:w="1192" w:type="dxa"/>
            <w:vAlign w:val="center"/>
          </w:tcPr>
          <w:p w:rsidR="001709C0" w:rsidRDefault="001709C0">
            <w:pPr>
              <w:jc w:val="center"/>
              <w:rPr>
                <w:color w:val="000000"/>
                <w:szCs w:val="21"/>
              </w:rPr>
            </w:pPr>
            <w:r>
              <w:rPr>
                <w:color w:val="000000"/>
                <w:szCs w:val="21"/>
              </w:rPr>
              <w:t>49</w:t>
            </w:r>
          </w:p>
        </w:tc>
        <w:tc>
          <w:tcPr>
            <w:tcW w:w="1118" w:type="dxa"/>
            <w:vAlign w:val="center"/>
          </w:tcPr>
          <w:p w:rsidR="001709C0" w:rsidRDefault="001709C0">
            <w:pPr>
              <w:jc w:val="center"/>
              <w:rPr>
                <w:color w:val="000000"/>
                <w:szCs w:val="21"/>
              </w:rPr>
            </w:pPr>
            <w:r>
              <w:rPr>
                <w:color w:val="000000"/>
                <w:szCs w:val="21"/>
              </w:rPr>
              <w:t>0.0543</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8</w:t>
            </w:r>
          </w:p>
        </w:tc>
        <w:tc>
          <w:tcPr>
            <w:tcW w:w="1118" w:type="dxa"/>
            <w:vAlign w:val="center"/>
          </w:tcPr>
          <w:p w:rsidR="001709C0" w:rsidRDefault="001709C0">
            <w:pPr>
              <w:jc w:val="center"/>
              <w:rPr>
                <w:color w:val="000000"/>
                <w:szCs w:val="21"/>
              </w:rPr>
            </w:pPr>
            <w:r>
              <w:rPr>
                <w:color w:val="000000"/>
                <w:szCs w:val="21"/>
              </w:rPr>
              <w:t>0.0345</w:t>
            </w:r>
          </w:p>
        </w:tc>
        <w:tc>
          <w:tcPr>
            <w:tcW w:w="1194" w:type="dxa"/>
            <w:vAlign w:val="center"/>
          </w:tcPr>
          <w:p w:rsidR="001709C0" w:rsidRDefault="001709C0">
            <w:pPr>
              <w:jc w:val="center"/>
              <w:rPr>
                <w:color w:val="000000"/>
                <w:szCs w:val="21"/>
              </w:rPr>
            </w:pPr>
            <w:r>
              <w:rPr>
                <w:color w:val="000000"/>
                <w:szCs w:val="21"/>
              </w:rPr>
              <w:t>22</w:t>
            </w:r>
          </w:p>
        </w:tc>
        <w:tc>
          <w:tcPr>
            <w:tcW w:w="1118" w:type="dxa"/>
            <w:vAlign w:val="center"/>
          </w:tcPr>
          <w:p w:rsidR="001709C0" w:rsidRDefault="001709C0">
            <w:pPr>
              <w:jc w:val="center"/>
              <w:rPr>
                <w:color w:val="000000"/>
                <w:szCs w:val="21"/>
              </w:rPr>
            </w:pPr>
            <w:r>
              <w:rPr>
                <w:color w:val="000000"/>
                <w:szCs w:val="21"/>
              </w:rPr>
              <w:t>0.0229</w:t>
            </w:r>
          </w:p>
        </w:tc>
        <w:tc>
          <w:tcPr>
            <w:tcW w:w="1192" w:type="dxa"/>
            <w:vAlign w:val="center"/>
          </w:tcPr>
          <w:p w:rsidR="001709C0" w:rsidRDefault="001709C0">
            <w:pPr>
              <w:jc w:val="center"/>
              <w:rPr>
                <w:color w:val="000000"/>
                <w:szCs w:val="21"/>
              </w:rPr>
            </w:pPr>
            <w:r>
              <w:rPr>
                <w:color w:val="000000"/>
                <w:szCs w:val="21"/>
              </w:rPr>
              <w:t>36</w:t>
            </w:r>
          </w:p>
        </w:tc>
        <w:tc>
          <w:tcPr>
            <w:tcW w:w="1118" w:type="dxa"/>
            <w:vAlign w:val="center"/>
          </w:tcPr>
          <w:p w:rsidR="001709C0" w:rsidRDefault="001709C0">
            <w:pPr>
              <w:jc w:val="center"/>
              <w:rPr>
                <w:color w:val="000000"/>
                <w:szCs w:val="21"/>
              </w:rPr>
            </w:pPr>
            <w:r>
              <w:rPr>
                <w:color w:val="000000"/>
                <w:szCs w:val="21"/>
              </w:rPr>
              <w:t>0.0332</w:t>
            </w:r>
          </w:p>
        </w:tc>
        <w:tc>
          <w:tcPr>
            <w:tcW w:w="1192" w:type="dxa"/>
            <w:vAlign w:val="center"/>
          </w:tcPr>
          <w:p w:rsidR="001709C0" w:rsidRDefault="001709C0">
            <w:pPr>
              <w:jc w:val="center"/>
              <w:rPr>
                <w:color w:val="000000"/>
                <w:szCs w:val="21"/>
              </w:rPr>
            </w:pPr>
            <w:r>
              <w:rPr>
                <w:color w:val="000000"/>
                <w:szCs w:val="21"/>
              </w:rPr>
              <w:t>50</w:t>
            </w:r>
          </w:p>
        </w:tc>
        <w:tc>
          <w:tcPr>
            <w:tcW w:w="1118" w:type="dxa"/>
            <w:vAlign w:val="center"/>
          </w:tcPr>
          <w:p w:rsidR="001709C0" w:rsidRDefault="001709C0">
            <w:pPr>
              <w:jc w:val="center"/>
              <w:rPr>
                <w:color w:val="000000"/>
                <w:szCs w:val="21"/>
              </w:rPr>
            </w:pPr>
            <w:r>
              <w:rPr>
                <w:color w:val="000000"/>
                <w:szCs w:val="21"/>
              </w:rPr>
              <w:t>0.0491</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9</w:t>
            </w:r>
          </w:p>
        </w:tc>
        <w:tc>
          <w:tcPr>
            <w:tcW w:w="1118" w:type="dxa"/>
            <w:vAlign w:val="center"/>
          </w:tcPr>
          <w:p w:rsidR="001709C0" w:rsidRDefault="001709C0">
            <w:pPr>
              <w:jc w:val="center"/>
              <w:rPr>
                <w:color w:val="000000"/>
                <w:szCs w:val="21"/>
              </w:rPr>
            </w:pPr>
            <w:r>
              <w:rPr>
                <w:color w:val="000000"/>
                <w:szCs w:val="21"/>
              </w:rPr>
              <w:t>0.0203</w:t>
            </w:r>
          </w:p>
        </w:tc>
        <w:tc>
          <w:tcPr>
            <w:tcW w:w="1194" w:type="dxa"/>
            <w:vAlign w:val="center"/>
          </w:tcPr>
          <w:p w:rsidR="001709C0" w:rsidRDefault="001709C0">
            <w:pPr>
              <w:jc w:val="center"/>
              <w:rPr>
                <w:color w:val="000000"/>
                <w:szCs w:val="21"/>
              </w:rPr>
            </w:pPr>
            <w:r>
              <w:rPr>
                <w:color w:val="000000"/>
                <w:szCs w:val="21"/>
              </w:rPr>
              <w:t>23</w:t>
            </w:r>
          </w:p>
        </w:tc>
        <w:tc>
          <w:tcPr>
            <w:tcW w:w="1118" w:type="dxa"/>
            <w:vAlign w:val="center"/>
          </w:tcPr>
          <w:p w:rsidR="001709C0" w:rsidRDefault="001709C0">
            <w:pPr>
              <w:jc w:val="center"/>
              <w:rPr>
                <w:color w:val="000000"/>
                <w:szCs w:val="21"/>
              </w:rPr>
            </w:pPr>
            <w:r>
              <w:rPr>
                <w:color w:val="000000"/>
                <w:szCs w:val="21"/>
              </w:rPr>
              <w:t>0.0323</w:t>
            </w:r>
          </w:p>
        </w:tc>
        <w:tc>
          <w:tcPr>
            <w:tcW w:w="1192" w:type="dxa"/>
            <w:vAlign w:val="center"/>
          </w:tcPr>
          <w:p w:rsidR="001709C0" w:rsidRDefault="001709C0">
            <w:pPr>
              <w:jc w:val="center"/>
              <w:rPr>
                <w:color w:val="000000"/>
                <w:szCs w:val="21"/>
              </w:rPr>
            </w:pPr>
            <w:r>
              <w:rPr>
                <w:color w:val="000000"/>
                <w:szCs w:val="21"/>
              </w:rPr>
              <w:t>37</w:t>
            </w:r>
          </w:p>
        </w:tc>
        <w:tc>
          <w:tcPr>
            <w:tcW w:w="1118" w:type="dxa"/>
            <w:vAlign w:val="center"/>
          </w:tcPr>
          <w:p w:rsidR="001709C0" w:rsidRDefault="001709C0">
            <w:pPr>
              <w:jc w:val="center"/>
              <w:rPr>
                <w:color w:val="000000"/>
                <w:szCs w:val="21"/>
              </w:rPr>
            </w:pPr>
            <w:r>
              <w:rPr>
                <w:color w:val="000000"/>
                <w:szCs w:val="21"/>
              </w:rPr>
              <w:t>0.0307</w:t>
            </w:r>
          </w:p>
        </w:tc>
        <w:tc>
          <w:tcPr>
            <w:tcW w:w="1192" w:type="dxa"/>
            <w:vAlign w:val="center"/>
          </w:tcPr>
          <w:p w:rsidR="001709C0" w:rsidRDefault="001709C0">
            <w:pPr>
              <w:jc w:val="center"/>
              <w:rPr>
                <w:color w:val="000000"/>
                <w:szCs w:val="21"/>
              </w:rPr>
            </w:pPr>
            <w:r>
              <w:rPr>
                <w:color w:val="000000"/>
                <w:szCs w:val="21"/>
              </w:rPr>
              <w:t>51</w:t>
            </w:r>
          </w:p>
        </w:tc>
        <w:tc>
          <w:tcPr>
            <w:tcW w:w="1118" w:type="dxa"/>
            <w:vAlign w:val="center"/>
          </w:tcPr>
          <w:p w:rsidR="001709C0" w:rsidRDefault="001709C0">
            <w:pPr>
              <w:jc w:val="center"/>
              <w:rPr>
                <w:color w:val="000000"/>
                <w:szCs w:val="21"/>
              </w:rPr>
            </w:pPr>
            <w:r>
              <w:rPr>
                <w:color w:val="000000"/>
                <w:szCs w:val="21"/>
              </w:rPr>
              <w:t>0.0365</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10</w:t>
            </w:r>
          </w:p>
        </w:tc>
        <w:tc>
          <w:tcPr>
            <w:tcW w:w="1118" w:type="dxa"/>
            <w:vAlign w:val="center"/>
          </w:tcPr>
          <w:p w:rsidR="001709C0" w:rsidRDefault="001709C0">
            <w:pPr>
              <w:jc w:val="center"/>
              <w:rPr>
                <w:color w:val="000000"/>
                <w:szCs w:val="21"/>
              </w:rPr>
            </w:pPr>
            <w:r>
              <w:rPr>
                <w:color w:val="000000"/>
                <w:szCs w:val="21"/>
              </w:rPr>
              <w:t>0.0402</w:t>
            </w:r>
          </w:p>
        </w:tc>
        <w:tc>
          <w:tcPr>
            <w:tcW w:w="1194" w:type="dxa"/>
            <w:vAlign w:val="center"/>
          </w:tcPr>
          <w:p w:rsidR="001709C0" w:rsidRDefault="001709C0">
            <w:pPr>
              <w:jc w:val="center"/>
              <w:rPr>
                <w:color w:val="000000"/>
                <w:szCs w:val="21"/>
              </w:rPr>
            </w:pPr>
            <w:r>
              <w:rPr>
                <w:color w:val="000000"/>
                <w:szCs w:val="21"/>
              </w:rPr>
              <w:t>24</w:t>
            </w:r>
          </w:p>
        </w:tc>
        <w:tc>
          <w:tcPr>
            <w:tcW w:w="1118" w:type="dxa"/>
            <w:vAlign w:val="center"/>
          </w:tcPr>
          <w:p w:rsidR="001709C0" w:rsidRDefault="001709C0">
            <w:pPr>
              <w:jc w:val="center"/>
              <w:rPr>
                <w:color w:val="000000"/>
                <w:szCs w:val="21"/>
              </w:rPr>
            </w:pPr>
            <w:r>
              <w:rPr>
                <w:color w:val="000000"/>
                <w:szCs w:val="21"/>
              </w:rPr>
              <w:t>0.0194</w:t>
            </w:r>
          </w:p>
        </w:tc>
        <w:tc>
          <w:tcPr>
            <w:tcW w:w="1192" w:type="dxa"/>
            <w:vAlign w:val="center"/>
          </w:tcPr>
          <w:p w:rsidR="001709C0" w:rsidRDefault="001709C0">
            <w:pPr>
              <w:jc w:val="center"/>
              <w:rPr>
                <w:color w:val="000000"/>
                <w:szCs w:val="21"/>
              </w:rPr>
            </w:pPr>
            <w:r>
              <w:rPr>
                <w:color w:val="000000"/>
                <w:szCs w:val="21"/>
              </w:rPr>
              <w:t>38</w:t>
            </w:r>
          </w:p>
        </w:tc>
        <w:tc>
          <w:tcPr>
            <w:tcW w:w="1118" w:type="dxa"/>
            <w:vAlign w:val="center"/>
          </w:tcPr>
          <w:p w:rsidR="001709C0" w:rsidRDefault="001709C0">
            <w:pPr>
              <w:jc w:val="center"/>
              <w:rPr>
                <w:color w:val="000000"/>
                <w:szCs w:val="21"/>
              </w:rPr>
            </w:pPr>
            <w:r>
              <w:rPr>
                <w:color w:val="000000"/>
                <w:szCs w:val="21"/>
              </w:rPr>
              <w:t>0.0332</w:t>
            </w:r>
          </w:p>
        </w:tc>
        <w:tc>
          <w:tcPr>
            <w:tcW w:w="1192" w:type="dxa"/>
            <w:vAlign w:val="center"/>
          </w:tcPr>
          <w:p w:rsidR="001709C0" w:rsidRDefault="001709C0">
            <w:pPr>
              <w:jc w:val="center"/>
              <w:rPr>
                <w:color w:val="000000"/>
                <w:szCs w:val="21"/>
              </w:rPr>
            </w:pPr>
            <w:r>
              <w:rPr>
                <w:color w:val="000000"/>
                <w:szCs w:val="21"/>
              </w:rPr>
              <w:t>52</w:t>
            </w:r>
          </w:p>
        </w:tc>
        <w:tc>
          <w:tcPr>
            <w:tcW w:w="1118" w:type="dxa"/>
            <w:vAlign w:val="center"/>
          </w:tcPr>
          <w:p w:rsidR="001709C0" w:rsidRDefault="001709C0">
            <w:pPr>
              <w:jc w:val="center"/>
              <w:rPr>
                <w:color w:val="000000"/>
                <w:szCs w:val="21"/>
              </w:rPr>
            </w:pPr>
            <w:r>
              <w:rPr>
                <w:color w:val="000000"/>
                <w:szCs w:val="21"/>
              </w:rPr>
              <w:t>0.0248</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11</w:t>
            </w:r>
          </w:p>
        </w:tc>
        <w:tc>
          <w:tcPr>
            <w:tcW w:w="1118" w:type="dxa"/>
            <w:vAlign w:val="center"/>
          </w:tcPr>
          <w:p w:rsidR="001709C0" w:rsidRDefault="001709C0">
            <w:pPr>
              <w:jc w:val="center"/>
              <w:rPr>
                <w:color w:val="000000"/>
                <w:szCs w:val="21"/>
              </w:rPr>
            </w:pPr>
            <w:r>
              <w:rPr>
                <w:color w:val="000000"/>
                <w:szCs w:val="21"/>
              </w:rPr>
              <w:t>0.0342</w:t>
            </w:r>
          </w:p>
        </w:tc>
        <w:tc>
          <w:tcPr>
            <w:tcW w:w="1194" w:type="dxa"/>
            <w:vAlign w:val="center"/>
          </w:tcPr>
          <w:p w:rsidR="001709C0" w:rsidRDefault="001709C0">
            <w:pPr>
              <w:jc w:val="center"/>
              <w:rPr>
                <w:color w:val="000000"/>
                <w:szCs w:val="21"/>
              </w:rPr>
            </w:pPr>
            <w:r>
              <w:rPr>
                <w:color w:val="000000"/>
                <w:szCs w:val="21"/>
              </w:rPr>
              <w:t>25</w:t>
            </w:r>
          </w:p>
        </w:tc>
        <w:tc>
          <w:tcPr>
            <w:tcW w:w="1118" w:type="dxa"/>
            <w:vAlign w:val="center"/>
          </w:tcPr>
          <w:p w:rsidR="001709C0" w:rsidRDefault="001709C0">
            <w:pPr>
              <w:jc w:val="center"/>
              <w:rPr>
                <w:color w:val="000000"/>
                <w:szCs w:val="21"/>
              </w:rPr>
            </w:pPr>
            <w:r>
              <w:rPr>
                <w:color w:val="000000"/>
                <w:szCs w:val="21"/>
              </w:rPr>
              <w:t>0.0372</w:t>
            </w:r>
          </w:p>
        </w:tc>
        <w:tc>
          <w:tcPr>
            <w:tcW w:w="1192" w:type="dxa"/>
            <w:vAlign w:val="center"/>
          </w:tcPr>
          <w:p w:rsidR="001709C0" w:rsidRDefault="001709C0">
            <w:pPr>
              <w:jc w:val="center"/>
              <w:rPr>
                <w:color w:val="000000"/>
                <w:szCs w:val="21"/>
              </w:rPr>
            </w:pPr>
            <w:r>
              <w:rPr>
                <w:color w:val="000000"/>
                <w:szCs w:val="21"/>
              </w:rPr>
              <w:t>39</w:t>
            </w:r>
          </w:p>
        </w:tc>
        <w:tc>
          <w:tcPr>
            <w:tcW w:w="1118" w:type="dxa"/>
            <w:vAlign w:val="center"/>
          </w:tcPr>
          <w:p w:rsidR="001709C0" w:rsidRDefault="001709C0">
            <w:pPr>
              <w:jc w:val="center"/>
              <w:rPr>
                <w:color w:val="000000"/>
                <w:szCs w:val="21"/>
              </w:rPr>
            </w:pPr>
            <w:r>
              <w:rPr>
                <w:color w:val="000000"/>
                <w:szCs w:val="21"/>
              </w:rPr>
              <w:t>0.0477</w:t>
            </w:r>
          </w:p>
        </w:tc>
        <w:tc>
          <w:tcPr>
            <w:tcW w:w="1192" w:type="dxa"/>
            <w:vAlign w:val="center"/>
          </w:tcPr>
          <w:p w:rsidR="001709C0" w:rsidRDefault="001709C0">
            <w:pPr>
              <w:jc w:val="center"/>
              <w:rPr>
                <w:color w:val="000000"/>
                <w:szCs w:val="21"/>
              </w:rPr>
            </w:pPr>
            <w:r>
              <w:rPr>
                <w:color w:val="000000"/>
                <w:szCs w:val="21"/>
              </w:rPr>
              <w:t>53</w:t>
            </w:r>
          </w:p>
        </w:tc>
        <w:tc>
          <w:tcPr>
            <w:tcW w:w="1118" w:type="dxa"/>
            <w:vAlign w:val="center"/>
          </w:tcPr>
          <w:p w:rsidR="001709C0" w:rsidRDefault="001709C0">
            <w:pPr>
              <w:jc w:val="center"/>
              <w:rPr>
                <w:color w:val="000000"/>
                <w:szCs w:val="21"/>
              </w:rPr>
            </w:pPr>
            <w:r>
              <w:rPr>
                <w:color w:val="000000"/>
                <w:szCs w:val="21"/>
              </w:rPr>
              <w:t>0.0254</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12</w:t>
            </w:r>
          </w:p>
        </w:tc>
        <w:tc>
          <w:tcPr>
            <w:tcW w:w="1118" w:type="dxa"/>
            <w:vAlign w:val="center"/>
          </w:tcPr>
          <w:p w:rsidR="001709C0" w:rsidRDefault="001709C0">
            <w:pPr>
              <w:jc w:val="center"/>
              <w:rPr>
                <w:color w:val="000000"/>
                <w:szCs w:val="21"/>
              </w:rPr>
            </w:pPr>
            <w:r>
              <w:rPr>
                <w:color w:val="000000"/>
                <w:szCs w:val="21"/>
              </w:rPr>
              <w:t>0.0263</w:t>
            </w:r>
          </w:p>
        </w:tc>
        <w:tc>
          <w:tcPr>
            <w:tcW w:w="1194" w:type="dxa"/>
            <w:vAlign w:val="center"/>
          </w:tcPr>
          <w:p w:rsidR="001709C0" w:rsidRDefault="001709C0">
            <w:pPr>
              <w:jc w:val="center"/>
              <w:rPr>
                <w:color w:val="000000"/>
                <w:szCs w:val="21"/>
              </w:rPr>
            </w:pPr>
            <w:r>
              <w:rPr>
                <w:color w:val="000000"/>
                <w:szCs w:val="21"/>
              </w:rPr>
              <w:t>26</w:t>
            </w:r>
          </w:p>
        </w:tc>
        <w:tc>
          <w:tcPr>
            <w:tcW w:w="1118" w:type="dxa"/>
            <w:vAlign w:val="center"/>
          </w:tcPr>
          <w:p w:rsidR="001709C0" w:rsidRDefault="001709C0">
            <w:pPr>
              <w:jc w:val="center"/>
              <w:rPr>
                <w:color w:val="000000"/>
                <w:szCs w:val="21"/>
              </w:rPr>
            </w:pPr>
            <w:r>
              <w:rPr>
                <w:color w:val="000000"/>
                <w:szCs w:val="21"/>
              </w:rPr>
              <w:t>0.0299</w:t>
            </w:r>
          </w:p>
        </w:tc>
        <w:tc>
          <w:tcPr>
            <w:tcW w:w="1192" w:type="dxa"/>
            <w:vAlign w:val="center"/>
          </w:tcPr>
          <w:p w:rsidR="001709C0" w:rsidRDefault="001709C0">
            <w:pPr>
              <w:jc w:val="center"/>
              <w:rPr>
                <w:color w:val="000000"/>
                <w:szCs w:val="21"/>
              </w:rPr>
            </w:pPr>
            <w:r>
              <w:rPr>
                <w:color w:val="000000"/>
                <w:szCs w:val="21"/>
              </w:rPr>
              <w:t>40</w:t>
            </w:r>
          </w:p>
        </w:tc>
        <w:tc>
          <w:tcPr>
            <w:tcW w:w="1118" w:type="dxa"/>
            <w:vAlign w:val="center"/>
          </w:tcPr>
          <w:p w:rsidR="001709C0" w:rsidRDefault="001709C0">
            <w:pPr>
              <w:jc w:val="center"/>
              <w:rPr>
                <w:color w:val="000000"/>
                <w:szCs w:val="21"/>
              </w:rPr>
            </w:pPr>
            <w:r>
              <w:rPr>
                <w:color w:val="000000"/>
                <w:szCs w:val="21"/>
              </w:rPr>
              <w:t>0.0238</w:t>
            </w:r>
          </w:p>
        </w:tc>
        <w:tc>
          <w:tcPr>
            <w:tcW w:w="1192" w:type="dxa"/>
            <w:vAlign w:val="center"/>
          </w:tcPr>
          <w:p w:rsidR="001709C0" w:rsidRDefault="001709C0">
            <w:pPr>
              <w:jc w:val="center"/>
              <w:rPr>
                <w:color w:val="000000"/>
                <w:szCs w:val="21"/>
              </w:rPr>
            </w:pPr>
            <w:r>
              <w:rPr>
                <w:color w:val="000000"/>
                <w:szCs w:val="21"/>
              </w:rPr>
              <w:t>54</w:t>
            </w:r>
          </w:p>
        </w:tc>
        <w:tc>
          <w:tcPr>
            <w:tcW w:w="1118" w:type="dxa"/>
            <w:vAlign w:val="center"/>
          </w:tcPr>
          <w:p w:rsidR="001709C0" w:rsidRDefault="001709C0">
            <w:pPr>
              <w:jc w:val="center"/>
              <w:rPr>
                <w:color w:val="000000"/>
                <w:szCs w:val="21"/>
              </w:rPr>
            </w:pPr>
            <w:r>
              <w:rPr>
                <w:color w:val="000000"/>
                <w:szCs w:val="21"/>
              </w:rPr>
              <w:t>0.0306</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13</w:t>
            </w:r>
          </w:p>
        </w:tc>
        <w:tc>
          <w:tcPr>
            <w:tcW w:w="1118" w:type="dxa"/>
            <w:vAlign w:val="center"/>
          </w:tcPr>
          <w:p w:rsidR="001709C0" w:rsidRDefault="001709C0">
            <w:pPr>
              <w:jc w:val="center"/>
              <w:rPr>
                <w:color w:val="000000"/>
                <w:szCs w:val="21"/>
              </w:rPr>
            </w:pPr>
            <w:r>
              <w:rPr>
                <w:color w:val="000000"/>
                <w:szCs w:val="21"/>
              </w:rPr>
              <w:t>0.0289</w:t>
            </w:r>
          </w:p>
        </w:tc>
        <w:tc>
          <w:tcPr>
            <w:tcW w:w="1194" w:type="dxa"/>
            <w:vAlign w:val="center"/>
          </w:tcPr>
          <w:p w:rsidR="001709C0" w:rsidRDefault="001709C0">
            <w:pPr>
              <w:jc w:val="center"/>
              <w:rPr>
                <w:color w:val="000000"/>
                <w:szCs w:val="21"/>
              </w:rPr>
            </w:pPr>
            <w:r>
              <w:rPr>
                <w:color w:val="000000"/>
                <w:szCs w:val="21"/>
              </w:rPr>
              <w:t>27</w:t>
            </w:r>
          </w:p>
        </w:tc>
        <w:tc>
          <w:tcPr>
            <w:tcW w:w="1118" w:type="dxa"/>
            <w:vAlign w:val="center"/>
          </w:tcPr>
          <w:p w:rsidR="001709C0" w:rsidRDefault="001709C0">
            <w:pPr>
              <w:jc w:val="center"/>
              <w:rPr>
                <w:color w:val="000000"/>
                <w:szCs w:val="21"/>
              </w:rPr>
            </w:pPr>
            <w:r>
              <w:rPr>
                <w:color w:val="000000"/>
                <w:szCs w:val="21"/>
              </w:rPr>
              <w:t>0.0405</w:t>
            </w:r>
          </w:p>
        </w:tc>
        <w:tc>
          <w:tcPr>
            <w:tcW w:w="1192" w:type="dxa"/>
            <w:vAlign w:val="center"/>
          </w:tcPr>
          <w:p w:rsidR="001709C0" w:rsidRDefault="001709C0">
            <w:pPr>
              <w:jc w:val="center"/>
              <w:rPr>
                <w:color w:val="000000"/>
                <w:szCs w:val="21"/>
              </w:rPr>
            </w:pPr>
            <w:r>
              <w:rPr>
                <w:color w:val="000000"/>
                <w:szCs w:val="21"/>
              </w:rPr>
              <w:t>41</w:t>
            </w:r>
          </w:p>
        </w:tc>
        <w:tc>
          <w:tcPr>
            <w:tcW w:w="1118" w:type="dxa"/>
            <w:vAlign w:val="center"/>
          </w:tcPr>
          <w:p w:rsidR="001709C0" w:rsidRDefault="001709C0">
            <w:pPr>
              <w:jc w:val="center"/>
              <w:rPr>
                <w:color w:val="000000"/>
                <w:szCs w:val="21"/>
              </w:rPr>
            </w:pPr>
            <w:r>
              <w:rPr>
                <w:color w:val="000000"/>
                <w:szCs w:val="21"/>
              </w:rPr>
              <w:t>0.0273</w:t>
            </w:r>
          </w:p>
        </w:tc>
        <w:tc>
          <w:tcPr>
            <w:tcW w:w="1192" w:type="dxa"/>
            <w:vAlign w:val="center"/>
          </w:tcPr>
          <w:p w:rsidR="001709C0" w:rsidRDefault="001709C0">
            <w:pPr>
              <w:widowControl/>
              <w:jc w:val="center"/>
              <w:textAlignment w:val="center"/>
              <w:rPr>
                <w:kern w:val="0"/>
                <w:szCs w:val="21"/>
              </w:rPr>
            </w:pPr>
            <w:r>
              <w:rPr>
                <w:color w:val="000000"/>
                <w:kern w:val="0"/>
                <w:szCs w:val="21"/>
              </w:rPr>
              <w:t>平均值</w:t>
            </w:r>
          </w:p>
        </w:tc>
        <w:tc>
          <w:tcPr>
            <w:tcW w:w="1118" w:type="dxa"/>
            <w:vAlign w:val="center"/>
          </w:tcPr>
          <w:p w:rsidR="001709C0" w:rsidRDefault="001709C0">
            <w:pPr>
              <w:jc w:val="center"/>
              <w:rPr>
                <w:color w:val="000000"/>
                <w:szCs w:val="21"/>
              </w:rPr>
            </w:pPr>
            <w:r>
              <w:rPr>
                <w:color w:val="000000"/>
                <w:szCs w:val="21"/>
              </w:rPr>
              <w:t>0.0357</w:t>
            </w:r>
          </w:p>
        </w:tc>
      </w:tr>
      <w:tr w:rsidR="001709C0">
        <w:trPr>
          <w:trHeight w:val="397"/>
          <w:jc w:val="center"/>
        </w:trPr>
        <w:tc>
          <w:tcPr>
            <w:tcW w:w="1234" w:type="dxa"/>
            <w:vAlign w:val="center"/>
          </w:tcPr>
          <w:p w:rsidR="001709C0" w:rsidRDefault="001709C0">
            <w:pPr>
              <w:widowControl/>
              <w:jc w:val="center"/>
              <w:textAlignment w:val="center"/>
              <w:rPr>
                <w:kern w:val="0"/>
                <w:szCs w:val="21"/>
              </w:rPr>
            </w:pPr>
            <w:r>
              <w:rPr>
                <w:color w:val="000000"/>
                <w:kern w:val="0"/>
                <w:szCs w:val="21"/>
              </w:rPr>
              <w:t>14</w:t>
            </w:r>
          </w:p>
        </w:tc>
        <w:tc>
          <w:tcPr>
            <w:tcW w:w="1118" w:type="dxa"/>
            <w:vAlign w:val="center"/>
          </w:tcPr>
          <w:p w:rsidR="001709C0" w:rsidRDefault="001709C0">
            <w:pPr>
              <w:jc w:val="center"/>
              <w:rPr>
                <w:color w:val="000000"/>
                <w:szCs w:val="21"/>
              </w:rPr>
            </w:pPr>
            <w:r>
              <w:rPr>
                <w:color w:val="000000"/>
                <w:szCs w:val="21"/>
              </w:rPr>
              <w:t>0.0408</w:t>
            </w:r>
          </w:p>
        </w:tc>
        <w:tc>
          <w:tcPr>
            <w:tcW w:w="1194" w:type="dxa"/>
            <w:vAlign w:val="center"/>
          </w:tcPr>
          <w:p w:rsidR="001709C0" w:rsidRDefault="001709C0">
            <w:pPr>
              <w:jc w:val="center"/>
              <w:rPr>
                <w:color w:val="000000"/>
                <w:szCs w:val="21"/>
              </w:rPr>
            </w:pPr>
            <w:r>
              <w:rPr>
                <w:color w:val="000000"/>
                <w:szCs w:val="21"/>
              </w:rPr>
              <w:t>28</w:t>
            </w:r>
          </w:p>
        </w:tc>
        <w:tc>
          <w:tcPr>
            <w:tcW w:w="1118" w:type="dxa"/>
            <w:vAlign w:val="center"/>
          </w:tcPr>
          <w:p w:rsidR="001709C0" w:rsidRDefault="001709C0">
            <w:pPr>
              <w:jc w:val="center"/>
              <w:rPr>
                <w:color w:val="000000"/>
                <w:szCs w:val="21"/>
              </w:rPr>
            </w:pPr>
            <w:r>
              <w:rPr>
                <w:color w:val="000000"/>
                <w:szCs w:val="21"/>
              </w:rPr>
              <w:t>0.0304</w:t>
            </w:r>
          </w:p>
        </w:tc>
        <w:tc>
          <w:tcPr>
            <w:tcW w:w="1192" w:type="dxa"/>
            <w:vAlign w:val="center"/>
          </w:tcPr>
          <w:p w:rsidR="001709C0" w:rsidRDefault="001709C0">
            <w:pPr>
              <w:jc w:val="center"/>
              <w:rPr>
                <w:color w:val="000000"/>
                <w:szCs w:val="21"/>
              </w:rPr>
            </w:pPr>
            <w:r>
              <w:rPr>
                <w:color w:val="000000"/>
                <w:szCs w:val="21"/>
              </w:rPr>
              <w:t>42</w:t>
            </w:r>
          </w:p>
        </w:tc>
        <w:tc>
          <w:tcPr>
            <w:tcW w:w="1118" w:type="dxa"/>
            <w:vAlign w:val="center"/>
          </w:tcPr>
          <w:p w:rsidR="001709C0" w:rsidRDefault="001709C0">
            <w:pPr>
              <w:jc w:val="center"/>
              <w:rPr>
                <w:color w:val="000000"/>
                <w:szCs w:val="21"/>
              </w:rPr>
            </w:pPr>
            <w:r>
              <w:rPr>
                <w:color w:val="000000"/>
                <w:szCs w:val="21"/>
              </w:rPr>
              <w:t>0.0432</w:t>
            </w:r>
          </w:p>
        </w:tc>
        <w:tc>
          <w:tcPr>
            <w:tcW w:w="1192" w:type="dxa"/>
            <w:vAlign w:val="center"/>
          </w:tcPr>
          <w:p w:rsidR="001709C0" w:rsidRDefault="001709C0">
            <w:pPr>
              <w:widowControl/>
              <w:jc w:val="center"/>
              <w:textAlignment w:val="center"/>
              <w:rPr>
                <w:kern w:val="0"/>
                <w:szCs w:val="21"/>
              </w:rPr>
            </w:pPr>
            <w:r>
              <w:rPr>
                <w:kern w:val="0"/>
                <w:szCs w:val="21"/>
              </w:rPr>
              <w:t>——</w:t>
            </w:r>
          </w:p>
        </w:tc>
        <w:tc>
          <w:tcPr>
            <w:tcW w:w="1118" w:type="dxa"/>
            <w:vAlign w:val="center"/>
          </w:tcPr>
          <w:p w:rsidR="001709C0" w:rsidRDefault="001709C0">
            <w:pPr>
              <w:widowControl/>
              <w:jc w:val="center"/>
              <w:textAlignment w:val="center"/>
              <w:rPr>
                <w:kern w:val="0"/>
                <w:szCs w:val="21"/>
              </w:rPr>
            </w:pPr>
            <w:r>
              <w:rPr>
                <w:kern w:val="0"/>
                <w:szCs w:val="21"/>
              </w:rPr>
              <w:t>——</w:t>
            </w:r>
          </w:p>
        </w:tc>
      </w:tr>
    </w:tbl>
    <w:p w:rsidR="001709C0" w:rsidRDefault="001709C0">
      <w:pPr>
        <w:spacing w:beforeLines="30" w:before="93" w:line="400" w:lineRule="exact"/>
        <w:ind w:firstLineChars="200" w:firstLine="480"/>
        <w:rPr>
          <w:sz w:val="24"/>
          <w:szCs w:val="24"/>
        </w:rPr>
      </w:pPr>
      <w:r>
        <w:rPr>
          <w:sz w:val="24"/>
          <w:szCs w:val="24"/>
        </w:rPr>
        <w:t>通过对表</w:t>
      </w:r>
      <w:r>
        <w:rPr>
          <w:sz w:val="24"/>
          <w:szCs w:val="24"/>
        </w:rPr>
        <w:t>4-</w:t>
      </w:r>
      <w:r>
        <w:rPr>
          <w:rFonts w:hint="eastAsia"/>
          <w:sz w:val="24"/>
          <w:szCs w:val="24"/>
        </w:rPr>
        <w:t>7</w:t>
      </w:r>
      <w:r>
        <w:rPr>
          <w:sz w:val="24"/>
          <w:szCs w:val="24"/>
        </w:rPr>
        <w:t>中的数据分析可以得到，对于大多数</w:t>
      </w:r>
      <w:r>
        <w:rPr>
          <w:rFonts w:hint="eastAsia"/>
          <w:sz w:val="24"/>
          <w:szCs w:val="24"/>
        </w:rPr>
        <w:t>拟合得到的空间圆</w:t>
      </w:r>
      <w:r>
        <w:rPr>
          <w:sz w:val="24"/>
          <w:szCs w:val="24"/>
        </w:rPr>
        <w:t>而言，</w:t>
      </w:r>
      <w:r>
        <w:rPr>
          <w:rFonts w:hint="eastAsia"/>
          <w:sz w:val="24"/>
          <w:szCs w:val="24"/>
        </w:rPr>
        <w:t>点到圆的</w:t>
      </w:r>
      <w:r>
        <w:rPr>
          <w:sz w:val="24"/>
          <w:szCs w:val="24"/>
        </w:rPr>
        <w:t>方差小于</w:t>
      </w:r>
      <w:r>
        <w:rPr>
          <w:sz w:val="24"/>
          <w:szCs w:val="24"/>
        </w:rPr>
        <w:t>0.0</w:t>
      </w:r>
      <w:r>
        <w:rPr>
          <w:rFonts w:hint="eastAsia"/>
          <w:sz w:val="24"/>
          <w:szCs w:val="24"/>
        </w:rPr>
        <w:t>4</w:t>
      </w:r>
      <w:r>
        <w:rPr>
          <w:sz w:val="24"/>
          <w:szCs w:val="24"/>
        </w:rPr>
        <w:t>，</w:t>
      </w:r>
      <w:r>
        <w:rPr>
          <w:rFonts w:hint="eastAsia"/>
          <w:sz w:val="24"/>
          <w:szCs w:val="24"/>
        </w:rPr>
        <w:t>部分</w:t>
      </w:r>
      <w:r>
        <w:rPr>
          <w:sz w:val="24"/>
          <w:szCs w:val="24"/>
        </w:rPr>
        <w:t>结果大于</w:t>
      </w:r>
      <w:r>
        <w:rPr>
          <w:sz w:val="24"/>
          <w:szCs w:val="24"/>
        </w:rPr>
        <w:t>0.0</w:t>
      </w:r>
      <w:r>
        <w:rPr>
          <w:rFonts w:hint="eastAsia"/>
          <w:sz w:val="24"/>
          <w:szCs w:val="24"/>
        </w:rPr>
        <w:t>4</w:t>
      </w:r>
      <w:r>
        <w:rPr>
          <w:sz w:val="24"/>
          <w:szCs w:val="24"/>
        </w:rPr>
        <w:t>，</w:t>
      </w:r>
      <w:r>
        <w:rPr>
          <w:rFonts w:hint="eastAsia"/>
          <w:sz w:val="24"/>
          <w:szCs w:val="24"/>
        </w:rPr>
        <w:t>只有个别方差</w:t>
      </w:r>
      <w:r>
        <w:rPr>
          <w:sz w:val="24"/>
          <w:szCs w:val="24"/>
        </w:rPr>
        <w:t>接近</w:t>
      </w:r>
      <w:r>
        <w:rPr>
          <w:sz w:val="24"/>
          <w:szCs w:val="24"/>
        </w:rPr>
        <w:t>0.07</w:t>
      </w:r>
      <w:r>
        <w:rPr>
          <w:sz w:val="24"/>
          <w:szCs w:val="24"/>
        </w:rPr>
        <w:t>，</w:t>
      </w:r>
      <w:r>
        <w:rPr>
          <w:sz w:val="24"/>
          <w:szCs w:val="24"/>
        </w:rPr>
        <w:t>54</w:t>
      </w:r>
      <w:r>
        <w:rPr>
          <w:sz w:val="24"/>
          <w:szCs w:val="24"/>
        </w:rPr>
        <w:t>个圆整体的平均方差为</w:t>
      </w:r>
      <w:r>
        <w:rPr>
          <w:color w:val="000000"/>
          <w:sz w:val="24"/>
          <w:szCs w:val="24"/>
        </w:rPr>
        <w:t>0.0357</w:t>
      </w:r>
      <w:r>
        <w:rPr>
          <w:color w:val="000000"/>
          <w:sz w:val="24"/>
          <w:szCs w:val="24"/>
        </w:rPr>
        <w:t>。</w:t>
      </w:r>
    </w:p>
    <w:p w:rsidR="001709C0" w:rsidRDefault="001709C0">
      <w:pPr>
        <w:pStyle w:val="2"/>
        <w:spacing w:before="156" w:after="156"/>
      </w:pPr>
      <w:bookmarkStart w:id="130" w:name="_Toc447894641"/>
      <w:bookmarkStart w:id="131" w:name="_Toc3305502"/>
      <w:r>
        <w:rPr>
          <w:rFonts w:hint="eastAsia"/>
        </w:rPr>
        <w:lastRenderedPageBreak/>
        <w:t xml:space="preserve">4.3 </w:t>
      </w:r>
      <w:r>
        <w:rPr>
          <w:rFonts w:hint="eastAsia"/>
        </w:rPr>
        <w:t>空间直线拟合结果</w:t>
      </w:r>
      <w:bookmarkEnd w:id="130"/>
      <w:bookmarkEnd w:id="131"/>
    </w:p>
    <w:p w:rsidR="001709C0" w:rsidRDefault="001709C0">
      <w:pPr>
        <w:spacing w:afterLines="20" w:after="62" w:line="400" w:lineRule="exact"/>
        <w:ind w:firstLineChars="200" w:firstLine="480"/>
        <w:rPr>
          <w:sz w:val="24"/>
          <w:szCs w:val="24"/>
        </w:rPr>
      </w:pPr>
      <w:r>
        <w:rPr>
          <w:sz w:val="24"/>
          <w:szCs w:val="24"/>
        </w:rPr>
        <w:t>每一个圆的圆心都围绕在旋转轴的附近，由于棋盘格倾斜放置，所以圆心位于旋转轴的不同高度上，如图</w:t>
      </w:r>
      <w:r>
        <w:rPr>
          <w:sz w:val="24"/>
          <w:szCs w:val="24"/>
        </w:rPr>
        <w:t>4-5</w:t>
      </w:r>
      <w:r>
        <w:rPr>
          <w:sz w:val="24"/>
          <w:szCs w:val="24"/>
        </w:rPr>
        <w:t>所示，在完成上述工作的基础上，只需要对这组圆心进行空间直线拟合即可得到旋转轴在摄像机坐标系内的直线方程。</w:t>
      </w:r>
    </w:p>
    <w:p w:rsidR="001709C0" w:rsidRDefault="00100C25">
      <w:pPr>
        <w:jc w:val="center"/>
      </w:pPr>
      <w:r>
        <w:rPr>
          <w:noProof/>
        </w:rPr>
        <w:drawing>
          <wp:inline distT="0" distB="0" distL="0" distR="0" wp14:anchorId="7E922D5F" wp14:editId="48E38B73">
            <wp:extent cx="2409825" cy="2343150"/>
            <wp:effectExtent l="0" t="0" r="0"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3">
                      <a:extLst>
                        <a:ext uri="{28A0092B-C50C-407E-A947-70E740481C1C}">
                          <a14:useLocalDpi xmlns:a14="http://schemas.microsoft.com/office/drawing/2010/main" val="0"/>
                        </a:ext>
                      </a:extLst>
                    </a:blip>
                    <a:srcRect l="14818" t="16544" r="14310" b="6012"/>
                    <a:stretch>
                      <a:fillRect/>
                    </a:stretch>
                  </pic:blipFill>
                  <pic:spPr bwMode="auto">
                    <a:xfrm>
                      <a:off x="0" y="0"/>
                      <a:ext cx="2409825" cy="2343150"/>
                    </a:xfrm>
                    <a:prstGeom prst="rect">
                      <a:avLst/>
                    </a:prstGeom>
                    <a:noFill/>
                    <a:ln>
                      <a:noFill/>
                    </a:ln>
                  </pic:spPr>
                </pic:pic>
              </a:graphicData>
            </a:graphic>
          </wp:inline>
        </w:drawing>
      </w:r>
      <w:r w:rsidR="001709C0">
        <w:rPr>
          <w:rFonts w:hint="eastAsia"/>
        </w:rPr>
        <w:t xml:space="preserve">     </w:t>
      </w:r>
      <w:r>
        <w:rPr>
          <w:noProof/>
        </w:rPr>
        <w:drawing>
          <wp:inline distT="0" distB="0" distL="0" distR="0" wp14:anchorId="5C699105" wp14:editId="58ED4947">
            <wp:extent cx="2695575" cy="2343150"/>
            <wp:effectExtent l="0" t="0" r="0" b="0"/>
            <wp:docPr id="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4" cstate="print">
                      <a:extLst>
                        <a:ext uri="{28A0092B-C50C-407E-A947-70E740481C1C}">
                          <a14:useLocalDpi xmlns:a14="http://schemas.microsoft.com/office/drawing/2010/main" val="0"/>
                        </a:ext>
                      </a:extLst>
                    </a:blip>
                    <a:srcRect l="7951" t="13425" r="6873" b="4349"/>
                    <a:stretch>
                      <a:fillRect/>
                    </a:stretch>
                  </pic:blipFill>
                  <pic:spPr bwMode="auto">
                    <a:xfrm>
                      <a:off x="0" y="0"/>
                      <a:ext cx="2695575" cy="2343150"/>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4-</w:t>
      </w:r>
      <w:r>
        <w:rPr>
          <w:rFonts w:eastAsia="黑体" w:hint="eastAsia"/>
          <w:kern w:val="0"/>
          <w:szCs w:val="21"/>
        </w:rPr>
        <w:t>5</w:t>
      </w:r>
      <w:r>
        <w:rPr>
          <w:rFonts w:eastAsia="黑体"/>
          <w:kern w:val="0"/>
          <w:szCs w:val="21"/>
        </w:rPr>
        <w:t xml:space="preserve"> </w:t>
      </w:r>
      <w:r>
        <w:rPr>
          <w:rFonts w:eastAsia="黑体"/>
          <w:kern w:val="0"/>
          <w:szCs w:val="21"/>
        </w:rPr>
        <w:t>求解圆心的结果</w:t>
      </w:r>
    </w:p>
    <w:p w:rsidR="001709C0" w:rsidRDefault="001709C0">
      <w:pPr>
        <w:adjustRightInd w:val="0"/>
        <w:spacing w:line="340" w:lineRule="exact"/>
        <w:jc w:val="center"/>
        <w:rPr>
          <w:rFonts w:eastAsia="黑体"/>
          <w:kern w:val="0"/>
          <w:szCs w:val="21"/>
        </w:rPr>
      </w:pPr>
      <w:r>
        <w:rPr>
          <w:rFonts w:eastAsia="黑体" w:hint="eastAsia"/>
          <w:kern w:val="0"/>
          <w:szCs w:val="21"/>
        </w:rPr>
        <w:t>F</w:t>
      </w:r>
      <w:r>
        <w:rPr>
          <w:rFonts w:eastAsia="黑体"/>
          <w:kern w:val="0"/>
          <w:szCs w:val="21"/>
        </w:rPr>
        <w:t>ig</w:t>
      </w:r>
      <w:r>
        <w:rPr>
          <w:rFonts w:eastAsia="黑体" w:hint="eastAsia"/>
          <w:kern w:val="0"/>
          <w:szCs w:val="21"/>
        </w:rPr>
        <w:t xml:space="preserve">. 4-5 </w:t>
      </w:r>
      <w:r>
        <w:rPr>
          <w:rFonts w:eastAsia="黑体"/>
          <w:kern w:val="0"/>
          <w:szCs w:val="21"/>
        </w:rPr>
        <w:t>The coordinates of the center</w:t>
      </w:r>
    </w:p>
    <w:p w:rsidR="001709C0" w:rsidRDefault="001709C0">
      <w:pPr>
        <w:adjustRightInd w:val="0"/>
        <w:spacing w:afterLines="20" w:after="62" w:line="400" w:lineRule="exact"/>
        <w:ind w:firstLineChars="200" w:firstLine="480"/>
        <w:jc w:val="left"/>
        <w:rPr>
          <w:kern w:val="0"/>
          <w:sz w:val="24"/>
          <w:szCs w:val="24"/>
        </w:rPr>
      </w:pPr>
      <w:r>
        <w:rPr>
          <w:rFonts w:hint="eastAsia"/>
          <w:kern w:val="0"/>
          <w:sz w:val="24"/>
          <w:szCs w:val="24"/>
        </w:rPr>
        <w:t>对于空间直线的拟合采用利用最小二乘法，拟合结果如图</w:t>
      </w:r>
      <w:r>
        <w:rPr>
          <w:rFonts w:hint="eastAsia"/>
          <w:kern w:val="0"/>
          <w:sz w:val="24"/>
          <w:szCs w:val="24"/>
        </w:rPr>
        <w:t>4-6</w:t>
      </w:r>
      <w:r>
        <w:rPr>
          <w:rFonts w:hint="eastAsia"/>
          <w:kern w:val="0"/>
          <w:sz w:val="24"/>
          <w:szCs w:val="24"/>
        </w:rPr>
        <w:t>所示：</w:t>
      </w:r>
    </w:p>
    <w:p w:rsidR="001709C0" w:rsidRDefault="00100C25">
      <w:pPr>
        <w:adjustRightInd w:val="0"/>
        <w:jc w:val="center"/>
      </w:pPr>
      <w:r>
        <w:rPr>
          <w:noProof/>
        </w:rPr>
        <w:drawing>
          <wp:inline distT="0" distB="0" distL="0" distR="0" wp14:anchorId="2221082E" wp14:editId="684388F3">
            <wp:extent cx="2438400" cy="2343150"/>
            <wp:effectExtent l="0" t="0" r="0"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95">
                      <a:extLst>
                        <a:ext uri="{28A0092B-C50C-407E-A947-70E740481C1C}">
                          <a14:useLocalDpi xmlns:a14="http://schemas.microsoft.com/office/drawing/2010/main" val="0"/>
                        </a:ext>
                      </a:extLst>
                    </a:blip>
                    <a:srcRect l="14807" t="13495" r="14227" b="2876"/>
                    <a:stretch>
                      <a:fillRect/>
                    </a:stretch>
                  </pic:blipFill>
                  <pic:spPr bwMode="auto">
                    <a:xfrm>
                      <a:off x="0" y="0"/>
                      <a:ext cx="2438400" cy="2343150"/>
                    </a:xfrm>
                    <a:prstGeom prst="rect">
                      <a:avLst/>
                    </a:prstGeom>
                    <a:noFill/>
                    <a:ln>
                      <a:noFill/>
                    </a:ln>
                  </pic:spPr>
                </pic:pic>
              </a:graphicData>
            </a:graphic>
          </wp:inline>
        </w:drawing>
      </w:r>
      <w:r w:rsidR="001709C0">
        <w:rPr>
          <w:rFonts w:hint="eastAsia"/>
        </w:rPr>
        <w:t xml:space="preserve">       </w:t>
      </w:r>
      <w:r>
        <w:rPr>
          <w:noProof/>
        </w:rPr>
        <w:drawing>
          <wp:inline distT="0" distB="0" distL="0" distR="0" wp14:anchorId="01E9D3FB" wp14:editId="027607C6">
            <wp:extent cx="2533650" cy="2343150"/>
            <wp:effectExtent l="0" t="0" r="0" b="0"/>
            <wp:docPr id="1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6">
                      <a:extLst>
                        <a:ext uri="{28A0092B-C50C-407E-A947-70E740481C1C}">
                          <a14:useLocalDpi xmlns:a14="http://schemas.microsoft.com/office/drawing/2010/main" val="0"/>
                        </a:ext>
                      </a:extLst>
                    </a:blip>
                    <a:srcRect l="16434" t="18806" r="16393" b="5531"/>
                    <a:stretch>
                      <a:fillRect/>
                    </a:stretch>
                  </pic:blipFill>
                  <pic:spPr bwMode="auto">
                    <a:xfrm>
                      <a:off x="0" y="0"/>
                      <a:ext cx="2533650" cy="2343150"/>
                    </a:xfrm>
                    <a:prstGeom prst="rect">
                      <a:avLst/>
                    </a:prstGeom>
                    <a:noFill/>
                    <a:ln>
                      <a:noFill/>
                    </a:ln>
                  </pic:spPr>
                </pic:pic>
              </a:graphicData>
            </a:graphic>
          </wp:inline>
        </w:drawing>
      </w:r>
    </w:p>
    <w:p w:rsidR="001709C0" w:rsidRDefault="001709C0">
      <w:pPr>
        <w:adjustRightInd w:val="0"/>
        <w:spacing w:line="340" w:lineRule="exact"/>
        <w:jc w:val="center"/>
        <w:rPr>
          <w:rFonts w:eastAsia="黑体"/>
          <w:kern w:val="0"/>
          <w:szCs w:val="21"/>
        </w:rPr>
      </w:pPr>
      <w:r>
        <w:rPr>
          <w:rFonts w:eastAsia="黑体"/>
          <w:kern w:val="0"/>
          <w:szCs w:val="21"/>
        </w:rPr>
        <w:t>图</w:t>
      </w:r>
      <w:r>
        <w:rPr>
          <w:rFonts w:eastAsia="黑体"/>
          <w:kern w:val="0"/>
          <w:szCs w:val="21"/>
        </w:rPr>
        <w:t>4-</w:t>
      </w:r>
      <w:r>
        <w:rPr>
          <w:rFonts w:eastAsia="黑体" w:hint="eastAsia"/>
          <w:kern w:val="0"/>
          <w:szCs w:val="21"/>
        </w:rPr>
        <w:t>6</w:t>
      </w:r>
      <w:r>
        <w:rPr>
          <w:rFonts w:eastAsia="黑体"/>
          <w:kern w:val="0"/>
          <w:szCs w:val="21"/>
        </w:rPr>
        <w:t xml:space="preserve"> </w:t>
      </w:r>
      <w:r>
        <w:rPr>
          <w:rFonts w:eastAsia="黑体"/>
          <w:kern w:val="0"/>
          <w:szCs w:val="21"/>
        </w:rPr>
        <w:t>空间直线拟合结果</w:t>
      </w:r>
    </w:p>
    <w:p w:rsidR="001709C0" w:rsidRDefault="001709C0">
      <w:pPr>
        <w:adjustRightInd w:val="0"/>
        <w:spacing w:line="340" w:lineRule="exact"/>
        <w:jc w:val="center"/>
        <w:rPr>
          <w:rFonts w:eastAsia="黑体"/>
          <w:szCs w:val="21"/>
        </w:rPr>
      </w:pPr>
      <w:r>
        <w:rPr>
          <w:rFonts w:eastAsia="黑体" w:hint="eastAsia"/>
          <w:szCs w:val="21"/>
        </w:rPr>
        <w:t xml:space="preserve">Fig. 4-6 </w:t>
      </w:r>
      <w:r>
        <w:rPr>
          <w:rFonts w:eastAsia="黑体"/>
          <w:szCs w:val="21"/>
        </w:rPr>
        <w:t xml:space="preserve">The result of three-dimensional straight line </w:t>
      </w:r>
    </w:p>
    <w:p w:rsidR="001709C0" w:rsidRDefault="001709C0">
      <w:pPr>
        <w:adjustRightInd w:val="0"/>
        <w:spacing w:line="400" w:lineRule="exact"/>
        <w:ind w:firstLineChars="200" w:firstLine="480"/>
        <w:jc w:val="left"/>
        <w:rPr>
          <w:kern w:val="0"/>
          <w:sz w:val="24"/>
          <w:szCs w:val="24"/>
        </w:rPr>
      </w:pPr>
      <w:r>
        <w:rPr>
          <w:rFonts w:hint="eastAsia"/>
          <w:kern w:val="0"/>
          <w:sz w:val="24"/>
          <w:szCs w:val="24"/>
        </w:rPr>
        <w:t>即可得到旋转轴在摄像机坐标系下的直线方程：</w:t>
      </w:r>
      <w:r>
        <w:rPr>
          <w:rFonts w:hint="eastAsia"/>
          <w:kern w:val="0"/>
          <w:sz w:val="24"/>
          <w:szCs w:val="24"/>
        </w:rPr>
        <w:t xml:space="preserve"> </w:t>
      </w:r>
    </w:p>
    <w:tbl>
      <w:tblPr>
        <w:tblW w:w="0" w:type="auto"/>
        <w:jc w:val="right"/>
        <w:tblLayout w:type="fixed"/>
        <w:tblLook w:val="0000" w:firstRow="0" w:lastRow="0" w:firstColumn="0" w:lastColumn="0" w:noHBand="0" w:noVBand="0"/>
      </w:tblPr>
      <w:tblGrid>
        <w:gridCol w:w="1818"/>
        <w:gridCol w:w="5661"/>
        <w:gridCol w:w="1807"/>
      </w:tblGrid>
      <w:tr w:rsidR="001709C0">
        <w:trPr>
          <w:jc w:val="right"/>
        </w:trPr>
        <w:tc>
          <w:tcPr>
            <w:tcW w:w="1818" w:type="dxa"/>
          </w:tcPr>
          <w:p w:rsidR="001709C0" w:rsidRDefault="001709C0">
            <w:pPr>
              <w:spacing w:line="360" w:lineRule="auto"/>
              <w:jc w:val="center"/>
              <w:rPr>
                <w:position w:val="-24"/>
                <w:sz w:val="24"/>
                <w:szCs w:val="24"/>
              </w:rPr>
            </w:pPr>
          </w:p>
        </w:tc>
        <w:tc>
          <w:tcPr>
            <w:tcW w:w="5661" w:type="dxa"/>
          </w:tcPr>
          <w:p w:rsidR="001709C0" w:rsidRDefault="00FB2016">
            <w:pPr>
              <w:jc w:val="center"/>
              <w:rPr>
                <w:sz w:val="24"/>
                <w:szCs w:val="24"/>
              </w:rPr>
            </w:pPr>
            <w:r>
              <w:rPr>
                <w:sz w:val="24"/>
                <w:szCs w:val="24"/>
              </w:rPr>
              <w:pict>
                <v:shape id="Picture 97" o:spid="_x0000_i1106" type="#_x0000_t75" style="width:205.5pt;height:30.5pt;mso-position-horizontal-relative:page;mso-position-vertical-relative:page">
                  <v:fill o:detectmouseclick="t"/>
                  <v:imagedata r:id="rId197" o:title="" embosscolor="white"/>
                </v:shape>
              </w:pict>
            </w:r>
          </w:p>
        </w:tc>
        <w:tc>
          <w:tcPr>
            <w:tcW w:w="1807" w:type="dxa"/>
            <w:vAlign w:val="center"/>
          </w:tcPr>
          <w:p w:rsidR="001709C0" w:rsidRDefault="001709C0">
            <w:pPr>
              <w:spacing w:line="360" w:lineRule="auto"/>
              <w:jc w:val="right"/>
              <w:rPr>
                <w:position w:val="-24"/>
                <w:sz w:val="24"/>
                <w:szCs w:val="24"/>
              </w:rPr>
            </w:pPr>
            <w:r>
              <w:rPr>
                <w:rFonts w:hint="eastAsia"/>
                <w:position w:val="-24"/>
                <w:sz w:val="24"/>
                <w:szCs w:val="24"/>
              </w:rPr>
              <w:t>(</w:t>
            </w:r>
            <w:r>
              <w:rPr>
                <w:position w:val="-24"/>
                <w:sz w:val="24"/>
                <w:szCs w:val="24"/>
              </w:rPr>
              <w:t>4-1</w:t>
            </w:r>
            <w:r>
              <w:rPr>
                <w:rFonts w:hint="eastAsia"/>
                <w:position w:val="-24"/>
                <w:sz w:val="24"/>
                <w:szCs w:val="24"/>
              </w:rPr>
              <w:t>)</w:t>
            </w:r>
          </w:p>
        </w:tc>
      </w:tr>
    </w:tbl>
    <w:p w:rsidR="001709C0" w:rsidRDefault="001709C0">
      <w:pPr>
        <w:adjustRightInd w:val="0"/>
        <w:spacing w:line="400" w:lineRule="exact"/>
        <w:ind w:firstLineChars="200" w:firstLine="480"/>
        <w:rPr>
          <w:kern w:val="0"/>
          <w:sz w:val="24"/>
          <w:szCs w:val="24"/>
        </w:rPr>
      </w:pPr>
      <w:r>
        <w:rPr>
          <w:kern w:val="0"/>
          <w:sz w:val="24"/>
          <w:szCs w:val="24"/>
        </w:rPr>
        <w:t>表</w:t>
      </w:r>
      <w:r>
        <w:rPr>
          <w:kern w:val="0"/>
          <w:sz w:val="24"/>
          <w:szCs w:val="24"/>
        </w:rPr>
        <w:t>4-6</w:t>
      </w:r>
      <w:r>
        <w:rPr>
          <w:kern w:val="0"/>
          <w:sz w:val="24"/>
          <w:szCs w:val="24"/>
        </w:rPr>
        <w:t>已给出圆心坐标，据此求出各个圆心点与拟合得到的空间直线之间的方差，该数据可以作为对空间直线拟合结果做出评价的依据，通过计算得到点与直线之间的方差为</w:t>
      </w:r>
      <w:r>
        <w:rPr>
          <w:kern w:val="0"/>
          <w:sz w:val="24"/>
          <w:szCs w:val="24"/>
        </w:rPr>
        <w:t>0.0293</w:t>
      </w:r>
      <w:r>
        <w:rPr>
          <w:kern w:val="0"/>
          <w:sz w:val="24"/>
          <w:szCs w:val="24"/>
        </w:rPr>
        <w:t>。</w:t>
      </w:r>
    </w:p>
    <w:p w:rsidR="001709C0" w:rsidRDefault="001709C0">
      <w:pPr>
        <w:pStyle w:val="2"/>
        <w:spacing w:before="156" w:after="156"/>
      </w:pPr>
      <w:bookmarkStart w:id="132" w:name="_Toc447894642"/>
      <w:bookmarkStart w:id="133" w:name="_Toc3305503"/>
      <w:r>
        <w:rPr>
          <w:rFonts w:hint="eastAsia"/>
        </w:rPr>
        <w:lastRenderedPageBreak/>
        <w:t xml:space="preserve">4.4 </w:t>
      </w:r>
      <w:r>
        <w:rPr>
          <w:rFonts w:hint="eastAsia"/>
        </w:rPr>
        <w:t>实验结论</w:t>
      </w:r>
      <w:bookmarkEnd w:id="132"/>
      <w:bookmarkEnd w:id="133"/>
    </w:p>
    <w:p w:rsidR="001709C0" w:rsidRDefault="001709C0">
      <w:pPr>
        <w:adjustRightInd w:val="0"/>
        <w:spacing w:line="400" w:lineRule="exact"/>
        <w:ind w:firstLineChars="200" w:firstLine="480"/>
        <w:jc w:val="left"/>
        <w:rPr>
          <w:kern w:val="0"/>
          <w:sz w:val="24"/>
          <w:szCs w:val="24"/>
        </w:rPr>
      </w:pPr>
      <w:r>
        <w:rPr>
          <w:kern w:val="0"/>
          <w:sz w:val="24"/>
          <w:szCs w:val="24"/>
        </w:rPr>
        <w:t>通常，线结构光扫描一次只能得到某一个视角的物体表面，要得到物体整体的三维信息，需要从多个视角进行扫描并且对数据进行拼合。如若在一维的线结构光扫描的基础上，附加上旋转，保持扫描仪不动，物体旋转一周，得到的数据经过拼合即为完整的物体表面。在实际测量中，由于测量误差的存在，要实现多个视角测量的数据片的无缝拼合难度大、精度低。</w:t>
      </w:r>
    </w:p>
    <w:p w:rsidR="001709C0" w:rsidRDefault="001709C0">
      <w:pPr>
        <w:adjustRightInd w:val="0"/>
        <w:spacing w:line="400" w:lineRule="exact"/>
        <w:ind w:firstLineChars="200" w:firstLine="480"/>
        <w:jc w:val="left"/>
        <w:rPr>
          <w:kern w:val="0"/>
          <w:sz w:val="24"/>
          <w:szCs w:val="24"/>
        </w:rPr>
      </w:pPr>
      <w:r>
        <w:rPr>
          <w:kern w:val="0"/>
          <w:sz w:val="24"/>
          <w:szCs w:val="24"/>
        </w:rPr>
        <w:t>通过本实验，我们在实验室环境下，完成了对旋转平台旋转轴的标定，结合旋转角度（由旋转角度控制系统可得），即可将不同角度获得的扫描数据描述在同一坐标系内，对于三维扫描中对扫描数据的处理非常重要，可提高扫描结果的准确度。</w:t>
      </w:r>
    </w:p>
    <w:p w:rsidR="001709C0" w:rsidRDefault="001709C0">
      <w:pPr>
        <w:adjustRightInd w:val="0"/>
        <w:spacing w:line="400" w:lineRule="exact"/>
        <w:ind w:firstLineChars="200" w:firstLine="480"/>
        <w:jc w:val="left"/>
        <w:rPr>
          <w:kern w:val="0"/>
          <w:sz w:val="24"/>
          <w:szCs w:val="24"/>
        </w:rPr>
      </w:pPr>
      <w:r>
        <w:rPr>
          <w:kern w:val="0"/>
          <w:sz w:val="24"/>
          <w:szCs w:val="24"/>
        </w:rPr>
        <w:t>本章对线结构光三维扫描系统中旋转轴标定的结果分析表明：</w:t>
      </w:r>
    </w:p>
    <w:p w:rsidR="001709C0" w:rsidRDefault="001709C0">
      <w:pPr>
        <w:adjustRightInd w:val="0"/>
        <w:spacing w:line="400" w:lineRule="exact"/>
        <w:ind w:firstLineChars="200" w:firstLine="480"/>
        <w:jc w:val="left"/>
        <w:rPr>
          <w:kern w:val="0"/>
          <w:sz w:val="24"/>
          <w:szCs w:val="24"/>
        </w:rPr>
      </w:pPr>
      <w:r>
        <w:rPr>
          <w:kern w:val="0"/>
          <w:sz w:val="24"/>
          <w:szCs w:val="24"/>
        </w:rPr>
        <w:t>（</w:t>
      </w:r>
      <w:r>
        <w:rPr>
          <w:kern w:val="0"/>
          <w:sz w:val="24"/>
          <w:szCs w:val="24"/>
        </w:rPr>
        <w:t>1</w:t>
      </w:r>
      <w:r>
        <w:rPr>
          <w:kern w:val="0"/>
          <w:sz w:val="24"/>
          <w:szCs w:val="24"/>
        </w:rPr>
        <w:t>）对于线结构光三维扫描系统而言，可以求得旋转轴在摄像机坐标系内的直线方程，便于将后续三维扫描获取的数据在同一坐标系中准确的描述出来，为提高扫描结果的精度打好基础。</w:t>
      </w:r>
    </w:p>
    <w:p w:rsidR="001709C0" w:rsidRDefault="001709C0">
      <w:pPr>
        <w:adjustRightInd w:val="0"/>
        <w:spacing w:line="400" w:lineRule="exact"/>
        <w:ind w:firstLineChars="200" w:firstLine="480"/>
        <w:jc w:val="left"/>
        <w:rPr>
          <w:kern w:val="0"/>
          <w:sz w:val="24"/>
          <w:szCs w:val="24"/>
        </w:rPr>
      </w:pPr>
      <w:r>
        <w:rPr>
          <w:kern w:val="0"/>
          <w:sz w:val="24"/>
          <w:szCs w:val="24"/>
        </w:rPr>
        <w:t>（</w:t>
      </w:r>
      <w:r>
        <w:rPr>
          <w:kern w:val="0"/>
          <w:sz w:val="24"/>
          <w:szCs w:val="24"/>
        </w:rPr>
        <w:t>2</w:t>
      </w:r>
      <w:r>
        <w:rPr>
          <w:kern w:val="0"/>
          <w:sz w:val="24"/>
          <w:szCs w:val="24"/>
        </w:rPr>
        <w:t>）本实验具有易操作、对环境适应能力强的特点（光照等因素对实验结果影响不大），在张正友标定法的基础上利用棋盘格靶标，设计了简便易行的旋转轴标定方法，容易实现，可重复性强。</w:t>
      </w:r>
    </w:p>
    <w:p w:rsidR="001709C0" w:rsidRDefault="001709C0">
      <w:pPr>
        <w:pStyle w:val="2"/>
        <w:spacing w:before="156" w:after="156"/>
      </w:pPr>
      <w:bookmarkStart w:id="134" w:name="_Toc447894643"/>
      <w:bookmarkStart w:id="135" w:name="_Toc3305504"/>
      <w:r>
        <w:rPr>
          <w:rFonts w:hint="eastAsia"/>
        </w:rPr>
        <w:t xml:space="preserve">4.5 </w:t>
      </w:r>
      <w:r>
        <w:rPr>
          <w:rFonts w:hint="eastAsia"/>
        </w:rPr>
        <w:t>本章小结</w:t>
      </w:r>
      <w:bookmarkEnd w:id="134"/>
      <w:bookmarkEnd w:id="135"/>
    </w:p>
    <w:p w:rsidR="001709C0" w:rsidRDefault="001709C0">
      <w:pPr>
        <w:spacing w:line="400" w:lineRule="exact"/>
        <w:ind w:firstLineChars="200" w:firstLine="480"/>
        <w:jc w:val="left"/>
        <w:rPr>
          <w:sz w:val="24"/>
          <w:szCs w:val="24"/>
        </w:rPr>
        <w:sectPr w:rsidR="001709C0">
          <w:headerReference w:type="default" r:id="rId198"/>
          <w:pgSz w:w="11906" w:h="16838"/>
          <w:pgMar w:top="1701" w:right="1418" w:bottom="1134" w:left="1418" w:header="1134" w:footer="567" w:gutter="0"/>
          <w:cols w:space="720"/>
          <w:docGrid w:type="linesAndChars" w:linePitch="312"/>
        </w:sectPr>
      </w:pPr>
      <w:r>
        <w:rPr>
          <w:rFonts w:hint="eastAsia"/>
          <w:sz w:val="24"/>
          <w:szCs w:val="24"/>
        </w:rPr>
        <w:t>本章对按照上文所述的实验过程得到的实验结果进行了分析，从摄像机标定结果，空间圆拟合结果以及空间直线拟合结果三方面展开。摄像机标定算法的研究已经比较成熟，在这里直接采用了前人的方法，可改进的地方不多。对于旋转轴的标定过程中存在的问题进行了分析，并设计出了相应的解决方案，以提高标定的精度，满足后续实验的需求。</w:t>
      </w:r>
    </w:p>
    <w:p w:rsidR="001709C0" w:rsidRDefault="001709C0">
      <w:pPr>
        <w:pStyle w:val="1"/>
      </w:pPr>
      <w:bookmarkStart w:id="136" w:name="_Toc447894644"/>
      <w:bookmarkStart w:id="137" w:name="_Toc3305505"/>
      <w:r>
        <w:rPr>
          <w:rFonts w:hint="eastAsia"/>
        </w:rPr>
        <w:lastRenderedPageBreak/>
        <w:t>第五章</w:t>
      </w:r>
      <w:r>
        <w:rPr>
          <w:rFonts w:hint="eastAsia"/>
        </w:rPr>
        <w:t xml:space="preserve"> </w:t>
      </w:r>
      <w:r>
        <w:rPr>
          <w:rFonts w:hint="eastAsia"/>
        </w:rPr>
        <w:t>总结与展望</w:t>
      </w:r>
      <w:bookmarkEnd w:id="136"/>
      <w:bookmarkEnd w:id="137"/>
    </w:p>
    <w:p w:rsidR="001709C0" w:rsidRDefault="001709C0">
      <w:pPr>
        <w:pStyle w:val="2"/>
        <w:spacing w:before="156" w:after="156"/>
      </w:pPr>
      <w:bookmarkStart w:id="138" w:name="_Toc382984060"/>
      <w:bookmarkStart w:id="139" w:name="_Toc388968328"/>
      <w:bookmarkStart w:id="140" w:name="_Toc447894645"/>
      <w:bookmarkStart w:id="141" w:name="_Toc3305506"/>
      <w:r>
        <w:t xml:space="preserve">5.1 </w:t>
      </w:r>
      <w:r>
        <w:rPr>
          <w:rFonts w:hint="eastAsia"/>
        </w:rPr>
        <w:t>总结</w:t>
      </w:r>
      <w:bookmarkEnd w:id="138"/>
      <w:bookmarkEnd w:id="139"/>
      <w:bookmarkEnd w:id="140"/>
      <w:bookmarkEnd w:id="141"/>
    </w:p>
    <w:p w:rsidR="001709C0" w:rsidRDefault="001709C0">
      <w:pPr>
        <w:spacing w:line="400" w:lineRule="exact"/>
        <w:ind w:firstLineChars="200" w:firstLine="480"/>
        <w:rPr>
          <w:sz w:val="24"/>
          <w:szCs w:val="24"/>
        </w:rPr>
      </w:pPr>
      <w:r>
        <w:rPr>
          <w:sz w:val="24"/>
          <w:szCs w:val="24"/>
        </w:rPr>
        <w:t>在线结构光三维扫描系统中，旋转轴的准确标定可以避免扫描结果误差过大，本文通过借助棋盘格平面靶标，完成了对旋转平台旋转轴的标定。文中对相关原理和算法做了详解，在此基础上设计了可行的实验方案，对标定结果进行分析，并针对标定过程中遇到的实际问题进行了分析，提出部分优化改进的方案，提高了标定结果的准确性。主要总结如下：</w:t>
      </w:r>
    </w:p>
    <w:p w:rsidR="001709C0" w:rsidRDefault="001709C0">
      <w:pPr>
        <w:numPr>
          <w:ilvl w:val="0"/>
          <w:numId w:val="4"/>
        </w:numPr>
        <w:spacing w:line="400" w:lineRule="exact"/>
        <w:ind w:firstLineChars="200" w:firstLine="480"/>
        <w:rPr>
          <w:sz w:val="24"/>
          <w:szCs w:val="24"/>
        </w:rPr>
      </w:pPr>
      <w:r>
        <w:rPr>
          <w:sz w:val="24"/>
          <w:szCs w:val="24"/>
        </w:rPr>
        <w:t>在摄像机标定方面，本文中采用张正友标定法对摄像机进行标定，解得摄像机的内部参数以及每一幅图像所对应的旋转矩阵和平移向量。用重投影法对摄像机标定结果进行评估，平均误差为</w:t>
      </w:r>
      <w:r>
        <w:rPr>
          <w:kern w:val="0"/>
          <w:sz w:val="24"/>
          <w:szCs w:val="24"/>
        </w:rPr>
        <w:t>0.273841</w:t>
      </w:r>
      <w:r>
        <w:rPr>
          <w:kern w:val="0"/>
          <w:sz w:val="24"/>
          <w:szCs w:val="24"/>
        </w:rPr>
        <w:t>像素。</w:t>
      </w:r>
      <w:r>
        <w:rPr>
          <w:sz w:val="24"/>
          <w:szCs w:val="24"/>
        </w:rPr>
        <w:t>在此基础上进行旋转平台旋转轴的标定，既可以保证实验结果的准确度，也可以降低实验操作的复杂度。</w:t>
      </w:r>
    </w:p>
    <w:p w:rsidR="001709C0" w:rsidRDefault="001709C0">
      <w:pPr>
        <w:numPr>
          <w:ilvl w:val="0"/>
          <w:numId w:val="4"/>
        </w:numPr>
        <w:spacing w:line="400" w:lineRule="exact"/>
        <w:ind w:firstLineChars="200" w:firstLine="480"/>
        <w:rPr>
          <w:sz w:val="24"/>
          <w:szCs w:val="24"/>
        </w:rPr>
      </w:pPr>
      <w:r>
        <w:rPr>
          <w:sz w:val="24"/>
          <w:szCs w:val="24"/>
        </w:rPr>
        <w:t>在完成摄像机参数标定工作的基础上，求得角点在摄像机坐标系内的三维坐标，再进行空间圆拟合得到角点运动轨迹的方程，对拟合结果进行分析，点与圆之间的平均方差为</w:t>
      </w:r>
      <w:r>
        <w:rPr>
          <w:color w:val="000000"/>
          <w:sz w:val="24"/>
          <w:szCs w:val="24"/>
        </w:rPr>
        <w:t>0.0357</w:t>
      </w:r>
      <w:r>
        <w:rPr>
          <w:color w:val="000000"/>
          <w:sz w:val="24"/>
          <w:szCs w:val="24"/>
        </w:rPr>
        <w:t>。</w:t>
      </w:r>
    </w:p>
    <w:p w:rsidR="001709C0" w:rsidRDefault="001709C0">
      <w:pPr>
        <w:numPr>
          <w:ilvl w:val="0"/>
          <w:numId w:val="4"/>
        </w:numPr>
        <w:spacing w:line="400" w:lineRule="exact"/>
        <w:ind w:firstLineChars="200" w:firstLine="480"/>
        <w:rPr>
          <w:sz w:val="24"/>
          <w:szCs w:val="24"/>
        </w:rPr>
      </w:pPr>
      <w:r>
        <w:rPr>
          <w:color w:val="000000"/>
          <w:sz w:val="24"/>
          <w:szCs w:val="24"/>
        </w:rPr>
        <w:t>对圆心作空间</w:t>
      </w:r>
      <w:r>
        <w:rPr>
          <w:sz w:val="24"/>
          <w:szCs w:val="24"/>
        </w:rPr>
        <w:t>直线拟合，得到旋转轴在摄像机坐标系内的直线方程。标定结果方差为</w:t>
      </w:r>
      <w:r>
        <w:rPr>
          <w:kern w:val="0"/>
          <w:sz w:val="24"/>
          <w:szCs w:val="24"/>
        </w:rPr>
        <w:t>0.0293</w:t>
      </w:r>
      <w:r>
        <w:rPr>
          <w:kern w:val="0"/>
          <w:sz w:val="24"/>
          <w:szCs w:val="24"/>
        </w:rPr>
        <w:t>，</w:t>
      </w:r>
      <w:r>
        <w:rPr>
          <w:sz w:val="24"/>
          <w:szCs w:val="24"/>
        </w:rPr>
        <w:t>该结果可以满足后续实验的要求。</w:t>
      </w:r>
    </w:p>
    <w:p w:rsidR="001709C0" w:rsidRDefault="001709C0">
      <w:pPr>
        <w:pStyle w:val="2"/>
        <w:tabs>
          <w:tab w:val="left" w:pos="3990"/>
        </w:tabs>
        <w:spacing w:before="156" w:after="156"/>
      </w:pPr>
      <w:bookmarkStart w:id="142" w:name="_Toc382984061"/>
      <w:bookmarkStart w:id="143" w:name="_Toc388968329"/>
      <w:bookmarkStart w:id="144" w:name="_Toc447894646"/>
      <w:bookmarkStart w:id="145" w:name="_Toc3305507"/>
      <w:r>
        <w:t xml:space="preserve">5.2 </w:t>
      </w:r>
      <w:r>
        <w:rPr>
          <w:rFonts w:hint="eastAsia"/>
        </w:rPr>
        <w:t>展望</w:t>
      </w:r>
      <w:bookmarkEnd w:id="142"/>
      <w:bookmarkEnd w:id="143"/>
      <w:bookmarkEnd w:id="144"/>
      <w:bookmarkEnd w:id="145"/>
      <w:r>
        <w:tab/>
      </w:r>
    </w:p>
    <w:p w:rsidR="001709C0" w:rsidRDefault="001709C0">
      <w:pPr>
        <w:spacing w:line="400" w:lineRule="exact"/>
        <w:ind w:firstLineChars="200" w:firstLine="480"/>
        <w:rPr>
          <w:sz w:val="24"/>
          <w:szCs w:val="24"/>
        </w:rPr>
      </w:pPr>
      <w:r>
        <w:rPr>
          <w:sz w:val="24"/>
          <w:szCs w:val="24"/>
        </w:rPr>
        <w:t>根据线结构光三维扫描系统的扫描需求，对旋转平台的旋转轴进行标定，标定结果满足后期实验要求。现有的可供选择的摄像机标定方法有很多，标定结果的精度也都较高，但在旋转轴标定方面，仍有不足之处，后期可从以下两个方面进行改进：</w:t>
      </w:r>
    </w:p>
    <w:p w:rsidR="001709C0" w:rsidRDefault="001709C0">
      <w:pPr>
        <w:numPr>
          <w:ilvl w:val="0"/>
          <w:numId w:val="5"/>
        </w:numPr>
        <w:spacing w:line="400" w:lineRule="exact"/>
        <w:ind w:firstLineChars="200" w:firstLine="480"/>
        <w:rPr>
          <w:sz w:val="24"/>
          <w:szCs w:val="24"/>
        </w:rPr>
      </w:pPr>
      <w:r>
        <w:rPr>
          <w:sz w:val="24"/>
          <w:szCs w:val="24"/>
        </w:rPr>
        <w:t>旋转轴标定方面</w:t>
      </w:r>
    </w:p>
    <w:p w:rsidR="001709C0" w:rsidRDefault="001709C0">
      <w:pPr>
        <w:spacing w:line="400" w:lineRule="exact"/>
        <w:ind w:firstLineChars="200" w:firstLine="480"/>
        <w:rPr>
          <w:sz w:val="24"/>
          <w:szCs w:val="24"/>
        </w:rPr>
      </w:pPr>
      <w:r>
        <w:rPr>
          <w:sz w:val="24"/>
          <w:szCs w:val="24"/>
        </w:rPr>
        <w:t>通过三维平移和旋转将靶标坐标系中的三维坐标转换为摄像机坐标系下的三维坐标，但在作空间圆的拟合时，上述三维坐标中偏差较大的点会对拟合结果带来影响，应该加以剔除。同样，在作空间直线拟合时，偏差较大的圆心坐标也应该剔除，以提高拟合结果的准确性。</w:t>
      </w:r>
    </w:p>
    <w:p w:rsidR="001709C0" w:rsidRDefault="001709C0">
      <w:pPr>
        <w:numPr>
          <w:ilvl w:val="0"/>
          <w:numId w:val="5"/>
        </w:numPr>
        <w:spacing w:line="400" w:lineRule="exact"/>
        <w:ind w:firstLineChars="200" w:firstLine="480"/>
        <w:rPr>
          <w:sz w:val="24"/>
          <w:szCs w:val="24"/>
        </w:rPr>
      </w:pPr>
      <w:r>
        <w:rPr>
          <w:sz w:val="24"/>
          <w:szCs w:val="24"/>
        </w:rPr>
        <w:t>误差控制方面</w:t>
      </w:r>
    </w:p>
    <w:p w:rsidR="001709C0" w:rsidRDefault="001709C0">
      <w:pPr>
        <w:spacing w:line="400" w:lineRule="exact"/>
        <w:ind w:firstLineChars="200" w:firstLine="480"/>
        <w:rPr>
          <w:sz w:val="24"/>
          <w:szCs w:val="24"/>
          <w:highlight w:val="yellow"/>
        </w:rPr>
      </w:pPr>
      <w:r>
        <w:rPr>
          <w:sz w:val="24"/>
          <w:szCs w:val="24"/>
        </w:rPr>
        <w:t>在整个标定过程中，图像采集及摄像机标定、空间圆拟合、空间直线拟合过程中均会产生误差。本文只对上述三次误差分别进行了分析，而没有综合考虑这三次误差对最终实验结果的影响，没有分析误差在传递的过程中是相互累积还是相互抵消。所以后续还需要通过大量的实验对误差进行进一步分析，并寻找相应的解决方案，降低整体误差。</w:t>
      </w:r>
    </w:p>
    <w:p w:rsidR="001709C0" w:rsidRDefault="001709C0">
      <w:pPr>
        <w:spacing w:line="400" w:lineRule="exact"/>
        <w:rPr>
          <w:sz w:val="24"/>
          <w:szCs w:val="24"/>
        </w:rPr>
        <w:sectPr w:rsidR="001709C0">
          <w:headerReference w:type="default" r:id="rId199"/>
          <w:endnotePr>
            <w:numFmt w:val="decimal"/>
          </w:endnotePr>
          <w:pgSz w:w="11906" w:h="16838"/>
          <w:pgMar w:top="1701" w:right="1418" w:bottom="1134" w:left="1418" w:header="1134" w:footer="567" w:gutter="0"/>
          <w:cols w:space="720"/>
          <w:docGrid w:type="linesAndChars" w:linePitch="312"/>
        </w:sectPr>
      </w:pPr>
    </w:p>
    <w:p w:rsidR="001709C0" w:rsidRDefault="001709C0">
      <w:pPr>
        <w:pStyle w:val="1"/>
      </w:pPr>
      <w:bookmarkStart w:id="146" w:name="_Toc382984062"/>
      <w:bookmarkStart w:id="147" w:name="_Toc388968330"/>
      <w:bookmarkStart w:id="148" w:name="_Toc447894647"/>
      <w:bookmarkStart w:id="149" w:name="_Toc3305508"/>
      <w:r>
        <w:rPr>
          <w:rFonts w:hint="eastAsia"/>
        </w:rPr>
        <w:lastRenderedPageBreak/>
        <w:t>参考文献</w:t>
      </w:r>
      <w:bookmarkEnd w:id="146"/>
      <w:bookmarkEnd w:id="147"/>
      <w:bookmarkEnd w:id="148"/>
      <w:bookmarkEnd w:id="149"/>
    </w:p>
    <w:p w:rsidR="001709C0" w:rsidRDefault="001709C0">
      <w:pPr>
        <w:widowControl/>
        <w:spacing w:line="340" w:lineRule="exact"/>
        <w:ind w:firstLineChars="200" w:firstLine="420"/>
        <w:jc w:val="left"/>
        <w:rPr>
          <w:color w:val="000000"/>
          <w:szCs w:val="21"/>
        </w:rPr>
      </w:pPr>
      <w:r>
        <w:rPr>
          <w:color w:val="000000"/>
          <w:szCs w:val="21"/>
        </w:rPr>
        <w:t>陈天飞</w:t>
      </w:r>
      <w:r>
        <w:rPr>
          <w:color w:val="000000"/>
          <w:szCs w:val="21"/>
        </w:rPr>
        <w:t xml:space="preserve">, </w:t>
      </w:r>
      <w:r>
        <w:rPr>
          <w:color w:val="000000"/>
          <w:szCs w:val="21"/>
        </w:rPr>
        <w:t>马孜</w:t>
      </w:r>
      <w:r>
        <w:rPr>
          <w:color w:val="000000"/>
          <w:szCs w:val="21"/>
        </w:rPr>
        <w:t xml:space="preserve">, </w:t>
      </w:r>
      <w:r>
        <w:rPr>
          <w:color w:val="000000"/>
          <w:szCs w:val="21"/>
        </w:rPr>
        <w:t>吴翔</w:t>
      </w:r>
      <w:r>
        <w:rPr>
          <w:color w:val="000000"/>
          <w:szCs w:val="21"/>
        </w:rPr>
        <w:t xml:space="preserve">. 2012. </w:t>
      </w:r>
      <w:r>
        <w:rPr>
          <w:color w:val="000000"/>
          <w:szCs w:val="21"/>
        </w:rPr>
        <w:t>基于主动视觉标定线结构光传感器中的光平面</w:t>
      </w:r>
      <w:r>
        <w:rPr>
          <w:color w:val="000000"/>
          <w:szCs w:val="21"/>
        </w:rPr>
        <w:t xml:space="preserve">. </w:t>
      </w:r>
      <w:r>
        <w:rPr>
          <w:color w:val="000000"/>
          <w:szCs w:val="21"/>
        </w:rPr>
        <w:t>光学精密工程</w:t>
      </w:r>
      <w:r>
        <w:rPr>
          <w:color w:val="000000"/>
          <w:szCs w:val="21"/>
        </w:rPr>
        <w:t>(02): 257</w:t>
      </w:r>
      <w:r>
        <w:rPr>
          <w:szCs w:val="21"/>
        </w:rPr>
        <w:t>-</w:t>
      </w:r>
      <w:r>
        <w:rPr>
          <w:color w:val="000000"/>
          <w:szCs w:val="21"/>
        </w:rPr>
        <w:t>263.</w:t>
      </w:r>
    </w:p>
    <w:p w:rsidR="001709C0" w:rsidRDefault="001709C0">
      <w:pPr>
        <w:widowControl/>
        <w:spacing w:line="340" w:lineRule="exact"/>
        <w:ind w:firstLineChars="200" w:firstLine="420"/>
        <w:jc w:val="left"/>
        <w:rPr>
          <w:color w:val="000000"/>
          <w:szCs w:val="21"/>
        </w:rPr>
      </w:pPr>
      <w:r>
        <w:rPr>
          <w:color w:val="000000"/>
          <w:szCs w:val="21"/>
        </w:rPr>
        <w:t>陈天飞</w:t>
      </w:r>
      <w:r>
        <w:rPr>
          <w:color w:val="000000"/>
          <w:szCs w:val="21"/>
        </w:rPr>
        <w:t xml:space="preserve">, </w:t>
      </w:r>
      <w:r>
        <w:rPr>
          <w:color w:val="000000"/>
          <w:szCs w:val="21"/>
        </w:rPr>
        <w:t>赵吉宾</w:t>
      </w:r>
      <w:r>
        <w:rPr>
          <w:color w:val="000000"/>
          <w:szCs w:val="21"/>
        </w:rPr>
        <w:t xml:space="preserve">, </w:t>
      </w:r>
      <w:r>
        <w:rPr>
          <w:color w:val="000000"/>
          <w:szCs w:val="21"/>
        </w:rPr>
        <w:t>吴翔</w:t>
      </w:r>
      <w:r>
        <w:rPr>
          <w:color w:val="000000"/>
          <w:szCs w:val="21"/>
        </w:rPr>
        <w:t xml:space="preserve">. 2015. </w:t>
      </w:r>
      <w:r>
        <w:rPr>
          <w:color w:val="000000"/>
          <w:szCs w:val="21"/>
        </w:rPr>
        <w:t>基于共面靶标的线结构光传感器标定新方法</w:t>
      </w:r>
      <w:r>
        <w:rPr>
          <w:color w:val="000000"/>
          <w:szCs w:val="21"/>
        </w:rPr>
        <w:t xml:space="preserve">. </w:t>
      </w:r>
      <w:r>
        <w:rPr>
          <w:color w:val="000000"/>
          <w:szCs w:val="21"/>
        </w:rPr>
        <w:t>光学学报</w:t>
      </w:r>
      <w:r>
        <w:rPr>
          <w:color w:val="000000"/>
          <w:szCs w:val="21"/>
        </w:rPr>
        <w:t>(01): 180</w:t>
      </w:r>
      <w:r>
        <w:rPr>
          <w:szCs w:val="21"/>
        </w:rPr>
        <w:t>-</w:t>
      </w:r>
      <w:r>
        <w:rPr>
          <w:color w:val="000000"/>
          <w:szCs w:val="21"/>
        </w:rPr>
        <w:t>188.</w:t>
      </w:r>
    </w:p>
    <w:p w:rsidR="001709C0" w:rsidRDefault="001709C0">
      <w:pPr>
        <w:widowControl/>
        <w:spacing w:line="340" w:lineRule="exact"/>
        <w:ind w:firstLineChars="200" w:firstLine="420"/>
        <w:jc w:val="left"/>
        <w:rPr>
          <w:color w:val="000000"/>
          <w:szCs w:val="21"/>
        </w:rPr>
      </w:pPr>
      <w:r>
        <w:rPr>
          <w:color w:val="000000"/>
          <w:szCs w:val="21"/>
        </w:rPr>
        <w:t>陈新禹</w:t>
      </w:r>
      <w:r>
        <w:rPr>
          <w:color w:val="000000"/>
          <w:szCs w:val="21"/>
        </w:rPr>
        <w:t xml:space="preserve">, </w:t>
      </w:r>
      <w:r>
        <w:rPr>
          <w:color w:val="000000"/>
          <w:szCs w:val="21"/>
        </w:rPr>
        <w:t>马孜</w:t>
      </w:r>
      <w:r>
        <w:rPr>
          <w:color w:val="000000"/>
          <w:szCs w:val="21"/>
        </w:rPr>
        <w:t xml:space="preserve">, </w:t>
      </w:r>
      <w:r>
        <w:rPr>
          <w:color w:val="000000"/>
          <w:szCs w:val="21"/>
        </w:rPr>
        <w:t>汪洋等</w:t>
      </w:r>
      <w:r>
        <w:rPr>
          <w:color w:val="000000"/>
          <w:szCs w:val="21"/>
        </w:rPr>
        <w:t xml:space="preserve">. 2013. </w:t>
      </w:r>
      <w:r>
        <w:rPr>
          <w:color w:val="000000"/>
          <w:szCs w:val="21"/>
        </w:rPr>
        <w:t>线结构光参数的简易标定方法</w:t>
      </w:r>
      <w:r>
        <w:rPr>
          <w:color w:val="000000"/>
          <w:szCs w:val="21"/>
        </w:rPr>
        <w:t xml:space="preserve">. </w:t>
      </w:r>
      <w:r>
        <w:rPr>
          <w:color w:val="000000"/>
          <w:szCs w:val="21"/>
        </w:rPr>
        <w:t>光电子</w:t>
      </w:r>
      <w:r>
        <w:rPr>
          <w:color w:val="000000"/>
          <w:szCs w:val="21"/>
        </w:rPr>
        <w:t>·</w:t>
      </w:r>
      <w:r>
        <w:rPr>
          <w:color w:val="000000"/>
          <w:szCs w:val="21"/>
        </w:rPr>
        <w:t>激光</w:t>
      </w:r>
      <w:r>
        <w:rPr>
          <w:color w:val="000000"/>
          <w:szCs w:val="21"/>
        </w:rPr>
        <w:t>(03): 563</w:t>
      </w:r>
      <w:r>
        <w:rPr>
          <w:szCs w:val="21"/>
        </w:rPr>
        <w:t>-</w:t>
      </w:r>
      <w:r>
        <w:rPr>
          <w:color w:val="000000"/>
          <w:szCs w:val="21"/>
        </w:rPr>
        <w:t>568</w:t>
      </w:r>
    </w:p>
    <w:p w:rsidR="001709C0" w:rsidRDefault="001709C0">
      <w:pPr>
        <w:widowControl/>
        <w:spacing w:line="340" w:lineRule="exact"/>
        <w:ind w:firstLineChars="200" w:firstLine="420"/>
        <w:jc w:val="left"/>
        <w:rPr>
          <w:color w:val="000000"/>
          <w:szCs w:val="21"/>
        </w:rPr>
      </w:pPr>
      <w:r>
        <w:rPr>
          <w:color w:val="000000"/>
          <w:szCs w:val="21"/>
        </w:rPr>
        <w:t>段发阶</w:t>
      </w:r>
      <w:r>
        <w:rPr>
          <w:color w:val="000000"/>
          <w:szCs w:val="21"/>
        </w:rPr>
        <w:t xml:space="preserve">, </w:t>
      </w:r>
      <w:r>
        <w:rPr>
          <w:color w:val="000000"/>
          <w:szCs w:val="21"/>
        </w:rPr>
        <w:t>刘凤梅</w:t>
      </w:r>
      <w:r>
        <w:rPr>
          <w:color w:val="000000"/>
          <w:szCs w:val="21"/>
        </w:rPr>
        <w:t xml:space="preserve">, </w:t>
      </w:r>
      <w:r>
        <w:rPr>
          <w:color w:val="000000"/>
          <w:szCs w:val="21"/>
        </w:rPr>
        <w:t>叶声华</w:t>
      </w:r>
      <w:r>
        <w:rPr>
          <w:color w:val="000000"/>
          <w:szCs w:val="21"/>
        </w:rPr>
        <w:t xml:space="preserve">. 2000. </w:t>
      </w:r>
      <w:r>
        <w:rPr>
          <w:color w:val="000000"/>
          <w:szCs w:val="21"/>
        </w:rPr>
        <w:t>一种新型线结构光传感器结构参数标定方法</w:t>
      </w:r>
      <w:r>
        <w:rPr>
          <w:color w:val="000000"/>
          <w:szCs w:val="21"/>
        </w:rPr>
        <w:t xml:space="preserve">. </w:t>
      </w:r>
      <w:r>
        <w:rPr>
          <w:color w:val="000000"/>
          <w:szCs w:val="21"/>
        </w:rPr>
        <w:t>仪器仪表学报</w:t>
      </w:r>
      <w:r>
        <w:rPr>
          <w:rFonts w:hint="eastAsia"/>
          <w:color w:val="000000"/>
          <w:szCs w:val="21"/>
        </w:rPr>
        <w:t>(</w:t>
      </w:r>
      <w:r>
        <w:rPr>
          <w:color w:val="000000"/>
          <w:szCs w:val="21"/>
        </w:rPr>
        <w:t>01</w:t>
      </w:r>
      <w:r>
        <w:rPr>
          <w:rFonts w:hint="eastAsia"/>
          <w:color w:val="000000"/>
          <w:szCs w:val="21"/>
        </w:rPr>
        <w:t>)</w:t>
      </w:r>
      <w:r>
        <w:rPr>
          <w:color w:val="000000"/>
          <w:szCs w:val="21"/>
        </w:rPr>
        <w:t>: 108</w:t>
      </w:r>
      <w:r>
        <w:rPr>
          <w:szCs w:val="21"/>
        </w:rPr>
        <w:t>-</w:t>
      </w:r>
      <w:r>
        <w:rPr>
          <w:color w:val="000000"/>
          <w:szCs w:val="21"/>
        </w:rPr>
        <w:t>110.</w:t>
      </w:r>
    </w:p>
    <w:p w:rsidR="001709C0" w:rsidRDefault="001709C0">
      <w:pPr>
        <w:widowControl/>
        <w:spacing w:line="340" w:lineRule="exact"/>
        <w:ind w:firstLineChars="200" w:firstLine="420"/>
        <w:jc w:val="left"/>
        <w:rPr>
          <w:szCs w:val="21"/>
        </w:rPr>
      </w:pPr>
      <w:r>
        <w:rPr>
          <w:szCs w:val="21"/>
        </w:rPr>
        <w:t>樊玲玲</w:t>
      </w:r>
      <w:r>
        <w:rPr>
          <w:szCs w:val="21"/>
        </w:rPr>
        <w:t xml:space="preserve">, </w:t>
      </w:r>
      <w:r>
        <w:rPr>
          <w:szCs w:val="21"/>
        </w:rPr>
        <w:t>张旭</w:t>
      </w:r>
      <w:r>
        <w:rPr>
          <w:szCs w:val="21"/>
        </w:rPr>
        <w:t xml:space="preserve">, </w:t>
      </w:r>
      <w:r>
        <w:rPr>
          <w:szCs w:val="21"/>
        </w:rPr>
        <w:t>屠大维</w:t>
      </w:r>
      <w:r>
        <w:rPr>
          <w:szCs w:val="21"/>
        </w:rPr>
        <w:t xml:space="preserve">. 2014. </w:t>
      </w:r>
      <w:r>
        <w:rPr>
          <w:szCs w:val="21"/>
        </w:rPr>
        <w:t>基于数字相移条纹投影技术的结构光系统标定</w:t>
      </w:r>
      <w:r>
        <w:rPr>
          <w:szCs w:val="21"/>
        </w:rPr>
        <w:t xml:space="preserve">. </w:t>
      </w:r>
      <w:r>
        <w:rPr>
          <w:szCs w:val="21"/>
        </w:rPr>
        <w:t>机械制造</w:t>
      </w:r>
      <w:r>
        <w:rPr>
          <w:szCs w:val="21"/>
        </w:rPr>
        <w:t>(10): 73-76.</w:t>
      </w:r>
    </w:p>
    <w:p w:rsidR="001709C0" w:rsidRDefault="001709C0">
      <w:pPr>
        <w:widowControl/>
        <w:spacing w:line="340" w:lineRule="exact"/>
        <w:ind w:firstLineChars="200" w:firstLine="420"/>
        <w:jc w:val="left"/>
        <w:rPr>
          <w:color w:val="000000"/>
          <w:szCs w:val="21"/>
        </w:rPr>
      </w:pPr>
      <w:bookmarkStart w:id="150" w:name="_neb600B5FCA_C6E9_4002_9B1A_F778042369F0"/>
      <w:r>
        <w:rPr>
          <w:color w:val="000000"/>
          <w:szCs w:val="21"/>
        </w:rPr>
        <w:t>胡建才</w:t>
      </w:r>
      <w:r>
        <w:rPr>
          <w:color w:val="000000"/>
          <w:szCs w:val="21"/>
        </w:rPr>
        <w:t xml:space="preserve">, </w:t>
      </w:r>
      <w:r>
        <w:rPr>
          <w:color w:val="000000"/>
          <w:szCs w:val="21"/>
        </w:rPr>
        <w:t>刘先勇</w:t>
      </w:r>
      <w:r>
        <w:rPr>
          <w:color w:val="000000"/>
          <w:szCs w:val="21"/>
        </w:rPr>
        <w:t xml:space="preserve">, </w:t>
      </w:r>
      <w:r>
        <w:rPr>
          <w:color w:val="000000"/>
          <w:szCs w:val="21"/>
        </w:rPr>
        <w:t>邱志强</w:t>
      </w:r>
      <w:r>
        <w:rPr>
          <w:color w:val="000000"/>
          <w:szCs w:val="21"/>
        </w:rPr>
        <w:t xml:space="preserve">. 2011. </w:t>
      </w:r>
      <w:r>
        <w:rPr>
          <w:color w:val="000000"/>
          <w:szCs w:val="21"/>
        </w:rPr>
        <w:t>基于因子分解和光束法平差的摄像机自标定</w:t>
      </w:r>
      <w:r>
        <w:rPr>
          <w:color w:val="000000"/>
          <w:szCs w:val="21"/>
        </w:rPr>
        <w:t xml:space="preserve">. </w:t>
      </w:r>
      <w:r>
        <w:rPr>
          <w:color w:val="000000"/>
          <w:szCs w:val="21"/>
        </w:rPr>
        <w:t>光电工程</w:t>
      </w:r>
      <w:r>
        <w:rPr>
          <w:color w:val="000000"/>
          <w:szCs w:val="21"/>
        </w:rPr>
        <w:t>(03): 63</w:t>
      </w:r>
      <w:r>
        <w:rPr>
          <w:szCs w:val="21"/>
        </w:rPr>
        <w:t>-</w:t>
      </w:r>
      <w:r>
        <w:rPr>
          <w:color w:val="000000"/>
          <w:szCs w:val="21"/>
        </w:rPr>
        <w:t>69</w:t>
      </w:r>
      <w:bookmarkEnd w:id="150"/>
      <w:r>
        <w:rPr>
          <w:color w:val="000000"/>
          <w:szCs w:val="21"/>
        </w:rPr>
        <w:t>.</w:t>
      </w:r>
    </w:p>
    <w:p w:rsidR="001709C0" w:rsidRDefault="001709C0">
      <w:pPr>
        <w:widowControl/>
        <w:spacing w:line="340" w:lineRule="exact"/>
        <w:ind w:firstLineChars="200" w:firstLine="420"/>
        <w:jc w:val="left"/>
        <w:rPr>
          <w:color w:val="000000"/>
          <w:szCs w:val="21"/>
        </w:rPr>
      </w:pPr>
      <w:r>
        <w:rPr>
          <w:kern w:val="0"/>
          <w:szCs w:val="21"/>
        </w:rPr>
        <w:t>胡民政</w:t>
      </w:r>
      <w:r>
        <w:rPr>
          <w:kern w:val="0"/>
          <w:szCs w:val="21"/>
        </w:rPr>
        <w:t xml:space="preserve">, </w:t>
      </w:r>
      <w:r>
        <w:rPr>
          <w:kern w:val="0"/>
          <w:szCs w:val="21"/>
        </w:rPr>
        <w:t>陈晓波</w:t>
      </w:r>
      <w:r>
        <w:rPr>
          <w:kern w:val="0"/>
          <w:szCs w:val="21"/>
        </w:rPr>
        <w:t xml:space="preserve">, </w:t>
      </w:r>
      <w:r>
        <w:rPr>
          <w:kern w:val="0"/>
          <w:szCs w:val="21"/>
        </w:rPr>
        <w:t>习俊通</w:t>
      </w:r>
      <w:r>
        <w:rPr>
          <w:kern w:val="0"/>
          <w:szCs w:val="21"/>
        </w:rPr>
        <w:t xml:space="preserve">. 2010. </w:t>
      </w:r>
      <w:r>
        <w:rPr>
          <w:kern w:val="0"/>
          <w:szCs w:val="21"/>
        </w:rPr>
        <w:t>两轴转台结构光三维扫描仪及多视自动拼合</w:t>
      </w:r>
      <w:r>
        <w:rPr>
          <w:kern w:val="0"/>
          <w:szCs w:val="21"/>
        </w:rPr>
        <w:t xml:space="preserve">. </w:t>
      </w:r>
      <w:r>
        <w:rPr>
          <w:kern w:val="0"/>
          <w:szCs w:val="21"/>
        </w:rPr>
        <w:t>测试技术学报</w:t>
      </w:r>
      <w:r>
        <w:rPr>
          <w:kern w:val="0"/>
          <w:szCs w:val="21"/>
        </w:rPr>
        <w:t>(02): 161</w:t>
      </w:r>
      <w:r>
        <w:rPr>
          <w:szCs w:val="21"/>
        </w:rPr>
        <w:t>-</w:t>
      </w:r>
      <w:r>
        <w:rPr>
          <w:kern w:val="0"/>
          <w:szCs w:val="21"/>
        </w:rPr>
        <w:t>169.</w:t>
      </w:r>
    </w:p>
    <w:p w:rsidR="001709C0" w:rsidRDefault="001709C0">
      <w:pPr>
        <w:widowControl/>
        <w:spacing w:line="340" w:lineRule="exact"/>
        <w:ind w:firstLineChars="200" w:firstLine="420"/>
        <w:jc w:val="left"/>
        <w:rPr>
          <w:color w:val="000000"/>
          <w:szCs w:val="21"/>
        </w:rPr>
      </w:pPr>
      <w:bookmarkStart w:id="151" w:name="_nebCBB35B71_2055_47ED_B637_732BAB8D8251"/>
      <w:r>
        <w:rPr>
          <w:color w:val="000000"/>
          <w:szCs w:val="21"/>
        </w:rPr>
        <w:t>解则晓</w:t>
      </w:r>
      <w:r>
        <w:rPr>
          <w:color w:val="000000"/>
          <w:szCs w:val="21"/>
        </w:rPr>
        <w:t xml:space="preserve">, </w:t>
      </w:r>
      <w:r>
        <w:rPr>
          <w:color w:val="000000"/>
          <w:szCs w:val="21"/>
        </w:rPr>
        <w:t>张国雄</w:t>
      </w:r>
      <w:r>
        <w:rPr>
          <w:color w:val="000000"/>
          <w:szCs w:val="21"/>
        </w:rPr>
        <w:t xml:space="preserve">, </w:t>
      </w:r>
      <w:r>
        <w:rPr>
          <w:color w:val="000000"/>
          <w:szCs w:val="21"/>
        </w:rPr>
        <w:t>徐玉春</w:t>
      </w:r>
      <w:r>
        <w:rPr>
          <w:color w:val="000000"/>
          <w:szCs w:val="21"/>
        </w:rPr>
        <w:t xml:space="preserve">. 2001. </w:t>
      </w:r>
      <w:r>
        <w:rPr>
          <w:color w:val="000000"/>
          <w:szCs w:val="21"/>
        </w:rPr>
        <w:t>回转式激光线扫描测量仪</w:t>
      </w:r>
      <w:r>
        <w:rPr>
          <w:color w:val="000000"/>
          <w:szCs w:val="21"/>
        </w:rPr>
        <w:t xml:space="preserve">. </w:t>
      </w:r>
      <w:r>
        <w:rPr>
          <w:color w:val="000000"/>
          <w:szCs w:val="21"/>
        </w:rPr>
        <w:t>天津大学学报</w:t>
      </w:r>
      <w:r>
        <w:rPr>
          <w:color w:val="000000"/>
          <w:szCs w:val="21"/>
        </w:rPr>
        <w:t>(06): 833</w:t>
      </w:r>
      <w:r>
        <w:rPr>
          <w:szCs w:val="21"/>
        </w:rPr>
        <w:t>-</w:t>
      </w:r>
      <w:r>
        <w:rPr>
          <w:color w:val="000000"/>
          <w:szCs w:val="21"/>
        </w:rPr>
        <w:t>836</w:t>
      </w:r>
      <w:bookmarkEnd w:id="151"/>
      <w:r>
        <w:rPr>
          <w:color w:val="000000"/>
          <w:szCs w:val="21"/>
        </w:rPr>
        <w:t>.</w:t>
      </w:r>
    </w:p>
    <w:p w:rsidR="001709C0" w:rsidRDefault="001709C0">
      <w:pPr>
        <w:widowControl/>
        <w:spacing w:line="340" w:lineRule="exact"/>
        <w:ind w:firstLineChars="200" w:firstLine="420"/>
        <w:jc w:val="left"/>
        <w:rPr>
          <w:color w:val="000000"/>
          <w:szCs w:val="21"/>
        </w:rPr>
      </w:pPr>
      <w:r>
        <w:rPr>
          <w:color w:val="000000"/>
          <w:szCs w:val="21"/>
        </w:rPr>
        <w:t>李培培</w:t>
      </w:r>
      <w:r>
        <w:rPr>
          <w:color w:val="000000"/>
          <w:szCs w:val="21"/>
        </w:rPr>
        <w:t xml:space="preserve">. 2012. </w:t>
      </w:r>
      <w:r>
        <w:rPr>
          <w:color w:val="000000"/>
          <w:szCs w:val="21"/>
        </w:rPr>
        <w:t>曲线造型中关于拟合、参数化及形状优化问题的研究</w:t>
      </w:r>
      <w:r>
        <w:rPr>
          <w:color w:val="000000"/>
          <w:szCs w:val="21"/>
        </w:rPr>
        <w:t xml:space="preserve">. </w:t>
      </w:r>
      <w:r>
        <w:rPr>
          <w:color w:val="000000"/>
          <w:szCs w:val="21"/>
        </w:rPr>
        <w:t>山东大学</w:t>
      </w:r>
      <w:r>
        <w:rPr>
          <w:color w:val="000000"/>
          <w:szCs w:val="21"/>
        </w:rPr>
        <w:t>.</w:t>
      </w:r>
    </w:p>
    <w:p w:rsidR="001709C0" w:rsidRDefault="001709C0">
      <w:pPr>
        <w:widowControl/>
        <w:spacing w:line="340" w:lineRule="exact"/>
        <w:ind w:firstLineChars="200" w:firstLine="420"/>
        <w:jc w:val="left"/>
        <w:rPr>
          <w:color w:val="000000"/>
          <w:szCs w:val="21"/>
        </w:rPr>
      </w:pPr>
      <w:r>
        <w:rPr>
          <w:color w:val="000000"/>
          <w:szCs w:val="21"/>
        </w:rPr>
        <w:t>李鹏飞</w:t>
      </w:r>
      <w:r>
        <w:rPr>
          <w:color w:val="000000"/>
          <w:szCs w:val="21"/>
        </w:rPr>
        <w:t xml:space="preserve">, </w:t>
      </w:r>
      <w:r>
        <w:rPr>
          <w:color w:val="000000"/>
          <w:szCs w:val="21"/>
        </w:rPr>
        <w:t>张文涛</w:t>
      </w:r>
      <w:r>
        <w:rPr>
          <w:color w:val="000000"/>
          <w:szCs w:val="21"/>
        </w:rPr>
        <w:t xml:space="preserve">, </w:t>
      </w:r>
      <w:r>
        <w:rPr>
          <w:color w:val="000000"/>
          <w:szCs w:val="21"/>
        </w:rPr>
        <w:t>熊显名</w:t>
      </w:r>
      <w:r>
        <w:rPr>
          <w:color w:val="000000"/>
          <w:szCs w:val="21"/>
        </w:rPr>
        <w:t xml:space="preserve">. 2015. </w:t>
      </w:r>
      <w:r>
        <w:rPr>
          <w:color w:val="000000"/>
          <w:szCs w:val="21"/>
        </w:rPr>
        <w:t>基于线结构光的三维测量系统转轴快速标定方法</w:t>
      </w:r>
      <w:r>
        <w:rPr>
          <w:color w:val="000000"/>
          <w:szCs w:val="21"/>
        </w:rPr>
        <w:t xml:space="preserve">. </w:t>
      </w:r>
      <w:r>
        <w:rPr>
          <w:color w:val="000000"/>
          <w:szCs w:val="21"/>
        </w:rPr>
        <w:t>微型机与应用</w:t>
      </w:r>
      <w:r>
        <w:rPr>
          <w:color w:val="000000"/>
          <w:szCs w:val="21"/>
        </w:rPr>
        <w:t>(04): 73</w:t>
      </w:r>
      <w:r>
        <w:rPr>
          <w:szCs w:val="21"/>
        </w:rPr>
        <w:t>-</w:t>
      </w:r>
      <w:r>
        <w:rPr>
          <w:color w:val="000000"/>
          <w:szCs w:val="21"/>
        </w:rPr>
        <w:t>75.</w:t>
      </w:r>
    </w:p>
    <w:p w:rsidR="001709C0" w:rsidRDefault="001709C0">
      <w:pPr>
        <w:widowControl/>
        <w:spacing w:line="340" w:lineRule="exact"/>
        <w:ind w:firstLineChars="200" w:firstLine="420"/>
        <w:jc w:val="left"/>
        <w:rPr>
          <w:color w:val="000000"/>
          <w:szCs w:val="21"/>
        </w:rPr>
      </w:pPr>
      <w:bookmarkStart w:id="152" w:name="_neb817532E0_C478_4007_B523_9F073A7B05ED"/>
      <w:r>
        <w:rPr>
          <w:color w:val="000000"/>
          <w:szCs w:val="21"/>
        </w:rPr>
        <w:t>刘丹</w:t>
      </w:r>
      <w:r>
        <w:rPr>
          <w:color w:val="000000"/>
          <w:szCs w:val="21"/>
        </w:rPr>
        <w:t xml:space="preserve">, </w:t>
      </w:r>
      <w:r>
        <w:rPr>
          <w:color w:val="000000"/>
          <w:szCs w:val="21"/>
        </w:rPr>
        <w:t>诸叶平</w:t>
      </w:r>
      <w:r>
        <w:rPr>
          <w:color w:val="000000"/>
          <w:szCs w:val="21"/>
        </w:rPr>
        <w:t xml:space="preserve">, </w:t>
      </w:r>
      <w:r>
        <w:rPr>
          <w:color w:val="000000"/>
          <w:szCs w:val="21"/>
        </w:rPr>
        <w:t>刘海龙等</w:t>
      </w:r>
      <w:r>
        <w:rPr>
          <w:color w:val="000000"/>
          <w:szCs w:val="21"/>
        </w:rPr>
        <w:t xml:space="preserve">. 2015. </w:t>
      </w:r>
      <w:r>
        <w:rPr>
          <w:color w:val="000000"/>
          <w:szCs w:val="21"/>
        </w:rPr>
        <w:t>植物三维可视化研究进展</w:t>
      </w:r>
      <w:r>
        <w:rPr>
          <w:color w:val="000000"/>
          <w:szCs w:val="21"/>
        </w:rPr>
        <w:t xml:space="preserve">. </w:t>
      </w:r>
      <w:r>
        <w:rPr>
          <w:color w:val="000000"/>
          <w:szCs w:val="21"/>
        </w:rPr>
        <w:t>中国农业科技导报</w:t>
      </w:r>
      <w:r>
        <w:rPr>
          <w:color w:val="000000"/>
          <w:szCs w:val="21"/>
        </w:rPr>
        <w:t>(01): 23</w:t>
      </w:r>
      <w:r>
        <w:rPr>
          <w:szCs w:val="21"/>
        </w:rPr>
        <w:t>-</w:t>
      </w:r>
      <w:r>
        <w:rPr>
          <w:color w:val="000000"/>
          <w:szCs w:val="21"/>
        </w:rPr>
        <w:t>31</w:t>
      </w:r>
      <w:bookmarkEnd w:id="152"/>
      <w:r>
        <w:rPr>
          <w:color w:val="000000"/>
          <w:szCs w:val="21"/>
        </w:rPr>
        <w:t>.</w:t>
      </w:r>
    </w:p>
    <w:p w:rsidR="001709C0" w:rsidRDefault="001709C0">
      <w:pPr>
        <w:widowControl/>
        <w:spacing w:line="340" w:lineRule="exact"/>
        <w:ind w:firstLineChars="200" w:firstLine="420"/>
        <w:jc w:val="left"/>
        <w:rPr>
          <w:szCs w:val="21"/>
        </w:rPr>
      </w:pPr>
      <w:r>
        <w:rPr>
          <w:color w:val="000000"/>
          <w:szCs w:val="21"/>
        </w:rPr>
        <w:t>刘国文</w:t>
      </w:r>
      <w:r>
        <w:rPr>
          <w:color w:val="000000"/>
          <w:szCs w:val="21"/>
        </w:rPr>
        <w:t xml:space="preserve">, </w:t>
      </w:r>
      <w:r>
        <w:rPr>
          <w:color w:val="000000"/>
          <w:szCs w:val="21"/>
        </w:rPr>
        <w:t>闫达远</w:t>
      </w:r>
      <w:r>
        <w:rPr>
          <w:color w:val="000000"/>
          <w:szCs w:val="21"/>
        </w:rPr>
        <w:t xml:space="preserve">. 2005. </w:t>
      </w:r>
      <w:r>
        <w:rPr>
          <w:color w:val="000000"/>
          <w:szCs w:val="21"/>
        </w:rPr>
        <w:t>一种基于线结构光的三维视觉曲面测量方法</w:t>
      </w:r>
      <w:r>
        <w:rPr>
          <w:color w:val="000000"/>
          <w:szCs w:val="21"/>
        </w:rPr>
        <w:t xml:space="preserve">. </w:t>
      </w:r>
      <w:r>
        <w:rPr>
          <w:color w:val="000000"/>
          <w:szCs w:val="21"/>
        </w:rPr>
        <w:t>光学技术</w:t>
      </w:r>
      <w:r>
        <w:rPr>
          <w:color w:val="000000"/>
          <w:szCs w:val="21"/>
        </w:rPr>
        <w:t>(04): 554</w:t>
      </w:r>
      <w:r>
        <w:rPr>
          <w:szCs w:val="21"/>
        </w:rPr>
        <w:t>-556.</w:t>
      </w:r>
    </w:p>
    <w:p w:rsidR="001709C0" w:rsidRDefault="001709C0">
      <w:pPr>
        <w:widowControl/>
        <w:spacing w:line="340" w:lineRule="exact"/>
        <w:ind w:firstLineChars="200" w:firstLine="420"/>
        <w:jc w:val="left"/>
        <w:rPr>
          <w:color w:val="000000"/>
          <w:szCs w:val="21"/>
        </w:rPr>
      </w:pPr>
      <w:r>
        <w:rPr>
          <w:color w:val="000000"/>
          <w:szCs w:val="21"/>
        </w:rPr>
        <w:t>刘艳</w:t>
      </w:r>
      <w:r>
        <w:rPr>
          <w:color w:val="000000"/>
          <w:szCs w:val="21"/>
        </w:rPr>
        <w:t xml:space="preserve">, </w:t>
      </w:r>
      <w:r>
        <w:rPr>
          <w:color w:val="000000"/>
          <w:szCs w:val="21"/>
        </w:rPr>
        <w:t>王庆林</w:t>
      </w:r>
      <w:r>
        <w:rPr>
          <w:color w:val="000000"/>
          <w:szCs w:val="21"/>
        </w:rPr>
        <w:t xml:space="preserve">, </w:t>
      </w:r>
      <w:r>
        <w:rPr>
          <w:color w:val="000000"/>
          <w:szCs w:val="21"/>
        </w:rPr>
        <w:t>李原</w:t>
      </w:r>
      <w:r>
        <w:rPr>
          <w:color w:val="000000"/>
          <w:szCs w:val="21"/>
        </w:rPr>
        <w:t xml:space="preserve">. 2013. </w:t>
      </w:r>
      <w:r>
        <w:rPr>
          <w:color w:val="000000"/>
          <w:szCs w:val="21"/>
        </w:rPr>
        <w:t>基于平面靶标的摄像机标定技术</w:t>
      </w:r>
      <w:r>
        <w:rPr>
          <w:color w:val="000000"/>
          <w:szCs w:val="21"/>
        </w:rPr>
        <w:t xml:space="preserve">. </w:t>
      </w:r>
      <w:r>
        <w:rPr>
          <w:color w:val="000000"/>
          <w:szCs w:val="21"/>
        </w:rPr>
        <w:t>火力与指挥控制</w:t>
      </w:r>
      <w:r>
        <w:rPr>
          <w:color w:val="000000"/>
          <w:szCs w:val="21"/>
        </w:rPr>
        <w:t>(09): 1</w:t>
      </w:r>
      <w:r>
        <w:rPr>
          <w:szCs w:val="21"/>
        </w:rPr>
        <w:t>-4.</w:t>
      </w:r>
    </w:p>
    <w:p w:rsidR="001709C0" w:rsidRDefault="001709C0">
      <w:pPr>
        <w:widowControl/>
        <w:spacing w:line="340" w:lineRule="exact"/>
        <w:ind w:firstLineChars="200" w:firstLine="420"/>
        <w:jc w:val="left"/>
        <w:rPr>
          <w:color w:val="000000"/>
          <w:szCs w:val="21"/>
        </w:rPr>
      </w:pPr>
      <w:r>
        <w:rPr>
          <w:color w:val="000000"/>
          <w:szCs w:val="21"/>
        </w:rPr>
        <w:t>刘震</w:t>
      </w:r>
      <w:r>
        <w:rPr>
          <w:color w:val="000000"/>
          <w:szCs w:val="21"/>
        </w:rPr>
        <w:t xml:space="preserve">, </w:t>
      </w:r>
      <w:r>
        <w:rPr>
          <w:color w:val="000000"/>
          <w:szCs w:val="21"/>
        </w:rPr>
        <w:t>张广军</w:t>
      </w:r>
      <w:r>
        <w:rPr>
          <w:color w:val="000000"/>
          <w:szCs w:val="21"/>
        </w:rPr>
        <w:t xml:space="preserve">, </w:t>
      </w:r>
      <w:r>
        <w:rPr>
          <w:color w:val="000000"/>
          <w:szCs w:val="21"/>
        </w:rPr>
        <w:t>魏振忠</w:t>
      </w:r>
      <w:r>
        <w:rPr>
          <w:color w:val="000000"/>
          <w:szCs w:val="21"/>
        </w:rPr>
        <w:t xml:space="preserve">, </w:t>
      </w:r>
      <w:r>
        <w:rPr>
          <w:color w:val="000000"/>
          <w:szCs w:val="21"/>
        </w:rPr>
        <w:t>江洁</w:t>
      </w:r>
      <w:r>
        <w:rPr>
          <w:color w:val="000000"/>
          <w:szCs w:val="21"/>
        </w:rPr>
        <w:t xml:space="preserve">. 2009. </w:t>
      </w:r>
      <w:r>
        <w:rPr>
          <w:color w:val="000000"/>
          <w:szCs w:val="21"/>
        </w:rPr>
        <w:t>一种高精度线结构光视觉传感器现场标定方法</w:t>
      </w:r>
      <w:r>
        <w:rPr>
          <w:color w:val="000000"/>
          <w:szCs w:val="21"/>
        </w:rPr>
        <w:t>(11): 3124</w:t>
      </w:r>
      <w:r>
        <w:rPr>
          <w:szCs w:val="21"/>
        </w:rPr>
        <w:t>-</w:t>
      </w:r>
      <w:r>
        <w:rPr>
          <w:color w:val="000000"/>
          <w:szCs w:val="21"/>
        </w:rPr>
        <w:t>3128.</w:t>
      </w:r>
    </w:p>
    <w:p w:rsidR="001709C0" w:rsidRDefault="001709C0">
      <w:pPr>
        <w:widowControl/>
        <w:spacing w:line="340" w:lineRule="exact"/>
        <w:ind w:firstLineChars="200" w:firstLine="420"/>
        <w:jc w:val="left"/>
        <w:rPr>
          <w:color w:val="000000"/>
          <w:szCs w:val="21"/>
        </w:rPr>
      </w:pPr>
      <w:r>
        <w:rPr>
          <w:color w:val="000000"/>
          <w:szCs w:val="21"/>
        </w:rPr>
        <w:t>聂建辉</w:t>
      </w:r>
      <w:r>
        <w:rPr>
          <w:color w:val="000000"/>
          <w:szCs w:val="21"/>
        </w:rPr>
        <w:t xml:space="preserve">, </w:t>
      </w:r>
      <w:r>
        <w:rPr>
          <w:color w:val="000000"/>
          <w:szCs w:val="21"/>
        </w:rPr>
        <w:t>马孜</w:t>
      </w:r>
      <w:r>
        <w:rPr>
          <w:color w:val="000000"/>
          <w:szCs w:val="21"/>
        </w:rPr>
        <w:t xml:space="preserve">, </w:t>
      </w:r>
      <w:r>
        <w:rPr>
          <w:color w:val="000000"/>
          <w:szCs w:val="21"/>
        </w:rPr>
        <w:t>胡英</w:t>
      </w:r>
      <w:r>
        <w:rPr>
          <w:color w:val="000000"/>
          <w:szCs w:val="21"/>
        </w:rPr>
        <w:t xml:space="preserve">. 2011. </w:t>
      </w:r>
      <w:r>
        <w:rPr>
          <w:color w:val="000000"/>
          <w:szCs w:val="21"/>
        </w:rPr>
        <w:t>利用立体视觉的线结构光参数标定</w:t>
      </w:r>
      <w:r>
        <w:rPr>
          <w:color w:val="000000"/>
          <w:szCs w:val="21"/>
        </w:rPr>
        <w:t xml:space="preserve">. </w:t>
      </w:r>
      <w:r>
        <w:rPr>
          <w:color w:val="000000"/>
          <w:szCs w:val="21"/>
        </w:rPr>
        <w:t>光电子</w:t>
      </w:r>
      <w:r>
        <w:rPr>
          <w:color w:val="000000"/>
          <w:szCs w:val="21"/>
        </w:rPr>
        <w:t>·</w:t>
      </w:r>
      <w:r>
        <w:rPr>
          <w:color w:val="000000"/>
          <w:szCs w:val="21"/>
        </w:rPr>
        <w:t>激光</w:t>
      </w:r>
      <w:r>
        <w:rPr>
          <w:color w:val="000000"/>
          <w:szCs w:val="21"/>
        </w:rPr>
        <w:t>(12): 1836</w:t>
      </w:r>
      <w:r>
        <w:rPr>
          <w:szCs w:val="21"/>
        </w:rPr>
        <w:t>-</w:t>
      </w:r>
      <w:r>
        <w:rPr>
          <w:color w:val="000000"/>
          <w:szCs w:val="21"/>
        </w:rPr>
        <w:t>1841.</w:t>
      </w:r>
    </w:p>
    <w:p w:rsidR="001709C0" w:rsidRDefault="001709C0">
      <w:pPr>
        <w:widowControl/>
        <w:spacing w:line="340" w:lineRule="exact"/>
        <w:ind w:firstLineChars="200" w:firstLine="420"/>
        <w:jc w:val="left"/>
        <w:rPr>
          <w:color w:val="000000"/>
          <w:szCs w:val="21"/>
        </w:rPr>
      </w:pPr>
      <w:r>
        <w:rPr>
          <w:color w:val="000000"/>
          <w:szCs w:val="21"/>
        </w:rPr>
        <w:t>曲学军</w:t>
      </w:r>
      <w:r>
        <w:rPr>
          <w:color w:val="000000"/>
          <w:szCs w:val="21"/>
        </w:rPr>
        <w:t xml:space="preserve">, </w:t>
      </w:r>
      <w:r>
        <w:rPr>
          <w:color w:val="000000"/>
          <w:szCs w:val="21"/>
        </w:rPr>
        <w:t>张璐</w:t>
      </w:r>
      <w:r>
        <w:rPr>
          <w:color w:val="000000"/>
          <w:szCs w:val="21"/>
        </w:rPr>
        <w:t xml:space="preserve">. 2010. </w:t>
      </w:r>
      <w:r>
        <w:rPr>
          <w:color w:val="000000"/>
          <w:szCs w:val="21"/>
        </w:rPr>
        <w:t>基于空间平行直线束的</w:t>
      </w:r>
      <w:r>
        <w:rPr>
          <w:color w:val="000000"/>
          <w:szCs w:val="21"/>
        </w:rPr>
        <w:t>CCD</w:t>
      </w:r>
      <w:r>
        <w:rPr>
          <w:color w:val="000000"/>
          <w:szCs w:val="21"/>
        </w:rPr>
        <w:t>摄像机内外参数标定</w:t>
      </w:r>
      <w:r>
        <w:rPr>
          <w:color w:val="000000"/>
          <w:szCs w:val="21"/>
        </w:rPr>
        <w:t xml:space="preserve">. </w:t>
      </w:r>
      <w:r>
        <w:rPr>
          <w:color w:val="000000"/>
          <w:szCs w:val="21"/>
        </w:rPr>
        <w:t>计算机工程与设计</w:t>
      </w:r>
      <w:r>
        <w:rPr>
          <w:color w:val="000000"/>
          <w:szCs w:val="21"/>
        </w:rPr>
        <w:t>(19): 4320</w:t>
      </w:r>
      <w:r>
        <w:rPr>
          <w:szCs w:val="21"/>
        </w:rPr>
        <w:t>-</w:t>
      </w:r>
      <w:r>
        <w:rPr>
          <w:color w:val="000000"/>
          <w:szCs w:val="21"/>
        </w:rPr>
        <w:t>4323.</w:t>
      </w:r>
    </w:p>
    <w:p w:rsidR="001709C0" w:rsidRDefault="001709C0">
      <w:pPr>
        <w:widowControl/>
        <w:spacing w:line="340" w:lineRule="exact"/>
        <w:ind w:firstLineChars="200" w:firstLine="420"/>
        <w:jc w:val="left"/>
        <w:rPr>
          <w:szCs w:val="21"/>
        </w:rPr>
      </w:pPr>
      <w:r>
        <w:rPr>
          <w:color w:val="000000"/>
          <w:szCs w:val="21"/>
        </w:rPr>
        <w:t>全厚德</w:t>
      </w:r>
      <w:r>
        <w:rPr>
          <w:color w:val="000000"/>
          <w:szCs w:val="21"/>
        </w:rPr>
        <w:t xml:space="preserve">, </w:t>
      </w:r>
      <w:r>
        <w:rPr>
          <w:color w:val="000000"/>
          <w:szCs w:val="21"/>
        </w:rPr>
        <w:t>闫守成</w:t>
      </w:r>
      <w:r>
        <w:rPr>
          <w:color w:val="000000"/>
          <w:szCs w:val="21"/>
        </w:rPr>
        <w:t xml:space="preserve">, </w:t>
      </w:r>
      <w:r>
        <w:rPr>
          <w:color w:val="000000"/>
          <w:szCs w:val="21"/>
        </w:rPr>
        <w:t>张洪才</w:t>
      </w:r>
      <w:r>
        <w:rPr>
          <w:color w:val="000000"/>
          <w:szCs w:val="21"/>
        </w:rPr>
        <w:t xml:space="preserve">. 2006. </w:t>
      </w:r>
      <w:r>
        <w:rPr>
          <w:color w:val="000000"/>
          <w:szCs w:val="21"/>
        </w:rPr>
        <w:t>计算机视觉中摄像机精度评估方法</w:t>
      </w:r>
      <w:r>
        <w:rPr>
          <w:color w:val="000000"/>
          <w:szCs w:val="21"/>
        </w:rPr>
        <w:t xml:space="preserve">. </w:t>
      </w:r>
      <w:r>
        <w:rPr>
          <w:color w:val="000000"/>
          <w:szCs w:val="21"/>
        </w:rPr>
        <w:t>测绘科学技术学报</w:t>
      </w:r>
      <w:r>
        <w:rPr>
          <w:color w:val="000000"/>
          <w:szCs w:val="21"/>
        </w:rPr>
        <w:t>(03): 222</w:t>
      </w:r>
      <w:r>
        <w:rPr>
          <w:szCs w:val="21"/>
        </w:rPr>
        <w:t>-224.</w:t>
      </w:r>
    </w:p>
    <w:p w:rsidR="001709C0" w:rsidRDefault="001709C0">
      <w:pPr>
        <w:widowControl/>
        <w:spacing w:line="340" w:lineRule="exact"/>
        <w:ind w:firstLineChars="200" w:firstLine="420"/>
        <w:jc w:val="left"/>
        <w:rPr>
          <w:szCs w:val="21"/>
        </w:rPr>
      </w:pPr>
      <w:bookmarkStart w:id="153" w:name="_neb633067BC_C139_47B5_A7E3_E9A7D92AC149"/>
      <w:r>
        <w:rPr>
          <w:color w:val="000000"/>
          <w:szCs w:val="21"/>
        </w:rPr>
        <w:t>田里</w:t>
      </w:r>
      <w:r>
        <w:rPr>
          <w:color w:val="000000"/>
          <w:szCs w:val="21"/>
        </w:rPr>
        <w:t xml:space="preserve">, </w:t>
      </w:r>
      <w:r>
        <w:rPr>
          <w:color w:val="000000"/>
          <w:szCs w:val="21"/>
        </w:rPr>
        <w:t>刁常宇</w:t>
      </w:r>
      <w:r>
        <w:rPr>
          <w:color w:val="000000"/>
          <w:szCs w:val="21"/>
        </w:rPr>
        <w:t xml:space="preserve">. 2011. </w:t>
      </w:r>
      <w:r>
        <w:rPr>
          <w:color w:val="000000"/>
          <w:szCs w:val="21"/>
        </w:rPr>
        <w:t>一种结构光三维扫描仪系统自动标定法</w:t>
      </w:r>
      <w:r>
        <w:rPr>
          <w:color w:val="000000"/>
          <w:szCs w:val="21"/>
        </w:rPr>
        <w:t xml:space="preserve">. </w:t>
      </w:r>
      <w:r>
        <w:rPr>
          <w:color w:val="000000"/>
          <w:szCs w:val="21"/>
        </w:rPr>
        <w:t>计算机应用与软件</w:t>
      </w:r>
      <w:r>
        <w:rPr>
          <w:color w:val="000000"/>
          <w:szCs w:val="21"/>
        </w:rPr>
        <w:t>(04): 98</w:t>
      </w:r>
      <w:r>
        <w:rPr>
          <w:szCs w:val="21"/>
        </w:rPr>
        <w:t>-</w:t>
      </w:r>
      <w:r>
        <w:rPr>
          <w:color w:val="000000"/>
          <w:szCs w:val="21"/>
        </w:rPr>
        <w:t>100</w:t>
      </w:r>
      <w:bookmarkEnd w:id="153"/>
      <w:r>
        <w:rPr>
          <w:color w:val="000000"/>
          <w:szCs w:val="21"/>
        </w:rPr>
        <w:t>.</w:t>
      </w:r>
    </w:p>
    <w:p w:rsidR="001709C0" w:rsidRDefault="001709C0">
      <w:pPr>
        <w:widowControl/>
        <w:spacing w:line="340" w:lineRule="exact"/>
        <w:ind w:firstLineChars="200" w:firstLine="420"/>
        <w:jc w:val="left"/>
        <w:rPr>
          <w:color w:val="000000"/>
          <w:szCs w:val="21"/>
        </w:rPr>
      </w:pPr>
      <w:bookmarkStart w:id="154" w:name="_neb7C12A045_EFF5_4A02_BA9A_9DB2C49FA061"/>
      <w:bookmarkStart w:id="155" w:name="_nebD7876994_1356_40DA_A201_24218C7B9E80"/>
      <w:r>
        <w:rPr>
          <w:color w:val="000000"/>
          <w:szCs w:val="21"/>
        </w:rPr>
        <w:t>王金桥</w:t>
      </w:r>
      <w:r>
        <w:rPr>
          <w:color w:val="000000"/>
          <w:szCs w:val="21"/>
        </w:rPr>
        <w:t xml:space="preserve">, </w:t>
      </w:r>
      <w:r>
        <w:rPr>
          <w:color w:val="000000"/>
          <w:szCs w:val="21"/>
        </w:rPr>
        <w:t>段发阶</w:t>
      </w:r>
      <w:r>
        <w:rPr>
          <w:color w:val="000000"/>
          <w:szCs w:val="21"/>
        </w:rPr>
        <w:t xml:space="preserve">, </w:t>
      </w:r>
      <w:r>
        <w:rPr>
          <w:color w:val="000000"/>
          <w:szCs w:val="21"/>
        </w:rPr>
        <w:t>伯恩等</w:t>
      </w:r>
      <w:r>
        <w:rPr>
          <w:color w:val="000000"/>
          <w:szCs w:val="21"/>
        </w:rPr>
        <w:t xml:space="preserve">. 2014. </w:t>
      </w:r>
      <w:r>
        <w:rPr>
          <w:color w:val="000000"/>
          <w:szCs w:val="21"/>
        </w:rPr>
        <w:t>线结构光扫描传感器结构参数一体化标定</w:t>
      </w:r>
      <w:r>
        <w:rPr>
          <w:color w:val="000000"/>
          <w:szCs w:val="21"/>
        </w:rPr>
        <w:t xml:space="preserve">. </w:t>
      </w:r>
      <w:r>
        <w:rPr>
          <w:color w:val="000000"/>
          <w:szCs w:val="21"/>
        </w:rPr>
        <w:t>传感技术学报</w:t>
      </w:r>
      <w:r>
        <w:rPr>
          <w:color w:val="000000"/>
          <w:szCs w:val="21"/>
        </w:rPr>
        <w:t>(09): 1196</w:t>
      </w:r>
      <w:r>
        <w:rPr>
          <w:szCs w:val="21"/>
        </w:rPr>
        <w:t>-</w:t>
      </w:r>
      <w:r>
        <w:rPr>
          <w:color w:val="000000"/>
          <w:szCs w:val="21"/>
        </w:rPr>
        <w:t>1201</w:t>
      </w:r>
      <w:bookmarkEnd w:id="154"/>
      <w:r>
        <w:rPr>
          <w:color w:val="000000"/>
          <w:szCs w:val="21"/>
        </w:rPr>
        <w:t>.</w:t>
      </w:r>
    </w:p>
    <w:p w:rsidR="001709C0" w:rsidRDefault="001709C0">
      <w:pPr>
        <w:widowControl/>
        <w:spacing w:line="340" w:lineRule="exact"/>
        <w:ind w:firstLineChars="200" w:firstLine="420"/>
        <w:jc w:val="left"/>
        <w:rPr>
          <w:color w:val="000000"/>
          <w:szCs w:val="21"/>
        </w:rPr>
      </w:pPr>
      <w:bookmarkStart w:id="156" w:name="_neb3748E575_7834_4CFF_AFA6_C931D5971DD3"/>
      <w:r>
        <w:rPr>
          <w:color w:val="000000"/>
          <w:szCs w:val="21"/>
        </w:rPr>
        <w:t>魏一</w:t>
      </w:r>
      <w:r>
        <w:rPr>
          <w:color w:val="000000"/>
          <w:szCs w:val="21"/>
        </w:rPr>
        <w:t xml:space="preserve">, </w:t>
      </w:r>
      <w:r>
        <w:rPr>
          <w:color w:val="000000"/>
          <w:szCs w:val="21"/>
        </w:rPr>
        <w:t>刘彦呈</w:t>
      </w:r>
      <w:r>
        <w:rPr>
          <w:color w:val="000000"/>
          <w:szCs w:val="21"/>
        </w:rPr>
        <w:t xml:space="preserve">, </w:t>
      </w:r>
      <w:r>
        <w:rPr>
          <w:color w:val="000000"/>
          <w:szCs w:val="21"/>
        </w:rPr>
        <w:t>张银东等</w:t>
      </w:r>
      <w:r>
        <w:rPr>
          <w:color w:val="000000"/>
          <w:szCs w:val="21"/>
        </w:rPr>
        <w:t xml:space="preserve">. 2013. </w:t>
      </w:r>
      <w:r>
        <w:rPr>
          <w:color w:val="000000"/>
          <w:szCs w:val="21"/>
        </w:rPr>
        <w:t>基于平面标靶的线结构光参数一体标定算法</w:t>
      </w:r>
      <w:r>
        <w:rPr>
          <w:color w:val="000000"/>
          <w:szCs w:val="21"/>
        </w:rPr>
        <w:t xml:space="preserve">. </w:t>
      </w:r>
      <w:r>
        <w:rPr>
          <w:color w:val="000000"/>
          <w:szCs w:val="21"/>
        </w:rPr>
        <w:t>光电子</w:t>
      </w:r>
      <w:r>
        <w:rPr>
          <w:color w:val="000000"/>
          <w:szCs w:val="21"/>
        </w:rPr>
        <w:t>·</w:t>
      </w:r>
      <w:r>
        <w:rPr>
          <w:color w:val="000000"/>
          <w:szCs w:val="21"/>
        </w:rPr>
        <w:t>激光</w:t>
      </w:r>
      <w:r>
        <w:rPr>
          <w:color w:val="000000"/>
          <w:szCs w:val="21"/>
        </w:rPr>
        <w:t>(08): 1557</w:t>
      </w:r>
      <w:r>
        <w:rPr>
          <w:szCs w:val="21"/>
        </w:rPr>
        <w:t>-</w:t>
      </w:r>
      <w:r>
        <w:rPr>
          <w:color w:val="000000"/>
          <w:szCs w:val="21"/>
        </w:rPr>
        <w:t>1562</w:t>
      </w:r>
      <w:bookmarkEnd w:id="156"/>
      <w:r>
        <w:rPr>
          <w:color w:val="000000"/>
          <w:szCs w:val="21"/>
        </w:rPr>
        <w:t>.</w:t>
      </w:r>
    </w:p>
    <w:p w:rsidR="001709C0" w:rsidRDefault="001709C0">
      <w:pPr>
        <w:widowControl/>
        <w:spacing w:line="340" w:lineRule="exact"/>
        <w:ind w:firstLineChars="200" w:firstLine="420"/>
        <w:jc w:val="left"/>
        <w:rPr>
          <w:szCs w:val="21"/>
        </w:rPr>
      </w:pPr>
      <w:r>
        <w:rPr>
          <w:color w:val="000000"/>
          <w:szCs w:val="21"/>
        </w:rPr>
        <w:t>魏振忠</w:t>
      </w:r>
      <w:r>
        <w:rPr>
          <w:color w:val="000000"/>
          <w:szCs w:val="21"/>
        </w:rPr>
        <w:t xml:space="preserve">, </w:t>
      </w:r>
      <w:r>
        <w:rPr>
          <w:color w:val="000000"/>
          <w:szCs w:val="21"/>
        </w:rPr>
        <w:t>张广军</w:t>
      </w:r>
      <w:r>
        <w:rPr>
          <w:color w:val="000000"/>
          <w:szCs w:val="21"/>
        </w:rPr>
        <w:t xml:space="preserve">, </w:t>
      </w:r>
      <w:r>
        <w:rPr>
          <w:color w:val="000000"/>
          <w:szCs w:val="21"/>
        </w:rPr>
        <w:t>徐园</w:t>
      </w:r>
      <w:r>
        <w:rPr>
          <w:color w:val="000000"/>
          <w:szCs w:val="21"/>
        </w:rPr>
        <w:t xml:space="preserve">. 2005. </w:t>
      </w:r>
      <w:r>
        <w:rPr>
          <w:color w:val="000000"/>
          <w:szCs w:val="21"/>
        </w:rPr>
        <w:t>一种线结构光视觉传感器标定方法</w:t>
      </w:r>
      <w:r>
        <w:rPr>
          <w:color w:val="000000"/>
          <w:szCs w:val="21"/>
        </w:rPr>
        <w:t xml:space="preserve">. </w:t>
      </w:r>
      <w:r>
        <w:rPr>
          <w:color w:val="000000"/>
          <w:szCs w:val="21"/>
        </w:rPr>
        <w:t>机械工程学报</w:t>
      </w:r>
      <w:r>
        <w:rPr>
          <w:color w:val="000000"/>
          <w:szCs w:val="21"/>
        </w:rPr>
        <w:t>(02): 210</w:t>
      </w:r>
      <w:r>
        <w:rPr>
          <w:szCs w:val="21"/>
        </w:rPr>
        <w:t>-</w:t>
      </w:r>
      <w:r>
        <w:rPr>
          <w:color w:val="000000"/>
          <w:szCs w:val="21"/>
        </w:rPr>
        <w:t>214</w:t>
      </w:r>
      <w:bookmarkEnd w:id="155"/>
      <w:r>
        <w:rPr>
          <w:color w:val="000000"/>
          <w:szCs w:val="21"/>
        </w:rPr>
        <w:t>.</w:t>
      </w:r>
    </w:p>
    <w:p w:rsidR="001709C0" w:rsidRDefault="001709C0">
      <w:pPr>
        <w:widowControl/>
        <w:spacing w:line="340" w:lineRule="exact"/>
        <w:ind w:firstLineChars="200" w:firstLine="420"/>
        <w:jc w:val="left"/>
        <w:rPr>
          <w:color w:val="000000"/>
          <w:szCs w:val="21"/>
        </w:rPr>
      </w:pPr>
      <w:bookmarkStart w:id="157" w:name="_nebC24A5727_F1B4_407F_BFA4_A48A863B43B2"/>
      <w:r>
        <w:rPr>
          <w:color w:val="000000"/>
          <w:szCs w:val="21"/>
        </w:rPr>
        <w:t>吴庆阳</w:t>
      </w:r>
      <w:r>
        <w:rPr>
          <w:color w:val="000000"/>
          <w:szCs w:val="21"/>
        </w:rPr>
        <w:t xml:space="preserve">, </w:t>
      </w:r>
      <w:r>
        <w:rPr>
          <w:color w:val="000000"/>
          <w:szCs w:val="21"/>
        </w:rPr>
        <w:t>苏显渝</w:t>
      </w:r>
      <w:r>
        <w:rPr>
          <w:color w:val="000000"/>
          <w:szCs w:val="21"/>
        </w:rPr>
        <w:t xml:space="preserve">, </w:t>
      </w:r>
      <w:r>
        <w:rPr>
          <w:color w:val="000000"/>
          <w:szCs w:val="21"/>
        </w:rPr>
        <w:t>向立群等</w:t>
      </w:r>
      <w:r>
        <w:rPr>
          <w:color w:val="000000"/>
          <w:szCs w:val="21"/>
        </w:rPr>
        <w:t xml:space="preserve">. 2007. </w:t>
      </w:r>
      <w:r>
        <w:rPr>
          <w:color w:val="000000"/>
          <w:szCs w:val="21"/>
        </w:rPr>
        <w:t>线结构光双传感器测量系统的标定方法</w:t>
      </w:r>
      <w:r>
        <w:rPr>
          <w:color w:val="000000"/>
          <w:szCs w:val="21"/>
        </w:rPr>
        <w:t xml:space="preserve">. </w:t>
      </w:r>
      <w:r>
        <w:rPr>
          <w:color w:val="000000"/>
          <w:szCs w:val="21"/>
        </w:rPr>
        <w:t>中国激光</w:t>
      </w:r>
      <w:r>
        <w:rPr>
          <w:color w:val="000000"/>
          <w:szCs w:val="21"/>
        </w:rPr>
        <w:t>(02): 259</w:t>
      </w:r>
      <w:r>
        <w:rPr>
          <w:szCs w:val="21"/>
        </w:rPr>
        <w:t>-</w:t>
      </w:r>
      <w:r>
        <w:rPr>
          <w:color w:val="000000"/>
          <w:szCs w:val="21"/>
        </w:rPr>
        <w:t>264</w:t>
      </w:r>
      <w:bookmarkEnd w:id="157"/>
      <w:r>
        <w:rPr>
          <w:color w:val="000000"/>
          <w:szCs w:val="21"/>
        </w:rPr>
        <w:t>.</w:t>
      </w:r>
    </w:p>
    <w:p w:rsidR="001709C0" w:rsidRDefault="001709C0">
      <w:pPr>
        <w:widowControl/>
        <w:spacing w:line="340" w:lineRule="exact"/>
        <w:ind w:firstLineChars="200" w:firstLine="420"/>
        <w:jc w:val="left"/>
        <w:rPr>
          <w:color w:val="000000"/>
          <w:szCs w:val="21"/>
        </w:rPr>
      </w:pPr>
      <w:r>
        <w:rPr>
          <w:color w:val="000000"/>
          <w:szCs w:val="21"/>
        </w:rPr>
        <w:t>吴庆阳</w:t>
      </w:r>
      <w:r>
        <w:rPr>
          <w:color w:val="000000"/>
          <w:szCs w:val="21"/>
        </w:rPr>
        <w:t>,</w:t>
      </w:r>
      <w:r>
        <w:rPr>
          <w:color w:val="000000"/>
          <w:szCs w:val="21"/>
        </w:rPr>
        <w:t>李景镇</w:t>
      </w:r>
      <w:r>
        <w:rPr>
          <w:color w:val="000000"/>
          <w:szCs w:val="21"/>
        </w:rPr>
        <w:t>,</w:t>
      </w:r>
      <w:r>
        <w:rPr>
          <w:color w:val="000000"/>
          <w:szCs w:val="21"/>
        </w:rPr>
        <w:t>苏显渝等</w:t>
      </w:r>
      <w:r>
        <w:rPr>
          <w:color w:val="000000"/>
          <w:szCs w:val="21"/>
        </w:rPr>
        <w:t xml:space="preserve">. 2008. </w:t>
      </w:r>
      <w:r>
        <w:rPr>
          <w:color w:val="000000"/>
          <w:szCs w:val="21"/>
        </w:rPr>
        <w:t>线结构光三维测量系统中旋转轴的标定方法</w:t>
      </w:r>
      <w:r>
        <w:rPr>
          <w:color w:val="000000"/>
          <w:szCs w:val="21"/>
        </w:rPr>
        <w:t xml:space="preserve">. </w:t>
      </w:r>
      <w:r>
        <w:rPr>
          <w:color w:val="000000"/>
          <w:szCs w:val="21"/>
        </w:rPr>
        <w:t>中国激光</w:t>
      </w:r>
      <w:r>
        <w:rPr>
          <w:color w:val="000000"/>
          <w:szCs w:val="21"/>
        </w:rPr>
        <w:t>, 380(08): 1224-1227.</w:t>
      </w:r>
    </w:p>
    <w:p w:rsidR="001709C0" w:rsidRDefault="001709C0">
      <w:pPr>
        <w:widowControl/>
        <w:spacing w:line="340" w:lineRule="exact"/>
        <w:ind w:firstLineChars="200" w:firstLine="420"/>
        <w:jc w:val="left"/>
        <w:rPr>
          <w:szCs w:val="21"/>
        </w:rPr>
      </w:pPr>
      <w:r>
        <w:rPr>
          <w:szCs w:val="21"/>
        </w:rPr>
        <w:lastRenderedPageBreak/>
        <w:t>徐亦唐</w:t>
      </w:r>
      <w:r>
        <w:rPr>
          <w:szCs w:val="21"/>
        </w:rPr>
        <w:t xml:space="preserve">. 2013. </w:t>
      </w:r>
      <w:r>
        <w:rPr>
          <w:szCs w:val="21"/>
        </w:rPr>
        <w:t>基于最小二乘法的曲线拟合及其在</w:t>
      </w:r>
      <w:r>
        <w:rPr>
          <w:szCs w:val="21"/>
        </w:rPr>
        <w:t>Matlab</w:t>
      </w:r>
      <w:r>
        <w:rPr>
          <w:szCs w:val="21"/>
        </w:rPr>
        <w:t>中的应用</w:t>
      </w:r>
      <w:r>
        <w:rPr>
          <w:szCs w:val="21"/>
        </w:rPr>
        <w:t xml:space="preserve">. </w:t>
      </w:r>
      <w:r>
        <w:rPr>
          <w:szCs w:val="21"/>
        </w:rPr>
        <w:t>电子世界</w:t>
      </w:r>
      <w:r>
        <w:rPr>
          <w:szCs w:val="21"/>
        </w:rPr>
        <w:t>, 424(10): 102-103.</w:t>
      </w:r>
    </w:p>
    <w:p w:rsidR="001709C0" w:rsidRDefault="001709C0">
      <w:pPr>
        <w:widowControl/>
        <w:spacing w:line="340" w:lineRule="exact"/>
        <w:ind w:firstLineChars="200" w:firstLine="420"/>
        <w:jc w:val="left"/>
        <w:rPr>
          <w:color w:val="000000"/>
          <w:szCs w:val="21"/>
        </w:rPr>
      </w:pPr>
      <w:bookmarkStart w:id="158" w:name="_neb429DA1B3_6ECA_4D49_A5D6_796E15E451DE"/>
      <w:r>
        <w:rPr>
          <w:color w:val="000000"/>
          <w:szCs w:val="21"/>
        </w:rPr>
        <w:t>徐永安</w:t>
      </w:r>
      <w:r>
        <w:rPr>
          <w:color w:val="000000"/>
          <w:szCs w:val="21"/>
        </w:rPr>
        <w:t xml:space="preserve">, </w:t>
      </w:r>
      <w:r>
        <w:rPr>
          <w:color w:val="000000"/>
          <w:szCs w:val="21"/>
        </w:rPr>
        <w:t>杨钦</w:t>
      </w:r>
      <w:r>
        <w:rPr>
          <w:color w:val="000000"/>
          <w:szCs w:val="21"/>
        </w:rPr>
        <w:t xml:space="preserve">, </w:t>
      </w:r>
      <w:r>
        <w:rPr>
          <w:color w:val="000000"/>
          <w:szCs w:val="21"/>
        </w:rPr>
        <w:t>怀进鹏</w:t>
      </w:r>
      <w:r>
        <w:rPr>
          <w:color w:val="000000"/>
          <w:szCs w:val="21"/>
        </w:rPr>
        <w:t xml:space="preserve">. 2005. </w:t>
      </w:r>
      <w:r>
        <w:rPr>
          <w:color w:val="000000"/>
          <w:szCs w:val="21"/>
        </w:rPr>
        <w:t>激光旋转扫描测量系统中转轴标定及多视拼合</w:t>
      </w:r>
      <w:r>
        <w:rPr>
          <w:color w:val="000000"/>
          <w:szCs w:val="21"/>
        </w:rPr>
        <w:t xml:space="preserve">. </w:t>
      </w:r>
      <w:r>
        <w:rPr>
          <w:color w:val="000000"/>
          <w:szCs w:val="21"/>
        </w:rPr>
        <w:t>中国激光</w:t>
      </w:r>
      <w:r>
        <w:rPr>
          <w:color w:val="000000"/>
          <w:szCs w:val="21"/>
        </w:rPr>
        <w:t>(05): 659</w:t>
      </w:r>
      <w:r>
        <w:rPr>
          <w:szCs w:val="21"/>
        </w:rPr>
        <w:t>-</w:t>
      </w:r>
      <w:r>
        <w:rPr>
          <w:color w:val="000000"/>
          <w:szCs w:val="21"/>
        </w:rPr>
        <w:t>662</w:t>
      </w:r>
      <w:bookmarkEnd w:id="158"/>
      <w:r>
        <w:rPr>
          <w:color w:val="000000"/>
          <w:szCs w:val="21"/>
        </w:rPr>
        <w:t>.</w:t>
      </w:r>
    </w:p>
    <w:p w:rsidR="001709C0" w:rsidRDefault="001709C0">
      <w:pPr>
        <w:widowControl/>
        <w:spacing w:line="340" w:lineRule="exact"/>
        <w:ind w:firstLineChars="200" w:firstLine="420"/>
        <w:jc w:val="left"/>
        <w:rPr>
          <w:szCs w:val="21"/>
        </w:rPr>
      </w:pPr>
      <w:r>
        <w:rPr>
          <w:szCs w:val="21"/>
        </w:rPr>
        <w:t>薛俊鹏</w:t>
      </w:r>
      <w:r>
        <w:rPr>
          <w:szCs w:val="21"/>
        </w:rPr>
        <w:t xml:space="preserve">, </w:t>
      </w:r>
      <w:r>
        <w:rPr>
          <w:szCs w:val="21"/>
        </w:rPr>
        <w:t>苏显渝</w:t>
      </w:r>
      <w:r>
        <w:rPr>
          <w:szCs w:val="21"/>
        </w:rPr>
        <w:t xml:space="preserve">. 2012. </w:t>
      </w:r>
      <w:r>
        <w:rPr>
          <w:szCs w:val="21"/>
        </w:rPr>
        <w:t>基于两个正交一维物体的单幅图像相机标定</w:t>
      </w:r>
      <w:r>
        <w:rPr>
          <w:szCs w:val="21"/>
        </w:rPr>
        <w:t xml:space="preserve">. </w:t>
      </w:r>
      <w:r>
        <w:rPr>
          <w:szCs w:val="21"/>
        </w:rPr>
        <w:t>光学学报</w:t>
      </w:r>
      <w:r>
        <w:rPr>
          <w:szCs w:val="21"/>
        </w:rPr>
        <w:t>, 32(01): 0115001.</w:t>
      </w:r>
    </w:p>
    <w:p w:rsidR="001709C0" w:rsidRDefault="001709C0">
      <w:pPr>
        <w:widowControl/>
        <w:spacing w:line="340" w:lineRule="exact"/>
        <w:ind w:firstLineChars="200" w:firstLine="420"/>
        <w:jc w:val="left"/>
        <w:rPr>
          <w:szCs w:val="21"/>
        </w:rPr>
      </w:pPr>
      <w:r>
        <w:rPr>
          <w:szCs w:val="21"/>
        </w:rPr>
        <w:t>袁聪聪</w:t>
      </w:r>
      <w:r>
        <w:rPr>
          <w:szCs w:val="21"/>
        </w:rPr>
        <w:t xml:space="preserve">, </w:t>
      </w:r>
      <w:r>
        <w:rPr>
          <w:szCs w:val="21"/>
        </w:rPr>
        <w:t>张志毅</w:t>
      </w:r>
      <w:r>
        <w:rPr>
          <w:szCs w:val="21"/>
        </w:rPr>
        <w:t xml:space="preserve">. 2016. </w:t>
      </w:r>
      <w:r>
        <w:rPr>
          <w:szCs w:val="21"/>
        </w:rPr>
        <w:t>基于平面标靶的三维扫描与数据配准</w:t>
      </w:r>
      <w:r>
        <w:rPr>
          <w:szCs w:val="21"/>
        </w:rPr>
        <w:t xml:space="preserve">. </w:t>
      </w:r>
      <w:r>
        <w:rPr>
          <w:szCs w:val="21"/>
        </w:rPr>
        <w:t>计算机工程与设计</w:t>
      </w:r>
      <w:r>
        <w:rPr>
          <w:szCs w:val="21"/>
        </w:rPr>
        <w:t>(02): 487-492.</w:t>
      </w:r>
    </w:p>
    <w:p w:rsidR="001709C0" w:rsidRDefault="001709C0">
      <w:pPr>
        <w:widowControl/>
        <w:spacing w:line="340" w:lineRule="exact"/>
        <w:ind w:firstLineChars="200" w:firstLine="420"/>
        <w:jc w:val="left"/>
        <w:rPr>
          <w:color w:val="000000"/>
          <w:szCs w:val="21"/>
        </w:rPr>
      </w:pPr>
      <w:bookmarkStart w:id="159" w:name="_neb19314763_7EF0_4302_BE10_2D6351184D4F"/>
      <w:r>
        <w:rPr>
          <w:color w:val="000000"/>
          <w:szCs w:val="21"/>
        </w:rPr>
        <w:t>袁建英</w:t>
      </w:r>
      <w:r>
        <w:rPr>
          <w:color w:val="000000"/>
          <w:szCs w:val="21"/>
        </w:rPr>
        <w:t xml:space="preserve">, </w:t>
      </w:r>
      <w:r>
        <w:rPr>
          <w:color w:val="000000"/>
          <w:szCs w:val="21"/>
        </w:rPr>
        <w:t>郭进</w:t>
      </w:r>
      <w:r>
        <w:rPr>
          <w:color w:val="000000"/>
          <w:szCs w:val="21"/>
        </w:rPr>
        <w:t xml:space="preserve">, </w:t>
      </w:r>
      <w:r>
        <w:rPr>
          <w:color w:val="000000"/>
          <w:szCs w:val="21"/>
        </w:rPr>
        <w:t>王玮等</w:t>
      </w:r>
      <w:r>
        <w:rPr>
          <w:color w:val="000000"/>
          <w:szCs w:val="21"/>
        </w:rPr>
        <w:t xml:space="preserve">. 2013. </w:t>
      </w:r>
      <w:r>
        <w:rPr>
          <w:color w:val="000000"/>
          <w:szCs w:val="21"/>
        </w:rPr>
        <w:t>一种结构光三维扫描系统新标定方法</w:t>
      </w:r>
      <w:r>
        <w:rPr>
          <w:color w:val="000000"/>
          <w:szCs w:val="21"/>
        </w:rPr>
        <w:t xml:space="preserve">. </w:t>
      </w:r>
      <w:r>
        <w:rPr>
          <w:color w:val="000000"/>
          <w:szCs w:val="21"/>
        </w:rPr>
        <w:t>计算机应用与软件</w:t>
      </w:r>
      <w:r>
        <w:rPr>
          <w:color w:val="000000"/>
          <w:szCs w:val="21"/>
        </w:rPr>
        <w:t>(03): 151</w:t>
      </w:r>
      <w:r>
        <w:rPr>
          <w:szCs w:val="21"/>
        </w:rPr>
        <w:t>-</w:t>
      </w:r>
      <w:r>
        <w:rPr>
          <w:color w:val="000000"/>
          <w:szCs w:val="21"/>
        </w:rPr>
        <w:t>153</w:t>
      </w:r>
      <w:bookmarkEnd w:id="159"/>
      <w:r>
        <w:rPr>
          <w:color w:val="000000"/>
          <w:szCs w:val="21"/>
        </w:rPr>
        <w:t>.</w:t>
      </w:r>
    </w:p>
    <w:p w:rsidR="001709C0" w:rsidRDefault="001709C0">
      <w:pPr>
        <w:widowControl/>
        <w:spacing w:line="340" w:lineRule="exact"/>
        <w:ind w:firstLineChars="200" w:firstLine="420"/>
        <w:jc w:val="left"/>
        <w:rPr>
          <w:szCs w:val="21"/>
        </w:rPr>
      </w:pPr>
      <w:r>
        <w:rPr>
          <w:szCs w:val="21"/>
        </w:rPr>
        <w:t>张峰</w:t>
      </w:r>
      <w:r>
        <w:rPr>
          <w:szCs w:val="21"/>
        </w:rPr>
        <w:t xml:space="preserve">, </w:t>
      </w:r>
      <w:r>
        <w:rPr>
          <w:szCs w:val="21"/>
        </w:rPr>
        <w:t>史利民</w:t>
      </w:r>
      <w:r>
        <w:rPr>
          <w:szCs w:val="21"/>
        </w:rPr>
        <w:t xml:space="preserve">, </w:t>
      </w:r>
      <w:r>
        <w:rPr>
          <w:szCs w:val="21"/>
        </w:rPr>
        <w:t>孙凤梅等</w:t>
      </w:r>
      <w:r>
        <w:rPr>
          <w:szCs w:val="21"/>
        </w:rPr>
        <w:t xml:space="preserve">. 2010. </w:t>
      </w:r>
      <w:r>
        <w:rPr>
          <w:szCs w:val="21"/>
        </w:rPr>
        <w:t>一种基于图像的室内大场景自动三维重建系统</w:t>
      </w:r>
      <w:r>
        <w:rPr>
          <w:szCs w:val="21"/>
        </w:rPr>
        <w:t xml:space="preserve">. </w:t>
      </w:r>
      <w:r>
        <w:rPr>
          <w:szCs w:val="21"/>
        </w:rPr>
        <w:t>自动化学报</w:t>
      </w:r>
      <w:r>
        <w:rPr>
          <w:szCs w:val="21"/>
        </w:rPr>
        <w:t>(05): 625-633.</w:t>
      </w:r>
    </w:p>
    <w:p w:rsidR="001709C0" w:rsidRDefault="001709C0">
      <w:pPr>
        <w:widowControl/>
        <w:spacing w:line="340" w:lineRule="exact"/>
        <w:ind w:firstLineChars="200" w:firstLine="420"/>
        <w:jc w:val="left"/>
        <w:rPr>
          <w:color w:val="000000"/>
          <w:szCs w:val="21"/>
        </w:rPr>
      </w:pPr>
      <w:bookmarkStart w:id="160" w:name="_nebDC87050C_2411_4885_B694_6135AEAC5B86"/>
      <w:r>
        <w:rPr>
          <w:color w:val="000000"/>
          <w:szCs w:val="21"/>
        </w:rPr>
        <w:t>张启灿</w:t>
      </w:r>
      <w:r>
        <w:rPr>
          <w:color w:val="000000"/>
          <w:szCs w:val="21"/>
        </w:rPr>
        <w:t xml:space="preserve">, </w:t>
      </w:r>
      <w:r>
        <w:rPr>
          <w:color w:val="000000"/>
          <w:szCs w:val="21"/>
        </w:rPr>
        <w:t>苏显渝</w:t>
      </w:r>
      <w:r>
        <w:rPr>
          <w:color w:val="000000"/>
          <w:szCs w:val="21"/>
        </w:rPr>
        <w:t xml:space="preserve">, </w:t>
      </w:r>
      <w:r>
        <w:rPr>
          <w:color w:val="000000"/>
          <w:szCs w:val="21"/>
        </w:rPr>
        <w:t>邹小平</w:t>
      </w:r>
      <w:r>
        <w:rPr>
          <w:color w:val="000000"/>
          <w:szCs w:val="21"/>
        </w:rPr>
        <w:t xml:space="preserve">. 2005. </w:t>
      </w:r>
      <w:r>
        <w:rPr>
          <w:color w:val="000000"/>
          <w:szCs w:val="21"/>
        </w:rPr>
        <w:t>多个线结构光传感器三维测量系统的校准</w:t>
      </w:r>
      <w:r>
        <w:rPr>
          <w:color w:val="000000"/>
          <w:szCs w:val="21"/>
        </w:rPr>
        <w:t xml:space="preserve">. </w:t>
      </w:r>
      <w:r>
        <w:rPr>
          <w:color w:val="000000"/>
          <w:szCs w:val="21"/>
        </w:rPr>
        <w:t>激光技术</w:t>
      </w:r>
      <w:r>
        <w:rPr>
          <w:color w:val="000000"/>
          <w:szCs w:val="21"/>
        </w:rPr>
        <w:t>(03): 225</w:t>
      </w:r>
      <w:r>
        <w:rPr>
          <w:szCs w:val="21"/>
        </w:rPr>
        <w:t>-</w:t>
      </w:r>
      <w:r>
        <w:rPr>
          <w:color w:val="000000"/>
          <w:szCs w:val="21"/>
        </w:rPr>
        <w:t>227</w:t>
      </w:r>
      <w:bookmarkEnd w:id="160"/>
      <w:r>
        <w:rPr>
          <w:color w:val="000000"/>
          <w:szCs w:val="21"/>
        </w:rPr>
        <w:t>.</w:t>
      </w:r>
    </w:p>
    <w:p w:rsidR="001709C0" w:rsidRDefault="001709C0">
      <w:pPr>
        <w:widowControl/>
        <w:spacing w:line="340" w:lineRule="exact"/>
        <w:ind w:firstLineChars="200" w:firstLine="420"/>
        <w:jc w:val="left"/>
        <w:rPr>
          <w:color w:val="000000"/>
          <w:szCs w:val="21"/>
        </w:rPr>
      </w:pPr>
      <w:bookmarkStart w:id="161" w:name="_nebD8EC5E7D_CDEA_406F_B38C_D40034E47A1F"/>
      <w:r>
        <w:rPr>
          <w:color w:val="000000"/>
          <w:szCs w:val="21"/>
        </w:rPr>
        <w:t>张勇斌</w:t>
      </w:r>
      <w:r>
        <w:rPr>
          <w:color w:val="000000"/>
          <w:szCs w:val="21"/>
        </w:rPr>
        <w:t xml:space="preserve">, </w:t>
      </w:r>
      <w:r>
        <w:rPr>
          <w:color w:val="000000"/>
          <w:szCs w:val="21"/>
        </w:rPr>
        <w:t>卢荣胜</w:t>
      </w:r>
      <w:r>
        <w:rPr>
          <w:color w:val="000000"/>
          <w:szCs w:val="21"/>
        </w:rPr>
        <w:t xml:space="preserve">, </w:t>
      </w:r>
      <w:r>
        <w:rPr>
          <w:color w:val="000000"/>
          <w:szCs w:val="21"/>
        </w:rPr>
        <w:t>刘志健等</w:t>
      </w:r>
      <w:r>
        <w:rPr>
          <w:color w:val="000000"/>
          <w:szCs w:val="21"/>
        </w:rPr>
        <w:t xml:space="preserve">. 2003. </w:t>
      </w:r>
      <w:r>
        <w:rPr>
          <w:color w:val="000000"/>
          <w:szCs w:val="21"/>
        </w:rPr>
        <w:t>线结构光视觉测量系统的标定方法</w:t>
      </w:r>
      <w:r>
        <w:rPr>
          <w:color w:val="000000"/>
          <w:szCs w:val="21"/>
        </w:rPr>
        <w:t xml:space="preserve">. </w:t>
      </w:r>
      <w:r>
        <w:rPr>
          <w:color w:val="000000"/>
          <w:szCs w:val="21"/>
        </w:rPr>
        <w:t>传感器世界</w:t>
      </w:r>
      <w:r>
        <w:rPr>
          <w:color w:val="000000"/>
          <w:szCs w:val="21"/>
        </w:rPr>
        <w:t>(08): 10</w:t>
      </w:r>
      <w:r>
        <w:rPr>
          <w:szCs w:val="21"/>
        </w:rPr>
        <w:t>-</w:t>
      </w:r>
      <w:r>
        <w:rPr>
          <w:color w:val="000000"/>
          <w:szCs w:val="21"/>
        </w:rPr>
        <w:t>13</w:t>
      </w:r>
      <w:bookmarkEnd w:id="161"/>
      <w:r>
        <w:rPr>
          <w:color w:val="000000"/>
          <w:szCs w:val="21"/>
        </w:rPr>
        <w:t>.</w:t>
      </w:r>
    </w:p>
    <w:p w:rsidR="001709C0" w:rsidRDefault="001709C0">
      <w:pPr>
        <w:widowControl/>
        <w:spacing w:line="340" w:lineRule="exact"/>
        <w:ind w:firstLineChars="200" w:firstLine="420"/>
        <w:jc w:val="left"/>
        <w:rPr>
          <w:color w:val="000000"/>
          <w:szCs w:val="21"/>
        </w:rPr>
      </w:pPr>
      <w:r>
        <w:rPr>
          <w:color w:val="000000"/>
          <w:szCs w:val="21"/>
        </w:rPr>
        <w:t>周富强</w:t>
      </w:r>
      <w:r>
        <w:rPr>
          <w:color w:val="000000"/>
          <w:szCs w:val="21"/>
        </w:rPr>
        <w:t xml:space="preserve">, </w:t>
      </w:r>
      <w:r>
        <w:rPr>
          <w:color w:val="000000"/>
          <w:szCs w:val="21"/>
        </w:rPr>
        <w:t>蔡斐华</w:t>
      </w:r>
      <w:r>
        <w:rPr>
          <w:color w:val="000000"/>
          <w:szCs w:val="21"/>
        </w:rPr>
        <w:t xml:space="preserve">. 2010. </w:t>
      </w:r>
      <w:r>
        <w:rPr>
          <w:color w:val="000000"/>
          <w:szCs w:val="21"/>
        </w:rPr>
        <w:t>基于一维靶标的结构光视觉传感器标定</w:t>
      </w:r>
      <w:r>
        <w:rPr>
          <w:color w:val="000000"/>
          <w:szCs w:val="21"/>
        </w:rPr>
        <w:t xml:space="preserve">. </w:t>
      </w:r>
      <w:r>
        <w:rPr>
          <w:color w:val="000000"/>
          <w:szCs w:val="21"/>
        </w:rPr>
        <w:t>机械工程学报</w:t>
      </w:r>
      <w:r>
        <w:rPr>
          <w:color w:val="000000"/>
          <w:szCs w:val="21"/>
        </w:rPr>
        <w:t>(18): 8</w:t>
      </w:r>
      <w:r>
        <w:rPr>
          <w:szCs w:val="21"/>
        </w:rPr>
        <w:t>-</w:t>
      </w:r>
      <w:r>
        <w:rPr>
          <w:color w:val="000000"/>
          <w:szCs w:val="21"/>
        </w:rPr>
        <w:t>12.</w:t>
      </w:r>
    </w:p>
    <w:p w:rsidR="001709C0" w:rsidRDefault="001709C0">
      <w:pPr>
        <w:widowControl/>
        <w:spacing w:line="340" w:lineRule="exact"/>
        <w:ind w:firstLineChars="200" w:firstLine="420"/>
        <w:jc w:val="left"/>
        <w:rPr>
          <w:szCs w:val="21"/>
        </w:rPr>
      </w:pPr>
      <w:bookmarkStart w:id="162" w:name="_nebDA93F89A_5654_4034_A338_4D9E4FAE8B7A"/>
      <w:r>
        <w:rPr>
          <w:color w:val="000000"/>
          <w:szCs w:val="21"/>
        </w:rPr>
        <w:t>周富强</w:t>
      </w:r>
      <w:r>
        <w:rPr>
          <w:color w:val="000000"/>
          <w:szCs w:val="21"/>
        </w:rPr>
        <w:t xml:space="preserve">, </w:t>
      </w:r>
      <w:r>
        <w:rPr>
          <w:color w:val="000000"/>
          <w:szCs w:val="21"/>
        </w:rPr>
        <w:t>张广军</w:t>
      </w:r>
      <w:r>
        <w:rPr>
          <w:color w:val="000000"/>
          <w:szCs w:val="21"/>
        </w:rPr>
        <w:t xml:space="preserve">. 2005. </w:t>
      </w:r>
      <w:r>
        <w:rPr>
          <w:color w:val="000000"/>
          <w:szCs w:val="21"/>
        </w:rPr>
        <w:t>表面视觉传感器模型参数的简易标定方法</w:t>
      </w:r>
      <w:r>
        <w:rPr>
          <w:color w:val="000000"/>
          <w:szCs w:val="21"/>
        </w:rPr>
        <w:t xml:space="preserve">. </w:t>
      </w:r>
      <w:r>
        <w:rPr>
          <w:color w:val="000000"/>
          <w:szCs w:val="21"/>
        </w:rPr>
        <w:t>机械工程学报</w:t>
      </w:r>
      <w:r>
        <w:rPr>
          <w:color w:val="000000"/>
          <w:szCs w:val="21"/>
        </w:rPr>
        <w:t>(03): 175</w:t>
      </w:r>
      <w:r>
        <w:rPr>
          <w:szCs w:val="21"/>
        </w:rPr>
        <w:t>-</w:t>
      </w:r>
      <w:r>
        <w:rPr>
          <w:color w:val="000000"/>
          <w:szCs w:val="21"/>
        </w:rPr>
        <w:t>179</w:t>
      </w:r>
      <w:bookmarkEnd w:id="162"/>
      <w:r>
        <w:rPr>
          <w:color w:val="000000"/>
          <w:szCs w:val="21"/>
        </w:rPr>
        <w:t>.</w:t>
      </w:r>
    </w:p>
    <w:p w:rsidR="001709C0" w:rsidRDefault="001709C0">
      <w:pPr>
        <w:widowControl/>
        <w:spacing w:line="340" w:lineRule="exact"/>
        <w:ind w:firstLineChars="200" w:firstLine="420"/>
        <w:jc w:val="left"/>
        <w:rPr>
          <w:color w:val="000000"/>
          <w:szCs w:val="21"/>
        </w:rPr>
      </w:pPr>
      <w:bookmarkStart w:id="163" w:name="_neb3AF7F7F9_DF30_4B1D_9A45_DACD4301B883"/>
      <w:r>
        <w:rPr>
          <w:color w:val="000000"/>
          <w:szCs w:val="21"/>
        </w:rPr>
        <w:t>周富强</w:t>
      </w:r>
      <w:r>
        <w:rPr>
          <w:color w:val="000000"/>
          <w:szCs w:val="21"/>
        </w:rPr>
        <w:t xml:space="preserve">, </w:t>
      </w:r>
      <w:r>
        <w:rPr>
          <w:color w:val="000000"/>
          <w:szCs w:val="21"/>
        </w:rPr>
        <w:t>张广军</w:t>
      </w:r>
      <w:r>
        <w:rPr>
          <w:color w:val="000000"/>
          <w:szCs w:val="21"/>
        </w:rPr>
        <w:t xml:space="preserve">, </w:t>
      </w:r>
      <w:r>
        <w:rPr>
          <w:color w:val="000000"/>
          <w:szCs w:val="21"/>
        </w:rPr>
        <w:t>江洁</w:t>
      </w:r>
      <w:r>
        <w:rPr>
          <w:color w:val="000000"/>
          <w:szCs w:val="21"/>
        </w:rPr>
        <w:t xml:space="preserve">. 2004. </w:t>
      </w:r>
      <w:r>
        <w:rPr>
          <w:color w:val="000000"/>
          <w:szCs w:val="21"/>
        </w:rPr>
        <w:t>线结构光视觉传感器的现场标定方法</w:t>
      </w:r>
      <w:r>
        <w:rPr>
          <w:color w:val="000000"/>
          <w:szCs w:val="21"/>
        </w:rPr>
        <w:t xml:space="preserve">. </w:t>
      </w:r>
      <w:r>
        <w:rPr>
          <w:color w:val="000000"/>
          <w:szCs w:val="21"/>
        </w:rPr>
        <w:t>机械工程学报</w:t>
      </w:r>
      <w:r>
        <w:rPr>
          <w:color w:val="000000"/>
          <w:szCs w:val="21"/>
        </w:rPr>
        <w:t>(06): 169</w:t>
      </w:r>
      <w:r>
        <w:rPr>
          <w:szCs w:val="21"/>
        </w:rPr>
        <w:t>-</w:t>
      </w:r>
      <w:r>
        <w:rPr>
          <w:color w:val="000000"/>
          <w:szCs w:val="21"/>
        </w:rPr>
        <w:t>173</w:t>
      </w:r>
      <w:bookmarkEnd w:id="163"/>
      <w:r>
        <w:rPr>
          <w:color w:val="000000"/>
          <w:szCs w:val="21"/>
        </w:rPr>
        <w:t>.</w:t>
      </w:r>
    </w:p>
    <w:p w:rsidR="001709C0" w:rsidRDefault="001709C0">
      <w:pPr>
        <w:widowControl/>
        <w:spacing w:line="340" w:lineRule="exact"/>
        <w:ind w:firstLineChars="200" w:firstLine="420"/>
        <w:jc w:val="left"/>
        <w:rPr>
          <w:color w:val="000000"/>
          <w:szCs w:val="21"/>
        </w:rPr>
      </w:pPr>
      <w:r>
        <w:rPr>
          <w:color w:val="000000"/>
          <w:szCs w:val="21"/>
        </w:rPr>
        <w:t>邾继贵</w:t>
      </w:r>
      <w:r>
        <w:rPr>
          <w:color w:val="000000"/>
          <w:szCs w:val="21"/>
        </w:rPr>
        <w:t xml:space="preserve">, </w:t>
      </w:r>
      <w:r>
        <w:rPr>
          <w:color w:val="000000"/>
          <w:szCs w:val="21"/>
        </w:rPr>
        <w:t>李艳军</w:t>
      </w:r>
      <w:r>
        <w:rPr>
          <w:color w:val="000000"/>
          <w:szCs w:val="21"/>
        </w:rPr>
        <w:t xml:space="preserve">, </w:t>
      </w:r>
      <w:r>
        <w:rPr>
          <w:color w:val="000000"/>
          <w:szCs w:val="21"/>
        </w:rPr>
        <w:t>叶声华</w:t>
      </w:r>
      <w:r>
        <w:rPr>
          <w:color w:val="000000"/>
          <w:szCs w:val="21"/>
        </w:rPr>
        <w:t xml:space="preserve">. 2006. </w:t>
      </w:r>
      <w:r>
        <w:rPr>
          <w:color w:val="000000"/>
          <w:szCs w:val="21"/>
        </w:rPr>
        <w:t>基于共面标定参照物的线结构光传感器快速标定方法</w:t>
      </w:r>
      <w:r>
        <w:rPr>
          <w:color w:val="000000"/>
          <w:szCs w:val="21"/>
        </w:rPr>
        <w:t xml:space="preserve">. </w:t>
      </w:r>
      <w:r>
        <w:rPr>
          <w:color w:val="000000"/>
          <w:szCs w:val="21"/>
        </w:rPr>
        <w:t>中国机械工程</w:t>
      </w:r>
      <w:r>
        <w:rPr>
          <w:color w:val="000000"/>
          <w:szCs w:val="21"/>
        </w:rPr>
        <w:t>(02): 183</w:t>
      </w:r>
      <w:r>
        <w:rPr>
          <w:szCs w:val="21"/>
        </w:rPr>
        <w:t>-</w:t>
      </w:r>
      <w:r>
        <w:rPr>
          <w:color w:val="000000"/>
          <w:szCs w:val="21"/>
        </w:rPr>
        <w:t>186.</w:t>
      </w:r>
    </w:p>
    <w:p w:rsidR="001709C0" w:rsidRDefault="001709C0">
      <w:pPr>
        <w:widowControl/>
        <w:spacing w:line="340" w:lineRule="exact"/>
        <w:ind w:firstLineChars="200" w:firstLine="420"/>
        <w:jc w:val="left"/>
        <w:rPr>
          <w:color w:val="000000"/>
          <w:szCs w:val="21"/>
        </w:rPr>
      </w:pPr>
      <w:r>
        <w:rPr>
          <w:color w:val="000000"/>
          <w:szCs w:val="21"/>
        </w:rPr>
        <w:t>邹媛媛</w:t>
      </w:r>
      <w:r>
        <w:rPr>
          <w:color w:val="000000"/>
          <w:szCs w:val="21"/>
        </w:rPr>
        <w:t xml:space="preserve">, </w:t>
      </w:r>
      <w:r>
        <w:rPr>
          <w:color w:val="000000"/>
          <w:szCs w:val="21"/>
        </w:rPr>
        <w:t>赵明扬</w:t>
      </w:r>
      <w:r>
        <w:rPr>
          <w:color w:val="000000"/>
          <w:szCs w:val="21"/>
        </w:rPr>
        <w:t xml:space="preserve">, </w:t>
      </w:r>
      <w:r>
        <w:rPr>
          <w:color w:val="000000"/>
          <w:szCs w:val="21"/>
        </w:rPr>
        <w:t>张雷</w:t>
      </w:r>
      <w:r>
        <w:rPr>
          <w:color w:val="000000"/>
          <w:szCs w:val="21"/>
        </w:rPr>
        <w:t xml:space="preserve">. 2014. </w:t>
      </w:r>
      <w:r>
        <w:rPr>
          <w:color w:val="000000"/>
          <w:szCs w:val="21"/>
        </w:rPr>
        <w:t>基于量块的线结构光视觉传感器直接标定方法</w:t>
      </w:r>
      <w:r>
        <w:rPr>
          <w:color w:val="000000"/>
          <w:szCs w:val="21"/>
        </w:rPr>
        <w:t xml:space="preserve">. </w:t>
      </w:r>
      <w:r>
        <w:rPr>
          <w:color w:val="000000"/>
          <w:szCs w:val="21"/>
        </w:rPr>
        <w:t>中国激光</w:t>
      </w:r>
      <w:r>
        <w:rPr>
          <w:color w:val="000000"/>
          <w:szCs w:val="21"/>
        </w:rPr>
        <w:t>(11): 195</w:t>
      </w:r>
      <w:r>
        <w:rPr>
          <w:szCs w:val="21"/>
        </w:rPr>
        <w:t>-</w:t>
      </w:r>
      <w:r>
        <w:rPr>
          <w:color w:val="000000"/>
          <w:szCs w:val="21"/>
        </w:rPr>
        <w:t>200.</w:t>
      </w:r>
    </w:p>
    <w:p w:rsidR="001709C0" w:rsidRDefault="001709C0">
      <w:pPr>
        <w:widowControl/>
        <w:spacing w:line="340" w:lineRule="exact"/>
        <w:ind w:firstLineChars="200" w:firstLine="420"/>
        <w:jc w:val="left"/>
        <w:rPr>
          <w:color w:val="000000"/>
          <w:szCs w:val="21"/>
        </w:rPr>
      </w:pPr>
      <w:r>
        <w:rPr>
          <w:szCs w:val="21"/>
        </w:rPr>
        <w:t xml:space="preserve">Barnea S, Filin S. 2012. Extraction of Objects from Terrestrial Laser Scans by Integrating Geometry Image and Intensity Data with Demonstration on Trees. </w:t>
      </w:r>
      <w:r>
        <w:rPr>
          <w:i/>
          <w:szCs w:val="21"/>
        </w:rPr>
        <w:t>Remote Sensing</w:t>
      </w:r>
      <w:r>
        <w:rPr>
          <w:szCs w:val="21"/>
        </w:rPr>
        <w:t>, 4(1):</w:t>
      </w:r>
      <w:r>
        <w:rPr>
          <w:rFonts w:hint="eastAsia"/>
          <w:szCs w:val="21"/>
        </w:rPr>
        <w:t xml:space="preserve"> </w:t>
      </w:r>
      <w:r>
        <w:rPr>
          <w:szCs w:val="21"/>
        </w:rPr>
        <w:t>88-110.</w:t>
      </w:r>
    </w:p>
    <w:p w:rsidR="001709C0" w:rsidRDefault="001709C0">
      <w:pPr>
        <w:widowControl/>
        <w:spacing w:line="340" w:lineRule="exact"/>
        <w:ind w:firstLineChars="200" w:firstLine="420"/>
        <w:jc w:val="left"/>
        <w:rPr>
          <w:color w:val="000000"/>
          <w:szCs w:val="21"/>
        </w:rPr>
      </w:pPr>
      <w:r>
        <w:rPr>
          <w:color w:val="000000"/>
          <w:szCs w:val="21"/>
        </w:rPr>
        <w:t xml:space="preserve">Chatterjee C. A Nonlinear Gauss-seidel Algorithm for Noncoplanar and Coplanar Camera Calibration with Convergence Analysis. 1997. </w:t>
      </w:r>
      <w:r>
        <w:rPr>
          <w:i/>
          <w:color w:val="000000"/>
          <w:szCs w:val="21"/>
        </w:rPr>
        <w:t>Computer Vision and Imaging Understanding</w:t>
      </w:r>
      <w:r>
        <w:rPr>
          <w:color w:val="000000"/>
          <w:szCs w:val="21"/>
        </w:rPr>
        <w:t>(01): 58</w:t>
      </w:r>
      <w:r>
        <w:rPr>
          <w:szCs w:val="21"/>
        </w:rPr>
        <w:t>-80</w:t>
      </w:r>
      <w:r>
        <w:rPr>
          <w:color w:val="000000"/>
          <w:szCs w:val="21"/>
        </w:rPr>
        <w:t xml:space="preserve"> .</w:t>
      </w:r>
    </w:p>
    <w:p w:rsidR="001709C0" w:rsidRDefault="001709C0">
      <w:pPr>
        <w:widowControl/>
        <w:spacing w:line="340" w:lineRule="exact"/>
        <w:ind w:firstLineChars="200" w:firstLine="420"/>
        <w:rPr>
          <w:szCs w:val="21"/>
        </w:rPr>
      </w:pPr>
      <w:r>
        <w:rPr>
          <w:szCs w:val="21"/>
        </w:rPr>
        <w:t xml:space="preserve">Chen F, Brown G M, Song M. 2000. Overview of three dimensional shape measurement using optical methods. </w:t>
      </w:r>
      <w:r>
        <w:rPr>
          <w:i/>
          <w:szCs w:val="21"/>
        </w:rPr>
        <w:t>Optical Engineering</w:t>
      </w:r>
      <w:r>
        <w:rPr>
          <w:szCs w:val="21"/>
        </w:rPr>
        <w:t>, 39(1): 10-22.</w:t>
      </w:r>
    </w:p>
    <w:p w:rsidR="001709C0" w:rsidRDefault="001709C0">
      <w:pPr>
        <w:spacing w:line="340" w:lineRule="exact"/>
        <w:ind w:firstLineChars="200" w:firstLine="420"/>
        <w:rPr>
          <w:szCs w:val="21"/>
        </w:rPr>
      </w:pPr>
      <w:r>
        <w:rPr>
          <w:szCs w:val="21"/>
        </w:rPr>
        <w:t>Chen J, Wu X, Wang M Y, et al. 2013. 3D shape modeling using a self-developed hand-held 3D laser scanner and an efficient HT-ICP point cloud registration algorithm.</w:t>
      </w:r>
      <w:r>
        <w:rPr>
          <w:i/>
          <w:szCs w:val="21"/>
        </w:rPr>
        <w:t xml:space="preserve"> Optics &amp; Laser Technology</w:t>
      </w:r>
      <w:r>
        <w:rPr>
          <w:szCs w:val="21"/>
        </w:rPr>
        <w:t>, 45(2):</w:t>
      </w:r>
      <w:r>
        <w:rPr>
          <w:rFonts w:hint="eastAsia"/>
          <w:szCs w:val="21"/>
        </w:rPr>
        <w:t xml:space="preserve"> </w:t>
      </w:r>
      <w:r>
        <w:rPr>
          <w:szCs w:val="21"/>
        </w:rPr>
        <w:t>414-423.</w:t>
      </w:r>
    </w:p>
    <w:p w:rsidR="001709C0" w:rsidRDefault="001709C0">
      <w:pPr>
        <w:widowControl/>
        <w:spacing w:line="340" w:lineRule="exact"/>
        <w:ind w:firstLineChars="200" w:firstLine="420"/>
        <w:rPr>
          <w:szCs w:val="21"/>
          <w:shd w:val="clear" w:color="auto" w:fill="FFFFFF"/>
        </w:rPr>
      </w:pPr>
      <w:r>
        <w:rPr>
          <w:szCs w:val="21"/>
          <w:shd w:val="clear" w:color="auto" w:fill="FFFFFF"/>
        </w:rPr>
        <w:t>Dewar R. 1988. Self-generated targets forspatial calibration of structured light optical sectioning sensors with respect to an external coordinate system. Robots and Vision’88 Conf. Proceedings, 5</w:t>
      </w:r>
      <w:r>
        <w:rPr>
          <w:szCs w:val="21"/>
        </w:rPr>
        <w:t>-</w:t>
      </w:r>
      <w:r>
        <w:rPr>
          <w:szCs w:val="21"/>
          <w:shd w:val="clear" w:color="auto" w:fill="FFFFFF"/>
        </w:rPr>
        <w:t>13.</w:t>
      </w:r>
    </w:p>
    <w:p w:rsidR="001709C0" w:rsidRDefault="001709C0">
      <w:pPr>
        <w:widowControl/>
        <w:spacing w:line="340" w:lineRule="exact"/>
        <w:ind w:firstLineChars="200" w:firstLine="420"/>
        <w:rPr>
          <w:szCs w:val="21"/>
          <w:shd w:val="clear" w:color="auto" w:fill="FFFFFF"/>
        </w:rPr>
      </w:pPr>
      <w:r>
        <w:rPr>
          <w:szCs w:val="21"/>
          <w:shd w:val="clear" w:color="auto" w:fill="FFFFFF"/>
        </w:rPr>
        <w:t>Faugeras O D, Luong Q T, Maybank S J. 1992. Camera self-calibration: Theory and experiments. Proceedings of the Second European Conference on Computer Vision, Santa Margherita Ligure, Italy, May, 321</w:t>
      </w:r>
      <w:r>
        <w:rPr>
          <w:szCs w:val="21"/>
        </w:rPr>
        <w:t>-</w:t>
      </w:r>
      <w:r>
        <w:rPr>
          <w:szCs w:val="21"/>
          <w:shd w:val="clear" w:color="auto" w:fill="FFFFFF"/>
        </w:rPr>
        <w:t>334.</w:t>
      </w:r>
    </w:p>
    <w:p w:rsidR="001709C0" w:rsidRDefault="001709C0">
      <w:pPr>
        <w:widowControl/>
        <w:spacing w:line="340" w:lineRule="exact"/>
        <w:ind w:firstLineChars="200" w:firstLine="420"/>
        <w:rPr>
          <w:szCs w:val="21"/>
          <w:shd w:val="clear" w:color="auto" w:fill="FFFFFF"/>
        </w:rPr>
      </w:pPr>
      <w:r>
        <w:rPr>
          <w:szCs w:val="21"/>
          <w:shd w:val="clear" w:color="auto" w:fill="FFFFFF"/>
        </w:rPr>
        <w:t>Hu G, Gans N, Dixon W. 2010. Quaternion-based visual servo control in the presence of camera calibration error.</w:t>
      </w:r>
      <w:r>
        <w:rPr>
          <w:i/>
          <w:szCs w:val="21"/>
          <w:shd w:val="clear" w:color="auto" w:fill="FFFFFF"/>
        </w:rPr>
        <w:t xml:space="preserve"> International Journal of Robust and Nonlinear Control</w:t>
      </w:r>
      <w:r>
        <w:rPr>
          <w:szCs w:val="21"/>
          <w:shd w:val="clear" w:color="auto" w:fill="FFFFFF"/>
        </w:rPr>
        <w:t>, 20(5): 489-503.</w:t>
      </w:r>
    </w:p>
    <w:p w:rsidR="001709C0" w:rsidRDefault="001709C0">
      <w:pPr>
        <w:widowControl/>
        <w:spacing w:line="340" w:lineRule="exact"/>
        <w:ind w:firstLineChars="200" w:firstLine="420"/>
        <w:rPr>
          <w:szCs w:val="21"/>
          <w:shd w:val="clear" w:color="auto" w:fill="FFFFFF"/>
        </w:rPr>
      </w:pPr>
      <w:r>
        <w:rPr>
          <w:szCs w:val="21"/>
          <w:shd w:val="clear" w:color="auto" w:fill="FFFFFF"/>
        </w:rPr>
        <w:t>Hung Y Y, Lin L, Park B G. 2010. Practical 3d computer vision techniques for full-field surface measurement.</w:t>
      </w:r>
      <w:r>
        <w:rPr>
          <w:i/>
          <w:szCs w:val="21"/>
          <w:shd w:val="clear" w:color="auto" w:fill="FFFFFF"/>
        </w:rPr>
        <w:t xml:space="preserve"> Optical Engineering</w:t>
      </w:r>
      <w:r>
        <w:rPr>
          <w:szCs w:val="21"/>
          <w:shd w:val="clear" w:color="auto" w:fill="FFFFFF"/>
        </w:rPr>
        <w:t>, 39(1):</w:t>
      </w:r>
      <w:r>
        <w:rPr>
          <w:rFonts w:hint="eastAsia"/>
          <w:szCs w:val="21"/>
          <w:shd w:val="clear" w:color="auto" w:fill="FFFFFF"/>
        </w:rPr>
        <w:t xml:space="preserve"> </w:t>
      </w:r>
      <w:r>
        <w:rPr>
          <w:szCs w:val="21"/>
          <w:shd w:val="clear" w:color="auto" w:fill="FFFFFF"/>
        </w:rPr>
        <w:t>143-149.</w:t>
      </w:r>
    </w:p>
    <w:p w:rsidR="001709C0" w:rsidRDefault="001709C0">
      <w:pPr>
        <w:widowControl/>
        <w:spacing w:line="340" w:lineRule="exact"/>
        <w:ind w:firstLineChars="200" w:firstLine="420"/>
        <w:rPr>
          <w:szCs w:val="21"/>
        </w:rPr>
      </w:pPr>
      <w:r>
        <w:rPr>
          <w:szCs w:val="21"/>
        </w:rPr>
        <w:t xml:space="preserve">Huynh D Q. 1999. Calibration a Structured Light Stripe System: a Novel Approach. </w:t>
      </w:r>
      <w:r>
        <w:rPr>
          <w:i/>
          <w:szCs w:val="21"/>
        </w:rPr>
        <w:t>International Journal of Computer Vision</w:t>
      </w:r>
      <w:r>
        <w:rPr>
          <w:szCs w:val="21"/>
        </w:rPr>
        <w:t>, 33(1): 73-86.</w:t>
      </w:r>
    </w:p>
    <w:p w:rsidR="001709C0" w:rsidRDefault="001709C0">
      <w:pPr>
        <w:widowControl/>
        <w:spacing w:line="340" w:lineRule="exact"/>
        <w:ind w:firstLineChars="200" w:firstLine="420"/>
        <w:rPr>
          <w:szCs w:val="21"/>
          <w:shd w:val="clear" w:color="auto" w:fill="FFFFFF"/>
        </w:rPr>
      </w:pPr>
      <w:r>
        <w:rPr>
          <w:szCs w:val="21"/>
          <w:shd w:val="clear" w:color="auto" w:fill="FFFFFF"/>
        </w:rPr>
        <w:lastRenderedPageBreak/>
        <w:t>James K W. 1988. Noncontact machine visionmetrology within a CAD coordinate system. Autofact’88 Conf. Proceedings, 9</w:t>
      </w:r>
      <w:r>
        <w:rPr>
          <w:szCs w:val="21"/>
        </w:rPr>
        <w:t>-</w:t>
      </w:r>
      <w:r>
        <w:rPr>
          <w:szCs w:val="21"/>
          <w:shd w:val="clear" w:color="auto" w:fill="FFFFFF"/>
        </w:rPr>
        <w:t>17.</w:t>
      </w:r>
    </w:p>
    <w:p w:rsidR="001709C0" w:rsidRDefault="001709C0">
      <w:pPr>
        <w:widowControl/>
        <w:spacing w:line="340" w:lineRule="exact"/>
        <w:ind w:firstLineChars="200" w:firstLine="420"/>
        <w:rPr>
          <w:szCs w:val="21"/>
        </w:rPr>
      </w:pPr>
      <w:r>
        <w:rPr>
          <w:szCs w:val="21"/>
        </w:rPr>
        <w:t>Janne H, Silvén O. 1997. A four-step camera calibration procedure with implicit image correction. IEEE Conf.</w:t>
      </w:r>
      <w:r>
        <w:rPr>
          <w:i/>
          <w:szCs w:val="21"/>
        </w:rPr>
        <w:t xml:space="preserve"> Computer Vision and Pattern Recongnition</w:t>
      </w:r>
      <w:r>
        <w:rPr>
          <w:szCs w:val="21"/>
        </w:rPr>
        <w:t>, 1106-1112.</w:t>
      </w:r>
    </w:p>
    <w:p w:rsidR="001709C0" w:rsidRDefault="001709C0">
      <w:pPr>
        <w:widowControl/>
        <w:spacing w:line="340" w:lineRule="exact"/>
        <w:ind w:firstLineChars="200" w:firstLine="420"/>
        <w:rPr>
          <w:szCs w:val="21"/>
        </w:rPr>
      </w:pPr>
      <w:r>
        <w:rPr>
          <w:szCs w:val="21"/>
        </w:rPr>
        <w:t xml:space="preserve">Li X D, Zhao H J, Yang L, et al. 2014. Laser scanning based three dimensional measurement of vegetation canopy structure. </w:t>
      </w:r>
      <w:r>
        <w:rPr>
          <w:i/>
          <w:szCs w:val="21"/>
        </w:rPr>
        <w:t>Optics and Lasers in Engineering</w:t>
      </w:r>
      <w:r>
        <w:rPr>
          <w:szCs w:val="21"/>
        </w:rPr>
        <w:t>, 54(1):</w:t>
      </w:r>
      <w:r>
        <w:rPr>
          <w:rFonts w:hint="eastAsia"/>
          <w:szCs w:val="21"/>
        </w:rPr>
        <w:t xml:space="preserve"> </w:t>
      </w:r>
      <w:r>
        <w:rPr>
          <w:szCs w:val="21"/>
        </w:rPr>
        <w:t>152-158.</w:t>
      </w:r>
    </w:p>
    <w:p w:rsidR="001709C0" w:rsidRDefault="001709C0">
      <w:pPr>
        <w:widowControl/>
        <w:spacing w:line="340" w:lineRule="exact"/>
        <w:ind w:firstLineChars="200" w:firstLine="420"/>
        <w:rPr>
          <w:szCs w:val="21"/>
        </w:rPr>
      </w:pPr>
      <w:r>
        <w:rPr>
          <w:szCs w:val="21"/>
        </w:rPr>
        <w:t xml:space="preserve">Lv Z H, Zhang Z Y. 2012. Build 3D scanner system based on binocular stereo vision. </w:t>
      </w:r>
      <w:r>
        <w:rPr>
          <w:i/>
          <w:szCs w:val="21"/>
        </w:rPr>
        <w:t>Journal of Computers</w:t>
      </w:r>
      <w:r>
        <w:rPr>
          <w:szCs w:val="21"/>
        </w:rPr>
        <w:t>, 7(2):</w:t>
      </w:r>
      <w:r>
        <w:rPr>
          <w:rFonts w:hint="eastAsia"/>
          <w:szCs w:val="21"/>
        </w:rPr>
        <w:t xml:space="preserve"> </w:t>
      </w:r>
      <w:r>
        <w:rPr>
          <w:szCs w:val="21"/>
        </w:rPr>
        <w:t>399-404 .</w:t>
      </w:r>
    </w:p>
    <w:p w:rsidR="001709C0" w:rsidRDefault="001709C0">
      <w:pPr>
        <w:widowControl/>
        <w:spacing w:line="340" w:lineRule="exact"/>
        <w:ind w:firstLineChars="200" w:firstLine="420"/>
        <w:jc w:val="left"/>
        <w:rPr>
          <w:szCs w:val="21"/>
        </w:rPr>
      </w:pPr>
      <w:r>
        <w:rPr>
          <w:szCs w:val="21"/>
        </w:rPr>
        <w:t xml:space="preserve">Makoto S, Fusaki K, Masashi Y. 2006. Development of shape measurement system using an omnidirectional sensor and light sectioning method with laser beam scanning for </w:t>
      </w:r>
      <w:r>
        <w:rPr>
          <w:rFonts w:hint="eastAsia"/>
          <w:szCs w:val="21"/>
        </w:rPr>
        <w:t>H</w:t>
      </w:r>
      <w:r>
        <w:rPr>
          <w:szCs w:val="21"/>
        </w:rPr>
        <w:t xml:space="preserve">ume pipes. </w:t>
      </w:r>
      <w:r>
        <w:rPr>
          <w:i/>
          <w:szCs w:val="21"/>
        </w:rPr>
        <w:t>Optical Engineering</w:t>
      </w:r>
      <w:r>
        <w:rPr>
          <w:szCs w:val="21"/>
        </w:rPr>
        <w:t>, 45(6): 064-301.</w:t>
      </w:r>
    </w:p>
    <w:p w:rsidR="001709C0" w:rsidRDefault="001709C0">
      <w:pPr>
        <w:widowControl/>
        <w:spacing w:line="340" w:lineRule="exact"/>
        <w:ind w:firstLineChars="200" w:firstLine="420"/>
        <w:jc w:val="left"/>
        <w:rPr>
          <w:szCs w:val="21"/>
        </w:rPr>
      </w:pPr>
      <w:r>
        <w:rPr>
          <w:szCs w:val="21"/>
        </w:rPr>
        <w:t xml:space="preserve">Miyagawa I. 2010. Simple camera calibration from a single image using five points on two orthogonal 1-D objects. </w:t>
      </w:r>
      <w:r>
        <w:rPr>
          <w:i/>
          <w:szCs w:val="21"/>
        </w:rPr>
        <w:t>IEEE Transactions on Image Processing</w:t>
      </w:r>
      <w:r>
        <w:rPr>
          <w:szCs w:val="21"/>
        </w:rPr>
        <w:t>, 19(6): 1528-1538.</w:t>
      </w:r>
    </w:p>
    <w:p w:rsidR="001709C0" w:rsidRDefault="001709C0">
      <w:pPr>
        <w:pStyle w:val="af2"/>
        <w:spacing w:before="0" w:beforeAutospacing="0" w:after="0" w:afterAutospacing="0" w:line="340" w:lineRule="exact"/>
        <w:ind w:firstLineChars="200" w:firstLine="420"/>
        <w:rPr>
          <w:rFonts w:ascii="Times New Roman" w:hAnsi="Times New Roman" w:cs="Times New Roman" w:hint="default"/>
          <w:szCs w:val="21"/>
        </w:rPr>
      </w:pPr>
      <w:r>
        <w:rPr>
          <w:rFonts w:ascii="Times New Roman" w:hAnsi="Times New Roman" w:cs="Times New Roman" w:hint="default"/>
          <w:szCs w:val="21"/>
        </w:rPr>
        <w:t xml:space="preserve">Niola V, Rossi C, Savino S, et al. 2011. A method for the calibration of a 3D-laser scanner. </w:t>
      </w:r>
      <w:r>
        <w:rPr>
          <w:rFonts w:ascii="Times New Roman" w:hAnsi="Times New Roman" w:cs="Times New Roman" w:hint="default"/>
          <w:i/>
          <w:szCs w:val="21"/>
        </w:rPr>
        <w:t>Robotics and Computer-integrated Manufacturing</w:t>
      </w:r>
      <w:r>
        <w:rPr>
          <w:rFonts w:ascii="Times New Roman" w:hAnsi="Times New Roman" w:cs="Times New Roman" w:hint="default"/>
          <w:szCs w:val="21"/>
        </w:rPr>
        <w:t>, 27(2): 479-484.</w:t>
      </w:r>
    </w:p>
    <w:p w:rsidR="001709C0" w:rsidRDefault="001709C0">
      <w:pPr>
        <w:pStyle w:val="af2"/>
        <w:spacing w:before="0" w:beforeAutospacing="0" w:after="0" w:afterAutospacing="0" w:line="340" w:lineRule="exact"/>
        <w:ind w:firstLineChars="200" w:firstLine="420"/>
        <w:rPr>
          <w:rFonts w:ascii="Times New Roman" w:hAnsi="Times New Roman" w:cs="Times New Roman" w:hint="default"/>
          <w:szCs w:val="21"/>
        </w:rPr>
      </w:pPr>
      <w:r>
        <w:rPr>
          <w:rFonts w:ascii="Times New Roman" w:hAnsi="Times New Roman" w:cs="Times New Roman" w:hint="default"/>
          <w:szCs w:val="21"/>
        </w:rPr>
        <w:t xml:space="preserve">Paulus S, Schumann H, Kuhlmann H, et al. 2014. High-precision laser scanning system for capturing 3D plant architecture and analysing growth of cereal plants. </w:t>
      </w:r>
      <w:r>
        <w:rPr>
          <w:rFonts w:ascii="Times New Roman" w:hAnsi="Times New Roman" w:cs="Times New Roman" w:hint="default"/>
          <w:i/>
          <w:szCs w:val="21"/>
        </w:rPr>
        <w:t>Biosystems Engineering</w:t>
      </w:r>
      <w:r>
        <w:rPr>
          <w:rFonts w:ascii="Times New Roman" w:hAnsi="Times New Roman" w:cs="Times New Roman" w:hint="default"/>
          <w:szCs w:val="21"/>
        </w:rPr>
        <w:t>, 121(18):</w:t>
      </w:r>
      <w:r>
        <w:rPr>
          <w:rFonts w:ascii="Times New Roman" w:hAnsi="Times New Roman" w:cs="Times New Roman"/>
          <w:szCs w:val="21"/>
        </w:rPr>
        <w:t xml:space="preserve"> </w:t>
      </w:r>
      <w:r>
        <w:rPr>
          <w:rFonts w:ascii="Times New Roman" w:hAnsi="Times New Roman" w:cs="Times New Roman" w:hint="default"/>
          <w:szCs w:val="21"/>
        </w:rPr>
        <w:t>1-11.</w:t>
      </w:r>
    </w:p>
    <w:p w:rsidR="001709C0" w:rsidRDefault="001709C0">
      <w:pPr>
        <w:widowControl/>
        <w:spacing w:line="340" w:lineRule="exact"/>
        <w:ind w:firstLineChars="200" w:firstLine="420"/>
        <w:rPr>
          <w:szCs w:val="21"/>
          <w:shd w:val="clear" w:color="auto" w:fill="FFFFFF"/>
        </w:rPr>
      </w:pPr>
      <w:r>
        <w:rPr>
          <w:szCs w:val="21"/>
          <w:shd w:val="clear" w:color="auto" w:fill="FFFFFF"/>
        </w:rPr>
        <w:t>Tsai R Y. 1986. An efficient and accurate camera calibration technique for 3D machine vision. Proc of CVPR, 364</w:t>
      </w:r>
      <w:r>
        <w:rPr>
          <w:szCs w:val="21"/>
        </w:rPr>
        <w:t>-</w:t>
      </w:r>
      <w:r>
        <w:rPr>
          <w:szCs w:val="21"/>
          <w:shd w:val="clear" w:color="auto" w:fill="FFFFFF"/>
        </w:rPr>
        <w:t>374.</w:t>
      </w:r>
    </w:p>
    <w:p w:rsidR="001709C0" w:rsidRDefault="001709C0">
      <w:pPr>
        <w:widowControl/>
        <w:spacing w:line="340" w:lineRule="exact"/>
        <w:ind w:firstLineChars="200" w:firstLine="420"/>
        <w:rPr>
          <w:szCs w:val="21"/>
          <w:shd w:val="clear" w:color="auto" w:fill="FFFFFF"/>
        </w:rPr>
      </w:pPr>
      <w:r>
        <w:rPr>
          <w:szCs w:val="21"/>
          <w:shd w:val="clear" w:color="auto" w:fill="FFFFFF"/>
        </w:rPr>
        <w:t xml:space="preserve">Tsai R Y. 1987. A Versatile Camera Calibration </w:t>
      </w:r>
      <w:r>
        <w:rPr>
          <w:szCs w:val="21"/>
        </w:rPr>
        <w:t xml:space="preserve">Technique for High-accuracy 3D Machine Vision Metrology Using off-the-shelf TV Cameras and Lenses. </w:t>
      </w:r>
      <w:r>
        <w:rPr>
          <w:i/>
          <w:szCs w:val="21"/>
        </w:rPr>
        <w:t>IEEE Journal Robotics and Automation</w:t>
      </w:r>
      <w:r>
        <w:rPr>
          <w:szCs w:val="21"/>
        </w:rPr>
        <w:t>, (4): 324-344.</w:t>
      </w:r>
    </w:p>
    <w:p w:rsidR="001709C0" w:rsidRDefault="001709C0">
      <w:pPr>
        <w:widowControl/>
        <w:spacing w:line="340" w:lineRule="exact"/>
        <w:ind w:firstLineChars="200" w:firstLine="420"/>
        <w:jc w:val="left"/>
        <w:rPr>
          <w:szCs w:val="21"/>
        </w:rPr>
      </w:pPr>
      <w:r>
        <w:rPr>
          <w:szCs w:val="21"/>
        </w:rPr>
        <w:t xml:space="preserve">Vilaca J, Fonseca J C, Pinho A M. 2009. Calibration procedure for 3D measurement systems using two cameras and laser line. </w:t>
      </w:r>
      <w:r>
        <w:rPr>
          <w:i/>
          <w:szCs w:val="21"/>
        </w:rPr>
        <w:t>Optics &amp; Laser Technology</w:t>
      </w:r>
      <w:r>
        <w:rPr>
          <w:szCs w:val="21"/>
        </w:rPr>
        <w:t>, 41(2):</w:t>
      </w:r>
      <w:r>
        <w:rPr>
          <w:rFonts w:hint="eastAsia"/>
          <w:szCs w:val="21"/>
        </w:rPr>
        <w:t xml:space="preserve"> </w:t>
      </w:r>
      <w:r>
        <w:rPr>
          <w:szCs w:val="21"/>
        </w:rPr>
        <w:t>112-119.</w:t>
      </w:r>
    </w:p>
    <w:p w:rsidR="001709C0" w:rsidRDefault="001709C0">
      <w:pPr>
        <w:widowControl/>
        <w:spacing w:line="340" w:lineRule="exact"/>
        <w:ind w:firstLineChars="200" w:firstLine="420"/>
        <w:jc w:val="left"/>
        <w:rPr>
          <w:szCs w:val="21"/>
        </w:rPr>
      </w:pPr>
      <w:r>
        <w:rPr>
          <w:szCs w:val="21"/>
        </w:rPr>
        <w:t>Wei Z Z, Cao L J, Zhang G J. 2010. A novel 1D target-based calibration method with unknown orientation for structured light vision sensor.</w:t>
      </w:r>
      <w:r>
        <w:rPr>
          <w:i/>
          <w:szCs w:val="21"/>
        </w:rPr>
        <w:t xml:space="preserve"> Optics and Laser Technology</w:t>
      </w:r>
      <w:r>
        <w:rPr>
          <w:szCs w:val="21"/>
        </w:rPr>
        <w:t>, 45(4): 570-574.</w:t>
      </w:r>
    </w:p>
    <w:p w:rsidR="001709C0" w:rsidRDefault="001709C0">
      <w:pPr>
        <w:widowControl/>
        <w:spacing w:line="340" w:lineRule="exact"/>
        <w:ind w:firstLineChars="200" w:firstLine="420"/>
        <w:jc w:val="left"/>
        <w:rPr>
          <w:szCs w:val="21"/>
        </w:rPr>
      </w:pPr>
      <w:r>
        <w:rPr>
          <w:color w:val="000000"/>
          <w:szCs w:val="21"/>
        </w:rPr>
        <w:t>Wu Q Y, Li J Z, Su X Y, et al. 2007. A new calibration approach of rotor axes for 3D measurement system.</w:t>
      </w:r>
      <w:r>
        <w:rPr>
          <w:i/>
          <w:color w:val="000000"/>
          <w:szCs w:val="21"/>
        </w:rPr>
        <w:t xml:space="preserve"> Proceedings of Information Optics and Photonics Technologies</w:t>
      </w:r>
      <w:r>
        <w:rPr>
          <w:color w:val="000000"/>
          <w:szCs w:val="21"/>
        </w:rPr>
        <w:t xml:space="preserve"> II: 9.</w:t>
      </w:r>
    </w:p>
    <w:p w:rsidR="001709C0" w:rsidRDefault="001709C0">
      <w:pPr>
        <w:widowControl/>
        <w:spacing w:line="340" w:lineRule="exact"/>
        <w:ind w:firstLineChars="200" w:firstLine="420"/>
        <w:rPr>
          <w:szCs w:val="21"/>
        </w:rPr>
      </w:pPr>
      <w:r>
        <w:rPr>
          <w:szCs w:val="21"/>
        </w:rPr>
        <w:t xml:space="preserve">Zhang Z Y. 2000. A flexible new technique for camera calibration. </w:t>
      </w:r>
      <w:r>
        <w:rPr>
          <w:i/>
          <w:szCs w:val="21"/>
        </w:rPr>
        <w:t>IEEE Transactions on Pattern Analysis and Machine Intelligence</w:t>
      </w:r>
      <w:r>
        <w:rPr>
          <w:szCs w:val="21"/>
        </w:rPr>
        <w:t>, 22(11): 1330-1334.</w:t>
      </w:r>
    </w:p>
    <w:p w:rsidR="001709C0" w:rsidRDefault="001709C0">
      <w:pPr>
        <w:spacing w:line="340" w:lineRule="exact"/>
        <w:ind w:firstLineChars="200" w:firstLine="420"/>
        <w:rPr>
          <w:szCs w:val="21"/>
        </w:rPr>
      </w:pPr>
      <w:r>
        <w:rPr>
          <w:szCs w:val="21"/>
        </w:rPr>
        <w:t xml:space="preserve">Zhang Z Y, Yuan L. 2012. Build A 3D Scanner System Based on Monocular Vision. </w:t>
      </w:r>
      <w:r>
        <w:rPr>
          <w:i/>
          <w:szCs w:val="21"/>
        </w:rPr>
        <w:t>Applied Optics</w:t>
      </w:r>
      <w:r>
        <w:rPr>
          <w:szCs w:val="21"/>
        </w:rPr>
        <w:t>, 51(11): 1638-1644.</w:t>
      </w:r>
    </w:p>
    <w:p w:rsidR="001709C0" w:rsidRDefault="001709C0">
      <w:pPr>
        <w:widowControl/>
        <w:spacing w:line="340" w:lineRule="exact"/>
        <w:ind w:firstLineChars="200" w:firstLine="420"/>
        <w:rPr>
          <w:szCs w:val="21"/>
        </w:rPr>
      </w:pPr>
      <w:r>
        <w:rPr>
          <w:szCs w:val="21"/>
        </w:rPr>
        <w:t xml:space="preserve">Zhou F Q, Zhang G J. 2005. Complete calibration of a structured light stripe vision sensor through planar target of unknown orientations. </w:t>
      </w:r>
      <w:r>
        <w:rPr>
          <w:i/>
          <w:szCs w:val="21"/>
        </w:rPr>
        <w:t>Image and vision computing</w:t>
      </w:r>
      <w:r>
        <w:rPr>
          <w:szCs w:val="21"/>
        </w:rPr>
        <w:t>. 23(1): 59-67.</w:t>
      </w:r>
    </w:p>
    <w:p w:rsidR="001709C0" w:rsidRDefault="001709C0">
      <w:pPr>
        <w:widowControl/>
        <w:spacing w:line="340" w:lineRule="exact"/>
        <w:ind w:firstLineChars="200" w:firstLine="420"/>
        <w:rPr>
          <w:szCs w:val="21"/>
        </w:rPr>
      </w:pPr>
      <w:r>
        <w:rPr>
          <w:szCs w:val="21"/>
        </w:rPr>
        <w:fldChar w:fldCharType="begin"/>
      </w:r>
      <w:r>
        <w:rPr>
          <w:szCs w:val="21"/>
        </w:rPr>
        <w:instrText xml:space="preserve"> ADDIN NE.Rep</w:instrText>
      </w:r>
      <w:r>
        <w:rPr>
          <w:szCs w:val="21"/>
        </w:rPr>
        <w:fldChar w:fldCharType="end"/>
      </w:r>
    </w:p>
    <w:p w:rsidR="001709C0" w:rsidRDefault="001709C0">
      <w:pPr>
        <w:adjustRightInd w:val="0"/>
        <w:spacing w:line="340" w:lineRule="exact"/>
        <w:jc w:val="left"/>
        <w:rPr>
          <w:kern w:val="0"/>
          <w:szCs w:val="21"/>
        </w:rPr>
        <w:sectPr w:rsidR="001709C0">
          <w:headerReference w:type="default" r:id="rId200"/>
          <w:endnotePr>
            <w:numFmt w:val="decimal"/>
          </w:endnotePr>
          <w:pgSz w:w="11906" w:h="16838"/>
          <w:pgMar w:top="1701" w:right="1418" w:bottom="1134" w:left="1418" w:header="1134" w:footer="567" w:gutter="0"/>
          <w:cols w:space="720"/>
          <w:docGrid w:type="linesAndChars" w:linePitch="312"/>
        </w:sectPr>
      </w:pPr>
    </w:p>
    <w:p w:rsidR="001709C0" w:rsidRDefault="001709C0">
      <w:pPr>
        <w:pStyle w:val="1"/>
      </w:pPr>
      <w:bookmarkStart w:id="164" w:name="_Toc382984063"/>
      <w:bookmarkStart w:id="165" w:name="_Toc388968331"/>
      <w:bookmarkStart w:id="166" w:name="_Toc447894648"/>
      <w:bookmarkStart w:id="167" w:name="_Toc3305509"/>
      <w:r>
        <w:rPr>
          <w:rFonts w:hint="eastAsia"/>
        </w:rPr>
        <w:lastRenderedPageBreak/>
        <w:t>致</w:t>
      </w:r>
      <w:r>
        <w:t xml:space="preserve">  </w:t>
      </w:r>
      <w:r>
        <w:rPr>
          <w:rFonts w:hint="eastAsia"/>
        </w:rPr>
        <w:t>谢</w:t>
      </w:r>
      <w:bookmarkEnd w:id="164"/>
      <w:bookmarkEnd w:id="165"/>
      <w:bookmarkEnd w:id="166"/>
      <w:bookmarkEnd w:id="167"/>
    </w:p>
    <w:p w:rsidR="001709C0" w:rsidRDefault="001709C0">
      <w:pPr>
        <w:pStyle w:val="msolistparagraph0"/>
        <w:spacing w:line="400" w:lineRule="exact"/>
        <w:ind w:firstLine="480"/>
        <w:jc w:val="left"/>
        <w:rPr>
          <w:sz w:val="24"/>
          <w:szCs w:val="24"/>
        </w:rPr>
      </w:pPr>
      <w:r>
        <w:rPr>
          <w:sz w:val="24"/>
          <w:szCs w:val="24"/>
        </w:rPr>
        <w:t>两年的硕士阶段即将接近尾声，我即将告别我的学生生涯，进入另一个新的人生阶段。两年来，在导师张志毅副教授以及学院其他老师的指导下，在学习室师兄师姐的帮助下，我顺利完成了硕士期间所有课程的学习以及毕业论文的撰写。本论文从选题，到实验设计，再到论文的撰写，都是在张老师的严格把关和细心指导之下完成的。从张老师身上，我学到的不仅是渊博的知识，严谨的治学态度，更有待人接物以及为人处世的很多道理。</w:t>
      </w:r>
    </w:p>
    <w:p w:rsidR="001709C0" w:rsidRDefault="001709C0">
      <w:pPr>
        <w:pStyle w:val="msolistparagraph0"/>
        <w:spacing w:line="400" w:lineRule="exact"/>
        <w:ind w:firstLine="480"/>
        <w:jc w:val="left"/>
        <w:rPr>
          <w:sz w:val="24"/>
          <w:szCs w:val="24"/>
        </w:rPr>
      </w:pPr>
      <w:r>
        <w:rPr>
          <w:sz w:val="24"/>
          <w:szCs w:val="24"/>
        </w:rPr>
        <w:t>同时，也要感谢耿楠教授、胡少军副教授以及学院的各位老师在我的硕士学习期间给予我的指导，硕士论文答辩期间，各位老师给予我很多的建议，在各位老师的帮助下，我才得以顺利完成毕业设计和论文。</w:t>
      </w:r>
    </w:p>
    <w:p w:rsidR="001709C0" w:rsidRDefault="001709C0">
      <w:pPr>
        <w:pStyle w:val="msolistparagraph0"/>
        <w:spacing w:line="400" w:lineRule="exact"/>
        <w:ind w:firstLine="480"/>
        <w:jc w:val="left"/>
        <w:rPr>
          <w:sz w:val="24"/>
          <w:szCs w:val="24"/>
        </w:rPr>
      </w:pPr>
      <w:r>
        <w:rPr>
          <w:sz w:val="24"/>
          <w:szCs w:val="24"/>
        </w:rPr>
        <w:t>还要感谢西北农林科技大学信息工程学院</w:t>
      </w:r>
      <w:r>
        <w:rPr>
          <w:sz w:val="24"/>
          <w:szCs w:val="24"/>
        </w:rPr>
        <w:t>31</w:t>
      </w:r>
      <w:r>
        <w:rPr>
          <w:rFonts w:hint="eastAsia"/>
          <w:sz w:val="24"/>
          <w:szCs w:val="24"/>
        </w:rPr>
        <w:t>6</w:t>
      </w:r>
      <w:r>
        <w:rPr>
          <w:sz w:val="24"/>
          <w:szCs w:val="24"/>
        </w:rPr>
        <w:t>实验室的师兄师姐以及</w:t>
      </w:r>
      <w:r>
        <w:rPr>
          <w:sz w:val="24"/>
          <w:szCs w:val="24"/>
        </w:rPr>
        <w:t>201</w:t>
      </w:r>
      <w:r>
        <w:rPr>
          <w:rFonts w:hint="eastAsia"/>
          <w:sz w:val="24"/>
          <w:szCs w:val="24"/>
        </w:rPr>
        <w:t>6</w:t>
      </w:r>
      <w:r>
        <w:rPr>
          <w:sz w:val="24"/>
          <w:szCs w:val="24"/>
        </w:rPr>
        <w:t>级研究生班的同学们在我的学习和生活中给我的帮助和支持。</w:t>
      </w:r>
    </w:p>
    <w:p w:rsidR="001709C0" w:rsidRDefault="001709C0">
      <w:pPr>
        <w:pStyle w:val="msolistparagraph0"/>
        <w:spacing w:line="400" w:lineRule="exact"/>
        <w:ind w:firstLine="480"/>
        <w:jc w:val="left"/>
        <w:rPr>
          <w:sz w:val="24"/>
          <w:szCs w:val="24"/>
        </w:rPr>
      </w:pPr>
      <w:r>
        <w:rPr>
          <w:sz w:val="24"/>
          <w:szCs w:val="24"/>
        </w:rPr>
        <w:t>两年来，无论学习还是生活方面，遇到任何问题都能得到老师和同学热情的帮助，置身在这个大家庭里，学到知识的同时，也感受到了很多温暖的瞬间，收获了不少感动。因为有了大家的相伴，我的硕士研究生的生活才更加意义非凡。</w:t>
      </w:r>
    </w:p>
    <w:p w:rsidR="001709C0" w:rsidRDefault="001709C0">
      <w:pPr>
        <w:pStyle w:val="msolistparagraph0"/>
        <w:spacing w:line="400" w:lineRule="exact"/>
        <w:ind w:firstLine="480"/>
        <w:jc w:val="left"/>
        <w:rPr>
          <w:sz w:val="24"/>
          <w:szCs w:val="24"/>
        </w:rPr>
      </w:pPr>
      <w:r>
        <w:rPr>
          <w:sz w:val="24"/>
          <w:szCs w:val="24"/>
        </w:rPr>
        <w:t>还要感谢我的父母为我的成长付出的努力，感谢他们在我学生阶段给予我的物质方面的支持和精神方面的陪伴，有了他们的勤劳付出，才有我今天的成绩。</w:t>
      </w:r>
    </w:p>
    <w:p w:rsidR="001709C0" w:rsidRDefault="001709C0">
      <w:pPr>
        <w:pStyle w:val="msolistparagraph0"/>
        <w:spacing w:line="400" w:lineRule="exact"/>
        <w:ind w:firstLine="480"/>
        <w:jc w:val="left"/>
        <w:rPr>
          <w:sz w:val="24"/>
          <w:szCs w:val="24"/>
        </w:rPr>
      </w:pPr>
      <w:r>
        <w:rPr>
          <w:sz w:val="24"/>
          <w:szCs w:val="24"/>
        </w:rPr>
        <w:t>最后衷心地感谢在百忙之中评阅论文以及参加答辩的各位专家。</w:t>
      </w:r>
    </w:p>
    <w:p w:rsidR="001709C0" w:rsidRDefault="001709C0">
      <w:pPr>
        <w:pStyle w:val="msolistparagraph0"/>
        <w:spacing w:line="400" w:lineRule="exact"/>
        <w:ind w:firstLine="480"/>
        <w:jc w:val="left"/>
        <w:rPr>
          <w:sz w:val="24"/>
          <w:szCs w:val="24"/>
        </w:rPr>
      </w:pPr>
    </w:p>
    <w:p w:rsidR="001709C0" w:rsidRDefault="001709C0">
      <w:pPr>
        <w:pStyle w:val="msolistparagraph0"/>
        <w:spacing w:line="400" w:lineRule="exact"/>
        <w:ind w:firstLine="480"/>
        <w:jc w:val="left"/>
        <w:rPr>
          <w:sz w:val="24"/>
          <w:szCs w:val="24"/>
        </w:rPr>
        <w:sectPr w:rsidR="001709C0">
          <w:headerReference w:type="default" r:id="rId201"/>
          <w:endnotePr>
            <w:numFmt w:val="decimal"/>
          </w:endnotePr>
          <w:pgSz w:w="11906" w:h="16838"/>
          <w:pgMar w:top="1701" w:right="1418" w:bottom="1134" w:left="1418" w:header="1134" w:footer="567" w:gutter="0"/>
          <w:cols w:space="720"/>
          <w:docGrid w:type="linesAndChars" w:linePitch="312"/>
        </w:sectPr>
      </w:pPr>
    </w:p>
    <w:p w:rsidR="001709C0" w:rsidRDefault="001709C0">
      <w:pPr>
        <w:pStyle w:val="1"/>
        <w:tabs>
          <w:tab w:val="center" w:pos="4535"/>
          <w:tab w:val="left" w:pos="7110"/>
        </w:tabs>
      </w:pPr>
      <w:bookmarkStart w:id="168" w:name="_Toc382984064"/>
      <w:bookmarkStart w:id="169" w:name="_Toc388968332"/>
      <w:bookmarkStart w:id="170" w:name="_Toc447894649"/>
      <w:bookmarkStart w:id="171" w:name="_Toc3305510"/>
      <w:r>
        <w:rPr>
          <w:rFonts w:hint="eastAsia"/>
        </w:rPr>
        <w:lastRenderedPageBreak/>
        <w:t>作者简介</w:t>
      </w:r>
      <w:bookmarkEnd w:id="168"/>
      <w:bookmarkEnd w:id="169"/>
      <w:bookmarkEnd w:id="170"/>
      <w:bookmarkEnd w:id="171"/>
    </w:p>
    <w:p w:rsidR="001709C0" w:rsidRDefault="001709C0">
      <w:pPr>
        <w:spacing w:line="400" w:lineRule="exact"/>
        <w:ind w:firstLineChars="200" w:firstLine="480"/>
        <w:rPr>
          <w:sz w:val="24"/>
        </w:rPr>
      </w:pPr>
      <w:r>
        <w:rPr>
          <w:rFonts w:hint="eastAsia"/>
          <w:sz w:val="24"/>
        </w:rPr>
        <w:t>武培轩</w:t>
      </w:r>
      <w:r>
        <w:rPr>
          <w:sz w:val="24"/>
        </w:rPr>
        <w:t>，</w:t>
      </w:r>
      <w:r>
        <w:rPr>
          <w:rFonts w:hint="eastAsia"/>
          <w:sz w:val="24"/>
        </w:rPr>
        <w:t>男</w:t>
      </w:r>
      <w:r>
        <w:rPr>
          <w:sz w:val="24"/>
        </w:rPr>
        <w:t>，汉族，</w:t>
      </w:r>
      <w:r>
        <w:rPr>
          <w:sz w:val="24"/>
        </w:rPr>
        <w:t>199</w:t>
      </w:r>
      <w:r>
        <w:rPr>
          <w:rFonts w:hint="eastAsia"/>
          <w:sz w:val="24"/>
        </w:rPr>
        <w:t>4</w:t>
      </w:r>
      <w:r>
        <w:rPr>
          <w:sz w:val="24"/>
        </w:rPr>
        <w:t>年</w:t>
      </w:r>
      <w:r>
        <w:rPr>
          <w:rFonts w:hint="eastAsia"/>
          <w:sz w:val="24"/>
        </w:rPr>
        <w:t>10</w:t>
      </w:r>
      <w:r>
        <w:rPr>
          <w:sz w:val="24"/>
        </w:rPr>
        <w:t>月</w:t>
      </w:r>
      <w:r>
        <w:rPr>
          <w:rFonts w:hint="eastAsia"/>
          <w:sz w:val="24"/>
        </w:rPr>
        <w:t>30</w:t>
      </w:r>
      <w:r>
        <w:rPr>
          <w:sz w:val="24"/>
        </w:rPr>
        <w:t>日生，</w:t>
      </w:r>
      <w:r>
        <w:rPr>
          <w:rFonts w:hint="eastAsia"/>
          <w:sz w:val="24"/>
        </w:rPr>
        <w:t>河北邯郸</w:t>
      </w:r>
      <w:r>
        <w:rPr>
          <w:sz w:val="24"/>
        </w:rPr>
        <w:t>人，</w:t>
      </w:r>
      <w:r>
        <w:rPr>
          <w:sz w:val="24"/>
        </w:rPr>
        <w:t>201</w:t>
      </w:r>
      <w:r>
        <w:rPr>
          <w:rFonts w:hint="eastAsia"/>
          <w:sz w:val="24"/>
        </w:rPr>
        <w:t>7</w:t>
      </w:r>
      <w:r>
        <w:rPr>
          <w:sz w:val="24"/>
        </w:rPr>
        <w:t>年</w:t>
      </w:r>
      <w:r>
        <w:rPr>
          <w:rFonts w:hint="eastAsia"/>
          <w:sz w:val="24"/>
        </w:rPr>
        <w:t>7</w:t>
      </w:r>
      <w:r>
        <w:rPr>
          <w:sz w:val="24"/>
        </w:rPr>
        <w:t>月毕业于</w:t>
      </w:r>
      <w:r>
        <w:rPr>
          <w:rFonts w:hint="eastAsia"/>
          <w:sz w:val="24"/>
        </w:rPr>
        <w:t>黑龙江科技大学计算机与信息工程学院信息与计算科学</w:t>
      </w:r>
      <w:r>
        <w:rPr>
          <w:sz w:val="24"/>
        </w:rPr>
        <w:t>专业，获</w:t>
      </w:r>
      <w:r>
        <w:rPr>
          <w:rFonts w:hint="eastAsia"/>
          <w:sz w:val="24"/>
        </w:rPr>
        <w:t>理</w:t>
      </w:r>
      <w:r>
        <w:rPr>
          <w:sz w:val="24"/>
        </w:rPr>
        <w:t>学学士学位。</w:t>
      </w:r>
      <w:r>
        <w:rPr>
          <w:sz w:val="24"/>
        </w:rPr>
        <w:t>201</w:t>
      </w:r>
      <w:r>
        <w:rPr>
          <w:rFonts w:hint="eastAsia"/>
          <w:sz w:val="24"/>
        </w:rPr>
        <w:t>7</w:t>
      </w:r>
      <w:r>
        <w:rPr>
          <w:sz w:val="24"/>
        </w:rPr>
        <w:t>年</w:t>
      </w:r>
      <w:r>
        <w:rPr>
          <w:sz w:val="24"/>
        </w:rPr>
        <w:t>9</w:t>
      </w:r>
      <w:r>
        <w:rPr>
          <w:sz w:val="24"/>
        </w:rPr>
        <w:t>月开始在西北农林科技大学信息工程学院农业信息化专业攻读硕士学位，研究方向是图形学与虚拟现实。</w:t>
      </w:r>
    </w:p>
    <w:p w:rsidR="001709C0" w:rsidRDefault="001709C0">
      <w:pPr>
        <w:spacing w:line="400" w:lineRule="exact"/>
        <w:ind w:firstLineChars="200" w:firstLine="480"/>
        <w:rPr>
          <w:sz w:val="24"/>
        </w:rPr>
      </w:pPr>
      <w:r>
        <w:rPr>
          <w:sz w:val="24"/>
        </w:rPr>
        <w:t>在校期间，累计修完</w:t>
      </w:r>
      <w:r>
        <w:rPr>
          <w:sz w:val="24"/>
        </w:rPr>
        <w:t>31</w:t>
      </w:r>
      <w:r>
        <w:rPr>
          <w:sz w:val="24"/>
        </w:rPr>
        <w:t>学分，</w:t>
      </w:r>
      <w:r>
        <w:rPr>
          <w:rFonts w:hint="eastAsia"/>
          <w:sz w:val="24"/>
        </w:rPr>
        <w:t>申请并获批</w:t>
      </w:r>
      <w:r>
        <w:rPr>
          <w:sz w:val="24"/>
        </w:rPr>
        <w:t>软件著作权一项：</w:t>
      </w:r>
    </w:p>
    <w:p w:rsidR="001709C0" w:rsidRDefault="001709C0">
      <w:pPr>
        <w:spacing w:line="400" w:lineRule="exact"/>
        <w:ind w:firstLineChars="200" w:firstLine="480"/>
        <w:rPr>
          <w:sz w:val="24"/>
        </w:rPr>
      </w:pPr>
      <w:r>
        <w:rPr>
          <w:rFonts w:hint="eastAsia"/>
          <w:sz w:val="24"/>
        </w:rPr>
        <w:t>适于文物的三维扫描软件</w:t>
      </w:r>
      <w:r>
        <w:rPr>
          <w:sz w:val="24"/>
        </w:rPr>
        <w:t xml:space="preserve">V1.0. </w:t>
      </w:r>
      <w:r>
        <w:rPr>
          <w:sz w:val="24"/>
        </w:rPr>
        <w:t>证书登记号：</w:t>
      </w:r>
      <w:r>
        <w:rPr>
          <w:rFonts w:hint="eastAsia"/>
          <w:sz w:val="24"/>
        </w:rPr>
        <w:t>2018</w:t>
      </w:r>
      <w:r>
        <w:rPr>
          <w:sz w:val="24"/>
        </w:rPr>
        <w:t>SR</w:t>
      </w:r>
      <w:r>
        <w:rPr>
          <w:rFonts w:hint="eastAsia"/>
          <w:sz w:val="24"/>
        </w:rPr>
        <w:t>1022339.</w:t>
      </w:r>
    </w:p>
    <w:sectPr w:rsidR="001709C0">
      <w:headerReference w:type="default" r:id="rId202"/>
      <w:pgSz w:w="11906" w:h="16838"/>
      <w:pgMar w:top="1701" w:right="1418" w:bottom="1134" w:left="1418" w:header="1134" w:footer="567"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016" w:rsidRDefault="00FB2016">
      <w:r>
        <w:separator/>
      </w:r>
    </w:p>
  </w:endnote>
  <w:endnote w:type="continuationSeparator" w:id="0">
    <w:p w:rsidR="00FB2016" w:rsidRDefault="00FB2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9"/>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016" w:rsidRDefault="00FB2016">
      <w:r>
        <w:separator/>
      </w:r>
    </w:p>
  </w:footnote>
  <w:footnote w:type="continuationSeparator" w:id="0">
    <w:p w:rsidR="00FB2016" w:rsidRDefault="00FB2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pBdr>
        <w:bottom w:val="none" w:sz="0" w:space="0" w:color="auto"/>
      </w:pBdr>
      <w:rPr>
        <w:sz w:val="21"/>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pBdr>
        <w:bottom w:val="single" w:sz="4" w:space="1" w:color="auto"/>
      </w:pBdr>
      <w:tabs>
        <w:tab w:val="clear" w:pos="4153"/>
        <w:tab w:val="clear" w:pos="8306"/>
        <w:tab w:val="center" w:pos="4536"/>
        <w:tab w:val="right" w:pos="9072"/>
      </w:tabs>
      <w:jc w:val="both"/>
      <w:rPr>
        <w:rFonts w:ascii="宋体" w:hAnsi="宋体"/>
      </w:rPr>
    </w:pPr>
    <w:r>
      <w:rPr>
        <w:rFonts w:hint="eastAsia"/>
        <w:noProof/>
      </w:rPr>
      <mc:AlternateContent>
        <mc:Choice Requires="wps">
          <w:drawing>
            <wp:anchor distT="0" distB="0" distL="114300" distR="114300" simplePos="0" relativeHeight="251655680" behindDoc="0" locked="0" layoutInCell="1" allowOverlap="1" wp14:anchorId="70486A91" wp14:editId="252D2A4C">
              <wp:simplePos x="0" y="0"/>
              <wp:positionH relativeFrom="margin">
                <wp:align>outside</wp:align>
              </wp:positionH>
              <wp:positionV relativeFrom="paragraph">
                <wp:posOffset>0</wp:posOffset>
              </wp:positionV>
              <wp:extent cx="133985" cy="153035"/>
              <wp:effectExtent l="1270" t="0" r="0" b="3175"/>
              <wp:wrapNone/>
              <wp:docPr id="3" name="文本框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51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486A91" id="_x0000_t202" coordsize="21600,21600" o:spt="202" path="m,l,21600r21600,l21600,xe">
              <v:stroke joinstyle="miter"/>
              <v:path gradientshapeok="t" o:connecttype="rect"/>
            </v:shapetype>
            <v:shape id="_x0000_s1312" type="#_x0000_t202" style="position:absolute;left:0;text-align:left;margin-left:-40.65pt;margin-top:0;width:10.55pt;height:12.05pt;z-index:251655680;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51</w:t>
                    </w:r>
                    <w:r>
                      <w:rPr>
                        <w:rFonts w:hint="eastAsia"/>
                        <w:sz w:val="18"/>
                      </w:rPr>
                      <w:fldChar w:fldCharType="end"/>
                    </w:r>
                  </w:p>
                </w:txbxContent>
              </v:textbox>
              <w10:wrap anchorx="margin"/>
            </v:shape>
          </w:pict>
        </mc:Fallback>
      </mc:AlternateContent>
    </w:r>
    <w:r>
      <w:rPr>
        <w:rFonts w:hint="eastAsia"/>
      </w:rPr>
      <w:tab/>
    </w:r>
    <w:r>
      <w:rPr>
        <w:rFonts w:ascii="宋体" w:hAnsi="宋体"/>
        <w:sz w:val="21"/>
      </w:rPr>
      <w:fldChar w:fldCharType="begin"/>
    </w:r>
    <w:r>
      <w:rPr>
        <w:rFonts w:ascii="宋体" w:hAnsi="宋体"/>
        <w:sz w:val="21"/>
      </w:rPr>
      <w:instrText xml:space="preserve"> </w:instrText>
    </w:r>
    <w:r>
      <w:rPr>
        <w:rFonts w:ascii="宋体" w:hAnsi="宋体" w:hint="eastAsia"/>
        <w:sz w:val="21"/>
      </w:rPr>
      <w:instrText>STYLEREF  "标题 1"  \* MERGEFORMAT</w:instrText>
    </w:r>
    <w:r>
      <w:rPr>
        <w:rFonts w:ascii="宋体" w:hAnsi="宋体"/>
        <w:sz w:val="21"/>
      </w:rPr>
      <w:instrText xml:space="preserve"> </w:instrText>
    </w:r>
    <w:r>
      <w:rPr>
        <w:rFonts w:ascii="宋体" w:hAnsi="宋体"/>
        <w:sz w:val="21"/>
      </w:rPr>
      <w:fldChar w:fldCharType="separate"/>
    </w:r>
    <w:r w:rsidR="005B3C03">
      <w:rPr>
        <w:rFonts w:ascii="宋体" w:hAnsi="宋体" w:hint="eastAsia"/>
        <w:noProof/>
        <w:sz w:val="21"/>
      </w:rPr>
      <w:t>参考文献</w:t>
    </w:r>
    <w:r>
      <w:rPr>
        <w:rFonts w:ascii="宋体" w:hAnsi="宋体"/>
        <w:sz w:val="21"/>
      </w:rPr>
      <w:fldChar w:fldCharType="end"/>
    </w:r>
    <w:r>
      <w:rPr>
        <w:rFonts w:ascii="宋体" w:hAnsi="宋体" w:hint="eastAsia"/>
        <w:sz w:val="21"/>
      </w:rPr>
      <w:tab/>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tabs>
        <w:tab w:val="clear" w:pos="4153"/>
        <w:tab w:val="clear" w:pos="8306"/>
        <w:tab w:val="center" w:pos="4536"/>
        <w:tab w:val="right" w:pos="9072"/>
      </w:tabs>
      <w:jc w:val="both"/>
    </w:pPr>
    <w:r>
      <w:rPr>
        <w:rFonts w:hint="eastAsia"/>
        <w:noProof/>
      </w:rPr>
      <mc:AlternateContent>
        <mc:Choice Requires="wps">
          <w:drawing>
            <wp:anchor distT="0" distB="0" distL="114300" distR="114300" simplePos="0" relativeHeight="251657728" behindDoc="0" locked="0" layoutInCell="1" allowOverlap="1" wp14:anchorId="50BC758F" wp14:editId="68F6C185">
              <wp:simplePos x="0" y="0"/>
              <wp:positionH relativeFrom="margin">
                <wp:align>outside</wp:align>
              </wp:positionH>
              <wp:positionV relativeFrom="paragraph">
                <wp:posOffset>0</wp:posOffset>
              </wp:positionV>
              <wp:extent cx="1828800" cy="1828800"/>
              <wp:effectExtent l="0" t="0" r="0" b="0"/>
              <wp:wrapNone/>
              <wp:docPr id="2" name="文本框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5BCA" w:rsidRPr="00F65BCA">
                            <w:rPr>
                              <w:noProof/>
                            </w:rPr>
                            <w:t>53</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0BC758F" id="_x0000_t202" coordsize="21600,21600" o:spt="202" path="m,l,21600r21600,l21600,xe">
              <v:stroke joinstyle="miter"/>
              <v:path gradientshapeok="t" o:connecttype="rect"/>
            </v:shapetype>
            <v:shape id="_x0000_s1313" type="#_x0000_t202" style="position:absolute;left:0;text-align:left;margin-left:92.8pt;margin-top:0;width:2in;height:2in;z-index:251657728;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5BCA" w:rsidRPr="00F65BCA">
                      <w:rPr>
                        <w:noProof/>
                      </w:rPr>
                      <w:t>53</w:t>
                    </w:r>
                    <w:r>
                      <w:rPr>
                        <w:rFonts w:hint="eastAsia"/>
                        <w:sz w:val="18"/>
                      </w:rPr>
                      <w:fldChar w:fldCharType="end"/>
                    </w:r>
                  </w:p>
                </w:txbxContent>
              </v:textbox>
              <w10:wrap anchorx="margin"/>
            </v:shape>
          </w:pict>
        </mc:Fallback>
      </mc:AlternateContent>
    </w:r>
    <w:r>
      <w:rPr>
        <w:rFonts w:hint="eastAsia"/>
      </w:rPr>
      <w:tab/>
    </w:r>
    <w:r>
      <w:rPr>
        <w:sz w:val="21"/>
      </w:rPr>
      <w:fldChar w:fldCharType="begin"/>
    </w:r>
    <w:r>
      <w:rPr>
        <w:sz w:val="21"/>
      </w:rPr>
      <w:instrText xml:space="preserve"> </w:instrText>
    </w:r>
    <w:r>
      <w:rPr>
        <w:rFonts w:hint="eastAsia"/>
        <w:sz w:val="21"/>
      </w:rPr>
      <w:instrText>STYLEREF  "</w:instrText>
    </w:r>
    <w:r>
      <w:rPr>
        <w:rFonts w:hint="eastAsia"/>
        <w:sz w:val="21"/>
      </w:rPr>
      <w:instrText>标题</w:instrText>
    </w:r>
    <w:r>
      <w:rPr>
        <w:rFonts w:hint="eastAsia"/>
        <w:sz w:val="21"/>
      </w:rPr>
      <w:instrText xml:space="preserve"> 1"  \* MERGEFORMAT</w:instrText>
    </w:r>
    <w:r>
      <w:rPr>
        <w:sz w:val="21"/>
      </w:rPr>
      <w:instrText xml:space="preserve"> </w:instrText>
    </w:r>
    <w:r>
      <w:rPr>
        <w:sz w:val="21"/>
      </w:rPr>
      <w:fldChar w:fldCharType="separate"/>
    </w:r>
    <w:r w:rsidR="00A56889">
      <w:rPr>
        <w:rFonts w:hint="eastAsia"/>
        <w:noProof/>
        <w:sz w:val="21"/>
      </w:rPr>
      <w:t>参考文献</w:t>
    </w:r>
    <w:r>
      <w:rPr>
        <w:sz w:val="21"/>
      </w:rPr>
      <w:fldChar w:fldCharType="end"/>
    </w:r>
    <w:r>
      <w:rPr>
        <w:rFonts w:hint="eastAsia"/>
      </w:rPr>
      <w:tab/>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tabs>
        <w:tab w:val="clear" w:pos="4153"/>
        <w:tab w:val="clear" w:pos="8306"/>
        <w:tab w:val="center" w:pos="4536"/>
        <w:tab w:val="right" w:pos="9072"/>
      </w:tabs>
      <w:jc w:val="left"/>
    </w:pPr>
    <w:r>
      <w:rPr>
        <w:rFonts w:hint="eastAsia"/>
        <w:noProof/>
      </w:rPr>
      <mc:AlternateContent>
        <mc:Choice Requires="wps">
          <w:drawing>
            <wp:anchor distT="0" distB="0" distL="114300" distR="114300" simplePos="0" relativeHeight="251654656" behindDoc="0" locked="0" layoutInCell="1" allowOverlap="1">
              <wp:simplePos x="0" y="0"/>
              <wp:positionH relativeFrom="margin">
                <wp:align>outside</wp:align>
              </wp:positionH>
              <wp:positionV relativeFrom="paragraph">
                <wp:posOffset>0</wp:posOffset>
              </wp:positionV>
              <wp:extent cx="133985" cy="153035"/>
              <wp:effectExtent l="1270" t="0" r="0" b="3175"/>
              <wp:wrapNone/>
              <wp:docPr id="1" name="文本框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53</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35" o:spid="_x0000_s1314" type="#_x0000_t202" style="position:absolute;margin-left:-40.65pt;margin-top:0;width:10.55pt;height:12.05pt;z-index:251654656;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53</w:t>
                    </w:r>
                    <w:r>
                      <w:rPr>
                        <w:rFonts w:hint="eastAsia"/>
                        <w:sz w:val="18"/>
                      </w:rPr>
                      <w:fldChar w:fldCharType="end"/>
                    </w:r>
                  </w:p>
                </w:txbxContent>
              </v:textbox>
              <w10:wrap anchorx="margin"/>
            </v:shape>
          </w:pict>
        </mc:Fallback>
      </mc:AlternateContent>
    </w:r>
    <w:r>
      <w:rPr>
        <w:rFonts w:hint="eastAsia"/>
      </w:rPr>
      <w:tab/>
    </w:r>
    <w:r>
      <w:rPr>
        <w:rFonts w:ascii="宋体" w:hAnsi="宋体"/>
        <w:sz w:val="21"/>
        <w:szCs w:val="21"/>
      </w:rPr>
      <w:fldChar w:fldCharType="begin"/>
    </w:r>
    <w:r>
      <w:rPr>
        <w:rFonts w:ascii="宋体" w:hAnsi="宋体"/>
        <w:sz w:val="21"/>
        <w:szCs w:val="21"/>
      </w:rPr>
      <w:instrText xml:space="preserve"> STYLEREF  "标题 1"  \* MERGEFORMAT </w:instrText>
    </w:r>
    <w:r>
      <w:rPr>
        <w:rFonts w:ascii="宋体" w:hAnsi="宋体"/>
        <w:sz w:val="21"/>
        <w:szCs w:val="21"/>
      </w:rPr>
      <w:fldChar w:fldCharType="separate"/>
    </w:r>
    <w:r w:rsidR="005B3C03">
      <w:rPr>
        <w:rFonts w:ascii="宋体" w:hAnsi="宋体"/>
        <w:noProof/>
        <w:sz w:val="21"/>
        <w:szCs w:val="21"/>
      </w:rPr>
      <w:t>作者简介</w:t>
    </w:r>
    <w:r>
      <w:rPr>
        <w:rFonts w:ascii="宋体" w:hAnsi="宋体"/>
        <w:sz w:val="21"/>
        <w:szCs w:val="21"/>
      </w:rPr>
      <w:fldChar w:fldCharType="end"/>
    </w:r>
    <w:r>
      <w:rPr>
        <w:rFonts w:hint="eastAsia"/>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jc w:val="center"/>
    </w:pPr>
    <w:r>
      <w:fldChar w:fldCharType="begin"/>
    </w:r>
    <w:r>
      <w:instrText xml:space="preserve"> STYLEREF "</w:instrText>
    </w:r>
    <w:r>
      <w:instrText>标题</w:instrText>
    </w:r>
    <w:r>
      <w:instrText xml:space="preserve"> 1"  \* MERGEFORMAT </w:instrTex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pBdr>
        <w:bottom w:val="single" w:sz="4" w:space="1" w:color="auto"/>
      </w:pBdr>
      <w:rPr>
        <w:sz w:val="21"/>
      </w:rPr>
    </w:pPr>
    <w:r>
      <w:rPr>
        <w:noProof/>
        <w:sz w:val="21"/>
      </w:rPr>
      <mc:AlternateContent>
        <mc:Choice Requires="wps">
          <w:drawing>
            <wp:anchor distT="0" distB="0" distL="114300" distR="114300" simplePos="0" relativeHeight="251659776" behindDoc="0" locked="0" layoutInCell="1" allowOverlap="1" wp14:anchorId="05C19AB6" wp14:editId="6F58ED8A">
              <wp:simplePos x="0" y="0"/>
              <wp:positionH relativeFrom="margin">
                <wp:posOffset>9525</wp:posOffset>
              </wp:positionH>
              <wp:positionV relativeFrom="paragraph">
                <wp:posOffset>0</wp:posOffset>
              </wp:positionV>
              <wp:extent cx="133985" cy="153035"/>
              <wp:effectExtent l="0" t="0" r="3810" b="3175"/>
              <wp:wrapNone/>
              <wp:docPr id="9" name="文本框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42DF" w:rsidRPr="001642DF">
                            <w:rPr>
                              <w:noProof/>
                            </w:rPr>
                            <w:t>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5C19AB6" id="_x0000_t202" coordsize="21600,21600" o:spt="202" path="m,l,21600r21600,l21600,xe">
              <v:stroke joinstyle="miter"/>
              <v:path gradientshapeok="t" o:connecttype="rect"/>
            </v:shapetype>
            <v:shape id="文本框 436" o:spid="_x0000_s1306" type="#_x0000_t202" style="position:absolute;left:0;text-align:left;margin-left:.75pt;margin-top:0;width:10.55pt;height:12.05pt;z-index:2516597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42DF" w:rsidRPr="001642DF">
                      <w:rPr>
                        <w:noProof/>
                      </w:rPr>
                      <w:t>4</w:t>
                    </w:r>
                    <w:r>
                      <w:rPr>
                        <w:rFonts w:hint="eastAsia"/>
                        <w:sz w:val="18"/>
                      </w:rPr>
                      <w:fldChar w:fldCharType="end"/>
                    </w:r>
                  </w:p>
                </w:txbxContent>
              </v:textbox>
              <w10:wrap anchorx="margin"/>
            </v:shape>
          </w:pict>
        </mc:Fallback>
      </mc:AlternateContent>
    </w:r>
    <w:r>
      <w:rPr>
        <w:rFonts w:hint="eastAsia"/>
        <w:sz w:val="21"/>
      </w:rPr>
      <w:t>适于文物的三维扫描技术研究</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Bdr>
        <w:bottom w:val="single" w:sz="4" w:space="0" w:color="auto"/>
      </w:pBdr>
      <w:jc w:val="center"/>
    </w:pPr>
    <w:r>
      <w:rPr>
        <w:noProof/>
      </w:rPr>
      <mc:AlternateContent>
        <mc:Choice Requires="wps">
          <w:drawing>
            <wp:anchor distT="0" distB="0" distL="114300" distR="114300" simplePos="0" relativeHeight="251658752" behindDoc="0" locked="0" layoutInCell="1" allowOverlap="1" wp14:anchorId="419DB487" wp14:editId="5A238060">
              <wp:simplePos x="0" y="0"/>
              <wp:positionH relativeFrom="margin">
                <wp:align>outside</wp:align>
              </wp:positionH>
              <wp:positionV relativeFrom="paragraph">
                <wp:posOffset>0</wp:posOffset>
              </wp:positionV>
              <wp:extent cx="67310" cy="153035"/>
              <wp:effectExtent l="1270" t="0" r="0" b="3175"/>
              <wp:wrapNone/>
              <wp:docPr id="8" name="文本框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42DF" w:rsidRPr="001642DF">
                            <w:rPr>
                              <w:noProof/>
                            </w:rPr>
                            <w:t>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19DB487" id="_x0000_t202" coordsize="21600,21600" o:spt="202" path="m,l,21600r21600,l21600,xe">
              <v:stroke joinstyle="miter"/>
              <v:path gradientshapeok="t" o:connecttype="rect"/>
            </v:shapetype>
            <v:shape id="文本框 434" o:spid="_x0000_s1307" type="#_x0000_t202" style="position:absolute;left:0;text-align:left;margin-left:-45.9pt;margin-top:0;width:5.3pt;height:12.05pt;z-index:251658752;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42DF" w:rsidRPr="001642DF">
                      <w:rPr>
                        <w:noProof/>
                      </w:rPr>
                      <w:t>5</w:t>
                    </w:r>
                    <w:r>
                      <w:rPr>
                        <w:rFonts w:hint="eastAsia"/>
                        <w:sz w:val="18"/>
                      </w:rPr>
                      <w:fldChar w:fldCharType="end"/>
                    </w:r>
                  </w:p>
                </w:txbxContent>
              </v:textbox>
              <w10:wrap anchorx="margin"/>
            </v:shape>
          </w:pict>
        </mc:Fallback>
      </mc:AlternateContent>
    </w:r>
    <w:r>
      <w:fldChar w:fldCharType="begin"/>
    </w:r>
    <w:r>
      <w:instrText xml:space="preserve"> STYLEREF "</w:instrText>
    </w:r>
    <w:r>
      <w:instrText>标题</w:instrText>
    </w:r>
    <w:r>
      <w:instrText xml:space="preserve"> 1"  \* MERGEFORMAT </w:instrText>
    </w:r>
    <w:r>
      <w:fldChar w:fldCharType="separate"/>
    </w:r>
    <w:r w:rsidR="001642DF">
      <w:rPr>
        <w:rFonts w:hint="eastAsia"/>
        <w:noProof/>
      </w:rPr>
      <w:t>第一章</w:t>
    </w:r>
    <w:r w:rsidR="001642DF">
      <w:rPr>
        <w:rFonts w:hint="eastAsia"/>
        <w:noProof/>
      </w:rPr>
      <w:t xml:space="preserve"> </w:t>
    </w:r>
    <w:r w:rsidR="001642DF">
      <w:rPr>
        <w:rFonts w:hint="eastAsia"/>
        <w:noProof/>
      </w:rPr>
      <w:t>绪论</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Bdr>
        <w:bottom w:val="single" w:sz="4" w:space="0" w:color="auto"/>
      </w:pBdr>
      <w:jc w:val="center"/>
    </w:pPr>
    <w:r>
      <w:rPr>
        <w:noProof/>
      </w:rPr>
      <mc:AlternateContent>
        <mc:Choice Requires="wps">
          <w:drawing>
            <wp:anchor distT="0" distB="0" distL="114300" distR="114300" simplePos="0" relativeHeight="251660800" behindDoc="0" locked="0" layoutInCell="1" allowOverlap="1" wp14:anchorId="1F00BAD8" wp14:editId="7A0CAD62">
              <wp:simplePos x="0" y="0"/>
              <wp:positionH relativeFrom="margin">
                <wp:align>outside</wp:align>
              </wp:positionH>
              <wp:positionV relativeFrom="paragraph">
                <wp:posOffset>0</wp:posOffset>
              </wp:positionV>
              <wp:extent cx="133985" cy="153035"/>
              <wp:effectExtent l="1270" t="0" r="0" b="3175"/>
              <wp:wrapNone/>
              <wp:docPr id="7" name="文本框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42DF" w:rsidRPr="001642DF">
                            <w:rPr>
                              <w:noProof/>
                            </w:rPr>
                            <w:t>11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00BAD8" id="_x0000_t202" coordsize="21600,21600" o:spt="202" path="m,l,21600r21600,l21600,xe">
              <v:stroke joinstyle="miter"/>
              <v:path gradientshapeok="t" o:connecttype="rect"/>
            </v:shapetype>
            <v:shape id="_x0000_s1308" type="#_x0000_t202" style="position:absolute;left:0;text-align:left;margin-left:-40.65pt;margin-top:0;width:10.55pt;height:12.05pt;z-index:251660800;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642DF" w:rsidRPr="001642DF">
                      <w:rPr>
                        <w:noProof/>
                      </w:rPr>
                      <w:t>11</w:t>
                    </w:r>
                    <w:r>
                      <w:rPr>
                        <w:rFonts w:hint="eastAsia"/>
                        <w:sz w:val="18"/>
                      </w:rPr>
                      <w:fldChar w:fldCharType="end"/>
                    </w:r>
                  </w:p>
                </w:txbxContent>
              </v:textbox>
              <w10:wrap anchorx="margin"/>
            </v:shape>
          </w:pict>
        </mc:Fallback>
      </mc:AlternateContent>
    </w:r>
    <w:r>
      <w:fldChar w:fldCharType="begin"/>
    </w:r>
    <w:r>
      <w:instrText xml:space="preserve"> STYLEREF "</w:instrText>
    </w:r>
    <w:r>
      <w:instrText>标题</w:instrText>
    </w:r>
    <w:r>
      <w:instrText xml:space="preserve"> 1"  \* MERGEFORMAT </w:instrText>
    </w:r>
    <w:r>
      <w:fldChar w:fldCharType="separate"/>
    </w:r>
    <w:r w:rsidR="001642DF">
      <w:rPr>
        <w:rFonts w:hint="eastAsia"/>
        <w:noProof/>
      </w:rPr>
      <w:t>第二章</w:t>
    </w:r>
    <w:r w:rsidR="001642DF">
      <w:rPr>
        <w:rFonts w:hint="eastAsia"/>
        <w:noProof/>
      </w:rPr>
      <w:t xml:space="preserve"> </w:t>
    </w:r>
    <w:r w:rsidR="001642DF">
      <w:rPr>
        <w:rFonts w:hint="eastAsia"/>
        <w:noProof/>
      </w:rPr>
      <w:t>三维扫描技术原理及算法分析</w:t>
    </w:r>
    <w:r>
      <w:fldChar w:fldCharType="end"/>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Bdr>
        <w:bottom w:val="single" w:sz="4" w:space="0" w:color="auto"/>
      </w:pBdr>
      <w:jc w:val="center"/>
    </w:pPr>
    <w:r>
      <w:rPr>
        <w:noProof/>
      </w:rPr>
      <mc:AlternateContent>
        <mc:Choice Requires="wps">
          <w:drawing>
            <wp:anchor distT="0" distB="0" distL="114300" distR="114300" simplePos="0" relativeHeight="251661824" behindDoc="0" locked="0" layoutInCell="1" allowOverlap="1" wp14:anchorId="53647C4A" wp14:editId="51010E1B">
              <wp:simplePos x="0" y="0"/>
              <wp:positionH relativeFrom="margin">
                <wp:align>outside</wp:align>
              </wp:positionH>
              <wp:positionV relativeFrom="paragraph">
                <wp:posOffset>0</wp:posOffset>
              </wp:positionV>
              <wp:extent cx="133985" cy="153035"/>
              <wp:effectExtent l="1270" t="0" r="0" b="3175"/>
              <wp:wrapNone/>
              <wp:docPr id="6" name="文本框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39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3647C4A" id="_x0000_t202" coordsize="21600,21600" o:spt="202" path="m,l,21600r21600,l21600,xe">
              <v:stroke joinstyle="miter"/>
              <v:path gradientshapeok="t" o:connecttype="rect"/>
            </v:shapetype>
            <v:shape id="_x0000_s1309" type="#_x0000_t202" style="position:absolute;left:0;text-align:left;margin-left:-40.65pt;margin-top:0;width:10.55pt;height:12.05pt;z-index:251661824;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39</w:t>
                    </w:r>
                    <w:r>
                      <w:rPr>
                        <w:rFonts w:hint="eastAsia"/>
                        <w:sz w:val="18"/>
                      </w:rPr>
                      <w:fldChar w:fldCharType="end"/>
                    </w:r>
                  </w:p>
                </w:txbxContent>
              </v:textbox>
              <w10:wrap anchorx="margin"/>
            </v:shape>
          </w:pict>
        </mc:Fallback>
      </mc:AlternateContent>
    </w:r>
    <w:r>
      <w:fldChar w:fldCharType="begin"/>
    </w:r>
    <w:r>
      <w:instrText xml:space="preserve"> STYLEREF "</w:instrText>
    </w:r>
    <w:r>
      <w:instrText>标题</w:instrText>
    </w:r>
    <w:r>
      <w:instrText xml:space="preserve"> 1"  \* MERGEFORMAT </w:instrText>
    </w:r>
    <w:r>
      <w:fldChar w:fldCharType="separate"/>
    </w:r>
    <w:r w:rsidR="005B3C03">
      <w:rPr>
        <w:rFonts w:hint="eastAsia"/>
        <w:noProof/>
      </w:rPr>
      <w:t>第三章</w:t>
    </w:r>
    <w:r w:rsidR="005B3C03">
      <w:rPr>
        <w:rFonts w:hint="eastAsia"/>
        <w:noProof/>
      </w:rPr>
      <w:t xml:space="preserve"> </w:t>
    </w:r>
    <w:r w:rsidR="005B3C03">
      <w:rPr>
        <w:rFonts w:hint="eastAsia"/>
        <w:noProof/>
      </w:rPr>
      <w:t>三维扫描关键技术研究</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Bdr>
        <w:bottom w:val="single" w:sz="4" w:space="0" w:color="auto"/>
      </w:pBdr>
      <w:jc w:val="center"/>
    </w:pPr>
    <w:r>
      <w:rPr>
        <w:noProof/>
      </w:rPr>
      <mc:AlternateContent>
        <mc:Choice Requires="wps">
          <w:drawing>
            <wp:anchor distT="0" distB="0" distL="114300" distR="114300" simplePos="0" relativeHeight="251653632" behindDoc="0" locked="0" layoutInCell="1" allowOverlap="1" wp14:anchorId="3086F8E0" wp14:editId="450685C3">
              <wp:simplePos x="0" y="0"/>
              <wp:positionH relativeFrom="margin">
                <wp:align>outside</wp:align>
              </wp:positionH>
              <wp:positionV relativeFrom="paragraph">
                <wp:posOffset>0</wp:posOffset>
              </wp:positionV>
              <wp:extent cx="133985" cy="153035"/>
              <wp:effectExtent l="1270" t="0" r="0" b="3175"/>
              <wp:wrapNone/>
              <wp:docPr id="5" name="文本框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47</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086F8E0" id="_x0000_t202" coordsize="21600,21600" o:spt="202" path="m,l,21600r21600,l21600,xe">
              <v:stroke joinstyle="miter"/>
              <v:path gradientshapeok="t" o:connecttype="rect"/>
            </v:shapetype>
            <v:shape id="文本框 437" o:spid="_x0000_s1310" type="#_x0000_t202" style="position:absolute;left:0;text-align:left;margin-left:-40.65pt;margin-top:0;width:10.55pt;height:12.05pt;z-index:251653632;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B3C03" w:rsidRPr="005B3C03">
                      <w:rPr>
                        <w:noProof/>
                      </w:rPr>
                      <w:t>47</w:t>
                    </w:r>
                    <w:r>
                      <w:rPr>
                        <w:rFonts w:hint="eastAsia"/>
                        <w:sz w:val="18"/>
                      </w:rPr>
                      <w:fldChar w:fldCharType="end"/>
                    </w:r>
                  </w:p>
                </w:txbxContent>
              </v:textbox>
              <w10:wrap anchorx="margin"/>
            </v:shape>
          </w:pict>
        </mc:Fallback>
      </mc:AlternateContent>
    </w:r>
    <w:r>
      <w:fldChar w:fldCharType="begin"/>
    </w:r>
    <w:r>
      <w:instrText xml:space="preserve"> STYLEREF "</w:instrText>
    </w:r>
    <w:r>
      <w:instrText>标题</w:instrText>
    </w:r>
    <w:r>
      <w:instrText xml:space="preserve"> 1"  \* MERGEFORMAT </w:instrText>
    </w:r>
    <w:r>
      <w:fldChar w:fldCharType="separate"/>
    </w:r>
    <w:r w:rsidR="005B3C03">
      <w:rPr>
        <w:rFonts w:hint="eastAsia"/>
        <w:noProof/>
      </w:rPr>
      <w:t>第四章</w:t>
    </w:r>
    <w:r w:rsidR="005B3C03">
      <w:rPr>
        <w:rFonts w:hint="eastAsia"/>
        <w:noProof/>
      </w:rPr>
      <w:t xml:space="preserve"> </w:t>
    </w:r>
    <w:r w:rsidR="005B3C03">
      <w:rPr>
        <w:rFonts w:hint="eastAsia"/>
        <w:noProof/>
      </w:rPr>
      <w:t>实验结果评估与分析</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82C" w:rsidRDefault="00F8382C">
    <w:pPr>
      <w:pStyle w:val="ab"/>
      <w:tabs>
        <w:tab w:val="clear" w:pos="4153"/>
        <w:tab w:val="clear" w:pos="8306"/>
        <w:tab w:val="center" w:pos="4536"/>
        <w:tab w:val="right" w:pos="9072"/>
      </w:tabs>
      <w:jc w:val="both"/>
    </w:pPr>
    <w:r>
      <w:rPr>
        <w:rFonts w:hint="eastAsia"/>
        <w:noProof/>
      </w:rPr>
      <mc:AlternateContent>
        <mc:Choice Requires="wps">
          <w:drawing>
            <wp:anchor distT="0" distB="0" distL="114300" distR="114300" simplePos="0" relativeHeight="251656704" behindDoc="0" locked="0" layoutInCell="1" allowOverlap="1" wp14:anchorId="26466242" wp14:editId="75343E56">
              <wp:simplePos x="0" y="0"/>
              <wp:positionH relativeFrom="margin">
                <wp:align>outside</wp:align>
              </wp:positionH>
              <wp:positionV relativeFrom="paragraph">
                <wp:posOffset>0</wp:posOffset>
              </wp:positionV>
              <wp:extent cx="1828800" cy="1828800"/>
              <wp:effectExtent l="0" t="0" r="0" b="0"/>
              <wp:wrapNone/>
              <wp:docPr id="4" name="文本框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5BCA" w:rsidRPr="00F65BCA">
                            <w:rPr>
                              <w:noProof/>
                            </w:rPr>
                            <w:t>49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66242" id="_x0000_t202" coordsize="21600,21600" o:spt="202" path="m,l,21600r21600,l21600,xe">
              <v:stroke joinstyle="miter"/>
              <v:path gradientshapeok="t" o:connecttype="rect"/>
            </v:shapetype>
            <v:shape id="_x0000_s1311" type="#_x0000_t202" style="position:absolute;left:0;text-align:left;margin-left:92.8pt;margin-top:0;width:2in;height:2in;z-index:251656704;visibility:visible;mso-wrap-style:none;mso-width-percent:0;mso-height-percent:0;mso-wrap-distance-left:9pt;mso-wrap-distance-top:0;mso-wrap-distance-right:9pt;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" filled="f" stroked="f">
              <v:textbox style="mso-fit-shape-to-text:t" inset="0,0,0,0">
                <w:txbxContent>
                  <w:p w:rsidR="00F8382C" w:rsidRDefault="00F8382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65BCA" w:rsidRPr="00F65BCA">
                      <w:rPr>
                        <w:noProof/>
                      </w:rPr>
                      <w:t>49</w:t>
                    </w:r>
                    <w:r>
                      <w:rPr>
                        <w:rFonts w:hint="eastAsia"/>
                        <w:sz w:val="18"/>
                      </w:rPr>
                      <w:fldChar w:fldCharType="end"/>
                    </w:r>
                  </w:p>
                </w:txbxContent>
              </v:textbox>
              <w10:wrap anchorx="margin"/>
            </v:shape>
          </w:pict>
        </mc:Fallback>
      </mc:AlternateContent>
    </w:r>
    <w:r>
      <w:rPr>
        <w:rFonts w:hint="eastAsia"/>
      </w:rPr>
      <w:tab/>
    </w:r>
    <w:r>
      <w:rPr>
        <w:sz w:val="21"/>
      </w:rPr>
      <w:fldChar w:fldCharType="begin"/>
    </w:r>
    <w:r>
      <w:rPr>
        <w:sz w:val="21"/>
      </w:rPr>
      <w:instrText xml:space="preserve"> </w:instrText>
    </w:r>
    <w:r>
      <w:rPr>
        <w:rFonts w:hint="eastAsia"/>
        <w:sz w:val="21"/>
      </w:rPr>
      <w:instrText>STYLEREF  "</w:instrText>
    </w:r>
    <w:r>
      <w:rPr>
        <w:rFonts w:hint="eastAsia"/>
        <w:sz w:val="21"/>
      </w:rPr>
      <w:instrText>标题</w:instrText>
    </w:r>
    <w:r>
      <w:rPr>
        <w:rFonts w:hint="eastAsia"/>
        <w:sz w:val="21"/>
      </w:rPr>
      <w:instrText xml:space="preserve"> 1"  \* MERGEFORMAT</w:instrText>
    </w:r>
    <w:r>
      <w:rPr>
        <w:sz w:val="21"/>
      </w:rPr>
      <w:instrText xml:space="preserve"> </w:instrText>
    </w:r>
    <w:r>
      <w:rPr>
        <w:sz w:val="21"/>
      </w:rPr>
      <w:fldChar w:fldCharType="separate"/>
    </w:r>
    <w:r w:rsidR="00A56889">
      <w:rPr>
        <w:rFonts w:hint="eastAsia"/>
        <w:noProof/>
        <w:sz w:val="21"/>
      </w:rPr>
      <w:t>第四章</w:t>
    </w:r>
    <w:r w:rsidR="00A56889">
      <w:rPr>
        <w:rFonts w:hint="eastAsia"/>
        <w:noProof/>
        <w:sz w:val="21"/>
      </w:rPr>
      <w:t xml:space="preserve"> </w:t>
    </w:r>
    <w:r w:rsidR="00A56889">
      <w:rPr>
        <w:rFonts w:hint="eastAsia"/>
        <w:noProof/>
        <w:sz w:val="21"/>
      </w:rPr>
      <w:t>实验结果评估与分析</w:t>
    </w:r>
    <w:r>
      <w:rPr>
        <w:sz w:val="21"/>
      </w:rPr>
      <w:fldChar w:fldCharType="end"/>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F"/>
    <w:multiLevelType w:val="singleLevel"/>
    <w:tmpl w:val="0000000F"/>
    <w:lvl w:ilvl="0">
      <w:start w:val="1"/>
      <w:numFmt w:val="decimal"/>
      <w:suff w:val="nothing"/>
      <w:lvlText w:val="（%1）"/>
      <w:lvlJc w:val="left"/>
    </w:lvl>
  </w:abstractNum>
  <w:abstractNum w:abstractNumId="1" w15:restartNumberingAfterBreak="0">
    <w:nsid w:val="00000010"/>
    <w:multiLevelType w:val="singleLevel"/>
    <w:tmpl w:val="00000010"/>
    <w:lvl w:ilvl="0">
      <w:start w:val="1"/>
      <w:numFmt w:val="decimal"/>
      <w:suff w:val="nothing"/>
      <w:lvlText w:val="（%1）"/>
      <w:lvlJc w:val="left"/>
    </w:lvl>
  </w:abstractNum>
  <w:abstractNum w:abstractNumId="2" w15:restartNumberingAfterBreak="0">
    <w:nsid w:val="00000011"/>
    <w:multiLevelType w:val="singleLevel"/>
    <w:tmpl w:val="00000011"/>
    <w:lvl w:ilvl="0">
      <w:start w:val="1"/>
      <w:numFmt w:val="decimal"/>
      <w:suff w:val="nothing"/>
      <w:lvlText w:val="（%1）"/>
      <w:lvlJc w:val="left"/>
    </w:lvl>
  </w:abstractNum>
  <w:abstractNum w:abstractNumId="3" w15:restartNumberingAfterBreak="0">
    <w:nsid w:val="0E160FC6"/>
    <w:multiLevelType w:val="multilevel"/>
    <w:tmpl w:val="0E160FC6"/>
    <w:lvl w:ilvl="0">
      <w:start w:val="1"/>
      <w:numFmt w:val="decimal"/>
      <w:lvlText w:val="（%1）"/>
      <w:lvlJc w:val="left"/>
      <w:pPr>
        <w:ind w:left="1211"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C77960D"/>
    <w:multiLevelType w:val="singleLevel"/>
    <w:tmpl w:val="5C77960D"/>
    <w:lvl w:ilvl="0">
      <w:start w:val="1"/>
      <w:numFmt w:val="decimal"/>
      <w:suff w:val="nothing"/>
      <w:lvlText w:val="（%1）"/>
      <w:lvlJc w:val="left"/>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oNotShadeFormData/>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4F3"/>
    <w:rsid w:val="000027AF"/>
    <w:rsid w:val="00006FF3"/>
    <w:rsid w:val="0001007C"/>
    <w:rsid w:val="00011943"/>
    <w:rsid w:val="00012B37"/>
    <w:rsid w:val="00013759"/>
    <w:rsid w:val="00015CAC"/>
    <w:rsid w:val="000216BC"/>
    <w:rsid w:val="00021E88"/>
    <w:rsid w:val="00022949"/>
    <w:rsid w:val="00025D95"/>
    <w:rsid w:val="00026CDE"/>
    <w:rsid w:val="000309BC"/>
    <w:rsid w:val="00032820"/>
    <w:rsid w:val="00034A75"/>
    <w:rsid w:val="000353D5"/>
    <w:rsid w:val="0003642A"/>
    <w:rsid w:val="00037289"/>
    <w:rsid w:val="00044014"/>
    <w:rsid w:val="00045184"/>
    <w:rsid w:val="000509D6"/>
    <w:rsid w:val="00050ED3"/>
    <w:rsid w:val="00053444"/>
    <w:rsid w:val="000577BA"/>
    <w:rsid w:val="000613EA"/>
    <w:rsid w:val="00067291"/>
    <w:rsid w:val="00067524"/>
    <w:rsid w:val="00074758"/>
    <w:rsid w:val="00074ADF"/>
    <w:rsid w:val="00076717"/>
    <w:rsid w:val="000824D2"/>
    <w:rsid w:val="000865DB"/>
    <w:rsid w:val="00090B4C"/>
    <w:rsid w:val="00092E93"/>
    <w:rsid w:val="000A2445"/>
    <w:rsid w:val="000A5781"/>
    <w:rsid w:val="000B0F52"/>
    <w:rsid w:val="000B13CA"/>
    <w:rsid w:val="000B3CC6"/>
    <w:rsid w:val="000B5DC1"/>
    <w:rsid w:val="000B5EFC"/>
    <w:rsid w:val="000B64E3"/>
    <w:rsid w:val="000C0220"/>
    <w:rsid w:val="000C0D9E"/>
    <w:rsid w:val="000C0E86"/>
    <w:rsid w:val="000C2499"/>
    <w:rsid w:val="000C2DE7"/>
    <w:rsid w:val="000C5A1F"/>
    <w:rsid w:val="000D27D5"/>
    <w:rsid w:val="000D2D2E"/>
    <w:rsid w:val="000D5D22"/>
    <w:rsid w:val="000E00F9"/>
    <w:rsid w:val="000E0D2E"/>
    <w:rsid w:val="000E0FAF"/>
    <w:rsid w:val="000E2DB1"/>
    <w:rsid w:val="000F07D2"/>
    <w:rsid w:val="000F1E9E"/>
    <w:rsid w:val="000F56C2"/>
    <w:rsid w:val="000F6996"/>
    <w:rsid w:val="00100170"/>
    <w:rsid w:val="00100720"/>
    <w:rsid w:val="00100C25"/>
    <w:rsid w:val="00102694"/>
    <w:rsid w:val="00102EA9"/>
    <w:rsid w:val="00103EAF"/>
    <w:rsid w:val="00105AB9"/>
    <w:rsid w:val="00106831"/>
    <w:rsid w:val="00107F3F"/>
    <w:rsid w:val="001108AD"/>
    <w:rsid w:val="001120F0"/>
    <w:rsid w:val="0011409B"/>
    <w:rsid w:val="00120B46"/>
    <w:rsid w:val="00120EE2"/>
    <w:rsid w:val="00121B91"/>
    <w:rsid w:val="00126291"/>
    <w:rsid w:val="001266C0"/>
    <w:rsid w:val="00130140"/>
    <w:rsid w:val="001306F2"/>
    <w:rsid w:val="00131E55"/>
    <w:rsid w:val="00134C32"/>
    <w:rsid w:val="00135CAA"/>
    <w:rsid w:val="001373D3"/>
    <w:rsid w:val="00140867"/>
    <w:rsid w:val="001426EB"/>
    <w:rsid w:val="00144022"/>
    <w:rsid w:val="0014458C"/>
    <w:rsid w:val="00146536"/>
    <w:rsid w:val="00146760"/>
    <w:rsid w:val="001519EC"/>
    <w:rsid w:val="001524F5"/>
    <w:rsid w:val="00152CAA"/>
    <w:rsid w:val="001535FD"/>
    <w:rsid w:val="001567AB"/>
    <w:rsid w:val="00157B5C"/>
    <w:rsid w:val="00161F3D"/>
    <w:rsid w:val="001625B7"/>
    <w:rsid w:val="00163CCA"/>
    <w:rsid w:val="001642DF"/>
    <w:rsid w:val="00166BD6"/>
    <w:rsid w:val="00167BCC"/>
    <w:rsid w:val="00170679"/>
    <w:rsid w:val="001709C0"/>
    <w:rsid w:val="001721DD"/>
    <w:rsid w:val="00172A27"/>
    <w:rsid w:val="001770B8"/>
    <w:rsid w:val="00182A55"/>
    <w:rsid w:val="001862A0"/>
    <w:rsid w:val="001909DF"/>
    <w:rsid w:val="00191941"/>
    <w:rsid w:val="00192F09"/>
    <w:rsid w:val="00196BCF"/>
    <w:rsid w:val="001A045C"/>
    <w:rsid w:val="001A28EC"/>
    <w:rsid w:val="001A3491"/>
    <w:rsid w:val="001A3582"/>
    <w:rsid w:val="001A3E23"/>
    <w:rsid w:val="001A4070"/>
    <w:rsid w:val="001A6B0C"/>
    <w:rsid w:val="001B322E"/>
    <w:rsid w:val="001B4FE6"/>
    <w:rsid w:val="001B50BF"/>
    <w:rsid w:val="001C3AFE"/>
    <w:rsid w:val="001C4355"/>
    <w:rsid w:val="001D21BF"/>
    <w:rsid w:val="001D48F2"/>
    <w:rsid w:val="001D667A"/>
    <w:rsid w:val="001D6F00"/>
    <w:rsid w:val="001D7408"/>
    <w:rsid w:val="001E0748"/>
    <w:rsid w:val="001E234E"/>
    <w:rsid w:val="001E5C69"/>
    <w:rsid w:val="001E6570"/>
    <w:rsid w:val="001E77C7"/>
    <w:rsid w:val="001F0F5D"/>
    <w:rsid w:val="001F432F"/>
    <w:rsid w:val="001F7E31"/>
    <w:rsid w:val="00202E29"/>
    <w:rsid w:val="00202ED6"/>
    <w:rsid w:val="00205840"/>
    <w:rsid w:val="00205A2F"/>
    <w:rsid w:val="00206216"/>
    <w:rsid w:val="00206932"/>
    <w:rsid w:val="00207C34"/>
    <w:rsid w:val="00213112"/>
    <w:rsid w:val="00217FE9"/>
    <w:rsid w:val="00221DB5"/>
    <w:rsid w:val="00224B23"/>
    <w:rsid w:val="00225BA7"/>
    <w:rsid w:val="00227187"/>
    <w:rsid w:val="00227316"/>
    <w:rsid w:val="00231110"/>
    <w:rsid w:val="00231DF5"/>
    <w:rsid w:val="002342E1"/>
    <w:rsid w:val="00234A8F"/>
    <w:rsid w:val="002403E1"/>
    <w:rsid w:val="00240860"/>
    <w:rsid w:val="002418A6"/>
    <w:rsid w:val="00241E9E"/>
    <w:rsid w:val="002439E2"/>
    <w:rsid w:val="00246AB4"/>
    <w:rsid w:val="00252126"/>
    <w:rsid w:val="00256A3F"/>
    <w:rsid w:val="00257CFD"/>
    <w:rsid w:val="00257D57"/>
    <w:rsid w:val="0026100E"/>
    <w:rsid w:val="00262303"/>
    <w:rsid w:val="002658A5"/>
    <w:rsid w:val="002666B5"/>
    <w:rsid w:val="0026785A"/>
    <w:rsid w:val="00267A68"/>
    <w:rsid w:val="00272212"/>
    <w:rsid w:val="0027422B"/>
    <w:rsid w:val="00274D03"/>
    <w:rsid w:val="0027596B"/>
    <w:rsid w:val="002823A2"/>
    <w:rsid w:val="00282491"/>
    <w:rsid w:val="00282813"/>
    <w:rsid w:val="0028651E"/>
    <w:rsid w:val="002869FE"/>
    <w:rsid w:val="002905A0"/>
    <w:rsid w:val="00290B1A"/>
    <w:rsid w:val="00292423"/>
    <w:rsid w:val="00292C3B"/>
    <w:rsid w:val="0029533A"/>
    <w:rsid w:val="002A243B"/>
    <w:rsid w:val="002A6F12"/>
    <w:rsid w:val="002B0DB6"/>
    <w:rsid w:val="002B185F"/>
    <w:rsid w:val="002B1A48"/>
    <w:rsid w:val="002B1D91"/>
    <w:rsid w:val="002B5998"/>
    <w:rsid w:val="002B5BA3"/>
    <w:rsid w:val="002B6128"/>
    <w:rsid w:val="002C3041"/>
    <w:rsid w:val="002C445D"/>
    <w:rsid w:val="002C5E5F"/>
    <w:rsid w:val="002C7B04"/>
    <w:rsid w:val="002D0401"/>
    <w:rsid w:val="002D0620"/>
    <w:rsid w:val="002D2E57"/>
    <w:rsid w:val="002D30EE"/>
    <w:rsid w:val="002E041D"/>
    <w:rsid w:val="002E10F2"/>
    <w:rsid w:val="002E2C9F"/>
    <w:rsid w:val="002E386C"/>
    <w:rsid w:val="002F080D"/>
    <w:rsid w:val="002F5697"/>
    <w:rsid w:val="002F5AFB"/>
    <w:rsid w:val="002F69B5"/>
    <w:rsid w:val="002F7811"/>
    <w:rsid w:val="00300846"/>
    <w:rsid w:val="00300928"/>
    <w:rsid w:val="0030098A"/>
    <w:rsid w:val="00300D20"/>
    <w:rsid w:val="00300E77"/>
    <w:rsid w:val="00301489"/>
    <w:rsid w:val="00301D6F"/>
    <w:rsid w:val="0030376D"/>
    <w:rsid w:val="00304CDB"/>
    <w:rsid w:val="003050B2"/>
    <w:rsid w:val="00305FCD"/>
    <w:rsid w:val="0031161A"/>
    <w:rsid w:val="00313799"/>
    <w:rsid w:val="00315950"/>
    <w:rsid w:val="00320A08"/>
    <w:rsid w:val="00320A96"/>
    <w:rsid w:val="00320B39"/>
    <w:rsid w:val="003212ED"/>
    <w:rsid w:val="003216C5"/>
    <w:rsid w:val="00325777"/>
    <w:rsid w:val="00325FEC"/>
    <w:rsid w:val="0032699E"/>
    <w:rsid w:val="00331915"/>
    <w:rsid w:val="00332A20"/>
    <w:rsid w:val="00333826"/>
    <w:rsid w:val="003401DF"/>
    <w:rsid w:val="00341E45"/>
    <w:rsid w:val="00342DF4"/>
    <w:rsid w:val="00343091"/>
    <w:rsid w:val="00344BEE"/>
    <w:rsid w:val="00350497"/>
    <w:rsid w:val="00350743"/>
    <w:rsid w:val="00350BDA"/>
    <w:rsid w:val="003516D4"/>
    <w:rsid w:val="00352F04"/>
    <w:rsid w:val="003558FE"/>
    <w:rsid w:val="00355E1B"/>
    <w:rsid w:val="00356F21"/>
    <w:rsid w:val="003600D6"/>
    <w:rsid w:val="00360D47"/>
    <w:rsid w:val="0036110A"/>
    <w:rsid w:val="00372024"/>
    <w:rsid w:val="00373FD3"/>
    <w:rsid w:val="00376B28"/>
    <w:rsid w:val="003802A9"/>
    <w:rsid w:val="0038096A"/>
    <w:rsid w:val="00381D4D"/>
    <w:rsid w:val="00382B49"/>
    <w:rsid w:val="00383A41"/>
    <w:rsid w:val="003845E3"/>
    <w:rsid w:val="00385D7D"/>
    <w:rsid w:val="00386CD2"/>
    <w:rsid w:val="0039084C"/>
    <w:rsid w:val="003914BA"/>
    <w:rsid w:val="00391975"/>
    <w:rsid w:val="00394915"/>
    <w:rsid w:val="00395B36"/>
    <w:rsid w:val="0039633A"/>
    <w:rsid w:val="00397D9B"/>
    <w:rsid w:val="003B061F"/>
    <w:rsid w:val="003B0E55"/>
    <w:rsid w:val="003B1FD9"/>
    <w:rsid w:val="003B3CE5"/>
    <w:rsid w:val="003B6C5A"/>
    <w:rsid w:val="003B6D3C"/>
    <w:rsid w:val="003B7F31"/>
    <w:rsid w:val="003B7F58"/>
    <w:rsid w:val="003C13A5"/>
    <w:rsid w:val="003C35E8"/>
    <w:rsid w:val="003C521E"/>
    <w:rsid w:val="003C7BB2"/>
    <w:rsid w:val="003D0DF0"/>
    <w:rsid w:val="003D7B98"/>
    <w:rsid w:val="003E17DA"/>
    <w:rsid w:val="003E1EFF"/>
    <w:rsid w:val="003E49D9"/>
    <w:rsid w:val="003F04B0"/>
    <w:rsid w:val="003F2B48"/>
    <w:rsid w:val="003F2FF0"/>
    <w:rsid w:val="003F4AE2"/>
    <w:rsid w:val="003F5E50"/>
    <w:rsid w:val="003F73D4"/>
    <w:rsid w:val="00400360"/>
    <w:rsid w:val="0040119D"/>
    <w:rsid w:val="00403559"/>
    <w:rsid w:val="00403F03"/>
    <w:rsid w:val="0040496C"/>
    <w:rsid w:val="00406776"/>
    <w:rsid w:val="0040751C"/>
    <w:rsid w:val="00410ED0"/>
    <w:rsid w:val="00411359"/>
    <w:rsid w:val="00413C16"/>
    <w:rsid w:val="004147B5"/>
    <w:rsid w:val="0042324D"/>
    <w:rsid w:val="004236D1"/>
    <w:rsid w:val="00423B0A"/>
    <w:rsid w:val="00426192"/>
    <w:rsid w:val="004310CF"/>
    <w:rsid w:val="00431401"/>
    <w:rsid w:val="0043280E"/>
    <w:rsid w:val="004347BF"/>
    <w:rsid w:val="0043606D"/>
    <w:rsid w:val="00436C84"/>
    <w:rsid w:val="00436FF3"/>
    <w:rsid w:val="00441143"/>
    <w:rsid w:val="00441755"/>
    <w:rsid w:val="00441C7E"/>
    <w:rsid w:val="00441DE6"/>
    <w:rsid w:val="00443872"/>
    <w:rsid w:val="00447991"/>
    <w:rsid w:val="00450D46"/>
    <w:rsid w:val="0045121B"/>
    <w:rsid w:val="00452BB3"/>
    <w:rsid w:val="004533C1"/>
    <w:rsid w:val="004618AE"/>
    <w:rsid w:val="00462A20"/>
    <w:rsid w:val="004645AD"/>
    <w:rsid w:val="00464D2E"/>
    <w:rsid w:val="004655C5"/>
    <w:rsid w:val="00466265"/>
    <w:rsid w:val="004710FD"/>
    <w:rsid w:val="00473195"/>
    <w:rsid w:val="0047592A"/>
    <w:rsid w:val="00476AEA"/>
    <w:rsid w:val="004807E4"/>
    <w:rsid w:val="004824CC"/>
    <w:rsid w:val="0048273E"/>
    <w:rsid w:val="0048444C"/>
    <w:rsid w:val="00484E32"/>
    <w:rsid w:val="0048509A"/>
    <w:rsid w:val="00492C75"/>
    <w:rsid w:val="00495ACD"/>
    <w:rsid w:val="004A2226"/>
    <w:rsid w:val="004A22C1"/>
    <w:rsid w:val="004A306D"/>
    <w:rsid w:val="004A4121"/>
    <w:rsid w:val="004A674C"/>
    <w:rsid w:val="004A6B2E"/>
    <w:rsid w:val="004A6D11"/>
    <w:rsid w:val="004A7967"/>
    <w:rsid w:val="004B3678"/>
    <w:rsid w:val="004B4434"/>
    <w:rsid w:val="004B44A2"/>
    <w:rsid w:val="004B5113"/>
    <w:rsid w:val="004B5974"/>
    <w:rsid w:val="004B7E3F"/>
    <w:rsid w:val="004C22C0"/>
    <w:rsid w:val="004C5DA7"/>
    <w:rsid w:val="004C696E"/>
    <w:rsid w:val="004D1915"/>
    <w:rsid w:val="004D25B6"/>
    <w:rsid w:val="004E0299"/>
    <w:rsid w:val="004E13CC"/>
    <w:rsid w:val="004E2328"/>
    <w:rsid w:val="004E4931"/>
    <w:rsid w:val="004E5237"/>
    <w:rsid w:val="004E5340"/>
    <w:rsid w:val="004E56A4"/>
    <w:rsid w:val="004E7187"/>
    <w:rsid w:val="004F3B35"/>
    <w:rsid w:val="004F6074"/>
    <w:rsid w:val="004F7926"/>
    <w:rsid w:val="00500E74"/>
    <w:rsid w:val="00507129"/>
    <w:rsid w:val="00510637"/>
    <w:rsid w:val="0051076F"/>
    <w:rsid w:val="00510AD0"/>
    <w:rsid w:val="00514F45"/>
    <w:rsid w:val="00515893"/>
    <w:rsid w:val="0051684E"/>
    <w:rsid w:val="00520055"/>
    <w:rsid w:val="0052669E"/>
    <w:rsid w:val="00526EA2"/>
    <w:rsid w:val="00527150"/>
    <w:rsid w:val="00527255"/>
    <w:rsid w:val="005306D8"/>
    <w:rsid w:val="00533BE7"/>
    <w:rsid w:val="00534DC0"/>
    <w:rsid w:val="005357E0"/>
    <w:rsid w:val="00543EC8"/>
    <w:rsid w:val="0054497C"/>
    <w:rsid w:val="00546D42"/>
    <w:rsid w:val="00550AFC"/>
    <w:rsid w:val="00551C22"/>
    <w:rsid w:val="00551CE5"/>
    <w:rsid w:val="00553706"/>
    <w:rsid w:val="0055420F"/>
    <w:rsid w:val="005574C0"/>
    <w:rsid w:val="0056143D"/>
    <w:rsid w:val="00562B65"/>
    <w:rsid w:val="005632F8"/>
    <w:rsid w:val="00571EFB"/>
    <w:rsid w:val="005723C8"/>
    <w:rsid w:val="00574FD4"/>
    <w:rsid w:val="00575B91"/>
    <w:rsid w:val="005773A0"/>
    <w:rsid w:val="00581C30"/>
    <w:rsid w:val="00581F98"/>
    <w:rsid w:val="00583955"/>
    <w:rsid w:val="005873D7"/>
    <w:rsid w:val="0059127C"/>
    <w:rsid w:val="005916D3"/>
    <w:rsid w:val="00592003"/>
    <w:rsid w:val="0059271C"/>
    <w:rsid w:val="00592A6C"/>
    <w:rsid w:val="00593861"/>
    <w:rsid w:val="00594EB1"/>
    <w:rsid w:val="00596718"/>
    <w:rsid w:val="005A03D4"/>
    <w:rsid w:val="005A1E5A"/>
    <w:rsid w:val="005A210D"/>
    <w:rsid w:val="005A2476"/>
    <w:rsid w:val="005A286F"/>
    <w:rsid w:val="005A315C"/>
    <w:rsid w:val="005A3E99"/>
    <w:rsid w:val="005A431A"/>
    <w:rsid w:val="005A515A"/>
    <w:rsid w:val="005A73ED"/>
    <w:rsid w:val="005A77C5"/>
    <w:rsid w:val="005B1973"/>
    <w:rsid w:val="005B3C03"/>
    <w:rsid w:val="005B5AF4"/>
    <w:rsid w:val="005B61D2"/>
    <w:rsid w:val="005B70BE"/>
    <w:rsid w:val="005B7787"/>
    <w:rsid w:val="005C044E"/>
    <w:rsid w:val="005C2E52"/>
    <w:rsid w:val="005C40C5"/>
    <w:rsid w:val="005D0B33"/>
    <w:rsid w:val="005D2531"/>
    <w:rsid w:val="005D33CE"/>
    <w:rsid w:val="005D5FDD"/>
    <w:rsid w:val="005E2754"/>
    <w:rsid w:val="005E511C"/>
    <w:rsid w:val="005E57F9"/>
    <w:rsid w:val="005E5DA7"/>
    <w:rsid w:val="005E5F59"/>
    <w:rsid w:val="005E6EE3"/>
    <w:rsid w:val="005F0CF6"/>
    <w:rsid w:val="005F21AF"/>
    <w:rsid w:val="00603A69"/>
    <w:rsid w:val="00603FC1"/>
    <w:rsid w:val="00604A45"/>
    <w:rsid w:val="00605709"/>
    <w:rsid w:val="006063C2"/>
    <w:rsid w:val="006066BE"/>
    <w:rsid w:val="00606E19"/>
    <w:rsid w:val="00607F3A"/>
    <w:rsid w:val="006104E6"/>
    <w:rsid w:val="00615D07"/>
    <w:rsid w:val="0062053B"/>
    <w:rsid w:val="0062723A"/>
    <w:rsid w:val="00634104"/>
    <w:rsid w:val="00634D97"/>
    <w:rsid w:val="0063522C"/>
    <w:rsid w:val="006423C1"/>
    <w:rsid w:val="00642DCF"/>
    <w:rsid w:val="0064391A"/>
    <w:rsid w:val="00644777"/>
    <w:rsid w:val="00644859"/>
    <w:rsid w:val="00646CAF"/>
    <w:rsid w:val="00647821"/>
    <w:rsid w:val="00650263"/>
    <w:rsid w:val="00651EF4"/>
    <w:rsid w:val="00654159"/>
    <w:rsid w:val="006546FC"/>
    <w:rsid w:val="0065472F"/>
    <w:rsid w:val="00665CEA"/>
    <w:rsid w:val="00670284"/>
    <w:rsid w:val="00670482"/>
    <w:rsid w:val="006764AC"/>
    <w:rsid w:val="0067756E"/>
    <w:rsid w:val="006874A5"/>
    <w:rsid w:val="0069177B"/>
    <w:rsid w:val="006936DC"/>
    <w:rsid w:val="00694306"/>
    <w:rsid w:val="00695C05"/>
    <w:rsid w:val="006A01FC"/>
    <w:rsid w:val="006A0760"/>
    <w:rsid w:val="006A2FB0"/>
    <w:rsid w:val="006A3313"/>
    <w:rsid w:val="006A3F5C"/>
    <w:rsid w:val="006A557A"/>
    <w:rsid w:val="006B10B6"/>
    <w:rsid w:val="006B5073"/>
    <w:rsid w:val="006B5C80"/>
    <w:rsid w:val="006B677C"/>
    <w:rsid w:val="006B739A"/>
    <w:rsid w:val="006C1CB2"/>
    <w:rsid w:val="006C1F1F"/>
    <w:rsid w:val="006C618E"/>
    <w:rsid w:val="006D0CBF"/>
    <w:rsid w:val="006D173E"/>
    <w:rsid w:val="006D3388"/>
    <w:rsid w:val="006D452A"/>
    <w:rsid w:val="006D4CA9"/>
    <w:rsid w:val="006D5508"/>
    <w:rsid w:val="006D61B2"/>
    <w:rsid w:val="006D6FBB"/>
    <w:rsid w:val="006E182D"/>
    <w:rsid w:val="006E278D"/>
    <w:rsid w:val="006E4272"/>
    <w:rsid w:val="006E57F8"/>
    <w:rsid w:val="006E7B1C"/>
    <w:rsid w:val="006F0B12"/>
    <w:rsid w:val="006F16DF"/>
    <w:rsid w:val="006F1DDF"/>
    <w:rsid w:val="006F1E97"/>
    <w:rsid w:val="006F3A9F"/>
    <w:rsid w:val="006F5B38"/>
    <w:rsid w:val="006F620A"/>
    <w:rsid w:val="006F74D3"/>
    <w:rsid w:val="00700223"/>
    <w:rsid w:val="007024C4"/>
    <w:rsid w:val="00705E6C"/>
    <w:rsid w:val="00706238"/>
    <w:rsid w:val="00707524"/>
    <w:rsid w:val="00711054"/>
    <w:rsid w:val="00711969"/>
    <w:rsid w:val="00712635"/>
    <w:rsid w:val="00713A66"/>
    <w:rsid w:val="00713FFC"/>
    <w:rsid w:val="00714773"/>
    <w:rsid w:val="00716FD9"/>
    <w:rsid w:val="0072051E"/>
    <w:rsid w:val="00725449"/>
    <w:rsid w:val="00726A73"/>
    <w:rsid w:val="007317A3"/>
    <w:rsid w:val="00731ED0"/>
    <w:rsid w:val="007322C5"/>
    <w:rsid w:val="00732FA6"/>
    <w:rsid w:val="007362CA"/>
    <w:rsid w:val="00737ABD"/>
    <w:rsid w:val="007416E7"/>
    <w:rsid w:val="00743E67"/>
    <w:rsid w:val="00744F3E"/>
    <w:rsid w:val="00745E82"/>
    <w:rsid w:val="0074636E"/>
    <w:rsid w:val="00746895"/>
    <w:rsid w:val="00746DD9"/>
    <w:rsid w:val="00746E31"/>
    <w:rsid w:val="00754762"/>
    <w:rsid w:val="007565DF"/>
    <w:rsid w:val="00760193"/>
    <w:rsid w:val="00761049"/>
    <w:rsid w:val="00761176"/>
    <w:rsid w:val="0076246B"/>
    <w:rsid w:val="00766816"/>
    <w:rsid w:val="00767244"/>
    <w:rsid w:val="0077003D"/>
    <w:rsid w:val="00771909"/>
    <w:rsid w:val="00771D82"/>
    <w:rsid w:val="007731FB"/>
    <w:rsid w:val="00780216"/>
    <w:rsid w:val="007825BB"/>
    <w:rsid w:val="007826D7"/>
    <w:rsid w:val="007868F5"/>
    <w:rsid w:val="007878A2"/>
    <w:rsid w:val="00787E1F"/>
    <w:rsid w:val="00792924"/>
    <w:rsid w:val="00792D50"/>
    <w:rsid w:val="007945FE"/>
    <w:rsid w:val="00796E9B"/>
    <w:rsid w:val="0079781B"/>
    <w:rsid w:val="007A35F4"/>
    <w:rsid w:val="007A4A84"/>
    <w:rsid w:val="007A5FFA"/>
    <w:rsid w:val="007A6347"/>
    <w:rsid w:val="007A69FE"/>
    <w:rsid w:val="007B0300"/>
    <w:rsid w:val="007B5098"/>
    <w:rsid w:val="007B7CC1"/>
    <w:rsid w:val="007C172B"/>
    <w:rsid w:val="007C1CB2"/>
    <w:rsid w:val="007C3B35"/>
    <w:rsid w:val="007C4984"/>
    <w:rsid w:val="007C4A9B"/>
    <w:rsid w:val="007C563A"/>
    <w:rsid w:val="007D07F0"/>
    <w:rsid w:val="007D25E4"/>
    <w:rsid w:val="007D475B"/>
    <w:rsid w:val="007D4D29"/>
    <w:rsid w:val="007E0740"/>
    <w:rsid w:val="007E14BF"/>
    <w:rsid w:val="007E18CC"/>
    <w:rsid w:val="007E223B"/>
    <w:rsid w:val="007E6A64"/>
    <w:rsid w:val="007F1CAF"/>
    <w:rsid w:val="007F276C"/>
    <w:rsid w:val="007F3E43"/>
    <w:rsid w:val="007F49D8"/>
    <w:rsid w:val="007F568D"/>
    <w:rsid w:val="007F5B80"/>
    <w:rsid w:val="007F6018"/>
    <w:rsid w:val="008134A2"/>
    <w:rsid w:val="00816BA6"/>
    <w:rsid w:val="00817615"/>
    <w:rsid w:val="0082228F"/>
    <w:rsid w:val="00827B8F"/>
    <w:rsid w:val="00833319"/>
    <w:rsid w:val="008356F9"/>
    <w:rsid w:val="00835DD8"/>
    <w:rsid w:val="00841B0F"/>
    <w:rsid w:val="00841F2A"/>
    <w:rsid w:val="0084283E"/>
    <w:rsid w:val="00842EBD"/>
    <w:rsid w:val="00844A29"/>
    <w:rsid w:val="00846DEF"/>
    <w:rsid w:val="00847E18"/>
    <w:rsid w:val="008522C3"/>
    <w:rsid w:val="00855410"/>
    <w:rsid w:val="00855C95"/>
    <w:rsid w:val="00860FD8"/>
    <w:rsid w:val="00861C68"/>
    <w:rsid w:val="00862826"/>
    <w:rsid w:val="008632F8"/>
    <w:rsid w:val="008657DE"/>
    <w:rsid w:val="00867675"/>
    <w:rsid w:val="00872097"/>
    <w:rsid w:val="00873AA6"/>
    <w:rsid w:val="00875E20"/>
    <w:rsid w:val="00876270"/>
    <w:rsid w:val="00880CA0"/>
    <w:rsid w:val="00882FBF"/>
    <w:rsid w:val="008830CA"/>
    <w:rsid w:val="00883AC5"/>
    <w:rsid w:val="00883B40"/>
    <w:rsid w:val="00884A38"/>
    <w:rsid w:val="00887CAE"/>
    <w:rsid w:val="008919CE"/>
    <w:rsid w:val="008937EF"/>
    <w:rsid w:val="00896E42"/>
    <w:rsid w:val="008A0B6B"/>
    <w:rsid w:val="008A2388"/>
    <w:rsid w:val="008A3C2B"/>
    <w:rsid w:val="008A7FC9"/>
    <w:rsid w:val="008B16B6"/>
    <w:rsid w:val="008B25D6"/>
    <w:rsid w:val="008B28F8"/>
    <w:rsid w:val="008B6139"/>
    <w:rsid w:val="008C1300"/>
    <w:rsid w:val="008C16E1"/>
    <w:rsid w:val="008C55C6"/>
    <w:rsid w:val="008C56D8"/>
    <w:rsid w:val="008C6F46"/>
    <w:rsid w:val="008C7EDF"/>
    <w:rsid w:val="008D0FD6"/>
    <w:rsid w:val="008D10C5"/>
    <w:rsid w:val="008D25B5"/>
    <w:rsid w:val="008E0061"/>
    <w:rsid w:val="008E1AD7"/>
    <w:rsid w:val="008E1E16"/>
    <w:rsid w:val="008E247B"/>
    <w:rsid w:val="008E352C"/>
    <w:rsid w:val="008E4D47"/>
    <w:rsid w:val="008F0957"/>
    <w:rsid w:val="008F1605"/>
    <w:rsid w:val="008F2F93"/>
    <w:rsid w:val="008F6041"/>
    <w:rsid w:val="008F6E08"/>
    <w:rsid w:val="00902F42"/>
    <w:rsid w:val="00904A3C"/>
    <w:rsid w:val="0091147C"/>
    <w:rsid w:val="00911819"/>
    <w:rsid w:val="00916A58"/>
    <w:rsid w:val="00917C1E"/>
    <w:rsid w:val="00921FDF"/>
    <w:rsid w:val="0092221C"/>
    <w:rsid w:val="0092373D"/>
    <w:rsid w:val="00923D2D"/>
    <w:rsid w:val="009242AE"/>
    <w:rsid w:val="00924E01"/>
    <w:rsid w:val="00931AA2"/>
    <w:rsid w:val="009344FC"/>
    <w:rsid w:val="009365E9"/>
    <w:rsid w:val="00937976"/>
    <w:rsid w:val="009400FE"/>
    <w:rsid w:val="00940BA6"/>
    <w:rsid w:val="009418DB"/>
    <w:rsid w:val="009426A6"/>
    <w:rsid w:val="00944F2E"/>
    <w:rsid w:val="009466FF"/>
    <w:rsid w:val="00947E1E"/>
    <w:rsid w:val="009510A3"/>
    <w:rsid w:val="00956DB2"/>
    <w:rsid w:val="00961BB8"/>
    <w:rsid w:val="009634B6"/>
    <w:rsid w:val="00966B62"/>
    <w:rsid w:val="00970135"/>
    <w:rsid w:val="00970CF9"/>
    <w:rsid w:val="00971133"/>
    <w:rsid w:val="0097299A"/>
    <w:rsid w:val="009730B4"/>
    <w:rsid w:val="00973E80"/>
    <w:rsid w:val="00974407"/>
    <w:rsid w:val="009748B6"/>
    <w:rsid w:val="00975136"/>
    <w:rsid w:val="00975162"/>
    <w:rsid w:val="00976E62"/>
    <w:rsid w:val="0098677A"/>
    <w:rsid w:val="00986B6B"/>
    <w:rsid w:val="009872FC"/>
    <w:rsid w:val="009904C1"/>
    <w:rsid w:val="00994B39"/>
    <w:rsid w:val="00994D03"/>
    <w:rsid w:val="00994F6D"/>
    <w:rsid w:val="009A0139"/>
    <w:rsid w:val="009A078F"/>
    <w:rsid w:val="009A23E3"/>
    <w:rsid w:val="009A2A29"/>
    <w:rsid w:val="009A48EA"/>
    <w:rsid w:val="009A58ED"/>
    <w:rsid w:val="009A6470"/>
    <w:rsid w:val="009A7B3C"/>
    <w:rsid w:val="009B0B38"/>
    <w:rsid w:val="009B2309"/>
    <w:rsid w:val="009B2E95"/>
    <w:rsid w:val="009B3998"/>
    <w:rsid w:val="009B4CF0"/>
    <w:rsid w:val="009B6174"/>
    <w:rsid w:val="009B6517"/>
    <w:rsid w:val="009B7EF4"/>
    <w:rsid w:val="009C61B2"/>
    <w:rsid w:val="009D1D83"/>
    <w:rsid w:val="009D35EF"/>
    <w:rsid w:val="009E1266"/>
    <w:rsid w:val="009E2687"/>
    <w:rsid w:val="009E38E5"/>
    <w:rsid w:val="009E7B02"/>
    <w:rsid w:val="009F474B"/>
    <w:rsid w:val="009F4D44"/>
    <w:rsid w:val="009F7644"/>
    <w:rsid w:val="00A00ADC"/>
    <w:rsid w:val="00A020B4"/>
    <w:rsid w:val="00A04360"/>
    <w:rsid w:val="00A05D50"/>
    <w:rsid w:val="00A079F5"/>
    <w:rsid w:val="00A107A2"/>
    <w:rsid w:val="00A11888"/>
    <w:rsid w:val="00A145D7"/>
    <w:rsid w:val="00A16427"/>
    <w:rsid w:val="00A16878"/>
    <w:rsid w:val="00A17BA6"/>
    <w:rsid w:val="00A2490E"/>
    <w:rsid w:val="00A24947"/>
    <w:rsid w:val="00A24DBF"/>
    <w:rsid w:val="00A26C4C"/>
    <w:rsid w:val="00A27426"/>
    <w:rsid w:val="00A32438"/>
    <w:rsid w:val="00A342B6"/>
    <w:rsid w:val="00A36E38"/>
    <w:rsid w:val="00A374E1"/>
    <w:rsid w:val="00A433BA"/>
    <w:rsid w:val="00A44252"/>
    <w:rsid w:val="00A50468"/>
    <w:rsid w:val="00A54889"/>
    <w:rsid w:val="00A56889"/>
    <w:rsid w:val="00A6190C"/>
    <w:rsid w:val="00A622CD"/>
    <w:rsid w:val="00A62666"/>
    <w:rsid w:val="00A639EE"/>
    <w:rsid w:val="00A63FA7"/>
    <w:rsid w:val="00A667D4"/>
    <w:rsid w:val="00A6741C"/>
    <w:rsid w:val="00A706BB"/>
    <w:rsid w:val="00A712FD"/>
    <w:rsid w:val="00A71DFC"/>
    <w:rsid w:val="00A71F88"/>
    <w:rsid w:val="00A80074"/>
    <w:rsid w:val="00A8112C"/>
    <w:rsid w:val="00A81C5F"/>
    <w:rsid w:val="00A83C2D"/>
    <w:rsid w:val="00A844CF"/>
    <w:rsid w:val="00A85289"/>
    <w:rsid w:val="00A862FB"/>
    <w:rsid w:val="00A86828"/>
    <w:rsid w:val="00A87DEA"/>
    <w:rsid w:val="00A90F00"/>
    <w:rsid w:val="00A93CE8"/>
    <w:rsid w:val="00A9604B"/>
    <w:rsid w:val="00AA0A92"/>
    <w:rsid w:val="00AB29FB"/>
    <w:rsid w:val="00AB2AE8"/>
    <w:rsid w:val="00AB3385"/>
    <w:rsid w:val="00AB4696"/>
    <w:rsid w:val="00AB5483"/>
    <w:rsid w:val="00AB6C10"/>
    <w:rsid w:val="00AC0E2E"/>
    <w:rsid w:val="00AC2B77"/>
    <w:rsid w:val="00AC364E"/>
    <w:rsid w:val="00AC513A"/>
    <w:rsid w:val="00AC7C03"/>
    <w:rsid w:val="00AC7E4F"/>
    <w:rsid w:val="00AD1CC6"/>
    <w:rsid w:val="00AD1E74"/>
    <w:rsid w:val="00AD1EF7"/>
    <w:rsid w:val="00AD2389"/>
    <w:rsid w:val="00AD2416"/>
    <w:rsid w:val="00AD3B44"/>
    <w:rsid w:val="00AD5F0C"/>
    <w:rsid w:val="00AD7CBA"/>
    <w:rsid w:val="00AE1D90"/>
    <w:rsid w:val="00AE23CB"/>
    <w:rsid w:val="00AE456B"/>
    <w:rsid w:val="00AF1333"/>
    <w:rsid w:val="00AF14FD"/>
    <w:rsid w:val="00AF365C"/>
    <w:rsid w:val="00AF7581"/>
    <w:rsid w:val="00B02FA5"/>
    <w:rsid w:val="00B04C84"/>
    <w:rsid w:val="00B058CC"/>
    <w:rsid w:val="00B05C09"/>
    <w:rsid w:val="00B101AC"/>
    <w:rsid w:val="00B14AC4"/>
    <w:rsid w:val="00B15046"/>
    <w:rsid w:val="00B170C4"/>
    <w:rsid w:val="00B20391"/>
    <w:rsid w:val="00B2071D"/>
    <w:rsid w:val="00B23BA5"/>
    <w:rsid w:val="00B246EF"/>
    <w:rsid w:val="00B26E24"/>
    <w:rsid w:val="00B277B2"/>
    <w:rsid w:val="00B310A5"/>
    <w:rsid w:val="00B330A2"/>
    <w:rsid w:val="00B3562A"/>
    <w:rsid w:val="00B358B1"/>
    <w:rsid w:val="00B40728"/>
    <w:rsid w:val="00B4169A"/>
    <w:rsid w:val="00B4436D"/>
    <w:rsid w:val="00B45EE5"/>
    <w:rsid w:val="00B467CF"/>
    <w:rsid w:val="00B478C1"/>
    <w:rsid w:val="00B54991"/>
    <w:rsid w:val="00B560E0"/>
    <w:rsid w:val="00B56C06"/>
    <w:rsid w:val="00B57BBD"/>
    <w:rsid w:val="00B57E87"/>
    <w:rsid w:val="00B60F19"/>
    <w:rsid w:val="00B65A17"/>
    <w:rsid w:val="00B67B1A"/>
    <w:rsid w:val="00B70D06"/>
    <w:rsid w:val="00B70E9D"/>
    <w:rsid w:val="00B71B7A"/>
    <w:rsid w:val="00B7252A"/>
    <w:rsid w:val="00B74A48"/>
    <w:rsid w:val="00B74CEA"/>
    <w:rsid w:val="00B74CF4"/>
    <w:rsid w:val="00B776B1"/>
    <w:rsid w:val="00B8133C"/>
    <w:rsid w:val="00B86B4B"/>
    <w:rsid w:val="00B92CD6"/>
    <w:rsid w:val="00B94670"/>
    <w:rsid w:val="00B9484F"/>
    <w:rsid w:val="00B9566C"/>
    <w:rsid w:val="00B9761D"/>
    <w:rsid w:val="00BA35E3"/>
    <w:rsid w:val="00BA5308"/>
    <w:rsid w:val="00BA5A48"/>
    <w:rsid w:val="00BA5FB5"/>
    <w:rsid w:val="00BA6476"/>
    <w:rsid w:val="00BA6548"/>
    <w:rsid w:val="00BA6FD7"/>
    <w:rsid w:val="00BB24F3"/>
    <w:rsid w:val="00BB2C5E"/>
    <w:rsid w:val="00BB40E4"/>
    <w:rsid w:val="00BB54C6"/>
    <w:rsid w:val="00BB584D"/>
    <w:rsid w:val="00BB7FDE"/>
    <w:rsid w:val="00BC05EC"/>
    <w:rsid w:val="00BC1F73"/>
    <w:rsid w:val="00BC4196"/>
    <w:rsid w:val="00BC5087"/>
    <w:rsid w:val="00BC55BF"/>
    <w:rsid w:val="00BC7D38"/>
    <w:rsid w:val="00BD0011"/>
    <w:rsid w:val="00BD0DD5"/>
    <w:rsid w:val="00BD3E50"/>
    <w:rsid w:val="00BE0DBD"/>
    <w:rsid w:val="00BE3750"/>
    <w:rsid w:val="00BE4CA7"/>
    <w:rsid w:val="00BE6FE6"/>
    <w:rsid w:val="00BF01CF"/>
    <w:rsid w:val="00BF2994"/>
    <w:rsid w:val="00BF4180"/>
    <w:rsid w:val="00BF576A"/>
    <w:rsid w:val="00BF5776"/>
    <w:rsid w:val="00BF5C36"/>
    <w:rsid w:val="00BF7FE9"/>
    <w:rsid w:val="00C039FB"/>
    <w:rsid w:val="00C104B3"/>
    <w:rsid w:val="00C10D44"/>
    <w:rsid w:val="00C12E48"/>
    <w:rsid w:val="00C14128"/>
    <w:rsid w:val="00C14CED"/>
    <w:rsid w:val="00C14D8B"/>
    <w:rsid w:val="00C17818"/>
    <w:rsid w:val="00C2168A"/>
    <w:rsid w:val="00C228C2"/>
    <w:rsid w:val="00C24495"/>
    <w:rsid w:val="00C26E31"/>
    <w:rsid w:val="00C27518"/>
    <w:rsid w:val="00C27A1F"/>
    <w:rsid w:val="00C315DF"/>
    <w:rsid w:val="00C31A64"/>
    <w:rsid w:val="00C3221A"/>
    <w:rsid w:val="00C338A5"/>
    <w:rsid w:val="00C350A7"/>
    <w:rsid w:val="00C370E9"/>
    <w:rsid w:val="00C37806"/>
    <w:rsid w:val="00C42EAB"/>
    <w:rsid w:val="00C45A4C"/>
    <w:rsid w:val="00C45E5B"/>
    <w:rsid w:val="00C506F2"/>
    <w:rsid w:val="00C51217"/>
    <w:rsid w:val="00C52846"/>
    <w:rsid w:val="00C52B7F"/>
    <w:rsid w:val="00C5331A"/>
    <w:rsid w:val="00C53462"/>
    <w:rsid w:val="00C605FF"/>
    <w:rsid w:val="00C619AB"/>
    <w:rsid w:val="00C61CE7"/>
    <w:rsid w:val="00C65FC5"/>
    <w:rsid w:val="00C6641C"/>
    <w:rsid w:val="00C66724"/>
    <w:rsid w:val="00C66778"/>
    <w:rsid w:val="00C67F1C"/>
    <w:rsid w:val="00C7040F"/>
    <w:rsid w:val="00C708CC"/>
    <w:rsid w:val="00C730A4"/>
    <w:rsid w:val="00C750B5"/>
    <w:rsid w:val="00C77E03"/>
    <w:rsid w:val="00C80B39"/>
    <w:rsid w:val="00C863CB"/>
    <w:rsid w:val="00C87D50"/>
    <w:rsid w:val="00C914DB"/>
    <w:rsid w:val="00C92C73"/>
    <w:rsid w:val="00C93C2C"/>
    <w:rsid w:val="00C955EB"/>
    <w:rsid w:val="00C96926"/>
    <w:rsid w:val="00C96D03"/>
    <w:rsid w:val="00CA092F"/>
    <w:rsid w:val="00CA18BA"/>
    <w:rsid w:val="00CA5110"/>
    <w:rsid w:val="00CB015C"/>
    <w:rsid w:val="00CB0958"/>
    <w:rsid w:val="00CB2A8B"/>
    <w:rsid w:val="00CB4134"/>
    <w:rsid w:val="00CB4A28"/>
    <w:rsid w:val="00CB5BE2"/>
    <w:rsid w:val="00CB6134"/>
    <w:rsid w:val="00CB6742"/>
    <w:rsid w:val="00CB74CC"/>
    <w:rsid w:val="00CC20A4"/>
    <w:rsid w:val="00CC4A88"/>
    <w:rsid w:val="00CC5881"/>
    <w:rsid w:val="00CC61FA"/>
    <w:rsid w:val="00CC6B2E"/>
    <w:rsid w:val="00CC72C8"/>
    <w:rsid w:val="00CD57AE"/>
    <w:rsid w:val="00CD72A8"/>
    <w:rsid w:val="00CD76B5"/>
    <w:rsid w:val="00CE6561"/>
    <w:rsid w:val="00CF2623"/>
    <w:rsid w:val="00CF2634"/>
    <w:rsid w:val="00CF5CCA"/>
    <w:rsid w:val="00CF6848"/>
    <w:rsid w:val="00D00612"/>
    <w:rsid w:val="00D00622"/>
    <w:rsid w:val="00D0274A"/>
    <w:rsid w:val="00D04F66"/>
    <w:rsid w:val="00D076E3"/>
    <w:rsid w:val="00D10C3E"/>
    <w:rsid w:val="00D24C56"/>
    <w:rsid w:val="00D3074A"/>
    <w:rsid w:val="00D32CA0"/>
    <w:rsid w:val="00D340C1"/>
    <w:rsid w:val="00D3427A"/>
    <w:rsid w:val="00D365B6"/>
    <w:rsid w:val="00D4021B"/>
    <w:rsid w:val="00D4057F"/>
    <w:rsid w:val="00D4081C"/>
    <w:rsid w:val="00D41560"/>
    <w:rsid w:val="00D435D2"/>
    <w:rsid w:val="00D44744"/>
    <w:rsid w:val="00D45351"/>
    <w:rsid w:val="00D457BE"/>
    <w:rsid w:val="00D50E79"/>
    <w:rsid w:val="00D51A21"/>
    <w:rsid w:val="00D52451"/>
    <w:rsid w:val="00D52AE3"/>
    <w:rsid w:val="00D53614"/>
    <w:rsid w:val="00D543B0"/>
    <w:rsid w:val="00D54453"/>
    <w:rsid w:val="00D70653"/>
    <w:rsid w:val="00D70C4F"/>
    <w:rsid w:val="00D717F3"/>
    <w:rsid w:val="00D72560"/>
    <w:rsid w:val="00D73EF1"/>
    <w:rsid w:val="00D7562A"/>
    <w:rsid w:val="00D77C3D"/>
    <w:rsid w:val="00D83952"/>
    <w:rsid w:val="00D83956"/>
    <w:rsid w:val="00D8543F"/>
    <w:rsid w:val="00D91354"/>
    <w:rsid w:val="00D97B1C"/>
    <w:rsid w:val="00DA2FE9"/>
    <w:rsid w:val="00DA305B"/>
    <w:rsid w:val="00DB148C"/>
    <w:rsid w:val="00DB22E8"/>
    <w:rsid w:val="00DB2483"/>
    <w:rsid w:val="00DB3505"/>
    <w:rsid w:val="00DB3896"/>
    <w:rsid w:val="00DB4EEA"/>
    <w:rsid w:val="00DB54ED"/>
    <w:rsid w:val="00DB602C"/>
    <w:rsid w:val="00DB6568"/>
    <w:rsid w:val="00DB6C7D"/>
    <w:rsid w:val="00DB751B"/>
    <w:rsid w:val="00DC3E8C"/>
    <w:rsid w:val="00DC5569"/>
    <w:rsid w:val="00DC55D8"/>
    <w:rsid w:val="00DC78BF"/>
    <w:rsid w:val="00DD4E86"/>
    <w:rsid w:val="00DD69C1"/>
    <w:rsid w:val="00DD7DE0"/>
    <w:rsid w:val="00DD7F5D"/>
    <w:rsid w:val="00DE48CD"/>
    <w:rsid w:val="00DE492C"/>
    <w:rsid w:val="00DE69EE"/>
    <w:rsid w:val="00DE7320"/>
    <w:rsid w:val="00DF31E6"/>
    <w:rsid w:val="00DF3B7C"/>
    <w:rsid w:val="00DF51F2"/>
    <w:rsid w:val="00DF671C"/>
    <w:rsid w:val="00DF708A"/>
    <w:rsid w:val="00DF784D"/>
    <w:rsid w:val="00DF7D1C"/>
    <w:rsid w:val="00E02729"/>
    <w:rsid w:val="00E02976"/>
    <w:rsid w:val="00E04157"/>
    <w:rsid w:val="00E0730C"/>
    <w:rsid w:val="00E0737B"/>
    <w:rsid w:val="00E108E5"/>
    <w:rsid w:val="00E11C89"/>
    <w:rsid w:val="00E11ED0"/>
    <w:rsid w:val="00E131B3"/>
    <w:rsid w:val="00E153D2"/>
    <w:rsid w:val="00E159AA"/>
    <w:rsid w:val="00E15DD9"/>
    <w:rsid w:val="00E17277"/>
    <w:rsid w:val="00E172D6"/>
    <w:rsid w:val="00E17CAD"/>
    <w:rsid w:val="00E20F9E"/>
    <w:rsid w:val="00E2546E"/>
    <w:rsid w:val="00E2604E"/>
    <w:rsid w:val="00E30ACD"/>
    <w:rsid w:val="00E33783"/>
    <w:rsid w:val="00E34E63"/>
    <w:rsid w:val="00E379A8"/>
    <w:rsid w:val="00E37D2C"/>
    <w:rsid w:val="00E4077A"/>
    <w:rsid w:val="00E4159F"/>
    <w:rsid w:val="00E41E14"/>
    <w:rsid w:val="00E42891"/>
    <w:rsid w:val="00E477C7"/>
    <w:rsid w:val="00E519DC"/>
    <w:rsid w:val="00E53A8B"/>
    <w:rsid w:val="00E53FB3"/>
    <w:rsid w:val="00E54495"/>
    <w:rsid w:val="00E54C83"/>
    <w:rsid w:val="00E5605F"/>
    <w:rsid w:val="00E56776"/>
    <w:rsid w:val="00E61212"/>
    <w:rsid w:val="00E62C3D"/>
    <w:rsid w:val="00E63C68"/>
    <w:rsid w:val="00E67E44"/>
    <w:rsid w:val="00E72811"/>
    <w:rsid w:val="00E74EF9"/>
    <w:rsid w:val="00E756E0"/>
    <w:rsid w:val="00E75A81"/>
    <w:rsid w:val="00E76D9E"/>
    <w:rsid w:val="00E8159B"/>
    <w:rsid w:val="00E8295D"/>
    <w:rsid w:val="00E82B36"/>
    <w:rsid w:val="00E84F8F"/>
    <w:rsid w:val="00E93616"/>
    <w:rsid w:val="00E9569A"/>
    <w:rsid w:val="00E96DFE"/>
    <w:rsid w:val="00EA0F65"/>
    <w:rsid w:val="00EA75C4"/>
    <w:rsid w:val="00EB01E9"/>
    <w:rsid w:val="00EB01F3"/>
    <w:rsid w:val="00EC0AD4"/>
    <w:rsid w:val="00EC2192"/>
    <w:rsid w:val="00EC41C3"/>
    <w:rsid w:val="00EC47E9"/>
    <w:rsid w:val="00EC5B75"/>
    <w:rsid w:val="00EC7D2A"/>
    <w:rsid w:val="00ED43BC"/>
    <w:rsid w:val="00ED4912"/>
    <w:rsid w:val="00ED56F4"/>
    <w:rsid w:val="00EE27C4"/>
    <w:rsid w:val="00EE29DA"/>
    <w:rsid w:val="00EF0279"/>
    <w:rsid w:val="00EF0344"/>
    <w:rsid w:val="00EF0520"/>
    <w:rsid w:val="00EF0A3F"/>
    <w:rsid w:val="00EF0BAD"/>
    <w:rsid w:val="00EF0BB5"/>
    <w:rsid w:val="00EF2377"/>
    <w:rsid w:val="00EF2EFE"/>
    <w:rsid w:val="00EF35E3"/>
    <w:rsid w:val="00EF4AAB"/>
    <w:rsid w:val="00EF4E97"/>
    <w:rsid w:val="00EF7A5F"/>
    <w:rsid w:val="00F001EA"/>
    <w:rsid w:val="00F015F7"/>
    <w:rsid w:val="00F01984"/>
    <w:rsid w:val="00F04492"/>
    <w:rsid w:val="00F0582D"/>
    <w:rsid w:val="00F0591D"/>
    <w:rsid w:val="00F06159"/>
    <w:rsid w:val="00F06DC4"/>
    <w:rsid w:val="00F11809"/>
    <w:rsid w:val="00F13D87"/>
    <w:rsid w:val="00F14F81"/>
    <w:rsid w:val="00F15D99"/>
    <w:rsid w:val="00F16284"/>
    <w:rsid w:val="00F20FA8"/>
    <w:rsid w:val="00F22185"/>
    <w:rsid w:val="00F22AEC"/>
    <w:rsid w:val="00F23119"/>
    <w:rsid w:val="00F2638E"/>
    <w:rsid w:val="00F26E17"/>
    <w:rsid w:val="00F276F9"/>
    <w:rsid w:val="00F322BA"/>
    <w:rsid w:val="00F334AB"/>
    <w:rsid w:val="00F3367D"/>
    <w:rsid w:val="00F337E3"/>
    <w:rsid w:val="00F33F4C"/>
    <w:rsid w:val="00F349E4"/>
    <w:rsid w:val="00F35BD7"/>
    <w:rsid w:val="00F406D9"/>
    <w:rsid w:val="00F40D56"/>
    <w:rsid w:val="00F41191"/>
    <w:rsid w:val="00F41E87"/>
    <w:rsid w:val="00F4242C"/>
    <w:rsid w:val="00F50499"/>
    <w:rsid w:val="00F52361"/>
    <w:rsid w:val="00F55122"/>
    <w:rsid w:val="00F556BF"/>
    <w:rsid w:val="00F57004"/>
    <w:rsid w:val="00F62362"/>
    <w:rsid w:val="00F6363D"/>
    <w:rsid w:val="00F63A9B"/>
    <w:rsid w:val="00F65BCA"/>
    <w:rsid w:val="00F65C4D"/>
    <w:rsid w:val="00F67696"/>
    <w:rsid w:val="00F70C88"/>
    <w:rsid w:val="00F71088"/>
    <w:rsid w:val="00F7165E"/>
    <w:rsid w:val="00F71881"/>
    <w:rsid w:val="00F72F2E"/>
    <w:rsid w:val="00F731AD"/>
    <w:rsid w:val="00F75FAB"/>
    <w:rsid w:val="00F761DF"/>
    <w:rsid w:val="00F777D9"/>
    <w:rsid w:val="00F7794C"/>
    <w:rsid w:val="00F80058"/>
    <w:rsid w:val="00F80E27"/>
    <w:rsid w:val="00F81485"/>
    <w:rsid w:val="00F826D7"/>
    <w:rsid w:val="00F8382C"/>
    <w:rsid w:val="00F95460"/>
    <w:rsid w:val="00F9720A"/>
    <w:rsid w:val="00FA1E80"/>
    <w:rsid w:val="00FA72F2"/>
    <w:rsid w:val="00FA7F18"/>
    <w:rsid w:val="00FB032D"/>
    <w:rsid w:val="00FB0B94"/>
    <w:rsid w:val="00FB2016"/>
    <w:rsid w:val="00FB2C2F"/>
    <w:rsid w:val="00FB3520"/>
    <w:rsid w:val="00FB4DA2"/>
    <w:rsid w:val="00FB5287"/>
    <w:rsid w:val="00FB56B1"/>
    <w:rsid w:val="00FB646E"/>
    <w:rsid w:val="00FB681F"/>
    <w:rsid w:val="00FB6D93"/>
    <w:rsid w:val="00FB70EF"/>
    <w:rsid w:val="00FB7F46"/>
    <w:rsid w:val="00FC2BE5"/>
    <w:rsid w:val="00FC462D"/>
    <w:rsid w:val="00FC5FA0"/>
    <w:rsid w:val="00FC6767"/>
    <w:rsid w:val="00FD079B"/>
    <w:rsid w:val="00FD0F7C"/>
    <w:rsid w:val="00FD1E45"/>
    <w:rsid w:val="00FD313C"/>
    <w:rsid w:val="00FD4228"/>
    <w:rsid w:val="00FD5077"/>
    <w:rsid w:val="00FD5992"/>
    <w:rsid w:val="00FD6E31"/>
    <w:rsid w:val="00FD6FF1"/>
    <w:rsid w:val="00FE3631"/>
    <w:rsid w:val="00FE3E12"/>
    <w:rsid w:val="00FE3FB3"/>
    <w:rsid w:val="00FE5379"/>
    <w:rsid w:val="00FE5907"/>
    <w:rsid w:val="00FE759F"/>
    <w:rsid w:val="00FF17AA"/>
    <w:rsid w:val="00FF4F3B"/>
    <w:rsid w:val="00FF61E2"/>
    <w:rsid w:val="00FF7E07"/>
    <w:rsid w:val="01220048"/>
    <w:rsid w:val="02185868"/>
    <w:rsid w:val="02F6716B"/>
    <w:rsid w:val="031D158C"/>
    <w:rsid w:val="032F27C8"/>
    <w:rsid w:val="038A1BDD"/>
    <w:rsid w:val="03BC7E2E"/>
    <w:rsid w:val="03D52F56"/>
    <w:rsid w:val="07F8491F"/>
    <w:rsid w:val="090E4468"/>
    <w:rsid w:val="091B377D"/>
    <w:rsid w:val="09CF13D2"/>
    <w:rsid w:val="0B056B21"/>
    <w:rsid w:val="0BAC05B3"/>
    <w:rsid w:val="0BB50EC3"/>
    <w:rsid w:val="0DD50715"/>
    <w:rsid w:val="0E55487A"/>
    <w:rsid w:val="10B10371"/>
    <w:rsid w:val="11213EA8"/>
    <w:rsid w:val="1141567F"/>
    <w:rsid w:val="12B51D40"/>
    <w:rsid w:val="138F3C22"/>
    <w:rsid w:val="13BF5A76"/>
    <w:rsid w:val="14281C22"/>
    <w:rsid w:val="1428639F"/>
    <w:rsid w:val="14426F48"/>
    <w:rsid w:val="14827D32"/>
    <w:rsid w:val="164E5D24"/>
    <w:rsid w:val="175B29DE"/>
    <w:rsid w:val="17EA484B"/>
    <w:rsid w:val="1A7651FA"/>
    <w:rsid w:val="1B6670B4"/>
    <w:rsid w:val="1B6F7D39"/>
    <w:rsid w:val="1C215235"/>
    <w:rsid w:val="1E2F1712"/>
    <w:rsid w:val="1E666E9D"/>
    <w:rsid w:val="1ED81F2B"/>
    <w:rsid w:val="1F2332B9"/>
    <w:rsid w:val="202231C7"/>
    <w:rsid w:val="21AF16D4"/>
    <w:rsid w:val="21DC5A1B"/>
    <w:rsid w:val="22353B2B"/>
    <w:rsid w:val="22E83CED"/>
    <w:rsid w:val="24EA3120"/>
    <w:rsid w:val="25247D80"/>
    <w:rsid w:val="255138DC"/>
    <w:rsid w:val="263E274C"/>
    <w:rsid w:val="274F5E0D"/>
    <w:rsid w:val="27EB370D"/>
    <w:rsid w:val="287610F2"/>
    <w:rsid w:val="2A1E01A9"/>
    <w:rsid w:val="2A3F06DE"/>
    <w:rsid w:val="2A81244C"/>
    <w:rsid w:val="2B6A4948"/>
    <w:rsid w:val="2E21163E"/>
    <w:rsid w:val="2F513F2E"/>
    <w:rsid w:val="33254C27"/>
    <w:rsid w:val="332E6808"/>
    <w:rsid w:val="34081959"/>
    <w:rsid w:val="341B3AC2"/>
    <w:rsid w:val="35B83F9C"/>
    <w:rsid w:val="368B1D76"/>
    <w:rsid w:val="36CF7BDB"/>
    <w:rsid w:val="39A26998"/>
    <w:rsid w:val="39F21A1E"/>
    <w:rsid w:val="3A0A70C5"/>
    <w:rsid w:val="3ADB199C"/>
    <w:rsid w:val="3BE71AB1"/>
    <w:rsid w:val="3D3D2433"/>
    <w:rsid w:val="3FBD02A0"/>
    <w:rsid w:val="400F22A9"/>
    <w:rsid w:val="4039566C"/>
    <w:rsid w:val="40826D65"/>
    <w:rsid w:val="40E7450B"/>
    <w:rsid w:val="410A7F42"/>
    <w:rsid w:val="411F0CDD"/>
    <w:rsid w:val="41C50675"/>
    <w:rsid w:val="420A3368"/>
    <w:rsid w:val="435F0417"/>
    <w:rsid w:val="44345E70"/>
    <w:rsid w:val="445960B0"/>
    <w:rsid w:val="452F2C10"/>
    <w:rsid w:val="46521A6E"/>
    <w:rsid w:val="465D5881"/>
    <w:rsid w:val="467C28B2"/>
    <w:rsid w:val="47F53AFD"/>
    <w:rsid w:val="48162654"/>
    <w:rsid w:val="48624CD1"/>
    <w:rsid w:val="48D0439F"/>
    <w:rsid w:val="495C70E7"/>
    <w:rsid w:val="499A49CE"/>
    <w:rsid w:val="4B5A4D08"/>
    <w:rsid w:val="4BE72014"/>
    <w:rsid w:val="50CE2822"/>
    <w:rsid w:val="516520F1"/>
    <w:rsid w:val="537B5903"/>
    <w:rsid w:val="55AE459E"/>
    <w:rsid w:val="56FB6AA8"/>
    <w:rsid w:val="57A04D4E"/>
    <w:rsid w:val="57BD3ECC"/>
    <w:rsid w:val="596C164E"/>
    <w:rsid w:val="596C65C3"/>
    <w:rsid w:val="59B447B9"/>
    <w:rsid w:val="5A897C95"/>
    <w:rsid w:val="5CCF4DB0"/>
    <w:rsid w:val="5D60115C"/>
    <w:rsid w:val="5FC11526"/>
    <w:rsid w:val="5FEB236A"/>
    <w:rsid w:val="602B21ED"/>
    <w:rsid w:val="63421168"/>
    <w:rsid w:val="63737739"/>
    <w:rsid w:val="64337762"/>
    <w:rsid w:val="64390B42"/>
    <w:rsid w:val="64580CB0"/>
    <w:rsid w:val="651B67EF"/>
    <w:rsid w:val="66FB2FDF"/>
    <w:rsid w:val="6728304C"/>
    <w:rsid w:val="68367986"/>
    <w:rsid w:val="69A9126E"/>
    <w:rsid w:val="6AD36051"/>
    <w:rsid w:val="6AEB36F7"/>
    <w:rsid w:val="6B3D1E7D"/>
    <w:rsid w:val="6BAC7F32"/>
    <w:rsid w:val="6C6D5DF2"/>
    <w:rsid w:val="6C976C36"/>
    <w:rsid w:val="6E460EFB"/>
    <w:rsid w:val="6FF438F4"/>
    <w:rsid w:val="70026C53"/>
    <w:rsid w:val="728A2DF9"/>
    <w:rsid w:val="73E630B6"/>
    <w:rsid w:val="74734E98"/>
    <w:rsid w:val="773E6630"/>
    <w:rsid w:val="77D47E28"/>
    <w:rsid w:val="79EC4C14"/>
    <w:rsid w:val="7AB15C57"/>
    <w:rsid w:val="7CB16A21"/>
    <w:rsid w:val="7E6F6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5"/>
        <o:r id="V:Rule2" type="connector" idref="#直接连接符 20"/>
        <o:r id="V:Rule3" type="connector" idref="#直接连接符 21"/>
        <o:r id="V:Rule4" type="connector" idref="#直接连接符 22"/>
        <o:r id="V:Rule5" type="connector" idref="#直接连接符 23"/>
        <o:r id="V:Rule6" type="connector" idref="#直接连接符 24"/>
        <o:r id="V:Rule7" type="connector" idref="#直接连接符 27"/>
        <o:r id="V:Rule8" type="connector" idref="#直接连接符 33"/>
        <o:r id="V:Rule9" type="connector" idref="#直接连接符 32"/>
        <o:r id="V:Rule10" type="connector" idref="#直接连接符 29"/>
        <o:r id="V:Rule11" type="connector" idref="#直接连接符 28"/>
        <o:r id="V:Rule12" type="connector" idref="#直接连接符 30"/>
        <o:r id="V:Rule13" type="connector" idref="#直接连接符 31"/>
      </o:rules>
    </o:shapelayout>
  </w:shapeDefaults>
  <w:decimalSymbol w:val="."/>
  <w:listSeparator w:val=","/>
  <w14:docId w14:val="367226D3"/>
  <w15:chartTrackingRefBased/>
  <w15:docId w15:val="{4AF0F9EF-AEAF-427E-A44F-0D24D1F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Lines="150" w:before="468" w:afterLines="100" w:after="312" w:line="400" w:lineRule="exact"/>
      <w:jc w:val="center"/>
      <w:outlineLvl w:val="0"/>
    </w:pPr>
    <w:rPr>
      <w:rFonts w:eastAsia="黑体"/>
      <w:bCs/>
      <w:kern w:val="44"/>
      <w:sz w:val="32"/>
      <w:szCs w:val="44"/>
    </w:rPr>
  </w:style>
  <w:style w:type="paragraph" w:styleId="2">
    <w:name w:val="heading 2"/>
    <w:basedOn w:val="a"/>
    <w:next w:val="a"/>
    <w:link w:val="20"/>
    <w:qFormat/>
    <w:pPr>
      <w:keepNext/>
      <w:keepLines/>
      <w:spacing w:beforeLines="50" w:before="50" w:afterLines="50" w:after="50" w:line="400" w:lineRule="exact"/>
      <w:outlineLvl w:val="1"/>
    </w:pPr>
    <w:rPr>
      <w:rFonts w:ascii="Arial" w:eastAsia="黑体" w:hAnsi="Arial"/>
      <w:bCs/>
      <w:kern w:val="0"/>
      <w:sz w:val="28"/>
      <w:szCs w:val="32"/>
    </w:rPr>
  </w:style>
  <w:style w:type="paragraph" w:styleId="3">
    <w:name w:val="heading 3"/>
    <w:basedOn w:val="a"/>
    <w:next w:val="a"/>
    <w:qFormat/>
    <w:pPr>
      <w:keepNext/>
      <w:keepLines/>
      <w:spacing w:beforeLines="20" w:before="20" w:afterLines="20" w:after="20" w:line="400" w:lineRule="exact"/>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目录 2 字符"/>
    <w:link w:val="22"/>
    <w:uiPriority w:val="39"/>
    <w:rPr>
      <w:smallCaps/>
      <w:kern w:val="2"/>
      <w:sz w:val="24"/>
    </w:rPr>
  </w:style>
  <w:style w:type="character" w:customStyle="1" w:styleId="a3">
    <w:name w:val="文档结构图 字符"/>
    <w:link w:val="a4"/>
    <w:rPr>
      <w:rFonts w:ascii="宋体" w:eastAsia="宋体" w:hAnsi="Times New Roman"/>
      <w:kern w:val="2"/>
      <w:sz w:val="18"/>
      <w:szCs w:val="18"/>
    </w:rPr>
  </w:style>
  <w:style w:type="character" w:styleId="a5">
    <w:name w:val="page number"/>
    <w:rPr>
      <w:rFonts w:ascii="Times New Roman" w:eastAsia="宋体" w:hAnsi="Times New Roman"/>
    </w:rPr>
  </w:style>
  <w:style w:type="character" w:customStyle="1" w:styleId="1Char">
    <w:name w:val="目录1 Char"/>
    <w:link w:val="11"/>
    <w:rPr>
      <w:rFonts w:eastAsia="黑体"/>
      <w:bCs/>
      <w:caps/>
      <w:kern w:val="2"/>
      <w:sz w:val="24"/>
      <w:lang w:val="en-US" w:eastAsia="zh-CN"/>
    </w:rPr>
  </w:style>
  <w:style w:type="character" w:customStyle="1" w:styleId="font01">
    <w:name w:val="font01"/>
    <w:rPr>
      <w:rFonts w:ascii="宋体" w:eastAsia="宋体" w:hAnsi="宋体" w:cs="宋体" w:hint="eastAsia"/>
      <w:i w:val="0"/>
      <w:color w:val="000000"/>
      <w:sz w:val="21"/>
      <w:szCs w:val="21"/>
      <w:u w:val="none"/>
    </w:rPr>
  </w:style>
  <w:style w:type="character" w:customStyle="1" w:styleId="3Char">
    <w:name w:val="目录3 Char"/>
    <w:link w:val="30"/>
    <w:rPr>
      <w:rFonts w:ascii="Times New Roman" w:eastAsia="宋体" w:hAnsi="Times New Roman"/>
      <w:bCs/>
      <w:i/>
      <w:iCs/>
      <w:kern w:val="2"/>
      <w:sz w:val="24"/>
      <w:lang w:val="en-US" w:eastAsia="zh-CN"/>
    </w:rPr>
  </w:style>
  <w:style w:type="character" w:customStyle="1" w:styleId="high-light-bg4">
    <w:name w:val="high-light-bg4"/>
  </w:style>
  <w:style w:type="character" w:customStyle="1" w:styleId="2Char">
    <w:name w:val="目录2 Char"/>
    <w:link w:val="23"/>
    <w:rPr>
      <w:smallCaps/>
      <w:kern w:val="2"/>
      <w:sz w:val="24"/>
    </w:rPr>
  </w:style>
  <w:style w:type="character" w:customStyle="1" w:styleId="31">
    <w:name w:val="目录 3 字符"/>
    <w:link w:val="32"/>
    <w:uiPriority w:val="39"/>
    <w:rPr>
      <w:iCs/>
      <w:kern w:val="2"/>
      <w:sz w:val="24"/>
    </w:rPr>
  </w:style>
  <w:style w:type="character" w:customStyle="1" w:styleId="a6">
    <w:name w:val="批注框文本 字符"/>
    <w:link w:val="a7"/>
    <w:uiPriority w:val="99"/>
    <w:semiHidden/>
    <w:rPr>
      <w:rFonts w:ascii="Times New Roman" w:eastAsia="宋体" w:hAnsi="Times New Roman"/>
      <w:kern w:val="2"/>
      <w:sz w:val="18"/>
      <w:szCs w:val="18"/>
    </w:rPr>
  </w:style>
  <w:style w:type="character" w:customStyle="1" w:styleId="10">
    <w:name w:val="标题 1 字符"/>
    <w:link w:val="1"/>
    <w:rPr>
      <w:rFonts w:ascii="Times New Roman" w:eastAsia="黑体" w:hAnsi="Times New Roman" w:cs="Times New Roman"/>
      <w:bCs/>
      <w:kern w:val="44"/>
      <w:sz w:val="32"/>
      <w:szCs w:val="44"/>
    </w:rPr>
  </w:style>
  <w:style w:type="character" w:customStyle="1" w:styleId="a8">
    <w:name w:val="页脚 字符"/>
    <w:link w:val="a9"/>
    <w:rPr>
      <w:rFonts w:ascii="Times New Roman" w:eastAsia="宋体" w:hAnsi="Times New Roman"/>
      <w:sz w:val="18"/>
      <w:szCs w:val="18"/>
    </w:rPr>
  </w:style>
  <w:style w:type="character" w:customStyle="1" w:styleId="12">
    <w:name w:val="目录 1 字符"/>
    <w:link w:val="13"/>
    <w:uiPriority w:val="39"/>
    <w:rPr>
      <w:rFonts w:eastAsia="黑体"/>
      <w:bCs/>
      <w:caps/>
      <w:kern w:val="2"/>
      <w:sz w:val="24"/>
    </w:rPr>
  </w:style>
  <w:style w:type="character" w:customStyle="1" w:styleId="ordinary-span-edit2">
    <w:name w:val="ordinary-span-edit2"/>
  </w:style>
  <w:style w:type="character" w:customStyle="1" w:styleId="aa">
    <w:name w:val="页眉 字符"/>
    <w:link w:val="ab"/>
    <w:uiPriority w:val="99"/>
    <w:rPr>
      <w:rFonts w:ascii="Times New Roman" w:eastAsia="宋体" w:hAnsi="Times New Roman"/>
      <w:sz w:val="18"/>
      <w:szCs w:val="18"/>
    </w:rPr>
  </w:style>
  <w:style w:type="character" w:styleId="ac">
    <w:name w:val="Hyperlink"/>
    <w:uiPriority w:val="99"/>
    <w:rPr>
      <w:rFonts w:ascii="Times New Roman" w:eastAsia="宋体" w:hAnsi="Times New Roman"/>
      <w:color w:val="0000FF"/>
      <w:u w:val="single"/>
    </w:rPr>
  </w:style>
  <w:style w:type="character" w:customStyle="1" w:styleId="shorttext">
    <w:name w:val="short_text"/>
  </w:style>
  <w:style w:type="character" w:customStyle="1" w:styleId="hps">
    <w:name w:val="hps"/>
    <w:rPr>
      <w:rFonts w:ascii="Times New Roman" w:eastAsia="宋体" w:hAnsi="Times New Roman"/>
    </w:rPr>
  </w:style>
  <w:style w:type="character" w:customStyle="1" w:styleId="20">
    <w:name w:val="标题 2 字符"/>
    <w:link w:val="2"/>
    <w:rPr>
      <w:rFonts w:ascii="Arial" w:eastAsia="黑体" w:hAnsi="Arial"/>
      <w:bCs/>
      <w:sz w:val="28"/>
      <w:szCs w:val="32"/>
    </w:rPr>
  </w:style>
  <w:style w:type="paragraph" w:styleId="22">
    <w:name w:val="toc 2"/>
    <w:basedOn w:val="a"/>
    <w:next w:val="a"/>
    <w:link w:val="21"/>
    <w:uiPriority w:val="39"/>
    <w:qFormat/>
    <w:pPr>
      <w:spacing w:line="400" w:lineRule="exact"/>
      <w:ind w:leftChars="200" w:left="200"/>
      <w:jc w:val="left"/>
    </w:pPr>
    <w:rPr>
      <w:smallCaps/>
      <w:sz w:val="24"/>
      <w:szCs w:val="20"/>
    </w:rPr>
  </w:style>
  <w:style w:type="paragraph" w:styleId="a7">
    <w:name w:val="Balloon Text"/>
    <w:basedOn w:val="a"/>
    <w:link w:val="a6"/>
    <w:uiPriority w:val="99"/>
    <w:unhideWhenUsed/>
    <w:rPr>
      <w:sz w:val="18"/>
      <w:szCs w:val="18"/>
    </w:rPr>
  </w:style>
  <w:style w:type="paragraph" w:styleId="32">
    <w:name w:val="toc 3"/>
    <w:basedOn w:val="a"/>
    <w:next w:val="a"/>
    <w:link w:val="31"/>
    <w:uiPriority w:val="39"/>
    <w:qFormat/>
    <w:pPr>
      <w:spacing w:line="400" w:lineRule="exact"/>
      <w:ind w:leftChars="300" w:left="300"/>
      <w:jc w:val="left"/>
    </w:pPr>
    <w:rPr>
      <w:iCs/>
      <w:sz w:val="24"/>
      <w:szCs w:val="20"/>
    </w:rPr>
  </w:style>
  <w:style w:type="paragraph" w:customStyle="1" w:styleId="14">
    <w:name w:val="列出段落1"/>
    <w:basedOn w:val="a"/>
    <w:uiPriority w:val="34"/>
    <w:qFormat/>
    <w:pPr>
      <w:ind w:firstLineChars="200" w:firstLine="420"/>
    </w:pPr>
  </w:style>
  <w:style w:type="paragraph" w:styleId="ad">
    <w:name w:val="Body Text Indent"/>
    <w:basedOn w:val="a"/>
    <w:pPr>
      <w:spacing w:after="120"/>
      <w:ind w:leftChars="200" w:left="420"/>
    </w:pPr>
  </w:style>
  <w:style w:type="paragraph" w:styleId="ae">
    <w:name w:val="Plain Text"/>
    <w:basedOn w:val="a"/>
    <w:rPr>
      <w:rFonts w:ascii="宋体" w:hAnsi="Courier New"/>
      <w:kern w:val="0"/>
      <w:sz w:val="20"/>
      <w:szCs w:val="21"/>
    </w:rPr>
  </w:style>
  <w:style w:type="paragraph" w:styleId="a4">
    <w:name w:val="Document Map"/>
    <w:basedOn w:val="a"/>
    <w:link w:val="a3"/>
    <w:rPr>
      <w:rFonts w:ascii="宋体"/>
      <w:sz w:val="18"/>
      <w:szCs w:val="18"/>
    </w:rPr>
  </w:style>
  <w:style w:type="paragraph" w:styleId="af">
    <w:name w:val="Body Text"/>
    <w:basedOn w:val="a"/>
    <w:pPr>
      <w:spacing w:after="120" w:line="400" w:lineRule="exact"/>
      <w:ind w:firstLineChars="200" w:firstLine="200"/>
      <w:jc w:val="left"/>
    </w:pPr>
    <w:rPr>
      <w:kern w:val="0"/>
      <w:sz w:val="24"/>
      <w:szCs w:val="24"/>
    </w:rPr>
  </w:style>
  <w:style w:type="paragraph" w:customStyle="1" w:styleId="msolistparagraph0">
    <w:name w:val="msolistparagraph"/>
    <w:basedOn w:val="a"/>
    <w:pPr>
      <w:ind w:firstLineChars="200" w:firstLine="420"/>
    </w:pPr>
  </w:style>
  <w:style w:type="paragraph" w:styleId="13">
    <w:name w:val="toc 1"/>
    <w:basedOn w:val="a"/>
    <w:next w:val="a"/>
    <w:link w:val="12"/>
    <w:uiPriority w:val="39"/>
    <w:qFormat/>
    <w:pPr>
      <w:spacing w:before="120" w:after="120" w:line="400" w:lineRule="exact"/>
      <w:jc w:val="left"/>
    </w:pPr>
    <w:rPr>
      <w:rFonts w:eastAsia="黑体"/>
      <w:bCs/>
      <w:caps/>
      <w:sz w:val="24"/>
      <w:szCs w:val="20"/>
    </w:rPr>
  </w:style>
  <w:style w:type="paragraph" w:styleId="a9">
    <w:name w:val="footer"/>
    <w:basedOn w:val="a"/>
    <w:link w:val="a8"/>
    <w:pPr>
      <w:tabs>
        <w:tab w:val="center" w:pos="4153"/>
        <w:tab w:val="right" w:pos="8306"/>
      </w:tabs>
      <w:snapToGrid w:val="0"/>
      <w:jc w:val="left"/>
    </w:pPr>
    <w:rPr>
      <w:kern w:val="0"/>
      <w:sz w:val="18"/>
      <w:szCs w:val="18"/>
    </w:rPr>
  </w:style>
  <w:style w:type="paragraph" w:styleId="af0">
    <w:name w:val="caption"/>
    <w:basedOn w:val="a"/>
    <w:next w:val="a"/>
    <w:qFormat/>
    <w:rPr>
      <w:rFonts w:ascii="Calibri Light" w:eastAsia="黑体" w:hAnsi="Calibri Light"/>
      <w:sz w:val="20"/>
      <w:szCs w:val="20"/>
    </w:rPr>
  </w:style>
  <w:style w:type="paragraph" w:styleId="TOC">
    <w:name w:val="TOC Heading"/>
    <w:basedOn w:val="1"/>
    <w:next w:val="a"/>
    <w:uiPriority w:val="39"/>
    <w:qFormat/>
    <w:pPr>
      <w:widowControl/>
      <w:spacing w:beforeLines="0" w:before="480" w:afterLines="0" w:after="0" w:line="276" w:lineRule="auto"/>
      <w:jc w:val="left"/>
      <w:outlineLvl w:val="9"/>
    </w:pPr>
    <w:rPr>
      <w:rFonts w:ascii="Cambria" w:eastAsia="宋体" w:hAnsi="Cambria"/>
      <w:b/>
      <w:color w:val="365F91"/>
      <w:kern w:val="0"/>
      <w:sz w:val="28"/>
      <w:szCs w:val="28"/>
    </w:rPr>
  </w:style>
  <w:style w:type="paragraph" w:styleId="ab">
    <w:name w:val="header"/>
    <w:basedOn w:val="a"/>
    <w:link w:val="aa"/>
    <w:uiPriority w:val="99"/>
    <w:pPr>
      <w:pBdr>
        <w:bottom w:val="single" w:sz="6" w:space="1" w:color="auto"/>
      </w:pBdr>
      <w:tabs>
        <w:tab w:val="center" w:pos="4153"/>
        <w:tab w:val="right" w:pos="8306"/>
      </w:tabs>
      <w:snapToGrid w:val="0"/>
      <w:jc w:val="center"/>
    </w:pPr>
    <w:rPr>
      <w:kern w:val="0"/>
      <w:sz w:val="18"/>
      <w:szCs w:val="18"/>
    </w:rPr>
  </w:style>
  <w:style w:type="paragraph" w:customStyle="1" w:styleId="30">
    <w:name w:val="目录3"/>
    <w:basedOn w:val="32"/>
    <w:link w:val="3Char"/>
    <w:qFormat/>
    <w:pPr>
      <w:tabs>
        <w:tab w:val="right" w:leader="dot" w:pos="9060"/>
      </w:tabs>
    </w:pPr>
    <w:rPr>
      <w:bCs/>
      <w:i/>
    </w:rPr>
  </w:style>
  <w:style w:type="paragraph" w:customStyle="1" w:styleId="11">
    <w:name w:val="目录1"/>
    <w:basedOn w:val="13"/>
    <w:link w:val="1Char"/>
    <w:qFormat/>
    <w:pPr>
      <w:tabs>
        <w:tab w:val="right" w:leader="dot" w:pos="9060"/>
      </w:tabs>
      <w:spacing w:before="0" w:after="0"/>
    </w:pPr>
  </w:style>
  <w:style w:type="paragraph" w:customStyle="1" w:styleId="23">
    <w:name w:val="目录2"/>
    <w:basedOn w:val="22"/>
    <w:link w:val="2Char"/>
    <w:qFormat/>
    <w:pPr>
      <w:tabs>
        <w:tab w:val="right" w:leader="dot" w:pos="9060"/>
      </w:tabs>
    </w:pPr>
  </w:style>
  <w:style w:type="paragraph" w:styleId="af1">
    <w:name w:val="List Paragraph"/>
    <w:basedOn w:val="a"/>
    <w:uiPriority w:val="34"/>
    <w:qFormat/>
    <w:pPr>
      <w:ind w:firstLineChars="200" w:firstLine="420"/>
    </w:pPr>
  </w:style>
  <w:style w:type="paragraph" w:customStyle="1" w:styleId="Style28">
    <w:name w:val="_Style 28"/>
    <w:basedOn w:val="a"/>
    <w:pPr>
      <w:widowControl/>
      <w:spacing w:after="160" w:line="240" w:lineRule="exact"/>
      <w:jc w:val="left"/>
    </w:pPr>
    <w:rPr>
      <w:rFonts w:hint="eastAsia"/>
      <w:szCs w:val="20"/>
    </w:rPr>
  </w:style>
  <w:style w:type="paragraph" w:styleId="af2">
    <w:name w:val="Normal (Web)"/>
    <w:basedOn w:val="a"/>
    <w:pPr>
      <w:widowControl/>
      <w:spacing w:before="100" w:beforeAutospacing="1" w:after="100" w:afterAutospacing="1"/>
      <w:jc w:val="left"/>
    </w:pPr>
    <w:rPr>
      <w:rFonts w:ascii="宋体" w:hAnsi="宋体" w:cs="宋体" w:hint="eastAsia"/>
      <w:kern w:val="0"/>
      <w:szCs w:val="24"/>
    </w:rPr>
  </w:style>
  <w:style w:type="table" w:styleId="af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unhideWhenUsed/>
    <w:rsid w:val="00397D9B"/>
    <w:rPr>
      <w:rFonts w:ascii="Times New Roman" w:eastAsia="宋体" w:hAnsi="Times New Roman"/>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jpeg"/><Relationship Id="rId21" Type="http://schemas.openxmlformats.org/officeDocument/2006/relationships/package" Target="embeddings/Microsoft_Visio___1.vsdx"/><Relationship Id="rId42" Type="http://schemas.openxmlformats.org/officeDocument/2006/relationships/oleObject" Target="embeddings/oleObject5.bin"/><Relationship Id="rId63" Type="http://schemas.openxmlformats.org/officeDocument/2006/relationships/image" Target="media/image27.wmf"/><Relationship Id="rId84" Type="http://schemas.openxmlformats.org/officeDocument/2006/relationships/oleObject" Target="embeddings/oleObject26.bin"/><Relationship Id="rId138" Type="http://schemas.openxmlformats.org/officeDocument/2006/relationships/oleObject" Target="embeddings/oleObject49.bin"/><Relationship Id="rId159" Type="http://schemas.openxmlformats.org/officeDocument/2006/relationships/image" Target="media/image73.wmf"/><Relationship Id="rId170" Type="http://schemas.openxmlformats.org/officeDocument/2006/relationships/oleObject" Target="embeddings/oleObject67.bin"/><Relationship Id="rId191" Type="http://schemas.openxmlformats.org/officeDocument/2006/relationships/image" Target="media/image90.png"/><Relationship Id="rId107" Type="http://schemas.openxmlformats.org/officeDocument/2006/relationships/image" Target="media/image49.wmf"/><Relationship Id="rId11" Type="http://schemas.openxmlformats.org/officeDocument/2006/relationships/header" Target="header2.xml"/><Relationship Id="rId32" Type="http://schemas.openxmlformats.org/officeDocument/2006/relationships/image" Target="media/image10.wmf"/><Relationship Id="rId53" Type="http://schemas.openxmlformats.org/officeDocument/2006/relationships/image" Target="media/image20.png"/><Relationship Id="rId74" Type="http://schemas.openxmlformats.org/officeDocument/2006/relationships/oleObject" Target="embeddings/oleObject21.bin"/><Relationship Id="rId128" Type="http://schemas.openxmlformats.org/officeDocument/2006/relationships/oleObject" Target="embeddings/oleObject44.bin"/><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62.bin"/><Relationship Id="rId181" Type="http://schemas.openxmlformats.org/officeDocument/2006/relationships/image" Target="media/image84.wmf"/><Relationship Id="rId22" Type="http://schemas.openxmlformats.org/officeDocument/2006/relationships/header" Target="header4.xml"/><Relationship Id="rId43" Type="http://schemas.openxmlformats.org/officeDocument/2006/relationships/image" Target="media/image17.wmf"/><Relationship Id="rId64" Type="http://schemas.openxmlformats.org/officeDocument/2006/relationships/image" Target="media/image28.wmf"/><Relationship Id="rId118" Type="http://schemas.openxmlformats.org/officeDocument/2006/relationships/image" Target="media/image54.png"/><Relationship Id="rId139" Type="http://schemas.openxmlformats.org/officeDocument/2006/relationships/image" Target="media/image65.wmf"/><Relationship Id="rId85" Type="http://schemas.openxmlformats.org/officeDocument/2006/relationships/image" Target="media/image38.wmf"/><Relationship Id="rId150" Type="http://schemas.openxmlformats.org/officeDocument/2006/relationships/oleObject" Target="embeddings/oleObject57.bin"/><Relationship Id="rId171" Type="http://schemas.openxmlformats.org/officeDocument/2006/relationships/image" Target="media/image79.wmf"/><Relationship Id="rId192" Type="http://schemas.openxmlformats.org/officeDocument/2006/relationships/image" Target="media/image91.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38.bin"/><Relationship Id="rId129" Type="http://schemas.openxmlformats.org/officeDocument/2006/relationships/image" Target="media/image60.wmf"/><Relationship Id="rId54" Type="http://schemas.openxmlformats.org/officeDocument/2006/relationships/image" Target="media/image21.wmf"/><Relationship Id="rId75" Type="http://schemas.openxmlformats.org/officeDocument/2006/relationships/image" Target="media/image33.wmf"/><Relationship Id="rId96" Type="http://schemas.openxmlformats.org/officeDocument/2006/relationships/oleObject" Target="embeddings/oleObject32.bin"/><Relationship Id="rId140" Type="http://schemas.openxmlformats.org/officeDocument/2006/relationships/oleObject" Target="embeddings/oleObject50.bin"/><Relationship Id="rId161" Type="http://schemas.openxmlformats.org/officeDocument/2006/relationships/image" Target="media/image74.wmf"/><Relationship Id="rId182" Type="http://schemas.openxmlformats.org/officeDocument/2006/relationships/oleObject" Target="embeddings/oleObject73.bin"/><Relationship Id="rId6" Type="http://schemas.openxmlformats.org/officeDocument/2006/relationships/footnotes" Target="footnotes.xml"/><Relationship Id="rId23" Type="http://schemas.openxmlformats.org/officeDocument/2006/relationships/header" Target="header5.xml"/><Relationship Id="rId119" Type="http://schemas.openxmlformats.org/officeDocument/2006/relationships/image" Target="media/image55.wmf"/><Relationship Id="rId44" Type="http://schemas.openxmlformats.org/officeDocument/2006/relationships/oleObject" Target="embeddings/oleObject6.bin"/><Relationship Id="rId65" Type="http://schemas.openxmlformats.org/officeDocument/2006/relationships/oleObject" Target="embeddings/oleObject16.bin"/><Relationship Id="rId86" Type="http://schemas.openxmlformats.org/officeDocument/2006/relationships/oleObject" Target="embeddings/oleObject27.bin"/><Relationship Id="rId130" Type="http://schemas.openxmlformats.org/officeDocument/2006/relationships/oleObject" Target="embeddings/oleObject45.bin"/><Relationship Id="rId151" Type="http://schemas.openxmlformats.org/officeDocument/2006/relationships/image" Target="media/image69.wmf"/><Relationship Id="rId172" Type="http://schemas.openxmlformats.org/officeDocument/2006/relationships/oleObject" Target="embeddings/oleObject68.bin"/><Relationship Id="rId193" Type="http://schemas.openxmlformats.org/officeDocument/2006/relationships/image" Target="media/image92.png"/><Relationship Id="rId13" Type="http://schemas.openxmlformats.org/officeDocument/2006/relationships/footer" Target="footer2.xml"/><Relationship Id="rId109" Type="http://schemas.openxmlformats.org/officeDocument/2006/relationships/hyperlink" Target="http://baike.baidu.com/view/325179.htm" TargetMode="External"/><Relationship Id="rId34" Type="http://schemas.openxmlformats.org/officeDocument/2006/relationships/image" Target="media/image12.png"/><Relationship Id="rId55" Type="http://schemas.openxmlformats.org/officeDocument/2006/relationships/oleObject" Target="embeddings/oleObject13.bin"/><Relationship Id="rId76" Type="http://schemas.openxmlformats.org/officeDocument/2006/relationships/oleObject" Target="embeddings/oleObject22.bin"/><Relationship Id="rId97" Type="http://schemas.openxmlformats.org/officeDocument/2006/relationships/image" Target="media/image44.wmf"/><Relationship Id="rId120" Type="http://schemas.openxmlformats.org/officeDocument/2006/relationships/image" Target="media/image56.wmf"/><Relationship Id="rId141" Type="http://schemas.openxmlformats.org/officeDocument/2006/relationships/oleObject" Target="embeddings/oleObject51.bin"/><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image" Target="media/image85.wmf"/><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emf"/><Relationship Id="rId40" Type="http://schemas.openxmlformats.org/officeDocument/2006/relationships/oleObject" Target="embeddings/oleObject4.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image" Target="media/image39.wmf"/><Relationship Id="rId110" Type="http://schemas.openxmlformats.org/officeDocument/2006/relationships/hyperlink" Target="http://baike.baidu.com/view/21085.htm" TargetMode="External"/><Relationship Id="rId115" Type="http://schemas.openxmlformats.org/officeDocument/2006/relationships/image" Target="media/image51.jpeg"/><Relationship Id="rId131" Type="http://schemas.openxmlformats.org/officeDocument/2006/relationships/image" Target="media/image61.wmf"/><Relationship Id="rId136" Type="http://schemas.openxmlformats.org/officeDocument/2006/relationships/oleObject" Target="embeddings/oleObject48.bin"/><Relationship Id="rId157" Type="http://schemas.openxmlformats.org/officeDocument/2006/relationships/image" Target="media/image72.wmf"/><Relationship Id="rId178" Type="http://schemas.openxmlformats.org/officeDocument/2006/relationships/oleObject" Target="embeddings/oleObject71.bin"/><Relationship Id="rId61" Type="http://schemas.openxmlformats.org/officeDocument/2006/relationships/image" Target="media/image26.wmf"/><Relationship Id="rId82" Type="http://schemas.openxmlformats.org/officeDocument/2006/relationships/oleObject" Target="embeddings/oleObject25.bin"/><Relationship Id="rId152" Type="http://schemas.openxmlformats.org/officeDocument/2006/relationships/oleObject" Target="embeddings/oleObject58.bin"/><Relationship Id="rId173" Type="http://schemas.openxmlformats.org/officeDocument/2006/relationships/image" Target="media/image80.wmf"/><Relationship Id="rId194" Type="http://schemas.openxmlformats.org/officeDocument/2006/relationships/image" Target="media/image93.png"/><Relationship Id="rId199" Type="http://schemas.openxmlformats.org/officeDocument/2006/relationships/header" Target="header9.xml"/><Relationship Id="rId203" Type="http://schemas.openxmlformats.org/officeDocument/2006/relationships/fontTable" Target="fontTable.xml"/><Relationship Id="rId19" Type="http://schemas.openxmlformats.org/officeDocument/2006/relationships/package" Target="embeddings/Microsoft_Visio___.vsdx"/><Relationship Id="rId14" Type="http://schemas.openxmlformats.org/officeDocument/2006/relationships/hyperlink" Target="http://fanyi.baidu.com/" TargetMode="External"/><Relationship Id="rId30" Type="http://schemas.openxmlformats.org/officeDocument/2006/relationships/image" Target="media/image9.wmf"/><Relationship Id="rId35" Type="http://schemas.openxmlformats.org/officeDocument/2006/relationships/image" Target="media/image13.wmf"/><Relationship Id="rId56" Type="http://schemas.openxmlformats.org/officeDocument/2006/relationships/image" Target="media/image22.png"/><Relationship Id="rId77" Type="http://schemas.openxmlformats.org/officeDocument/2006/relationships/image" Target="media/image34.wmf"/><Relationship Id="rId100" Type="http://schemas.openxmlformats.org/officeDocument/2006/relationships/oleObject" Target="embeddings/oleObject34.bin"/><Relationship Id="rId105" Type="http://schemas.openxmlformats.org/officeDocument/2006/relationships/image" Target="media/image48.wmf"/><Relationship Id="rId126" Type="http://schemas.openxmlformats.org/officeDocument/2006/relationships/oleObject" Target="embeddings/oleObject43.bin"/><Relationship Id="rId147" Type="http://schemas.openxmlformats.org/officeDocument/2006/relationships/image" Target="media/image66.jpeg"/><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image" Target="media/image19.wmf"/><Relationship Id="rId72" Type="http://schemas.openxmlformats.org/officeDocument/2006/relationships/oleObject" Target="embeddings/oleObject20.bin"/><Relationship Id="rId93" Type="http://schemas.openxmlformats.org/officeDocument/2006/relationships/image" Target="media/image42.wmf"/><Relationship Id="rId98" Type="http://schemas.openxmlformats.org/officeDocument/2006/relationships/oleObject" Target="embeddings/oleObject33.bin"/><Relationship Id="rId121" Type="http://schemas.openxmlformats.org/officeDocument/2006/relationships/oleObject" Target="embeddings/oleObject40.bin"/><Relationship Id="rId142" Type="http://schemas.openxmlformats.org/officeDocument/2006/relationships/oleObject" Target="embeddings/oleObject52.bin"/><Relationship Id="rId163" Type="http://schemas.openxmlformats.org/officeDocument/2006/relationships/image" Target="media/image75.wmf"/><Relationship Id="rId184" Type="http://schemas.openxmlformats.org/officeDocument/2006/relationships/oleObject" Target="embeddings/oleObject74.bin"/><Relationship Id="rId189"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package" Target="embeddings/Microsoft_Visio___2.vsdx"/><Relationship Id="rId46" Type="http://schemas.openxmlformats.org/officeDocument/2006/relationships/oleObject" Target="embeddings/oleObject7.bin"/><Relationship Id="rId67" Type="http://schemas.openxmlformats.org/officeDocument/2006/relationships/oleObject" Target="embeddings/oleObject17.bin"/><Relationship Id="rId116" Type="http://schemas.openxmlformats.org/officeDocument/2006/relationships/image" Target="media/image52.jpeg"/><Relationship Id="rId137" Type="http://schemas.openxmlformats.org/officeDocument/2006/relationships/image" Target="media/image64.wmf"/><Relationship Id="rId158" Type="http://schemas.openxmlformats.org/officeDocument/2006/relationships/oleObject" Target="embeddings/oleObject61.bin"/><Relationship Id="rId20" Type="http://schemas.openxmlformats.org/officeDocument/2006/relationships/image" Target="media/image4.emf"/><Relationship Id="rId41" Type="http://schemas.openxmlformats.org/officeDocument/2006/relationships/image" Target="media/image16.wmf"/><Relationship Id="rId62" Type="http://schemas.openxmlformats.org/officeDocument/2006/relationships/oleObject" Target="embeddings/oleObject15.bin"/><Relationship Id="rId83" Type="http://schemas.openxmlformats.org/officeDocument/2006/relationships/image" Target="media/image37.wmf"/><Relationship Id="rId88" Type="http://schemas.openxmlformats.org/officeDocument/2006/relationships/oleObject" Target="embeddings/oleObject28.bin"/><Relationship Id="rId111" Type="http://schemas.openxmlformats.org/officeDocument/2006/relationships/hyperlink" Target="http://baike.baidu.com/view/3372514.htm" TargetMode="External"/><Relationship Id="rId132" Type="http://schemas.openxmlformats.org/officeDocument/2006/relationships/oleObject" Target="embeddings/oleObject46.bin"/><Relationship Id="rId153" Type="http://schemas.openxmlformats.org/officeDocument/2006/relationships/image" Target="media/image70.wmf"/><Relationship Id="rId174" Type="http://schemas.openxmlformats.org/officeDocument/2006/relationships/oleObject" Target="embeddings/oleObject69.bin"/><Relationship Id="rId179" Type="http://schemas.openxmlformats.org/officeDocument/2006/relationships/image" Target="media/image83.wmf"/><Relationship Id="rId195" Type="http://schemas.openxmlformats.org/officeDocument/2006/relationships/image" Target="media/image94.png"/><Relationship Id="rId190" Type="http://schemas.openxmlformats.org/officeDocument/2006/relationships/image" Target="media/image89.png"/><Relationship Id="rId204"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oleObject" Target="embeddings/oleObject2.bin"/><Relationship Id="rId57" Type="http://schemas.openxmlformats.org/officeDocument/2006/relationships/image" Target="media/image23.wmf"/><Relationship Id="rId106" Type="http://schemas.openxmlformats.org/officeDocument/2006/relationships/oleObject" Target="embeddings/oleObject37.bin"/><Relationship Id="rId127" Type="http://schemas.openxmlformats.org/officeDocument/2006/relationships/image" Target="media/image59.wmf"/><Relationship Id="rId10" Type="http://schemas.openxmlformats.org/officeDocument/2006/relationships/header" Target="header1.xml"/><Relationship Id="rId31" Type="http://schemas.openxmlformats.org/officeDocument/2006/relationships/oleObject" Target="embeddings/oleObject1.bin"/><Relationship Id="rId52" Type="http://schemas.openxmlformats.org/officeDocument/2006/relationships/oleObject" Target="embeddings/oleObject12.bin"/><Relationship Id="rId73" Type="http://schemas.openxmlformats.org/officeDocument/2006/relationships/image" Target="media/image32.w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41.bin"/><Relationship Id="rId143" Type="http://schemas.openxmlformats.org/officeDocument/2006/relationships/oleObject" Target="embeddings/oleObject53.bin"/><Relationship Id="rId148" Type="http://schemas.openxmlformats.org/officeDocument/2006/relationships/image" Target="media/image67.png"/><Relationship Id="rId164" Type="http://schemas.openxmlformats.org/officeDocument/2006/relationships/oleObject" Target="embeddings/oleObject64.bin"/><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72.bin"/><Relationship Id="rId26" Type="http://schemas.openxmlformats.org/officeDocument/2006/relationships/image" Target="media/image6.emf"/><Relationship Id="rId47" Type="http://schemas.openxmlformats.org/officeDocument/2006/relationships/oleObject" Target="embeddings/oleObject8.bin"/><Relationship Id="rId68" Type="http://schemas.openxmlformats.org/officeDocument/2006/relationships/oleObject" Target="embeddings/oleObject18.bin"/><Relationship Id="rId89" Type="http://schemas.openxmlformats.org/officeDocument/2006/relationships/image" Target="media/image40.wmf"/><Relationship Id="rId112" Type="http://schemas.openxmlformats.org/officeDocument/2006/relationships/image" Target="media/image50.wmf"/><Relationship Id="rId133" Type="http://schemas.openxmlformats.org/officeDocument/2006/relationships/image" Target="media/image62.wmf"/><Relationship Id="rId154" Type="http://schemas.openxmlformats.org/officeDocument/2006/relationships/oleObject" Target="embeddings/oleObject59.bin"/><Relationship Id="rId175" Type="http://schemas.openxmlformats.org/officeDocument/2006/relationships/image" Target="media/image81.wmf"/><Relationship Id="rId196" Type="http://schemas.openxmlformats.org/officeDocument/2006/relationships/image" Target="media/image95.png"/><Relationship Id="rId200" Type="http://schemas.openxmlformats.org/officeDocument/2006/relationships/header" Target="header10.xml"/><Relationship Id="rId16" Type="http://schemas.openxmlformats.org/officeDocument/2006/relationships/footer" Target="footer4.xml"/><Relationship Id="rId37" Type="http://schemas.openxmlformats.org/officeDocument/2006/relationships/image" Target="media/image14.wmf"/><Relationship Id="rId58"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oleObject" Target="embeddings/oleObject35.bin"/><Relationship Id="rId123" Type="http://schemas.openxmlformats.org/officeDocument/2006/relationships/image" Target="media/image57.wmf"/><Relationship Id="rId144" Type="http://schemas.openxmlformats.org/officeDocument/2006/relationships/oleObject" Target="embeddings/oleObject54.bin"/><Relationship Id="rId90" Type="http://schemas.openxmlformats.org/officeDocument/2006/relationships/oleObject" Target="embeddings/oleObject29.bin"/><Relationship Id="rId165" Type="http://schemas.openxmlformats.org/officeDocument/2006/relationships/image" Target="media/image76.wmf"/><Relationship Id="rId186" Type="http://schemas.openxmlformats.org/officeDocument/2006/relationships/oleObject" Target="embeddings/oleObject75.bin"/><Relationship Id="rId27" Type="http://schemas.openxmlformats.org/officeDocument/2006/relationships/package" Target="embeddings/Microsoft_Visio___3.vsdx"/><Relationship Id="rId48" Type="http://schemas.openxmlformats.org/officeDocument/2006/relationships/oleObject" Target="embeddings/oleObject9.bin"/><Relationship Id="rId69" Type="http://schemas.openxmlformats.org/officeDocument/2006/relationships/image" Target="media/image30.wmf"/><Relationship Id="rId113" Type="http://schemas.openxmlformats.org/officeDocument/2006/relationships/oleObject" Target="embeddings/oleObject39.bin"/><Relationship Id="rId134" Type="http://schemas.openxmlformats.org/officeDocument/2006/relationships/oleObject" Target="embeddings/oleObject47.bin"/><Relationship Id="rId80" Type="http://schemas.openxmlformats.org/officeDocument/2006/relationships/oleObject" Target="embeddings/oleObject24.bin"/><Relationship Id="rId155" Type="http://schemas.openxmlformats.org/officeDocument/2006/relationships/image" Target="media/image71.wmf"/><Relationship Id="rId176" Type="http://schemas.openxmlformats.org/officeDocument/2006/relationships/oleObject" Target="embeddings/oleObject70.bin"/><Relationship Id="rId197" Type="http://schemas.openxmlformats.org/officeDocument/2006/relationships/image" Target="media/image96.wmf"/><Relationship Id="rId201" Type="http://schemas.openxmlformats.org/officeDocument/2006/relationships/header" Target="header11.xml"/><Relationship Id="rId17" Type="http://schemas.openxmlformats.org/officeDocument/2006/relationships/header" Target="header3.xml"/><Relationship Id="rId38" Type="http://schemas.openxmlformats.org/officeDocument/2006/relationships/oleObject" Target="embeddings/oleObject3.bin"/><Relationship Id="rId59" Type="http://schemas.openxmlformats.org/officeDocument/2006/relationships/image" Target="media/image24.wmf"/><Relationship Id="rId103" Type="http://schemas.openxmlformats.org/officeDocument/2006/relationships/image" Target="media/image47.wmf"/><Relationship Id="rId124" Type="http://schemas.openxmlformats.org/officeDocument/2006/relationships/oleObject" Target="embeddings/oleObject42.bin"/><Relationship Id="rId70" Type="http://schemas.openxmlformats.org/officeDocument/2006/relationships/oleObject" Target="embeddings/oleObject19.bin"/><Relationship Id="rId91" Type="http://schemas.openxmlformats.org/officeDocument/2006/relationships/image" Target="media/image41.wmf"/><Relationship Id="rId145" Type="http://schemas.openxmlformats.org/officeDocument/2006/relationships/oleObject" Target="embeddings/oleObject55.bin"/><Relationship Id="rId166" Type="http://schemas.openxmlformats.org/officeDocument/2006/relationships/oleObject" Target="embeddings/oleObject65.bin"/><Relationship Id="rId187" Type="http://schemas.openxmlformats.org/officeDocument/2006/relationships/header" Target="header7.xml"/><Relationship Id="rId1" Type="http://schemas.openxmlformats.org/officeDocument/2006/relationships/customXml" Target="../customXml/item1.xml"/><Relationship Id="rId28" Type="http://schemas.openxmlformats.org/officeDocument/2006/relationships/image" Target="media/image7.emf"/><Relationship Id="rId49" Type="http://schemas.openxmlformats.org/officeDocument/2006/relationships/oleObject" Target="embeddings/oleObject10.bin"/><Relationship Id="rId114" Type="http://schemas.openxmlformats.org/officeDocument/2006/relationships/header" Target="header6.xml"/><Relationship Id="rId60" Type="http://schemas.openxmlformats.org/officeDocument/2006/relationships/image" Target="media/image25.wmf"/><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0.bin"/><Relationship Id="rId177" Type="http://schemas.openxmlformats.org/officeDocument/2006/relationships/image" Target="media/image82.wmf"/><Relationship Id="rId198" Type="http://schemas.openxmlformats.org/officeDocument/2006/relationships/header" Target="header8.xml"/><Relationship Id="rId202" Type="http://schemas.openxmlformats.org/officeDocument/2006/relationships/header" Target="header12.xml"/><Relationship Id="rId18" Type="http://schemas.openxmlformats.org/officeDocument/2006/relationships/image" Target="media/image3.emf"/><Relationship Id="rId39" Type="http://schemas.openxmlformats.org/officeDocument/2006/relationships/image" Target="media/image15.wmf"/><Relationship Id="rId50" Type="http://schemas.openxmlformats.org/officeDocument/2006/relationships/oleObject" Target="embeddings/oleObject11.bin"/><Relationship Id="rId104" Type="http://schemas.openxmlformats.org/officeDocument/2006/relationships/oleObject" Target="embeddings/oleObject36.bin"/><Relationship Id="rId125" Type="http://schemas.openxmlformats.org/officeDocument/2006/relationships/image" Target="media/image58.wmf"/><Relationship Id="rId146" Type="http://schemas.openxmlformats.org/officeDocument/2006/relationships/oleObject" Target="embeddings/oleObject56.bin"/><Relationship Id="rId167" Type="http://schemas.openxmlformats.org/officeDocument/2006/relationships/image" Target="media/image77.wmf"/><Relationship Id="rId188" Type="http://schemas.openxmlformats.org/officeDocument/2006/relationships/image" Target="media/image87.png"/><Relationship Id="rId71" Type="http://schemas.openxmlformats.org/officeDocument/2006/relationships/image" Target="media/image31.wmf"/><Relationship Id="rId92" Type="http://schemas.openxmlformats.org/officeDocument/2006/relationships/oleObject" Target="embeddings/oleObject3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78338-B255-48A1-BC9E-721FD73C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65</Pages>
  <Words>8726</Words>
  <Characters>49742</Characters>
  <Application>Microsoft Office Word</Application>
  <DocSecurity>0</DocSecurity>
  <PresentationFormat/>
  <Lines>414</Lines>
  <Paragraphs>116</Paragraphs>
  <Slides>0</Slides>
  <Notes>0</Notes>
  <HiddenSlides>0</HiddenSlides>
  <MMClips>0</MMClips>
  <ScaleCrop>false</ScaleCrop>
  <Manager/>
  <Company/>
  <LinksUpToDate>false</LinksUpToDate>
  <CharactersWithSpaces>58352</CharactersWithSpaces>
  <SharedDoc>false</SharedDoc>
  <HLinks>
    <vt:vector size="294" baseType="variant">
      <vt:variant>
        <vt:i4>6488117</vt:i4>
      </vt:variant>
      <vt:variant>
        <vt:i4>420</vt:i4>
      </vt:variant>
      <vt:variant>
        <vt:i4>0</vt:i4>
      </vt:variant>
      <vt:variant>
        <vt:i4>5</vt:i4>
      </vt:variant>
      <vt:variant>
        <vt:lpwstr>http://baike.baidu.com/view/3372514.htm</vt:lpwstr>
      </vt:variant>
      <vt:variant>
        <vt:lpwstr/>
      </vt:variant>
      <vt:variant>
        <vt:i4>5898247</vt:i4>
      </vt:variant>
      <vt:variant>
        <vt:i4>417</vt:i4>
      </vt:variant>
      <vt:variant>
        <vt:i4>0</vt:i4>
      </vt:variant>
      <vt:variant>
        <vt:i4>5</vt:i4>
      </vt:variant>
      <vt:variant>
        <vt:lpwstr>http://baike.baidu.com/view/21085.htm</vt:lpwstr>
      </vt:variant>
      <vt:variant>
        <vt:lpwstr/>
      </vt:variant>
      <vt:variant>
        <vt:i4>3538995</vt:i4>
      </vt:variant>
      <vt:variant>
        <vt:i4>414</vt:i4>
      </vt:variant>
      <vt:variant>
        <vt:i4>0</vt:i4>
      </vt:variant>
      <vt:variant>
        <vt:i4>5</vt:i4>
      </vt:variant>
      <vt:variant>
        <vt:lpwstr>http://baike.baidu.com/view/325179.htm</vt:lpwstr>
      </vt:variant>
      <vt:variant>
        <vt:lpwstr/>
      </vt:variant>
      <vt:variant>
        <vt:i4>3080204</vt:i4>
      </vt:variant>
      <vt:variant>
        <vt:i4>272</vt:i4>
      </vt:variant>
      <vt:variant>
        <vt:i4>0</vt:i4>
      </vt:variant>
      <vt:variant>
        <vt:i4>5</vt:i4>
      </vt:variant>
      <vt:variant>
        <vt:lpwstr/>
      </vt:variant>
      <vt:variant>
        <vt:lpwstr>_Toc2868883</vt:lpwstr>
      </vt:variant>
      <vt:variant>
        <vt:i4>3080204</vt:i4>
      </vt:variant>
      <vt:variant>
        <vt:i4>266</vt:i4>
      </vt:variant>
      <vt:variant>
        <vt:i4>0</vt:i4>
      </vt:variant>
      <vt:variant>
        <vt:i4>5</vt:i4>
      </vt:variant>
      <vt:variant>
        <vt:lpwstr/>
      </vt:variant>
      <vt:variant>
        <vt:lpwstr>_Toc2868882</vt:lpwstr>
      </vt:variant>
      <vt:variant>
        <vt:i4>3080204</vt:i4>
      </vt:variant>
      <vt:variant>
        <vt:i4>260</vt:i4>
      </vt:variant>
      <vt:variant>
        <vt:i4>0</vt:i4>
      </vt:variant>
      <vt:variant>
        <vt:i4>5</vt:i4>
      </vt:variant>
      <vt:variant>
        <vt:lpwstr/>
      </vt:variant>
      <vt:variant>
        <vt:lpwstr>_Toc2868881</vt:lpwstr>
      </vt:variant>
      <vt:variant>
        <vt:i4>3080204</vt:i4>
      </vt:variant>
      <vt:variant>
        <vt:i4>254</vt:i4>
      </vt:variant>
      <vt:variant>
        <vt:i4>0</vt:i4>
      </vt:variant>
      <vt:variant>
        <vt:i4>5</vt:i4>
      </vt:variant>
      <vt:variant>
        <vt:lpwstr/>
      </vt:variant>
      <vt:variant>
        <vt:lpwstr>_Toc2868880</vt:lpwstr>
      </vt:variant>
      <vt:variant>
        <vt:i4>2097164</vt:i4>
      </vt:variant>
      <vt:variant>
        <vt:i4>248</vt:i4>
      </vt:variant>
      <vt:variant>
        <vt:i4>0</vt:i4>
      </vt:variant>
      <vt:variant>
        <vt:i4>5</vt:i4>
      </vt:variant>
      <vt:variant>
        <vt:lpwstr/>
      </vt:variant>
      <vt:variant>
        <vt:lpwstr>_Toc2868879</vt:lpwstr>
      </vt:variant>
      <vt:variant>
        <vt:i4>2097164</vt:i4>
      </vt:variant>
      <vt:variant>
        <vt:i4>242</vt:i4>
      </vt:variant>
      <vt:variant>
        <vt:i4>0</vt:i4>
      </vt:variant>
      <vt:variant>
        <vt:i4>5</vt:i4>
      </vt:variant>
      <vt:variant>
        <vt:lpwstr/>
      </vt:variant>
      <vt:variant>
        <vt:lpwstr>_Toc2868878</vt:lpwstr>
      </vt:variant>
      <vt:variant>
        <vt:i4>2097164</vt:i4>
      </vt:variant>
      <vt:variant>
        <vt:i4>236</vt:i4>
      </vt:variant>
      <vt:variant>
        <vt:i4>0</vt:i4>
      </vt:variant>
      <vt:variant>
        <vt:i4>5</vt:i4>
      </vt:variant>
      <vt:variant>
        <vt:lpwstr/>
      </vt:variant>
      <vt:variant>
        <vt:lpwstr>_Toc2868877</vt:lpwstr>
      </vt:variant>
      <vt:variant>
        <vt:i4>2097164</vt:i4>
      </vt:variant>
      <vt:variant>
        <vt:i4>230</vt:i4>
      </vt:variant>
      <vt:variant>
        <vt:i4>0</vt:i4>
      </vt:variant>
      <vt:variant>
        <vt:i4>5</vt:i4>
      </vt:variant>
      <vt:variant>
        <vt:lpwstr/>
      </vt:variant>
      <vt:variant>
        <vt:lpwstr>_Toc2868876</vt:lpwstr>
      </vt:variant>
      <vt:variant>
        <vt:i4>2097164</vt:i4>
      </vt:variant>
      <vt:variant>
        <vt:i4>224</vt:i4>
      </vt:variant>
      <vt:variant>
        <vt:i4>0</vt:i4>
      </vt:variant>
      <vt:variant>
        <vt:i4>5</vt:i4>
      </vt:variant>
      <vt:variant>
        <vt:lpwstr/>
      </vt:variant>
      <vt:variant>
        <vt:lpwstr>_Toc2868875</vt:lpwstr>
      </vt:variant>
      <vt:variant>
        <vt:i4>2097164</vt:i4>
      </vt:variant>
      <vt:variant>
        <vt:i4>218</vt:i4>
      </vt:variant>
      <vt:variant>
        <vt:i4>0</vt:i4>
      </vt:variant>
      <vt:variant>
        <vt:i4>5</vt:i4>
      </vt:variant>
      <vt:variant>
        <vt:lpwstr/>
      </vt:variant>
      <vt:variant>
        <vt:lpwstr>_Toc2868874</vt:lpwstr>
      </vt:variant>
      <vt:variant>
        <vt:i4>2097164</vt:i4>
      </vt:variant>
      <vt:variant>
        <vt:i4>212</vt:i4>
      </vt:variant>
      <vt:variant>
        <vt:i4>0</vt:i4>
      </vt:variant>
      <vt:variant>
        <vt:i4>5</vt:i4>
      </vt:variant>
      <vt:variant>
        <vt:lpwstr/>
      </vt:variant>
      <vt:variant>
        <vt:lpwstr>_Toc2868873</vt:lpwstr>
      </vt:variant>
      <vt:variant>
        <vt:i4>2097164</vt:i4>
      </vt:variant>
      <vt:variant>
        <vt:i4>206</vt:i4>
      </vt:variant>
      <vt:variant>
        <vt:i4>0</vt:i4>
      </vt:variant>
      <vt:variant>
        <vt:i4>5</vt:i4>
      </vt:variant>
      <vt:variant>
        <vt:lpwstr/>
      </vt:variant>
      <vt:variant>
        <vt:lpwstr>_Toc2868872</vt:lpwstr>
      </vt:variant>
      <vt:variant>
        <vt:i4>2097164</vt:i4>
      </vt:variant>
      <vt:variant>
        <vt:i4>200</vt:i4>
      </vt:variant>
      <vt:variant>
        <vt:i4>0</vt:i4>
      </vt:variant>
      <vt:variant>
        <vt:i4>5</vt:i4>
      </vt:variant>
      <vt:variant>
        <vt:lpwstr/>
      </vt:variant>
      <vt:variant>
        <vt:lpwstr>_Toc2868871</vt:lpwstr>
      </vt:variant>
      <vt:variant>
        <vt:i4>2097164</vt:i4>
      </vt:variant>
      <vt:variant>
        <vt:i4>194</vt:i4>
      </vt:variant>
      <vt:variant>
        <vt:i4>0</vt:i4>
      </vt:variant>
      <vt:variant>
        <vt:i4>5</vt:i4>
      </vt:variant>
      <vt:variant>
        <vt:lpwstr/>
      </vt:variant>
      <vt:variant>
        <vt:lpwstr>_Toc2868870</vt:lpwstr>
      </vt:variant>
      <vt:variant>
        <vt:i4>2162700</vt:i4>
      </vt:variant>
      <vt:variant>
        <vt:i4>188</vt:i4>
      </vt:variant>
      <vt:variant>
        <vt:i4>0</vt:i4>
      </vt:variant>
      <vt:variant>
        <vt:i4>5</vt:i4>
      </vt:variant>
      <vt:variant>
        <vt:lpwstr/>
      </vt:variant>
      <vt:variant>
        <vt:lpwstr>_Toc2868869</vt:lpwstr>
      </vt:variant>
      <vt:variant>
        <vt:i4>2162700</vt:i4>
      </vt:variant>
      <vt:variant>
        <vt:i4>182</vt:i4>
      </vt:variant>
      <vt:variant>
        <vt:i4>0</vt:i4>
      </vt:variant>
      <vt:variant>
        <vt:i4>5</vt:i4>
      </vt:variant>
      <vt:variant>
        <vt:lpwstr/>
      </vt:variant>
      <vt:variant>
        <vt:lpwstr>_Toc2868868</vt:lpwstr>
      </vt:variant>
      <vt:variant>
        <vt:i4>2162700</vt:i4>
      </vt:variant>
      <vt:variant>
        <vt:i4>176</vt:i4>
      </vt:variant>
      <vt:variant>
        <vt:i4>0</vt:i4>
      </vt:variant>
      <vt:variant>
        <vt:i4>5</vt:i4>
      </vt:variant>
      <vt:variant>
        <vt:lpwstr/>
      </vt:variant>
      <vt:variant>
        <vt:lpwstr>_Toc2868867</vt:lpwstr>
      </vt:variant>
      <vt:variant>
        <vt:i4>2162700</vt:i4>
      </vt:variant>
      <vt:variant>
        <vt:i4>170</vt:i4>
      </vt:variant>
      <vt:variant>
        <vt:i4>0</vt:i4>
      </vt:variant>
      <vt:variant>
        <vt:i4>5</vt:i4>
      </vt:variant>
      <vt:variant>
        <vt:lpwstr/>
      </vt:variant>
      <vt:variant>
        <vt:lpwstr>_Toc2868866</vt:lpwstr>
      </vt:variant>
      <vt:variant>
        <vt:i4>2162700</vt:i4>
      </vt:variant>
      <vt:variant>
        <vt:i4>164</vt:i4>
      </vt:variant>
      <vt:variant>
        <vt:i4>0</vt:i4>
      </vt:variant>
      <vt:variant>
        <vt:i4>5</vt:i4>
      </vt:variant>
      <vt:variant>
        <vt:lpwstr/>
      </vt:variant>
      <vt:variant>
        <vt:lpwstr>_Toc2868865</vt:lpwstr>
      </vt:variant>
      <vt:variant>
        <vt:i4>2162700</vt:i4>
      </vt:variant>
      <vt:variant>
        <vt:i4>158</vt:i4>
      </vt:variant>
      <vt:variant>
        <vt:i4>0</vt:i4>
      </vt:variant>
      <vt:variant>
        <vt:i4>5</vt:i4>
      </vt:variant>
      <vt:variant>
        <vt:lpwstr/>
      </vt:variant>
      <vt:variant>
        <vt:lpwstr>_Toc2868864</vt:lpwstr>
      </vt:variant>
      <vt:variant>
        <vt:i4>2162700</vt:i4>
      </vt:variant>
      <vt:variant>
        <vt:i4>152</vt:i4>
      </vt:variant>
      <vt:variant>
        <vt:i4>0</vt:i4>
      </vt:variant>
      <vt:variant>
        <vt:i4>5</vt:i4>
      </vt:variant>
      <vt:variant>
        <vt:lpwstr/>
      </vt:variant>
      <vt:variant>
        <vt:lpwstr>_Toc2868863</vt:lpwstr>
      </vt:variant>
      <vt:variant>
        <vt:i4>2162700</vt:i4>
      </vt:variant>
      <vt:variant>
        <vt:i4>146</vt:i4>
      </vt:variant>
      <vt:variant>
        <vt:i4>0</vt:i4>
      </vt:variant>
      <vt:variant>
        <vt:i4>5</vt:i4>
      </vt:variant>
      <vt:variant>
        <vt:lpwstr/>
      </vt:variant>
      <vt:variant>
        <vt:lpwstr>_Toc2868862</vt:lpwstr>
      </vt:variant>
      <vt:variant>
        <vt:i4>2162700</vt:i4>
      </vt:variant>
      <vt:variant>
        <vt:i4>140</vt:i4>
      </vt:variant>
      <vt:variant>
        <vt:i4>0</vt:i4>
      </vt:variant>
      <vt:variant>
        <vt:i4>5</vt:i4>
      </vt:variant>
      <vt:variant>
        <vt:lpwstr/>
      </vt:variant>
      <vt:variant>
        <vt:lpwstr>_Toc2868861</vt:lpwstr>
      </vt:variant>
      <vt:variant>
        <vt:i4>2162700</vt:i4>
      </vt:variant>
      <vt:variant>
        <vt:i4>134</vt:i4>
      </vt:variant>
      <vt:variant>
        <vt:i4>0</vt:i4>
      </vt:variant>
      <vt:variant>
        <vt:i4>5</vt:i4>
      </vt:variant>
      <vt:variant>
        <vt:lpwstr/>
      </vt:variant>
      <vt:variant>
        <vt:lpwstr>_Toc2868860</vt:lpwstr>
      </vt:variant>
      <vt:variant>
        <vt:i4>2228236</vt:i4>
      </vt:variant>
      <vt:variant>
        <vt:i4>128</vt:i4>
      </vt:variant>
      <vt:variant>
        <vt:i4>0</vt:i4>
      </vt:variant>
      <vt:variant>
        <vt:i4>5</vt:i4>
      </vt:variant>
      <vt:variant>
        <vt:lpwstr/>
      </vt:variant>
      <vt:variant>
        <vt:lpwstr>_Toc2868859</vt:lpwstr>
      </vt:variant>
      <vt:variant>
        <vt:i4>2228236</vt:i4>
      </vt:variant>
      <vt:variant>
        <vt:i4>122</vt:i4>
      </vt:variant>
      <vt:variant>
        <vt:i4>0</vt:i4>
      </vt:variant>
      <vt:variant>
        <vt:i4>5</vt:i4>
      </vt:variant>
      <vt:variant>
        <vt:lpwstr/>
      </vt:variant>
      <vt:variant>
        <vt:lpwstr>_Toc2868858</vt:lpwstr>
      </vt:variant>
      <vt:variant>
        <vt:i4>2228236</vt:i4>
      </vt:variant>
      <vt:variant>
        <vt:i4>116</vt:i4>
      </vt:variant>
      <vt:variant>
        <vt:i4>0</vt:i4>
      </vt:variant>
      <vt:variant>
        <vt:i4>5</vt:i4>
      </vt:variant>
      <vt:variant>
        <vt:lpwstr/>
      </vt:variant>
      <vt:variant>
        <vt:lpwstr>_Toc2868857</vt:lpwstr>
      </vt:variant>
      <vt:variant>
        <vt:i4>2228236</vt:i4>
      </vt:variant>
      <vt:variant>
        <vt:i4>110</vt:i4>
      </vt:variant>
      <vt:variant>
        <vt:i4>0</vt:i4>
      </vt:variant>
      <vt:variant>
        <vt:i4>5</vt:i4>
      </vt:variant>
      <vt:variant>
        <vt:lpwstr/>
      </vt:variant>
      <vt:variant>
        <vt:lpwstr>_Toc2868856</vt:lpwstr>
      </vt:variant>
      <vt:variant>
        <vt:i4>2228236</vt:i4>
      </vt:variant>
      <vt:variant>
        <vt:i4>104</vt:i4>
      </vt:variant>
      <vt:variant>
        <vt:i4>0</vt:i4>
      </vt:variant>
      <vt:variant>
        <vt:i4>5</vt:i4>
      </vt:variant>
      <vt:variant>
        <vt:lpwstr/>
      </vt:variant>
      <vt:variant>
        <vt:lpwstr>_Toc2868855</vt:lpwstr>
      </vt:variant>
      <vt:variant>
        <vt:i4>2228236</vt:i4>
      </vt:variant>
      <vt:variant>
        <vt:i4>98</vt:i4>
      </vt:variant>
      <vt:variant>
        <vt:i4>0</vt:i4>
      </vt:variant>
      <vt:variant>
        <vt:i4>5</vt:i4>
      </vt:variant>
      <vt:variant>
        <vt:lpwstr/>
      </vt:variant>
      <vt:variant>
        <vt:lpwstr>_Toc2868854</vt:lpwstr>
      </vt:variant>
      <vt:variant>
        <vt:i4>2228236</vt:i4>
      </vt:variant>
      <vt:variant>
        <vt:i4>92</vt:i4>
      </vt:variant>
      <vt:variant>
        <vt:i4>0</vt:i4>
      </vt:variant>
      <vt:variant>
        <vt:i4>5</vt:i4>
      </vt:variant>
      <vt:variant>
        <vt:lpwstr/>
      </vt:variant>
      <vt:variant>
        <vt:lpwstr>_Toc2868853</vt:lpwstr>
      </vt:variant>
      <vt:variant>
        <vt:i4>2228236</vt:i4>
      </vt:variant>
      <vt:variant>
        <vt:i4>86</vt:i4>
      </vt:variant>
      <vt:variant>
        <vt:i4>0</vt:i4>
      </vt:variant>
      <vt:variant>
        <vt:i4>5</vt:i4>
      </vt:variant>
      <vt:variant>
        <vt:lpwstr/>
      </vt:variant>
      <vt:variant>
        <vt:lpwstr>_Toc2868852</vt:lpwstr>
      </vt:variant>
      <vt:variant>
        <vt:i4>2228236</vt:i4>
      </vt:variant>
      <vt:variant>
        <vt:i4>80</vt:i4>
      </vt:variant>
      <vt:variant>
        <vt:i4>0</vt:i4>
      </vt:variant>
      <vt:variant>
        <vt:i4>5</vt:i4>
      </vt:variant>
      <vt:variant>
        <vt:lpwstr/>
      </vt:variant>
      <vt:variant>
        <vt:lpwstr>_Toc2868851</vt:lpwstr>
      </vt:variant>
      <vt:variant>
        <vt:i4>2228236</vt:i4>
      </vt:variant>
      <vt:variant>
        <vt:i4>74</vt:i4>
      </vt:variant>
      <vt:variant>
        <vt:i4>0</vt:i4>
      </vt:variant>
      <vt:variant>
        <vt:i4>5</vt:i4>
      </vt:variant>
      <vt:variant>
        <vt:lpwstr/>
      </vt:variant>
      <vt:variant>
        <vt:lpwstr>_Toc2868850</vt:lpwstr>
      </vt:variant>
      <vt:variant>
        <vt:i4>2293772</vt:i4>
      </vt:variant>
      <vt:variant>
        <vt:i4>68</vt:i4>
      </vt:variant>
      <vt:variant>
        <vt:i4>0</vt:i4>
      </vt:variant>
      <vt:variant>
        <vt:i4>5</vt:i4>
      </vt:variant>
      <vt:variant>
        <vt:lpwstr/>
      </vt:variant>
      <vt:variant>
        <vt:lpwstr>_Toc2868849</vt:lpwstr>
      </vt:variant>
      <vt:variant>
        <vt:i4>2293772</vt:i4>
      </vt:variant>
      <vt:variant>
        <vt:i4>62</vt:i4>
      </vt:variant>
      <vt:variant>
        <vt:i4>0</vt:i4>
      </vt:variant>
      <vt:variant>
        <vt:i4>5</vt:i4>
      </vt:variant>
      <vt:variant>
        <vt:lpwstr/>
      </vt:variant>
      <vt:variant>
        <vt:lpwstr>_Toc2868848</vt:lpwstr>
      </vt:variant>
      <vt:variant>
        <vt:i4>2293772</vt:i4>
      </vt:variant>
      <vt:variant>
        <vt:i4>56</vt:i4>
      </vt:variant>
      <vt:variant>
        <vt:i4>0</vt:i4>
      </vt:variant>
      <vt:variant>
        <vt:i4>5</vt:i4>
      </vt:variant>
      <vt:variant>
        <vt:lpwstr/>
      </vt:variant>
      <vt:variant>
        <vt:lpwstr>_Toc2868847</vt:lpwstr>
      </vt:variant>
      <vt:variant>
        <vt:i4>2293772</vt:i4>
      </vt:variant>
      <vt:variant>
        <vt:i4>50</vt:i4>
      </vt:variant>
      <vt:variant>
        <vt:i4>0</vt:i4>
      </vt:variant>
      <vt:variant>
        <vt:i4>5</vt:i4>
      </vt:variant>
      <vt:variant>
        <vt:lpwstr/>
      </vt:variant>
      <vt:variant>
        <vt:lpwstr>_Toc2868846</vt:lpwstr>
      </vt:variant>
      <vt:variant>
        <vt:i4>2293772</vt:i4>
      </vt:variant>
      <vt:variant>
        <vt:i4>44</vt:i4>
      </vt:variant>
      <vt:variant>
        <vt:i4>0</vt:i4>
      </vt:variant>
      <vt:variant>
        <vt:i4>5</vt:i4>
      </vt:variant>
      <vt:variant>
        <vt:lpwstr/>
      </vt:variant>
      <vt:variant>
        <vt:lpwstr>_Toc2868845</vt:lpwstr>
      </vt:variant>
      <vt:variant>
        <vt:i4>2293772</vt:i4>
      </vt:variant>
      <vt:variant>
        <vt:i4>38</vt:i4>
      </vt:variant>
      <vt:variant>
        <vt:i4>0</vt:i4>
      </vt:variant>
      <vt:variant>
        <vt:i4>5</vt:i4>
      </vt:variant>
      <vt:variant>
        <vt:lpwstr/>
      </vt:variant>
      <vt:variant>
        <vt:lpwstr>_Toc2868844</vt:lpwstr>
      </vt:variant>
      <vt:variant>
        <vt:i4>2293772</vt:i4>
      </vt:variant>
      <vt:variant>
        <vt:i4>32</vt:i4>
      </vt:variant>
      <vt:variant>
        <vt:i4>0</vt:i4>
      </vt:variant>
      <vt:variant>
        <vt:i4>5</vt:i4>
      </vt:variant>
      <vt:variant>
        <vt:lpwstr/>
      </vt:variant>
      <vt:variant>
        <vt:lpwstr>_Toc2868843</vt:lpwstr>
      </vt:variant>
      <vt:variant>
        <vt:i4>2293772</vt:i4>
      </vt:variant>
      <vt:variant>
        <vt:i4>26</vt:i4>
      </vt:variant>
      <vt:variant>
        <vt:i4>0</vt:i4>
      </vt:variant>
      <vt:variant>
        <vt:i4>5</vt:i4>
      </vt:variant>
      <vt:variant>
        <vt:lpwstr/>
      </vt:variant>
      <vt:variant>
        <vt:lpwstr>_Toc2868842</vt:lpwstr>
      </vt:variant>
      <vt:variant>
        <vt:i4>2293772</vt:i4>
      </vt:variant>
      <vt:variant>
        <vt:i4>20</vt:i4>
      </vt:variant>
      <vt:variant>
        <vt:i4>0</vt:i4>
      </vt:variant>
      <vt:variant>
        <vt:i4>5</vt:i4>
      </vt:variant>
      <vt:variant>
        <vt:lpwstr/>
      </vt:variant>
      <vt:variant>
        <vt:lpwstr>_Toc2868841</vt:lpwstr>
      </vt:variant>
      <vt:variant>
        <vt:i4>2293772</vt:i4>
      </vt:variant>
      <vt:variant>
        <vt:i4>14</vt:i4>
      </vt:variant>
      <vt:variant>
        <vt:i4>0</vt:i4>
      </vt:variant>
      <vt:variant>
        <vt:i4>5</vt:i4>
      </vt:variant>
      <vt:variant>
        <vt:lpwstr/>
      </vt:variant>
      <vt:variant>
        <vt:lpwstr>_Toc2868840</vt:lpwstr>
      </vt:variant>
      <vt:variant>
        <vt:i4>2359308</vt:i4>
      </vt:variant>
      <vt:variant>
        <vt:i4>8</vt:i4>
      </vt:variant>
      <vt:variant>
        <vt:i4>0</vt:i4>
      </vt:variant>
      <vt:variant>
        <vt:i4>5</vt:i4>
      </vt:variant>
      <vt:variant>
        <vt:lpwstr/>
      </vt:variant>
      <vt:variant>
        <vt:lpwstr>_Toc2868839</vt:lpwstr>
      </vt:variant>
      <vt:variant>
        <vt:i4>1638415</vt:i4>
      </vt:variant>
      <vt:variant>
        <vt:i4>3</vt:i4>
      </vt:variant>
      <vt:variant>
        <vt:i4>0</vt:i4>
      </vt:variant>
      <vt:variant>
        <vt:i4>5</vt:i4>
      </vt:variant>
      <vt:variant>
        <vt:lpwstr>http://fanyi.baidu.com/</vt:lpwstr>
      </vt:variant>
      <vt:variant>
        <vt:lpwstr>auto/auto/relational expression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面向点云采集的多视图像匹配技术研究</dc:title>
  <dc:subject/>
  <dc:creator>dell</dc:creator>
  <cp:keywords/>
  <dc:description/>
  <cp:lastModifiedBy>wpx</cp:lastModifiedBy>
  <cp:revision>43</cp:revision>
  <cp:lastPrinted>2019-03-06T03:05:00Z</cp:lastPrinted>
  <dcterms:created xsi:type="dcterms:W3CDTF">2019-03-07T09:12:00Z</dcterms:created>
  <dcterms:modified xsi:type="dcterms:W3CDTF">2019-03-13T13:20:00Z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2052-9.1.0.4895</vt:lpwstr>
  </property>
</Properties>
</file>