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Монтаж и обслуживание кондиционеров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Воробьев Павел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Гайдара (Солотча), д. 3, кв. 8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89156053803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vorobevpavel695@gmail.com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Воробьев Павел Алексеевич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1.2. </w:t>
      </w:r>
      <w:r w:rsidRPr="00884004">
        <w:rPr>
          <w:rFonts w:ascii="Times New Roman" w:hAnsi="Times New Roman"/>
          <w:sz w:val="28"/>
          <w:szCs w:val="28"/>
        </w:rPr>
        <w:t>Дата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рождения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: 25.06.2004 </w:t>
      </w:r>
      <w:r w:rsidRPr="00884004">
        <w:rPr>
          <w:rFonts w:ascii="Times New Roman" w:hAnsi="Times New Roman"/>
          <w:sz w:val="28"/>
          <w:szCs w:val="28"/>
        </w:rPr>
        <w:t>г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Гайдара (Солотча), д. 3, кв. 8.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совпадает с адресом регистрации.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89156053803, E-mail: vorobevpavel695@gmail.com.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1.7. </w:t>
      </w:r>
      <w:r w:rsidR="00FC7369" w:rsidRPr="00FC7369">
        <w:rPr>
          <w:rFonts w:ascii="Times New Roman" w:hAnsi="Times New Roman"/>
          <w:sz w:val="28"/>
          <w:szCs w:val="28"/>
        </w:rPr>
        <w:t xml:space="preserve">Образование</w:t>
      </w:r>
      <w:r w:rsidR="00FC7369" w:rsidRPr="00241373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884004" w:rsidRPr="00241373">
        <w:rPr>
          <w:rFonts w:ascii="Times New Roman" w:hAnsi="Times New Roman"/>
          <w:sz w:val="28"/>
          <w:szCs w:val="28"/>
          <w:lang w:val="en-US"/>
        </w:rPr>
        <w:t xml:space="preserve">Неоконченное высшее (студент 4 курса РГРТУ им. В.Ф. Уткина, направление Автоматизация технологических процессов и производств)</w:t>
      </w:r>
      <w:r w:rsidR="00FC7369" w:rsidRPr="00241373">
        <w:rPr>
          <w:rFonts w:ascii="Times New Roman" w:hAnsi="Times New Roman"/>
          <w:sz w:val="28"/>
          <w:szCs w:val="28"/>
          <w:lang w:val="en-US"/>
        </w:rPr>
        <w:t xml:space="preserve">.</w:t>
      </w:r>
      <w:r w:rsidR="009D151E" w:rsidRPr="00241373">
        <w:rPr>
          <w:lang w:val="en-US"/>
        </w:rPr>
        <w:t xml:space="preserve"> 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1.8. </w:t>
      </w:r>
      <w:r w:rsidR="00FC7369" w:rsidRPr="00FC7369">
        <w:rPr>
          <w:rFonts w:ascii="Times New Roman" w:hAnsi="Times New Roman"/>
          <w:sz w:val="28"/>
          <w:szCs w:val="28"/>
        </w:rPr>
        <w:t xml:space="preserve">Общий стаж работы, трудовая деятельность в течение последних 3 лет: </w:t>
      </w:r>
      <w:r w:rsidR="00884004" w:rsidRPr="00884004">
        <w:rPr>
          <w:rFonts w:ascii="Times New Roman" w:hAnsi="Times New Roman"/>
          <w:sz w:val="28"/>
          <w:szCs w:val="28"/>
        </w:rPr>
        <w:t xml:space="preserve">ОБЩЕСТВО С ОГРАНИЧЕННОЙ ОТВЕТСТВЕННОСТЬЮ «ВАЙЛДБЕРРИЗ». В настоящее время официально не трудоустроен.</w:t>
      </w:r>
      <w:r w:rsidR="00FC7369" w:rsidRPr="00FC7369">
        <w:rPr>
          <w:rFonts w:ascii="Times New Roman" w:hAnsi="Times New Roman"/>
          <w:sz w:val="28"/>
          <w:szCs w:val="28"/>
        </w:rPr>
        <w:t>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1.9. </w:t>
      </w:r>
      <w:r w:rsidR="00FC7369" w:rsidRPr="00FC7369">
        <w:rPr>
          <w:rFonts w:ascii="Times New Roman" w:hAnsi="Times New Roman"/>
          <w:sz w:val="28"/>
          <w:szCs w:val="28"/>
        </w:rPr>
        <w:t xml:space="preserve">Опыт работы (предпринимательской деятельности) по выбранному направлению:</w:t>
      </w:r>
      <w:r w:rsidR="00E64237" w:rsidRPr="00E64237">
        <w:rPr>
          <w:rFonts w:ascii="Times New Roman" w:hAnsi="Times New Roman"/>
          <w:sz w:val="28"/>
          <w:szCs w:val="28"/>
        </w:rPr>
        <w:t xml:space="preserve">Имею профильное техническое образование и глубокое понимание принципов работы электрооборудования. Наработан значительный неофициальный опыт выполнения высотных работ с использованием специализированных страховочных систем, а также практический опыт помощи квалифицированным бригадам при монтаже, вакуумировании и пусконаладке климатической техники.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1.10. </w:t>
      </w:r>
      <w:r w:rsidR="00FC7369" w:rsidRPr="00FC7369">
        <w:rPr>
          <w:rFonts w:ascii="Times New Roman" w:hAnsi="Times New Roman"/>
          <w:sz w:val="28"/>
          <w:szCs w:val="28"/>
        </w:rPr>
        <w:t xml:space="preserve">Потребность в обучении/повышении квалификации с обоснованием:</w:t>
      </w:r>
      <w:r w:rsidR="00E64237" w:rsidRPr="00E64237">
        <w:rPr>
          <w:rFonts w:ascii="Times New Roman" w:hAnsi="Times New Roman"/>
          <w:sz w:val="28"/>
          <w:szCs w:val="28"/>
        </w:rPr>
        <w:t xml:space="preserve">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623402569401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1.13. </w:t>
      </w:r>
      <w:r w:rsidR="00FC7369" w:rsidRPr="00FC7369">
        <w:rPr>
          <w:rFonts w:ascii="Times New Roman" w:hAnsi="Times New Roman"/>
          <w:sz w:val="28"/>
          <w:szCs w:val="28"/>
        </w:rPr>
        <w:t xml:space="preserve">Виды деятельности (ОКВЭД): </w:t>
      </w:r>
      <w:r w:rsidR="0066128C" w:rsidRPr="0066128C">
        <w:rPr>
          <w:rFonts w:ascii="Times New Roman" w:hAnsi="Times New Roman"/>
          <w:sz w:val="28"/>
          <w:szCs w:val="28"/>
        </w:rPr>
        <w:t xml:space="preserve">43.22 - Производство санитарно-технических работ, монтаж отопительных систем и систем кондиционирования воздуха.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1.15. </w:t>
      </w:r>
      <w:r w:rsidR="007929CE" w:rsidRPr="007929CE">
        <w:rPr>
          <w:rFonts w:ascii="Times New Roman" w:hAnsi="Times New Roman"/>
          <w:sz w:val="28"/>
          <w:szCs w:val="28"/>
        </w:rPr>
        <w:t xml:space="preserve">Месторасположение: </w:t>
      </w:r>
      <w:r w:rsidR="0066128C" w:rsidRPr="0066128C">
        <w:rPr>
          <w:rFonts w:ascii="Times New Roman" w:hAnsi="Times New Roman"/>
          <w:sz w:val="28"/>
          <w:szCs w:val="28"/>
        </w:rPr>
        <w:t xml:space="preserve">Деятельность носит выездной характер. Хранение оборудования, инструмента и расходных материалов (медные трубы, фреон) осуществляется в имеющемся в собственности гараже. Аренда отдельного офиса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876 500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545 806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330 694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700 590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60,6%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 w:rsidRPr="00EB07C2">
        <w:rPr>
          <w:rFonts w:ascii="Times New Roman" w:hAnsi="Times New Roman"/>
          <w:sz w:val="28"/>
          <w:szCs w:val="28"/>
        </w:rPr>
        <w:t xml:space="preserve">2.1 </w:t>
      </w:r>
      <w:r w:rsidR="000E3342" w:rsidRPr="000E3342">
        <w:rPr>
          <w:rFonts w:ascii="Times New Roman" w:hAnsi="Times New Roman"/>
          <w:sz w:val="28"/>
          <w:szCs w:val="28"/>
        </w:rPr>
        <w:t xml:space="preserve">Услуги по профессиональному монтажу, демонтажу и комплексному техническому обслуживанию бытовых и полупромышленных сплит-систем. Выполнение работ осуществляется под ключ, включая алмазное бурение с пылеудалением для сохранения чистоты помещения, закладку трасс на этапе чернового ремонта, вакуумирование контуров и заправку хладагентом. В работе применяется исключительно профессиональное качественное оборудование.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Стандартный монтаж сплит-системы под ключ (настенного типа 07–09)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Двухэтапная установка кондиционера с закладкой трассы в новостройке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Комплексное сезонное техническое обслуживание (чистка, мойка, дозаправка)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Заправка фреоном / устранение утечки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 час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Демонтаж и сезонная консервация кондиционера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3000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</w:t>
      </w:r>
      <w:r w:rsidR="000E3342" w:rsidRPr="000E3342">
        <w:rPr>
          <w:rFonts w:ascii="Times New Roman" w:hAnsi="Times New Roman"/>
          <w:sz w:val="28"/>
          <w:szCs w:val="28"/>
        </w:rPr>
        <w:t xml:space="preserve">В перечень услуг входят: 1) Стандартный монтаж — прокладка коммуникаций до 5 метров, бурение одного сквозного отверстия, установка кронштейнов, навеска блоков, вакуумирование и тестовый запуск. 2) Двухэтапный монтаж (закладка трассы) — штробление стен и укладка коммуникаций во время ремонта помещения, с последующей установкой блоков после чистовой отделки. 3) Комплексное сервисное обслуживание — антибактериальная мойка внутреннего блока парогенератором, чистка наружного блока аппаратом высокого давления, проверка давления в системе и дозаправка (при необходимости).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592E02">
        <w:rPr>
          <w:rFonts w:ascii="Times New Roman" w:hAnsi="Times New Roman"/>
          <w:sz w:val="28"/>
          <w:szCs w:val="28"/>
          <w:lang w:val="en-US"/>
        </w:rPr>
        <w:t xml:space="preserve">2.2 </w:t>
      </w:r>
      <w:r w:rsidRPr="00C31682">
        <w:rPr>
          <w:rFonts w:ascii="Times New Roman" w:hAnsi="Times New Roman"/>
          <w:sz w:val="28"/>
          <w:szCs w:val="28"/>
        </w:rPr>
        <w:t>Целевая</w:t>
      </w:r>
      <w:r w:rsidRPr="00592E0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31682">
        <w:rPr>
          <w:rFonts w:ascii="Times New Roman" w:hAnsi="Times New Roman"/>
          <w:sz w:val="28"/>
          <w:szCs w:val="28"/>
        </w:rPr>
        <w:t xml:space="preserve">аудитория</w:t>
      </w:r>
      <w:r w:rsidRPr="00592E02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592E02" w:rsidRPr="00592E02">
        <w:rPr>
          <w:rFonts w:ascii="Times New Roman" w:hAnsi="Times New Roman"/>
          <w:sz w:val="28"/>
          <w:szCs w:val="28"/>
          <w:lang w:val="en-US"/>
        </w:rPr>
        <w:t xml:space="preserve">Основная аудитория — физические лица (владельцы квартир в новостройках и вторичном жилом фонде, собственники частных домов и коттеджей в Рязани и области). Дополнительный сегмент — юридические лица и индивидуальные предприниматели (небольшие офисы, кафе, торговые павильоны, нуждающиеся в создании комфортного микроклимата).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2.3. Конкурентная среда, конкурентная позиция бизнеса.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Анализ объявлений на Авито в категории «Монтаж и обслуживание кондиционеров» по г. Рязани (выборка 146 активных предложений на май 2026 г.) показал, что рынок работает в трёх ценовых сегментах.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Климатические компании и магазины с собственными бригадами ставят сплит-систему за 12 500–18 000 руб. Это премиальный сегмент: гарантия от юридического лица, рассрочка, выезд по записи. Слабая сторона — высокая итоговая стоимость работ за счёт офисных накладных и очередь до 14–20 дней в пиковые месяцы (июнь–август), что приводит к потере «горячего» клиента.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Частники без оборудования занимают около 60% объявлений Авито, цена монтажа 3 000–7 000 руб. Слабая сторона — отсутствие профессионального инструмента (продувка контура фреоном из баллона вместо вакуумирования), отсутствие алмазного бурения с пылеудалением, отсутствие официального чека и письменной гарантии. По данным форумов производителей, срок безотказной службы кондиционеров после такого монтажа сокращается на 30–40%.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Частные мастера-самозанятые с полным комплектом профессионального инструмента — целевой сегмент проекта. Цена монтажа в этом сегменте — 9 000–12 000 руб., медиана 10 000 руб.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Конкурентная позиция проекта. Цена 10 000 руб. за стандартный монтаж — медиана профессионального сегмента. Ключевые преимущества: профессиональный вакуумный насос Value VRP-8DV и цифровой коллектор Testo 550s с фотоотчётом клиенту, алмазное бурение Bosch с пылеудалением, официальный чек самозанятого, договор на каждую работу, письменная гарантия 12 месяцев на монтажные работы. Это позволяет занять позицию «премиум за цену середины рынка» без перехода в дорогой сегмент. Полный сравнительный анализ цен 6 ключевых конкурентов — в Приложении 3.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 xml:space="preserve">2.5. </w:t>
      </w:r>
      <w:r w:rsidR="00C31682" w:rsidRPr="00C31682">
        <w:rPr>
          <w:rFonts w:ascii="Times New Roman" w:hAnsi="Times New Roman"/>
          <w:sz w:val="28"/>
          <w:szCs w:val="28"/>
        </w:rPr>
        <w:t xml:space="preserve">Продвижение. </w:t>
      </w:r>
      <w:r w:rsidR="00592E02" w:rsidRPr="00592E02">
        <w:rPr>
          <w:rFonts w:ascii="Times New Roman" w:hAnsi="Times New Roman"/>
          <w:sz w:val="28"/>
          <w:szCs w:val="28"/>
        </w:rPr>
        <w:t xml:space="preserve">Создание привлекательных объявлений на Авито с использованием платных пакетов продвижения для выхода в топ выдачи. Публикация портфолио выполненных работ (чистый монтаж, аккуратные штробы) в социальных сетях. Формирование программы лояльности (скидка на последующее обслуживание за оставленный отзыв).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3.1. </w:t>
      </w:r>
      <w:r w:rsidR="00592E02" w:rsidRPr="00592E02">
        <w:rPr>
          <w:rFonts w:ascii="Times New Roman" w:hAnsi="Times New Roman"/>
          <w:sz w:val="28"/>
          <w:szCs w:val="28"/>
        </w:rPr>
        <w:t xml:space="preserve">с 09:00 до 20:00 без выходных.</w:t>
      </w:r>
      <w:r w:rsidR="00F8337D" w:rsidRPr="00F8337D">
        <w:rPr>
          <w:rFonts w:ascii="Times New Roman" w:hAnsi="Times New Roman"/>
          <w:sz w:val="28"/>
          <w:szCs w:val="28"/>
        </w:rPr>
        <w:t>. Выезд на объекты осуществляется по предварительной договоренности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3.2. </w:t>
      </w:r>
      <w:r w:rsidR="00F8337D" w:rsidRPr="00F8337D">
        <w:rPr>
          <w:rFonts w:ascii="Times New Roman" w:hAnsi="Times New Roman"/>
          <w:sz w:val="28"/>
          <w:szCs w:val="28"/>
        </w:rPr>
        <w:t>Штатное расписание</w:t>
      </w:r>
      <w:r w:rsidR="00592E02" w:rsidRPr="00592E02">
        <w:rPr>
          <w:rFonts w:ascii="Times New Roman" w:hAnsi="Times New Roman"/>
          <w:sz w:val="28"/>
          <w:szCs w:val="28"/>
        </w:rPr>
        <w:t xml:space="preserve">:</w:t>
      </w:r>
      <w:r w:rsidR="00F8337D" w:rsidRPr="00F8337D">
        <w:rPr>
          <w:rFonts w:ascii="Times New Roman" w:hAnsi="Times New Roman"/>
          <w:sz w:val="28"/>
          <w:szCs w:val="28"/>
        </w:rPr>
        <w:t xml:space="preserve"> </w:t>
      </w:r>
      <w:r w:rsidR="00592E02" w:rsidRPr="00592E02">
        <w:rPr>
          <w:rFonts w:ascii="Times New Roman" w:hAnsi="Times New Roman"/>
          <w:sz w:val="28"/>
          <w:szCs w:val="28"/>
        </w:rPr>
        <w:t xml:space="preserve">Дополнительные сотрудники не требуются.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3.3.</w:t>
      </w:r>
      <w:r w:rsidR="00F8337D">
        <w:rPr>
          <w:rFonts w:ascii="Times New Roman" w:hAnsi="Times New Roman"/>
          <w:sz w:val="28"/>
          <w:szCs w:val="28"/>
        </w:rPr>
        <w:t xml:space="preserve"> </w:t>
      </w:r>
      <w:r w:rsidR="00F8337D" w:rsidRPr="00F8337D">
        <w:rPr>
          <w:rFonts w:ascii="Times New Roman" w:hAnsi="Times New Roman"/>
          <w:sz w:val="28"/>
          <w:szCs w:val="28"/>
        </w:rPr>
        <w:t xml:space="preserve">Требования к персоналу: </w:t>
      </w:r>
      <w:r w:rsidR="00592E02" w:rsidRPr="00592E02">
        <w:rPr>
          <w:rFonts w:ascii="Times New Roman" w:hAnsi="Times New Roman"/>
          <w:sz w:val="28"/>
          <w:szCs w:val="28"/>
        </w:rPr>
        <w:t xml:space="preserve">Требуется уверенное знание принципов работы холодильных контуров, владение электроинструментом и аппаратами алмазного бурения, навыки безопасного проведения высотных работ и вакуумирования систем. Автор проекта этими навыками уже обладает.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19 896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369 896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Вакуумный насос Value VRP-8DV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51550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51550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value-instrument.ru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Коллектор Testo 550s (Комплект 1)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48634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48634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testoshop.ru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Перфоратор DeWalt SDS-max D25481K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61264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61264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Аккумуляторная дрель-шуруповерт DeWalt DCD791D2-QW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31757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31757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Вальцовка с эксцентриком Value VFT-808-I-N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6820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6820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value-instrument.ru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Комплект СИЗ Vento «Кровельщик-2»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sizcontract.ru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Мойка с парогенератором Wipcool C30S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Алмазная коронка KEOS DC182.500 (182 мм)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14690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14690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Строительный пылесос Bosch AdvancedVac 20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21701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21701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1.10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Ручной труборез ZENTEN + защитный кейс СОРОКИН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9141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9141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Лестница-трансформер Gigant LT-150 4x3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9408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9408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Рабочий костюм СОЮЗСПЕЦОДЕЖДА «Прогресс»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15396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15396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Фреон R32 (баллон 9.5 кг)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13620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13620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kvent.ru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 (13 189 ₽), собственные средства (431 ₽)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Химия для мойки кондиционеров (щелочная)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 / 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Базовые расходники (медная труба Majdanpek, теплоизоляция K-Flex, кронштейны, метизы)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12015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12015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Морена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>369 896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2)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 w:rsidRPr="00587A44"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оборудования и инвентаря. Порядок закупки: </w:t>
      </w:r>
      <w:r w:rsidR="00D16903" w:rsidRPr="00D16903">
        <w:rPr>
          <w:rFonts w:ascii="Times New Roman" w:hAnsi="Times New Roman"/>
          <w:sz w:val="28"/>
          <w:szCs w:val="28"/>
        </w:rPr>
        <w:t xml:space="preserve">Первоочередно закупается основное оборудование (вакуумный насос, коллектор, перфоратор, дрель-шуруповерт, мойка с парогенератором, строительный пылесос, коронка алмазная), необходимое для старта работы. Затем — вспомогательный инструмент и СИЗ (костюм, кровельщик-2, лестница), а также расходные материалы (фреон, химия, метизы).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117 500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137 500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121 500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67 500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52 500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39 500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25 500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105 500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876 500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Стандартный монтаж сплит-системы под ключ (настенного типа 07–09)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90 000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80 000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50 000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450 000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51,3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8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Двухэтапная установка кондиционера с закладкой трассы в новостройке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252 000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28,8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>Комплексное сезонное техническое обслуживание (чистка, мойка, дозаправка)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100 000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11,4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Заправка фреоном / устранение утечки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38 500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4,4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>Демонтаж и сезонная консервация кондиционера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Выручка в первый месяц (май) отсутствует — этот период посвящён закупке оборудования, оформлению самозанятости и размещению объявлений на Авито. Со второго месяца начинается активная работа: в июне–августе спрос максимален (8–11 заказов). С сентября идёт спад, структура смещается на закладку трасс в новостройках. Январь — самый низкий месяц (3 заказа), но кассовых разрывов нет. С марта — второй пик (ТО, демонтаж).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117 500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137 500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67 500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52 500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39 500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105 500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876 500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369 896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18 050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17 330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14 950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13 650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7 930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19 870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22 170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545 806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369 896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369 896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6 900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58 100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3 300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3 600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32 400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30 700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12 500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3 720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35 060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-369 896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116 650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101 690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77 170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52 550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14 070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73 130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83 330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330 694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116 650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101 690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77 170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52 550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14 070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73 130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83 330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700 590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216 100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317 790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394 960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447 510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486 360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514 730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528 800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544 130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617 260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700 590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700 590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60,6%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19 896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(май) расходы составляют 369 896 руб. — это закупка всего необходимого инструмента. Расходы полностью покрываются средствами социального контракта (350 000 руб.) и собственными вложениями (19 896 руб.), кассового разрыва нет. Со второго месяца расходные материалы и транспорт растут пропорционально заказам, НПД 4% уплачивается по факту выручки. Реклама плавающая: летом 1 500 руб., в предсезонье до 5 000 руб.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5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876 500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950 000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545 806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268 705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330 694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681 295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60,6%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254%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Поддерживать пакет «эконом-монтаж» с базовой комплектацией.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Соблюдать СИЗ при работе на территории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Зимой переключаться на закладку трасс в новостройках.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Удерживать рейтинг 4,9+ на Авито за счёт качества и гарантии.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  <w:r w:rsidR="001C49CB" w:rsidRPr="001C49CB">
        <w:rPr>
          <w:rFonts w:ascii="Times New Roman" w:hAnsi="Times New Roman"/>
          <w:bCs/>
          <w:sz w:val="28"/>
          <w:szCs w:val="28"/>
        </w:rPr>
        <w:t xml:space="preserve">Личные документы;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Воробьев П. А.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8140BEA" w14:textId="77777777" w:rsidR="00431E6A" w:rsidRDefault="00F70C34" w:rsidP="00C80301">
      <w:pPr>
        <w:jc w:val="both"/>
        <w:rPr>
          <w:rFonts w:ascii="Times New Roman" w:hAnsi="Times New Roman"/>
          <w:sz w:val="28"/>
          <w:szCs w:val="28"/>
        </w:rPr>
      </w:pPr>
      <w:r w:rsidRPr="00F70C34">
        <w:rPr>
          <w:rFonts w:ascii="Times New Roman" w:hAnsi="Times New Roman"/>
          <w:sz w:val="28"/>
          <w:szCs w:val="28"/>
        </w:rPr>
        <w:t>Приложение 1: Документы, подтверждающие квалификацию</w:t>
      </w: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t>Приложение 2: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t>Приложение 3: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