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17 — How to Create and Install an SSL/TLS Certificate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17 focuses on: generating a self-signed certificate with OpenSSL and serving HTTPS from Apache.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an RSA private key, a CSR, and a self-signed X.509 certificate with OpenSSL.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Install the certificate and key into the correct system locations.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Configure Apache to serve HTTPS with the new certificate and enable the SSL site and module.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Validate the HTTPS service and explain what the browser trust warning means.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OpenSSL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Generating keys, CSRs, and self-signed X.509 certificates — CEH “Cryptography”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Apache (apache2 / a2enmod)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Serving HTTPS with the installed certificate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Testing the certificate and reading the trust chain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how certificates are issued, installed, and trusted lets this role assess TLS configuration weaknesses and tell a harmless self-signed service apart from a genuine finding.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an RSA private key, a CSR, and a self-signed X.509 certificate with OpenSSL.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Install the certificate and key into the correct system locations.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Configure Apache to serve HTTPS with the new certificate and enable the SSL site and module.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Validate the HTTPS service and explain what the browser trust warning means.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“Not everything we do is offense,” Nadia says. “Half of due diligence is knowing what ‘configured correctly’ looks like. Cipher's internal services throw certificate warnings and nobody knows if that's a real problem or just self-signed certs. You can't judge that until you've stood one up yourself.”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frames the deliverable. “Build a cert, install it into a web server, and get HTTPS working. Then explain to Helen — in plain language — what the browser warning actually means, and when a self-signed cert is fine versus when it's a finding.”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create a self-signed certificate, install it into Apache on the attacker container, and validate the HTTPS service.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Generate a private key.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cipher.key 2048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cipher.key created.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Create a CSR from the key.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req -new -key cipher.key -out cipher.csr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prompts for the subject fields (set the Common Name).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Self-sign a certificate.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x509 -req -days 365 -in cipher.csr -signkey cipher.key -out cipher.crt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cipher.crt, valid for a year.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Install the cert and key, then point Apache's SSL site at them.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cipher.crt /etc/ssl/certs/ &amp;&amp; cp cipher.key /etc/ssl/private/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/etc/apache2/sites-available/default-ssl.conf: SSLCertificateFile / SSLCertificateKeyFile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config referencing your new files.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Enable SSL and restart Apache.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a2enmod ssl &amp;&amp; a2ensite default-ssl &amp;&amp; systemctl restart apache2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Apache serving HTTPS.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Test the service and read the cert.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-kv https://localhost 2&gt;&amp;1 | head -n 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TLS handshake and your self-signed certificate (browser shows a trust warning).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Run openssl x509 -in cipher.crt -noout -subject -dates and explain, in plain words, exactly what the browser warning means.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Generate a 2048-bit RSA private key with OpenSSL.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Generate a Certificate Signing Request from that key, filling in the subject fields (country, state, locality, organization, common name, email) when prompted.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Self-sign an X.509 certificate from the CSR with a validity period (for example, 365 days).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Copy the certificate and key into the correct system locations (certificate under /etc/ssl/certs, key under /etc/ssl/private).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Copy Apache's default SSL site config to a new file and edit it so the SSLCertificateFile and SSLCertificateKeyFile point at your new certificate and key.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Enable the SSL site and the SSL module, then restart Apache.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Browse to https://localhost (or curl -kv https://localhost), work through the browser trust warning, and inspect the certificate details via the padlock — then be ready to explain what the warning means and when it is or isn't acceptable.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Three OpenSSL steps: genrsa (key) -&gt; req -new (CSR) -&gt; x509 -req -signkey (self-sign). Apache SSL config lives in /etc/apache2/sites-available/; copy default-ssl.conf rather than editing it in place. Enable the site with a2ensite and the module with a2enmod ssl, then restart apache2. The browser warns because the certificate isn't signed by a trusted CA — that's expected for self-signed, not proof of an attack. A self-signed cert proves the connection is encrypted, not that the server's identity was vetted by anyone — that distinction is the whole point.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Stand up HTTPS with a certificate you built, then judge the trust warning like an analyst.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Common Name (CN) on your certificate.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certificate's expiry date.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Why the browser warns — and when that warning is a real finding versus expected.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35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Building a certificate by hand demystifies TLS: a key proves possession, a CSR states an identity, and a signature vouches for it — and with self-signing, the server vouches for itself. That's why the browser warns: encryption is present, but no trusted authority checked who's on the other end. Knowing this, you can tell a client the difference between a harmless self-signed internal service and a genuine finding like an expired cert, a weak key, or a public site with no trusted chain — which is exactly the judgment a TLS assessment turns on.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OpenSSL commands that produced your key, CSR, and self-signed certificate.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edited Apache SSL config showing the certificate and key paths.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https://localhost loading, with the padlock / certificate details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explaining what the browser trust warning means and when a self-signed certificate is acceptable versus a finding.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lab17.txt , then last -n 10 &gt;&gt; lab17.txt , then  cat lab17.txt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OpenSSL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Apache HTTP Server — SSL/TLS How-To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Mozilla — Server Side TLS configuration guidance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5280 — X.509 Public Key Infrastructure Certificate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Create a Self-Signed SSL Certificate with OpenSSL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