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06CF36" w14:textId="77777777" w:rsidR="00EB0DFF" w:rsidRDefault="00000000" w:rsidP="00AD2CED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3A4828A7" w14:textId="77777777" w:rsidR="00EB0DFF" w:rsidRDefault="00000000" w:rsidP="00AD2CED">
      <w:pPr>
        <w:spacing w:before="40" w:after="80"/>
        <w:jc w:val="center"/>
      </w:pPr>
      <w:r>
        <w:rPr>
          <w:b/>
          <w:color w:val="243027"/>
          <w:sz w:val="30"/>
        </w:rPr>
        <w:t>TCL 19 — How to Perform a Full Network Scanning Methodology, End to End</w:t>
      </w:r>
    </w:p>
    <w:p w14:paraId="7D4C66EE" w14:textId="77777777" w:rsidR="00EB0DFF" w:rsidRDefault="00000000" w:rsidP="00AD2CED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212134D3" w14:textId="77777777" w:rsidR="00AD2CED" w:rsidRDefault="00AD2CED" w:rsidP="00AD2CED">
      <w:pPr>
        <w:spacing w:before="40" w:after="80"/>
        <w:jc w:val="center"/>
        <w:rPr>
          <w:i/>
          <w:color w:val="4A564D"/>
          <w:sz w:val="19"/>
        </w:rPr>
      </w:pPr>
    </w:p>
    <w:p w14:paraId="62517033" w14:textId="77777777" w:rsidR="00AD2CED" w:rsidRDefault="00AD2CED" w:rsidP="00AD2CED">
      <w:pPr>
        <w:spacing w:before="40" w:after="80"/>
        <w:jc w:val="center"/>
        <w:rPr>
          <w:i/>
          <w:color w:val="4A564D"/>
          <w:sz w:val="19"/>
        </w:rPr>
      </w:pPr>
    </w:p>
    <w:p w14:paraId="60AD5D9E" w14:textId="77777777" w:rsidR="00AD2CED" w:rsidRDefault="00AD2CED" w:rsidP="00AD2CED">
      <w:pPr>
        <w:spacing w:before="40" w:after="80"/>
        <w:jc w:val="center"/>
      </w:pPr>
    </w:p>
    <w:p w14:paraId="7715B79C" w14:textId="77777777" w:rsidR="00EB0DFF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1731E551" w14:textId="77777777" w:rsidR="00EB0DFF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19 focuses on: a full scanning methodology — host discovery, topology mapping, service and banner enumeration, packet crafting, and web vulnerability scanning.</w:t>
      </w:r>
    </w:p>
    <w:p w14:paraId="703721D3" w14:textId="77777777" w:rsidR="00EB0DFF" w:rsidRDefault="00000000">
      <w:pPr>
        <w:spacing w:before="40" w:after="80"/>
      </w:pPr>
      <w:r>
        <w:rPr>
          <w:color w:val="243027"/>
        </w:rPr>
        <w:t>Objectives:</w:t>
      </w:r>
    </w:p>
    <w:p w14:paraId="0E198DD9" w14:textId="77777777" w:rsidR="00EB0DFF" w:rsidRDefault="00000000">
      <w:pPr>
        <w:pStyle w:val="ListParagraph"/>
        <w:spacing w:before="40" w:after="80"/>
      </w:pPr>
      <w:r>
        <w:rPr>
          <w:color w:val="243027"/>
        </w:rPr>
        <w:t>• Discover live hosts, their IP addresses, and open ports across the range subnet.</w:t>
      </w:r>
    </w:p>
    <w:p w14:paraId="05636A6B" w14:textId="77777777" w:rsidR="00EB0DFF" w:rsidRDefault="00000000">
      <w:pPr>
        <w:pStyle w:val="ListParagraph"/>
        <w:spacing w:before="40" w:after="80"/>
      </w:pPr>
      <w:r>
        <w:rPr>
          <w:color w:val="243027"/>
        </w:rPr>
        <w:t>• Identify running services and software versions with Nmap, and sketch the network topology.</w:t>
      </w:r>
    </w:p>
    <w:p w14:paraId="51F64145" w14:textId="77777777" w:rsidR="00EB0DFF" w:rsidRDefault="00000000">
      <w:pPr>
        <w:pStyle w:val="ListParagraph"/>
        <w:spacing w:before="40" w:after="80"/>
      </w:pPr>
      <w:r>
        <w:rPr>
          <w:color w:val="243027"/>
        </w:rPr>
        <w:t>• Craft TCP/UDP probes with hping3 to reason about port state from raw responses.</w:t>
      </w:r>
    </w:p>
    <w:p w14:paraId="6F32C8F5" w14:textId="77777777" w:rsidR="00EB0DFF" w:rsidRDefault="00000000">
      <w:pPr>
        <w:pStyle w:val="ListParagraph"/>
        <w:spacing w:before="40" w:after="80"/>
      </w:pPr>
      <w:r>
        <w:rPr>
          <w:color w:val="243027"/>
        </w:rPr>
        <w:t>• Grab service banners and run a web vulnerability scan with Nikto.</w:t>
      </w:r>
    </w:p>
    <w:p w14:paraId="0A54577E" w14:textId="77777777" w:rsidR="00EB0DFF" w:rsidRDefault="00000000">
      <w:pPr>
        <w:spacing w:before="40" w:after="80"/>
      </w:pPr>
      <w:r>
        <w:rPr>
          <w:color w:val="243027"/>
        </w:rPr>
        <w:t>Tools used in this lab (4,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EB0DFF" w14:paraId="152F3AC1" w14:textId="77777777">
        <w:tc>
          <w:tcPr>
            <w:tcW w:w="4770" w:type="dxa"/>
            <w:shd w:val="clear" w:color="auto" w:fill="E3E9E3"/>
          </w:tcPr>
          <w:p w14:paraId="60AD333F" w14:textId="77777777" w:rsidR="00EB0DF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6F93D3BF" w14:textId="77777777" w:rsidR="00EB0DF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EB0DFF" w14:paraId="56E17E67" w14:textId="77777777">
        <w:tc>
          <w:tcPr>
            <w:tcW w:w="4770" w:type="dxa"/>
          </w:tcPr>
          <w:p w14:paraId="4FEDB509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Nmap</w:t>
            </w:r>
          </w:p>
        </w:tc>
        <w:tc>
          <w:tcPr>
            <w:tcW w:w="4770" w:type="dxa"/>
          </w:tcPr>
          <w:p w14:paraId="6D46F993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Host discovery, port/service/version detection, and topology — CEH “Scanning Networks”</w:t>
            </w:r>
          </w:p>
        </w:tc>
      </w:tr>
      <w:tr w:rsidR="00EB0DFF" w14:paraId="671CB162" w14:textId="77777777">
        <w:tc>
          <w:tcPr>
            <w:tcW w:w="4770" w:type="dxa"/>
          </w:tcPr>
          <w:p w14:paraId="23BB14F4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hping3</w:t>
            </w:r>
          </w:p>
        </w:tc>
        <w:tc>
          <w:tcPr>
            <w:tcW w:w="4770" w:type="dxa"/>
          </w:tcPr>
          <w:p w14:paraId="5B1F9ED1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Crafted TCP/UDP probing and single-packet port-state analysis</w:t>
            </w:r>
          </w:p>
        </w:tc>
      </w:tr>
      <w:tr w:rsidR="00EB0DFF" w14:paraId="6FF569FE" w14:textId="77777777">
        <w:tc>
          <w:tcPr>
            <w:tcW w:w="4770" w:type="dxa"/>
          </w:tcPr>
          <w:p w14:paraId="52CDE74C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Angry IP Scanner / netdiscover</w:t>
            </w:r>
          </w:p>
        </w:tc>
        <w:tc>
          <w:tcPr>
            <w:tcW w:w="4770" w:type="dxa"/>
          </w:tcPr>
          <w:p w14:paraId="402F41A0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Fast live-host sweeps of the subnet</w:t>
            </w:r>
          </w:p>
        </w:tc>
      </w:tr>
      <w:tr w:rsidR="00EB0DFF" w14:paraId="43182570" w14:textId="77777777">
        <w:tc>
          <w:tcPr>
            <w:tcW w:w="4770" w:type="dxa"/>
          </w:tcPr>
          <w:p w14:paraId="34F0316E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Nikto</w:t>
            </w:r>
          </w:p>
        </w:tc>
        <w:tc>
          <w:tcPr>
            <w:tcW w:w="4770" w:type="dxa"/>
          </w:tcPr>
          <w:p w14:paraId="7DA5220C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server misconfiguration and outdated-software scanning</w:t>
            </w:r>
          </w:p>
        </w:tc>
      </w:tr>
    </w:tbl>
    <w:p w14:paraId="106115ED" w14:textId="77777777" w:rsidR="00EB0DFF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7792EF93" w14:textId="77777777" w:rsidR="00EB0DFF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EB0DFF" w14:paraId="5962F3E1" w14:textId="77777777">
        <w:tc>
          <w:tcPr>
            <w:tcW w:w="3180" w:type="dxa"/>
            <w:shd w:val="clear" w:color="auto" w:fill="E3E9E3"/>
          </w:tcPr>
          <w:p w14:paraId="5AFDC95F" w14:textId="77777777" w:rsidR="00EB0DF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55231BCD" w14:textId="77777777" w:rsidR="00EB0DF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3EEE5C97" w14:textId="77777777" w:rsidR="00EB0DF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EB0DFF" w14:paraId="52B854F6" w14:textId="77777777">
        <w:tc>
          <w:tcPr>
            <w:tcW w:w="3180" w:type="dxa"/>
          </w:tcPr>
          <w:p w14:paraId="4432F593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7203E563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1A83F0C4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Systematic host, service, and vulnerability discovery is the core mechanic of vulnerability assessment — the accurate inventory every later analysis step depends on.</w:t>
            </w:r>
          </w:p>
        </w:tc>
      </w:tr>
    </w:tbl>
    <w:p w14:paraId="04A03F55" w14:textId="77777777" w:rsidR="00EB0DFF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EB0DFF" w14:paraId="3F9228EB" w14:textId="77777777">
        <w:tc>
          <w:tcPr>
            <w:tcW w:w="1908" w:type="dxa"/>
            <w:shd w:val="clear" w:color="auto" w:fill="E3E9E3"/>
          </w:tcPr>
          <w:p w14:paraId="12AA4AD1" w14:textId="77777777" w:rsidR="00EB0DF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2A04EA7A" w14:textId="77777777" w:rsidR="00EB0DF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19A406CA" w14:textId="77777777" w:rsidR="00EB0DF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44A53D43" w14:textId="77777777" w:rsidR="00EB0DF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122C10EE" w14:textId="77777777" w:rsidR="00EB0DF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EB0DFF" w14:paraId="0DAE3A56" w14:textId="77777777">
        <w:tc>
          <w:tcPr>
            <w:tcW w:w="1908" w:type="dxa"/>
          </w:tcPr>
          <w:p w14:paraId="65388A86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452717A3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 xml:space="preserve">Attacker workstation </w:t>
            </w:r>
            <w:r>
              <w:rPr>
                <w:color w:val="243027"/>
                <w:sz w:val="19"/>
              </w:rPr>
              <w:lastRenderedPageBreak/>
              <w:t>(all Kali tools)</w:t>
            </w:r>
          </w:p>
        </w:tc>
        <w:tc>
          <w:tcPr>
            <w:tcW w:w="1908" w:type="dxa"/>
          </w:tcPr>
          <w:p w14:paraId="07C2A3B5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lastRenderedPageBreak/>
              <w:t>10.30.0.10</w:t>
            </w:r>
          </w:p>
        </w:tc>
        <w:tc>
          <w:tcPr>
            <w:tcW w:w="1908" w:type="dxa"/>
          </w:tcPr>
          <w:p w14:paraId="510F01E9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 (kali-</w:t>
            </w:r>
            <w:r>
              <w:rPr>
                <w:color w:val="243027"/>
                <w:sz w:val="19"/>
              </w:rPr>
              <w:lastRenderedPageBreak/>
              <w:t>rolling)</w:t>
            </w:r>
          </w:p>
        </w:tc>
        <w:tc>
          <w:tcPr>
            <w:tcW w:w="1908" w:type="dxa"/>
          </w:tcPr>
          <w:p w14:paraId="47C93976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lastRenderedPageBreak/>
              <w:t>root / cyberrange</w:t>
            </w:r>
          </w:p>
        </w:tc>
      </w:tr>
      <w:tr w:rsidR="00EB0DFF" w14:paraId="3C5D57F9" w14:textId="77777777">
        <w:tc>
          <w:tcPr>
            <w:tcW w:w="1908" w:type="dxa"/>
          </w:tcPr>
          <w:p w14:paraId="7000C03E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juice-shop</w:t>
            </w:r>
          </w:p>
        </w:tc>
        <w:tc>
          <w:tcPr>
            <w:tcW w:w="1908" w:type="dxa"/>
          </w:tcPr>
          <w:p w14:paraId="67DC03E8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Modern web-application target</w:t>
            </w:r>
          </w:p>
        </w:tc>
        <w:tc>
          <w:tcPr>
            <w:tcW w:w="1908" w:type="dxa"/>
          </w:tcPr>
          <w:p w14:paraId="7E8EBF02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10.30.0.20</w:t>
            </w:r>
          </w:p>
        </w:tc>
        <w:tc>
          <w:tcPr>
            <w:tcW w:w="1908" w:type="dxa"/>
          </w:tcPr>
          <w:p w14:paraId="4542A6DD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OWASP Juice Shop (port 3000)</w:t>
            </w:r>
          </w:p>
        </w:tc>
        <w:tc>
          <w:tcPr>
            <w:tcW w:w="1908" w:type="dxa"/>
          </w:tcPr>
          <w:p w14:paraId="29083EC8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n/a (web)</w:t>
            </w:r>
          </w:p>
        </w:tc>
      </w:tr>
      <w:tr w:rsidR="00EB0DFF" w14:paraId="39419B92" w14:textId="77777777">
        <w:tc>
          <w:tcPr>
            <w:tcW w:w="1908" w:type="dxa"/>
          </w:tcPr>
          <w:p w14:paraId="6404B2B6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dvwa</w:t>
            </w:r>
          </w:p>
        </w:tc>
        <w:tc>
          <w:tcPr>
            <w:tcW w:w="1908" w:type="dxa"/>
          </w:tcPr>
          <w:p w14:paraId="2348E65B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Classic vulnerable web app</w:t>
            </w:r>
          </w:p>
        </w:tc>
        <w:tc>
          <w:tcPr>
            <w:tcW w:w="1908" w:type="dxa"/>
          </w:tcPr>
          <w:p w14:paraId="3EB9FCA9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10.30.0.21</w:t>
            </w:r>
          </w:p>
        </w:tc>
        <w:tc>
          <w:tcPr>
            <w:tcW w:w="1908" w:type="dxa"/>
          </w:tcPr>
          <w:p w14:paraId="001EC3CD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DVWA (port 80)</w:t>
            </w:r>
          </w:p>
        </w:tc>
        <w:tc>
          <w:tcPr>
            <w:tcW w:w="1908" w:type="dxa"/>
          </w:tcPr>
          <w:p w14:paraId="374A523C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app: admin / password</w:t>
            </w:r>
          </w:p>
        </w:tc>
      </w:tr>
      <w:tr w:rsidR="00EB0DFF" w14:paraId="4F60A2C3" w14:textId="77777777">
        <w:tc>
          <w:tcPr>
            <w:tcW w:w="1908" w:type="dxa"/>
          </w:tcPr>
          <w:p w14:paraId="24F9F4C0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victim</w:t>
            </w:r>
          </w:p>
        </w:tc>
        <w:tc>
          <w:tcPr>
            <w:tcW w:w="1908" w:type="dxa"/>
          </w:tcPr>
          <w:p w14:paraId="242F32E2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Vulnerable Linux victim</w:t>
            </w:r>
          </w:p>
        </w:tc>
        <w:tc>
          <w:tcPr>
            <w:tcW w:w="1908" w:type="dxa"/>
          </w:tcPr>
          <w:p w14:paraId="41BFC65E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10.30.0.30</w:t>
            </w:r>
          </w:p>
        </w:tc>
        <w:tc>
          <w:tcPr>
            <w:tcW w:w="1908" w:type="dxa"/>
          </w:tcPr>
          <w:p w14:paraId="7529DBD0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Metasploitable 2</w:t>
            </w:r>
          </w:p>
        </w:tc>
        <w:tc>
          <w:tcPr>
            <w:tcW w:w="1908" w:type="dxa"/>
          </w:tcPr>
          <w:p w14:paraId="61E2A855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msfadmin / msfadmin</w:t>
            </w:r>
          </w:p>
        </w:tc>
      </w:tr>
    </w:tbl>
    <w:p w14:paraId="49510388" w14:textId="77777777" w:rsidR="00EB0DFF" w:rsidRDefault="00000000">
      <w:pPr>
        <w:jc w:val="center"/>
      </w:pPr>
      <w:r>
        <w:rPr>
          <w:noProof/>
        </w:rPr>
        <w:drawing>
          <wp:inline distT="0" distB="0" distL="0" distR="0" wp14:anchorId="4BEE34BE" wp14:editId="0C6A42EE">
            <wp:extent cx="5760720" cy="329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5970" w14:textId="77777777" w:rsidR="00EB0DFF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02D10026" w14:textId="77777777" w:rsidR="00EB0DFF" w:rsidRDefault="00000000">
      <w:pPr>
        <w:spacing w:before="40" w:after="80"/>
      </w:pPr>
      <w:r>
        <w:rPr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 w14:paraId="26FF58D8" w14:textId="77777777" w:rsidR="00EB0DFF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2D00224D" w14:textId="77777777" w:rsidR="00EB0DFF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7930A78E" w14:textId="77777777" w:rsidR="00EB0DFF" w:rsidRDefault="00000000">
      <w:pPr>
        <w:pStyle w:val="ListParagraph"/>
        <w:spacing w:before="40" w:after="80"/>
      </w:pPr>
      <w:r>
        <w:rPr>
          <w:color w:val="243027"/>
        </w:rPr>
        <w:t>• Discover live hosts, their IP addresses, and open ports across the range subnet.</w:t>
      </w:r>
    </w:p>
    <w:p w14:paraId="5A98ECA5" w14:textId="77777777" w:rsidR="00EB0DFF" w:rsidRDefault="00000000">
      <w:pPr>
        <w:pStyle w:val="ListParagraph"/>
        <w:spacing w:before="40" w:after="80"/>
      </w:pPr>
      <w:r>
        <w:rPr>
          <w:color w:val="243027"/>
        </w:rPr>
        <w:t>• Identify running services and software versions with Nmap, and sketch the network topology.</w:t>
      </w:r>
    </w:p>
    <w:p w14:paraId="37BB4BBC" w14:textId="77777777" w:rsidR="00EB0DFF" w:rsidRDefault="00000000">
      <w:pPr>
        <w:pStyle w:val="ListParagraph"/>
        <w:spacing w:before="40" w:after="80"/>
      </w:pPr>
      <w:r>
        <w:rPr>
          <w:color w:val="243027"/>
        </w:rPr>
        <w:t>• Craft TCP/UDP probes with hping3 to reason about port state from raw responses.</w:t>
      </w:r>
    </w:p>
    <w:p w14:paraId="27554450" w14:textId="77777777" w:rsidR="00EB0DFF" w:rsidRDefault="00000000">
      <w:pPr>
        <w:pStyle w:val="ListParagraph"/>
        <w:spacing w:before="40" w:after="80"/>
      </w:pPr>
      <w:r>
        <w:rPr>
          <w:color w:val="243027"/>
        </w:rPr>
        <w:t>• Grab service banners and run a web vulnerability scan with Nikto.</w:t>
      </w:r>
    </w:p>
    <w:p w14:paraId="0D2A82D0" w14:textId="77777777" w:rsidR="00EB0DFF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EB0DFF" w14:paraId="509DF6F7" w14:textId="77777777">
        <w:tc>
          <w:tcPr>
            <w:tcW w:w="9540" w:type="dxa"/>
            <w:shd w:val="clear" w:color="auto" w:fill="DBE9E4"/>
          </w:tcPr>
          <w:p w14:paraId="32E91F8F" w14:textId="77777777" w:rsidR="00EB0DFF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346C7B0E" w14:textId="77777777" w:rsidR="00EB0DF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lastRenderedPageBreak/>
              <w:t>“Before we touch anything, I want a complete map,” Nadia says. “Every scanning technique has a blind spot, so don't rely on one tool — sweep for live hosts, scan them in depth, then craft a few packets by hand to check what the tools told you.”</w:t>
            </w:r>
          </w:p>
          <w:p w14:paraId="40B99437" w14:textId="77777777" w:rsidR="00EB0DF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wants it client-ready. “Give Helen a single picture of the Cipher Logistics segment: what's alive, what each host runs, and which web services have obvious problems. Scanners find; we interpret.”</w:t>
            </w:r>
          </w:p>
          <w:p w14:paraId="2A77CA70" w14:textId="77777777" w:rsidR="00EB0DF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Your task: run the full scanning methodology against the range and consolidate it into one host-and-service picture.</w:t>
            </w:r>
          </w:p>
        </w:tc>
      </w:tr>
    </w:tbl>
    <w:p w14:paraId="5718381F" w14:textId="77777777" w:rsidR="00EB0DFF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572DE7A9" w14:textId="77777777" w:rsidR="00EB0DFF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171D158A" w14:textId="77777777" w:rsidR="00EB0DFF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51D00C20" w14:textId="77777777" w:rsidR="00EB0DFF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356DFBEC" w14:textId="77777777" w:rsidR="00EB0DFF" w:rsidRDefault="00000000">
      <w:pPr>
        <w:spacing w:before="40" w:after="80"/>
      </w:pPr>
      <w:r>
        <w:rPr>
          <w:color w:val="243027"/>
        </w:rPr>
        <w:t>1. Sweep the subnet for live hosts.</w:t>
      </w:r>
    </w:p>
    <w:p w14:paraId="57664D79" w14:textId="77777777" w:rsidR="00EB0DF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-sn 10.30.0.0/24</w:t>
      </w:r>
    </w:p>
    <w:p w14:paraId="0AB6F267" w14:textId="77777777" w:rsidR="00EB0DF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range's containers listed as up.</w:t>
      </w:r>
    </w:p>
    <w:p w14:paraId="277E0BEC" w14:textId="77777777" w:rsidR="00EB0DFF" w:rsidRDefault="00000000">
      <w:pPr>
        <w:spacing w:before="40" w:after="80"/>
      </w:pPr>
      <w:r>
        <w:rPr>
          <w:color w:val="243027"/>
        </w:rPr>
        <w:t>2. Default-scan a live host.</w:t>
      </w:r>
    </w:p>
    <w:p w14:paraId="299C208C" w14:textId="77777777" w:rsidR="00EB0DF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10.30.0.20</w:t>
      </w:r>
    </w:p>
    <w:p w14:paraId="65995D18" w14:textId="77777777" w:rsidR="00EB0DF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port 3000 open on juice-shop.</w:t>
      </w:r>
    </w:p>
    <w:p w14:paraId="47955170" w14:textId="77777777" w:rsidR="00EB0DFF" w:rsidRDefault="00000000">
      <w:pPr>
        <w:spacing w:before="40" w:after="80"/>
      </w:pPr>
      <w:r>
        <w:rPr>
          <w:color w:val="243027"/>
        </w:rPr>
        <w:t>3. Deep scan with version + OS detection.</w:t>
      </w:r>
    </w:p>
    <w:p w14:paraId="466208DC" w14:textId="77777777" w:rsidR="00EB0DF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-A 10.30.0.20</w:t>
      </w:r>
    </w:p>
    <w:p w14:paraId="39FAAB3A" w14:textId="77777777" w:rsidR="00EB0DF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Node.js/Express identified.</w:t>
      </w:r>
    </w:p>
    <w:p w14:paraId="60879899" w14:textId="77777777" w:rsidR="00EB0DFF" w:rsidRDefault="00000000">
      <w:pPr>
        <w:spacing w:before="40" w:after="80"/>
      </w:pPr>
      <w:r>
        <w:rPr>
          <w:color w:val="243027"/>
        </w:rPr>
        <w:t>4. Craft a SYN to an open port.</w:t>
      </w:r>
    </w:p>
    <w:p w14:paraId="4CF61F31" w14:textId="77777777" w:rsidR="00EB0DF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hping3 -S -p 3000 -c 1 10.30.0.20</w:t>
      </w:r>
    </w:p>
    <w:p w14:paraId="19176D13" w14:textId="77777777" w:rsidR="00EB0DF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flags=SA (open).</w:t>
      </w:r>
    </w:p>
    <w:p w14:paraId="32C03650" w14:textId="77777777" w:rsidR="00EB0DFF" w:rsidRDefault="00000000">
      <w:pPr>
        <w:spacing w:before="40" w:after="80"/>
      </w:pPr>
      <w:r>
        <w:rPr>
          <w:color w:val="243027"/>
        </w:rPr>
        <w:t>5. Craft a SYN to a closed port.</w:t>
      </w:r>
    </w:p>
    <w:p w14:paraId="12F06EB0" w14:textId="77777777" w:rsidR="00EB0DF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hping3 -S -p 9999 -c 1 10.30.0.20</w:t>
      </w:r>
    </w:p>
    <w:p w14:paraId="2CD2FE53" w14:textId="77777777" w:rsidR="00EB0DF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flags=RA (closed).</w:t>
      </w:r>
    </w:p>
    <w:p w14:paraId="35738C52" w14:textId="77777777" w:rsidR="00EB0DFF" w:rsidRDefault="00000000">
      <w:pPr>
        <w:spacing w:before="40" w:after="80"/>
      </w:pPr>
      <w:r>
        <w:rPr>
          <w:color w:val="243027"/>
        </w:rPr>
        <w:t>6. Grab a banner.</w:t>
      </w:r>
    </w:p>
    <w:p w14:paraId="2CDAFB49" w14:textId="77777777" w:rsidR="00EB0DF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-sV -p 80 10.30.0.21</w:t>
      </w:r>
    </w:p>
    <w:p w14:paraId="67E6DCA9" w14:textId="77777777" w:rsidR="00EB0DF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dvwa web server and version.</w:t>
      </w:r>
    </w:p>
    <w:p w14:paraId="1EAC21A1" w14:textId="77777777" w:rsidR="00EB0DFF" w:rsidRDefault="00000000">
      <w:pPr>
        <w:spacing w:before="40" w:after="80"/>
      </w:pPr>
      <w:r>
        <w:rPr>
          <w:color w:val="243027"/>
        </w:rPr>
        <w:t>7. Web vuln scan.</w:t>
      </w:r>
    </w:p>
    <w:p w14:paraId="4C92D5FC" w14:textId="77777777" w:rsidR="00EB0DF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nikto -h http://10.30.0.21</w:t>
      </w:r>
    </w:p>
    <w:p w14:paraId="3827FCBD" w14:textId="77777777" w:rsidR="00EB0DF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server headers, methods, outdated-software findings.</w:t>
      </w:r>
    </w:p>
    <w:p w14:paraId="7117B07B" w14:textId="77777777" w:rsidR="00EB0DFF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Pick one more host on the subnet, scan it deeply, and add it to a consolidated host/service table.</w:t>
      </w:r>
    </w:p>
    <w:p w14:paraId="34DA4603" w14:textId="77777777" w:rsidR="00EB0DFF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34BCA726" w14:textId="77777777" w:rsidR="00EB0DFF" w:rsidRDefault="00000000">
      <w:pPr>
        <w:spacing w:before="40" w:after="80"/>
      </w:pPr>
      <w:r>
        <w:rPr>
          <w:color w:val="243027"/>
        </w:rPr>
        <w:lastRenderedPageBreak/>
        <w:t>Same lab, less scaffolding. These are objectives, not a script — work them in a sensible order, reach for the hint box only when stuck, and be ready to explain why each step works.</w:t>
      </w:r>
    </w:p>
    <w:p w14:paraId="44653046" w14:textId="77777777" w:rsidR="00EB0DFF" w:rsidRDefault="00000000">
      <w:pPr>
        <w:spacing w:before="40" w:after="80"/>
      </w:pPr>
      <w:r>
        <w:rPr>
          <w:color w:val="243027"/>
        </w:rPr>
        <w:t>1. Open the attacker and sweep the range for live hosts (Angry IP Scanner on the desktop, or netdiscover/nmap -sn against 10.30.0.0/24).</w:t>
      </w:r>
    </w:p>
    <w:p w14:paraId="78F9D49A" w14:textId="77777777" w:rsidR="00EB0DFF" w:rsidRDefault="00000000">
      <w:pPr>
        <w:spacing w:before="40" w:after="80"/>
      </w:pPr>
      <w:r>
        <w:rPr>
          <w:color w:val="243027"/>
        </w:rPr>
        <w:t>2. Run a default Nmap scan, then a service/version + OS scan (-A) against a live host such as juice-shop (10.30.0.20).</w:t>
      </w:r>
    </w:p>
    <w:p w14:paraId="235E1CB8" w14:textId="77777777" w:rsidR="00EB0DFF" w:rsidRDefault="00000000">
      <w:pPr>
        <w:spacing w:before="40" w:after="80"/>
      </w:pPr>
      <w:r>
        <w:rPr>
          <w:color w:val="243027"/>
        </w:rPr>
        <w:t>3. Map the topology: scan the whole 10.30.0.0/24 and note every host and its open ports.</w:t>
      </w:r>
    </w:p>
    <w:p w14:paraId="6C809396" w14:textId="77777777" w:rsidR="00EB0DFF" w:rsidRDefault="00000000">
      <w:pPr>
        <w:spacing w:before="40" w:after="80"/>
      </w:pPr>
      <w:r>
        <w:rPr>
          <w:color w:val="243027"/>
        </w:rPr>
        <w:t>4. Use hping3 to send crafted SYNs to an open and a closed port, and read the returned flags to confirm state.</w:t>
      </w:r>
    </w:p>
    <w:p w14:paraId="1BAACC0B" w14:textId="77777777" w:rsidR="00EB0DFF" w:rsidRDefault="00000000">
      <w:pPr>
        <w:spacing w:before="40" w:after="80"/>
      </w:pPr>
      <w:r>
        <w:rPr>
          <w:color w:val="243027"/>
        </w:rPr>
        <w:t>5. Grab a banner from a service (e.g. with nmap -sV or netcat) and record the software/version.</w:t>
      </w:r>
    </w:p>
    <w:p w14:paraId="026280B7" w14:textId="77777777" w:rsidR="00EB0DFF" w:rsidRDefault="00000000">
      <w:pPr>
        <w:spacing w:before="40" w:after="80"/>
      </w:pPr>
      <w:r>
        <w:rPr>
          <w:color w:val="243027"/>
        </w:rPr>
        <w:t>6. Run Nikto against a web target (http://10.30.0.21 or http://10.30.0.20:3000) and review the findings.</w:t>
      </w:r>
    </w:p>
    <w:p w14:paraId="17F0A13C" w14:textId="77777777" w:rsidR="00EB0DFF" w:rsidRDefault="00000000">
      <w:pPr>
        <w:spacing w:before="40" w:after="80"/>
      </w:pPr>
      <w:r>
        <w:rPr>
          <w:color w:val="243027"/>
        </w:rPr>
        <w:t>7. Consolidate everything into one table: host, open ports, service, version, and the tool that confirmed each.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EB0DFF" w14:paraId="594A8F21" w14:textId="77777777">
        <w:tc>
          <w:tcPr>
            <w:tcW w:w="9540" w:type="dxa"/>
            <w:shd w:val="clear" w:color="auto" w:fill="DEE7F1"/>
          </w:tcPr>
          <w:p w14:paraId="0566297C" w14:textId="77777777" w:rsidR="00EB0DFF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3B522462" w14:textId="77777777" w:rsidR="00EB0DF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netdiscover -r 10.30.0.0/24 or nmap -sn 10.30.0.0/24 finds live hosts; -A bundles version/OS/script detection. hping3 -S -p &lt;port&gt; -c 1 &lt;host&gt; shows SA (open) or RA (closed). nmap -sV grabs banners; Nikto's syntax is nikto -h &lt;url&gt;. Containers answer to their names too (nmap juice-shop).</w:t>
            </w:r>
          </w:p>
        </w:tc>
      </w:tr>
    </w:tbl>
    <w:p w14:paraId="1C61C26D" w14:textId="77777777" w:rsidR="00EB0DFF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6D6C967A" w14:textId="77777777" w:rsidR="00EB0DFF" w:rsidRDefault="00000000">
      <w:pPr>
        <w:spacing w:before="40" w:after="80"/>
      </w:pPr>
      <w:r>
        <w:rPr>
          <w:color w:val="243027"/>
        </w:rPr>
        <w:t>Map the Cipher Logistics segment end to end. No steps — choose your tools.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EB0DFF" w14:paraId="758B248A" w14:textId="77777777">
        <w:tc>
          <w:tcPr>
            <w:tcW w:w="3180" w:type="dxa"/>
            <w:shd w:val="clear" w:color="auto" w:fill="E3E9E3"/>
          </w:tcPr>
          <w:p w14:paraId="79D5C013" w14:textId="77777777" w:rsidR="00EB0DF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18369F8D" w14:textId="77777777" w:rsidR="00EB0DF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0293A770" w14:textId="77777777" w:rsidR="00EB0DF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EB0DFF" w14:paraId="54679860" w14:textId="77777777">
        <w:tc>
          <w:tcPr>
            <w:tcW w:w="3180" w:type="dxa"/>
          </w:tcPr>
          <w:p w14:paraId="7605AC75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52B5EBAE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281F50B3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number of live hosts on 10.30.0.0/24.</w:t>
            </w:r>
          </w:p>
        </w:tc>
      </w:tr>
      <w:tr w:rsidR="00EB0DFF" w14:paraId="04C91D3E" w14:textId="77777777">
        <w:tc>
          <w:tcPr>
            <w:tcW w:w="3180" w:type="dxa"/>
          </w:tcPr>
          <w:p w14:paraId="254D814E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29664C6D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548EC930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 service and version you banner-grabbed from any host.</w:t>
            </w:r>
          </w:p>
        </w:tc>
      </w:tr>
      <w:tr w:rsidR="00EB0DFF" w14:paraId="3D18B480" w14:textId="77777777">
        <w:tc>
          <w:tcPr>
            <w:tcW w:w="3180" w:type="dxa"/>
          </w:tcPr>
          <w:p w14:paraId="32738F18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16454EB5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7BE93810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flags returned for an open vs a closed port (hping3).</w:t>
            </w:r>
          </w:p>
        </w:tc>
      </w:tr>
      <w:tr w:rsidR="00EB0DFF" w14:paraId="4EB0341A" w14:textId="77777777">
        <w:tc>
          <w:tcPr>
            <w:tcW w:w="3180" w:type="dxa"/>
          </w:tcPr>
          <w:p w14:paraId="77D1618C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4</w:t>
            </w:r>
          </w:p>
        </w:tc>
        <w:tc>
          <w:tcPr>
            <w:tcW w:w="3180" w:type="dxa"/>
          </w:tcPr>
          <w:p w14:paraId="369829E7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20</w:t>
            </w:r>
          </w:p>
        </w:tc>
        <w:tc>
          <w:tcPr>
            <w:tcW w:w="3180" w:type="dxa"/>
          </w:tcPr>
          <w:p w14:paraId="068C47EE" w14:textId="77777777" w:rsidR="00EB0DF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One Nikto finding on a web target worth reporting.</w:t>
            </w:r>
          </w:p>
        </w:tc>
      </w:tr>
    </w:tbl>
    <w:p w14:paraId="58CB9D97" w14:textId="77777777" w:rsidR="00EB0DFF" w:rsidRDefault="00000000">
      <w:pPr>
        <w:spacing w:before="40" w:after="80"/>
      </w:pPr>
      <w:r>
        <w:rPr>
          <w:color w:val="4A564D"/>
          <w:sz w:val="19"/>
        </w:rPr>
        <w:t>Total: 60 points. Submit each flag's value with one screenshot showing how you captured it. Any tool or method is allowed — but every target stays inside the 10.30.0.0/24 range.</w:t>
      </w:r>
    </w:p>
    <w:p w14:paraId="16698306" w14:textId="77777777" w:rsidR="00EB0DFF" w:rsidRDefault="00EB0DFF">
      <w:pPr>
        <w:spacing w:before="40" w:after="80"/>
      </w:pPr>
    </w:p>
    <w:p w14:paraId="68D4367F" w14:textId="77777777" w:rsidR="00EB0DFF" w:rsidRDefault="00000000">
      <w:pPr>
        <w:spacing w:before="40" w:after="80"/>
      </w:pPr>
      <w:r>
        <w:rPr>
          <w:b/>
          <w:color w:val="243027"/>
        </w:rPr>
        <w:t>Debrief</w:t>
      </w:r>
    </w:p>
    <w:p w14:paraId="303BA49E" w14:textId="77777777" w:rsidR="00EB0DFF" w:rsidRDefault="00000000">
      <w:pPr>
        <w:spacing w:before="40" w:after="80"/>
      </w:pPr>
      <w:r>
        <w:rPr>
          <w:color w:val="243027"/>
        </w:rPr>
        <w:t>Scanning is a spectrum: fast sweeps tell you what's out there, deep scans tell you what each host runs, and hand-crafted packets let you verify a tool's claim from first principles. The analyst's value is not running the scanners — it's turning their noise into one accurate, defensible picture a client can act on.</w:t>
      </w:r>
    </w:p>
    <w:p w14:paraId="7B270C40" w14:textId="77777777" w:rsidR="00EB0DFF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240DDEB3" w14:textId="77777777" w:rsidR="00EB0DFF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43253EA3" w14:textId="77777777" w:rsidR="00EB0DFF" w:rsidRDefault="00000000">
      <w:pPr>
        <w:pStyle w:val="ListParagraph"/>
        <w:spacing w:before="40" w:after="80"/>
      </w:pPr>
      <w:r>
        <w:rPr>
          <w:color w:val="243027"/>
        </w:rPr>
        <w:t>• Screenshot of your live-host sweep of 10.30.0.0/24.</w:t>
      </w:r>
    </w:p>
    <w:p w14:paraId="06E0C33E" w14:textId="77777777" w:rsidR="00EB0DFF" w:rsidRDefault="00000000">
      <w:pPr>
        <w:pStyle w:val="ListParagraph"/>
        <w:spacing w:before="40" w:after="80"/>
      </w:pPr>
      <w:r>
        <w:rPr>
          <w:color w:val="243027"/>
        </w:rPr>
        <w:t>• Screenshot of an -A (version/OS) Nmap scan of one host.</w:t>
      </w:r>
    </w:p>
    <w:p w14:paraId="77AED4B2" w14:textId="77777777" w:rsidR="00EB0DFF" w:rsidRDefault="00000000">
      <w:pPr>
        <w:pStyle w:val="ListParagraph"/>
        <w:spacing w:before="40" w:after="80"/>
      </w:pPr>
      <w:r>
        <w:rPr>
          <w:color w:val="243027"/>
        </w:rPr>
        <w:t>• Screenshot pairing an hping3 probe with the flags that confirmed the port state.</w:t>
      </w:r>
    </w:p>
    <w:p w14:paraId="0922B331" w14:textId="77777777" w:rsidR="00EB0DFF" w:rsidRDefault="00000000">
      <w:pPr>
        <w:pStyle w:val="ListParagraph"/>
        <w:spacing w:before="40" w:after="80"/>
      </w:pPr>
      <w:r>
        <w:rPr>
          <w:color w:val="243027"/>
        </w:rPr>
        <w:t>• Screenshot of your Nikto scan findings.</w:t>
      </w:r>
    </w:p>
    <w:p w14:paraId="13412250" w14:textId="77777777" w:rsidR="00EB0DFF" w:rsidRDefault="00000000">
      <w:pPr>
        <w:pStyle w:val="ListParagraph"/>
        <w:spacing w:before="40" w:after="80"/>
      </w:pPr>
      <w:r>
        <w:rPr>
          <w:color w:val="243027"/>
        </w:rPr>
        <w:lastRenderedPageBreak/>
        <w:t>• A one-page host-and-service inventory table for Helen Cho.</w:t>
      </w:r>
    </w:p>
    <w:p w14:paraId="44CE23CA" w14:textId="77777777" w:rsidR="00EB0DFF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lab19.txt , then last -n 10 &gt;&gt; lab19.txt , then  cat lab19.txt  — screenshot the output of that final cat command.</w:t>
      </w:r>
    </w:p>
    <w:p w14:paraId="333FD639" w14:textId="77777777" w:rsidR="00EB0DFF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330A1A61" w14:textId="77777777" w:rsidR="00EB0DFF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25A2D4A1" w14:textId="77777777" w:rsidR="00EB0DFF" w:rsidRDefault="00000000">
      <w:pPr>
        <w:pStyle w:val="ListParagraph"/>
        <w:spacing w:before="40" w:after="80"/>
      </w:pPr>
      <w:r>
        <w:rPr>
          <w:color w:val="243027"/>
        </w:rPr>
        <w:t>• Nmap Reference Guide (official)</w:t>
      </w:r>
    </w:p>
    <w:p w14:paraId="72C3F2B6" w14:textId="77777777" w:rsidR="00EB0DFF" w:rsidRDefault="00000000">
      <w:pPr>
        <w:pStyle w:val="ListParagraph"/>
        <w:spacing w:before="40" w:after="80"/>
      </w:pPr>
      <w:r>
        <w:rPr>
          <w:color w:val="243027"/>
        </w:rPr>
        <w:t>• hping3 manual (official)</w:t>
      </w:r>
    </w:p>
    <w:p w14:paraId="6243223B" w14:textId="77777777" w:rsidR="00EB0DFF" w:rsidRDefault="00000000">
      <w:pPr>
        <w:pStyle w:val="ListParagraph"/>
        <w:spacing w:before="40" w:after="80"/>
      </w:pPr>
      <w:r>
        <w:rPr>
          <w:color w:val="243027"/>
        </w:rPr>
        <w:t>• Angry IP Scanner (official)</w:t>
      </w:r>
    </w:p>
    <w:p w14:paraId="448523D9" w14:textId="77777777" w:rsidR="00EB0DFF" w:rsidRDefault="00000000">
      <w:pPr>
        <w:pStyle w:val="ListParagraph"/>
        <w:spacing w:before="40" w:after="80"/>
      </w:pPr>
      <w:r>
        <w:rPr>
          <w:color w:val="243027"/>
        </w:rPr>
        <w:t>• Nikto (GitHub, official)</w:t>
      </w:r>
    </w:p>
    <w:p w14:paraId="42BD23AF" w14:textId="77777777" w:rsidR="00EB0DFF" w:rsidRDefault="00000000">
      <w:pPr>
        <w:pStyle w:val="ListParagraph"/>
        <w:spacing w:before="40" w:after="80"/>
      </w:pPr>
      <w:r>
        <w:rPr>
          <w:color w:val="243027"/>
        </w:rPr>
        <w:t>• [Video] Network Scanning Methodology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EB0DFF" w14:paraId="324F9DE1" w14:textId="77777777">
        <w:tc>
          <w:tcPr>
            <w:tcW w:w="9540" w:type="dxa"/>
            <w:shd w:val="clear" w:color="auto" w:fill="F4E3CC"/>
          </w:tcPr>
          <w:p w14:paraId="6D0EC0F8" w14:textId="77777777" w:rsidR="00EB0DFF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6A0DE679" w14:textId="77777777" w:rsidR="00EB0DF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3368861F" w14:textId="77777777" w:rsidR="00C70198" w:rsidRDefault="00C70198"/>
    <w:sectPr w:rsidR="00C70198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1805938">
    <w:abstractNumId w:val="8"/>
  </w:num>
  <w:num w:numId="2" w16cid:durableId="1711034537">
    <w:abstractNumId w:val="6"/>
  </w:num>
  <w:num w:numId="3" w16cid:durableId="1099595601">
    <w:abstractNumId w:val="5"/>
  </w:num>
  <w:num w:numId="4" w16cid:durableId="1110853919">
    <w:abstractNumId w:val="4"/>
  </w:num>
  <w:num w:numId="5" w16cid:durableId="1934315087">
    <w:abstractNumId w:val="7"/>
  </w:num>
  <w:num w:numId="6" w16cid:durableId="1103376338">
    <w:abstractNumId w:val="3"/>
  </w:num>
  <w:num w:numId="7" w16cid:durableId="1220357912">
    <w:abstractNumId w:val="2"/>
  </w:num>
  <w:num w:numId="8" w16cid:durableId="151723843">
    <w:abstractNumId w:val="1"/>
  </w:num>
  <w:num w:numId="9" w16cid:durableId="12589756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2CED"/>
    <w:rsid w:val="00B47730"/>
    <w:rsid w:val="00C70198"/>
    <w:rsid w:val="00C9221E"/>
    <w:rsid w:val="00CB0664"/>
    <w:rsid w:val="00EB0D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3CCB2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1316</Words>
  <Characters>7505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2026-10-03T00:44:00Z</dcterms:modified>
  <cp:category/>
</cp:coreProperties>
</file>