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7D4" w:rsidRDefault="005967D4"/>
    <w:p w:rsidR="00B945B1" w:rsidRDefault="00B945B1"/>
    <w:p w:rsidR="00B945B1" w:rsidRDefault="00B945B1"/>
    <w:p w:rsidR="00B945B1" w:rsidRDefault="004C50E9" w:rsidP="00B945B1">
      <w:pPr>
        <w:spacing w:after="0"/>
        <w:ind w:left="720"/>
        <w:rPr>
          <w:b/>
        </w:rPr>
      </w:pPr>
      <w:r>
        <w:rPr>
          <w:b/>
        </w:rPr>
        <w:t>Set Query Timeout</w:t>
      </w:r>
      <w:r w:rsidR="00B945B1">
        <w:rPr>
          <w:b/>
        </w:rPr>
        <w:t xml:space="preserve"> (SQL1)</w:t>
      </w:r>
    </w:p>
    <w:p w:rsidR="00B945B1" w:rsidRDefault="00B945B1" w:rsidP="00B945B1">
      <w:pPr>
        <w:spacing w:after="0"/>
        <w:ind w:left="720"/>
      </w:pPr>
      <w:r>
        <w:t xml:space="preserve">Preconditions: </w:t>
      </w:r>
    </w:p>
    <w:p w:rsidR="00B945B1" w:rsidRDefault="00B945B1" w:rsidP="00B945B1">
      <w:pPr>
        <w:pStyle w:val="ListParagraph"/>
        <w:numPr>
          <w:ilvl w:val="0"/>
          <w:numId w:val="1"/>
        </w:numPr>
        <w:spacing w:after="0"/>
      </w:pPr>
      <w:r>
        <w:t>SQL Server 2008</w:t>
      </w:r>
    </w:p>
    <w:p w:rsidR="00B945B1" w:rsidRDefault="00B945B1" w:rsidP="00B945B1">
      <w:pPr>
        <w:spacing w:after="0"/>
        <w:ind w:left="720"/>
      </w:pPr>
      <w:r>
        <w:t>Main Success Scenario:</w:t>
      </w:r>
    </w:p>
    <w:p w:rsidR="00204DC6" w:rsidRDefault="00204DC6" w:rsidP="00204DC6">
      <w:pPr>
        <w:pStyle w:val="ListParagraph"/>
        <w:numPr>
          <w:ilvl w:val="0"/>
          <w:numId w:val="2"/>
        </w:numPr>
        <w:spacing w:after="0"/>
      </w:pPr>
      <w:r>
        <w:t>In Management Studio, click "Tools" menu</w:t>
      </w:r>
    </w:p>
    <w:p w:rsidR="00204DC6" w:rsidRDefault="00204DC6" w:rsidP="00204DC6">
      <w:pPr>
        <w:pStyle w:val="ListParagraph"/>
        <w:numPr>
          <w:ilvl w:val="0"/>
          <w:numId w:val="2"/>
        </w:numPr>
        <w:spacing w:after="0"/>
      </w:pPr>
      <w:r>
        <w:t>Choose "Options..."</w:t>
      </w:r>
    </w:p>
    <w:p w:rsidR="00204DC6" w:rsidRDefault="00204DC6" w:rsidP="00204DC6">
      <w:pPr>
        <w:pStyle w:val="ListParagraph"/>
        <w:numPr>
          <w:ilvl w:val="0"/>
          <w:numId w:val="2"/>
        </w:numPr>
        <w:spacing w:after="0"/>
      </w:pPr>
      <w:r>
        <w:t>In "Options" window, select Query Execution &gt; SQL Server &gt; General</w:t>
      </w:r>
    </w:p>
    <w:p w:rsidR="00204DC6" w:rsidRDefault="00204DC6" w:rsidP="00204DC6">
      <w:pPr>
        <w:pStyle w:val="ListParagraph"/>
        <w:numPr>
          <w:ilvl w:val="0"/>
          <w:numId w:val="2"/>
        </w:numPr>
        <w:spacing w:after="0"/>
      </w:pPr>
      <w:r>
        <w:t>Set "Execution time-out"</w:t>
      </w:r>
    </w:p>
    <w:p w:rsidR="00B945B1" w:rsidRDefault="00204DC6" w:rsidP="00204DC6">
      <w:pPr>
        <w:pStyle w:val="ListParagraph"/>
        <w:numPr>
          <w:ilvl w:val="0"/>
          <w:numId w:val="2"/>
        </w:numPr>
        <w:spacing w:after="0"/>
      </w:pPr>
      <w:r>
        <w:t>Click "OK" button</w:t>
      </w:r>
    </w:p>
    <w:p w:rsidR="00B945B1" w:rsidRDefault="00B945B1" w:rsidP="00B945B1">
      <w:pPr>
        <w:spacing w:after="0"/>
        <w:ind w:left="720"/>
      </w:pPr>
      <w:r>
        <w:t>Alternatives:</w:t>
      </w:r>
    </w:p>
    <w:p w:rsidR="00B945B1" w:rsidRDefault="00B945B1" w:rsidP="00B945B1">
      <w:pPr>
        <w:spacing w:after="0"/>
      </w:pPr>
      <w:r>
        <w:tab/>
      </w:r>
      <w:r>
        <w:tab/>
        <w:t>None</w:t>
      </w:r>
    </w:p>
    <w:p w:rsidR="00204DC6" w:rsidRDefault="00204DC6" w:rsidP="00717064">
      <w:pPr>
        <w:tabs>
          <w:tab w:val="left" w:pos="3630"/>
        </w:tabs>
      </w:pPr>
      <w:r>
        <w:tab/>
      </w:r>
    </w:p>
    <w:p w:rsidR="00204DC6" w:rsidRDefault="004C50E9" w:rsidP="00204DC6">
      <w:pPr>
        <w:spacing w:after="0"/>
        <w:ind w:left="720"/>
        <w:rPr>
          <w:b/>
        </w:rPr>
      </w:pPr>
      <w:r>
        <w:rPr>
          <w:b/>
        </w:rPr>
        <w:t>Set Remote Query Timeout</w:t>
      </w:r>
      <w:r w:rsidR="00204DC6">
        <w:rPr>
          <w:b/>
        </w:rPr>
        <w:t xml:space="preserve"> (SQL2)</w:t>
      </w:r>
    </w:p>
    <w:p w:rsidR="00204DC6" w:rsidRDefault="00204DC6" w:rsidP="00204DC6">
      <w:pPr>
        <w:spacing w:after="0"/>
        <w:ind w:left="720"/>
      </w:pPr>
      <w:r>
        <w:t xml:space="preserve">Preconditions: </w:t>
      </w:r>
    </w:p>
    <w:p w:rsidR="00204DC6" w:rsidRDefault="00204DC6" w:rsidP="00204DC6">
      <w:pPr>
        <w:pStyle w:val="ListParagraph"/>
        <w:numPr>
          <w:ilvl w:val="0"/>
          <w:numId w:val="1"/>
        </w:numPr>
        <w:spacing w:after="0"/>
      </w:pPr>
      <w:r>
        <w:t>SQL Server 2008</w:t>
      </w:r>
    </w:p>
    <w:p w:rsidR="00204DC6" w:rsidRDefault="00204DC6" w:rsidP="00204DC6">
      <w:pPr>
        <w:spacing w:after="0"/>
        <w:ind w:left="720"/>
      </w:pPr>
      <w:r>
        <w:t>Main Success Scenario:</w:t>
      </w:r>
    </w:p>
    <w:p w:rsidR="00204DC6" w:rsidRDefault="00204DC6" w:rsidP="00204DC6">
      <w:pPr>
        <w:pStyle w:val="ListParagraph"/>
        <w:numPr>
          <w:ilvl w:val="0"/>
          <w:numId w:val="4"/>
        </w:numPr>
        <w:spacing w:after="0"/>
      </w:pPr>
      <w:r>
        <w:t>In Management Studio, click right click server node</w:t>
      </w:r>
    </w:p>
    <w:p w:rsidR="004C50E9" w:rsidRDefault="004C50E9" w:rsidP="004C50E9">
      <w:pPr>
        <w:pStyle w:val="ListParagraph"/>
        <w:numPr>
          <w:ilvl w:val="0"/>
          <w:numId w:val="4"/>
        </w:numPr>
        <w:spacing w:after="0"/>
      </w:pPr>
      <w:r>
        <w:t>On “Server Properties” window, select “Connections”</w:t>
      </w:r>
    </w:p>
    <w:p w:rsidR="004C50E9" w:rsidRDefault="004C50E9" w:rsidP="004C50E9">
      <w:pPr>
        <w:pStyle w:val="ListParagraph"/>
        <w:numPr>
          <w:ilvl w:val="0"/>
          <w:numId w:val="4"/>
        </w:numPr>
        <w:spacing w:after="0"/>
      </w:pPr>
      <w:r>
        <w:t>Set “Remote query timeout”</w:t>
      </w:r>
    </w:p>
    <w:p w:rsidR="00204DC6" w:rsidRDefault="00204DC6" w:rsidP="00204DC6">
      <w:pPr>
        <w:spacing w:after="0"/>
        <w:ind w:left="720"/>
      </w:pPr>
      <w:r>
        <w:t>Alternatives:</w:t>
      </w:r>
    </w:p>
    <w:p w:rsidR="00204DC6" w:rsidRDefault="00204DC6" w:rsidP="00204DC6">
      <w:pPr>
        <w:spacing w:after="0"/>
      </w:pPr>
      <w:r>
        <w:tab/>
      </w:r>
      <w:r>
        <w:tab/>
        <w:t>None</w:t>
      </w:r>
    </w:p>
    <w:p w:rsidR="00204DC6" w:rsidRDefault="00204DC6" w:rsidP="00204DC6">
      <w:pPr>
        <w:tabs>
          <w:tab w:val="left" w:pos="3630"/>
        </w:tabs>
      </w:pPr>
    </w:p>
    <w:p w:rsidR="001A03B3" w:rsidRDefault="001A03B3" w:rsidP="001A03B3">
      <w:pPr>
        <w:spacing w:after="0"/>
        <w:ind w:left="720"/>
        <w:rPr>
          <w:b/>
        </w:rPr>
      </w:pPr>
      <w:r>
        <w:rPr>
          <w:b/>
        </w:rPr>
        <w:t>Determine SQL Server Users (SQL3)</w:t>
      </w:r>
    </w:p>
    <w:p w:rsidR="001A03B3" w:rsidRDefault="001A03B3" w:rsidP="001A03B3">
      <w:pPr>
        <w:spacing w:after="0"/>
        <w:ind w:left="720"/>
      </w:pPr>
      <w:r>
        <w:t xml:space="preserve">Preconditions: </w:t>
      </w:r>
    </w:p>
    <w:p w:rsidR="001A03B3" w:rsidRDefault="001A03B3" w:rsidP="001A03B3">
      <w:pPr>
        <w:pStyle w:val="ListParagraph"/>
        <w:numPr>
          <w:ilvl w:val="0"/>
          <w:numId w:val="1"/>
        </w:numPr>
        <w:spacing w:after="0"/>
      </w:pPr>
      <w:r>
        <w:t>none</w:t>
      </w:r>
    </w:p>
    <w:p w:rsidR="001A03B3" w:rsidRDefault="001A03B3" w:rsidP="001A03B3">
      <w:pPr>
        <w:spacing w:after="0"/>
        <w:ind w:left="720"/>
      </w:pPr>
      <w:r>
        <w:t>Main Success Scenario:</w:t>
      </w:r>
    </w:p>
    <w:p w:rsidR="001A03B3" w:rsidRDefault="001A03B3" w:rsidP="001A03B3">
      <w:pPr>
        <w:pStyle w:val="ListParagraph"/>
        <w:numPr>
          <w:ilvl w:val="0"/>
          <w:numId w:val="2"/>
        </w:numPr>
        <w:spacing w:after="0"/>
      </w:pPr>
      <w:r>
        <w:t>xxx</w:t>
      </w:r>
    </w:p>
    <w:p w:rsidR="001A03B3" w:rsidRDefault="001A03B3" w:rsidP="001A03B3">
      <w:pPr>
        <w:spacing w:after="0"/>
        <w:ind w:left="720"/>
      </w:pPr>
      <w:r>
        <w:t>Alternatives:</w:t>
      </w:r>
    </w:p>
    <w:p w:rsidR="001A03B3" w:rsidRDefault="001A03B3" w:rsidP="001A03B3">
      <w:pPr>
        <w:spacing w:after="0"/>
      </w:pPr>
      <w:r>
        <w:tab/>
      </w:r>
      <w:r>
        <w:tab/>
        <w:t>None</w:t>
      </w:r>
    </w:p>
    <w:p w:rsidR="001A03B3" w:rsidRDefault="001A03B3" w:rsidP="001A03B3">
      <w:pPr>
        <w:spacing w:after="0"/>
      </w:pPr>
    </w:p>
    <w:p w:rsidR="001A03B3" w:rsidRDefault="001A03B3" w:rsidP="001A03B3">
      <w:pPr>
        <w:spacing w:after="0"/>
        <w:ind w:left="720"/>
        <w:rPr>
          <w:b/>
        </w:rPr>
      </w:pPr>
      <w:r>
        <w:rPr>
          <w:b/>
        </w:rPr>
        <w:t>Determine SQL Server Users Remotely (SQL4)</w:t>
      </w:r>
    </w:p>
    <w:p w:rsidR="001A03B3" w:rsidRDefault="001A03B3" w:rsidP="001A03B3">
      <w:pPr>
        <w:spacing w:after="0"/>
        <w:ind w:left="720"/>
      </w:pPr>
      <w:r>
        <w:t xml:space="preserve">Preconditions: </w:t>
      </w:r>
    </w:p>
    <w:p w:rsidR="001A03B3" w:rsidRDefault="001A03B3" w:rsidP="001A03B3">
      <w:pPr>
        <w:pStyle w:val="ListParagraph"/>
        <w:numPr>
          <w:ilvl w:val="0"/>
          <w:numId w:val="1"/>
        </w:numPr>
        <w:spacing w:after="0"/>
      </w:pPr>
      <w:r>
        <w:t>none</w:t>
      </w:r>
    </w:p>
    <w:p w:rsidR="001A03B3" w:rsidRDefault="001A03B3" w:rsidP="001A03B3">
      <w:pPr>
        <w:spacing w:after="0"/>
        <w:ind w:left="720"/>
      </w:pPr>
      <w:r>
        <w:t>Main Success Scenario:</w:t>
      </w:r>
    </w:p>
    <w:p w:rsidR="001A03B3" w:rsidRDefault="001A03B3" w:rsidP="001A03B3">
      <w:pPr>
        <w:pStyle w:val="ListParagraph"/>
        <w:numPr>
          <w:ilvl w:val="0"/>
          <w:numId w:val="2"/>
        </w:numPr>
        <w:spacing w:after="0"/>
      </w:pPr>
      <w:r>
        <w:t>xxx</w:t>
      </w:r>
    </w:p>
    <w:p w:rsidR="001A03B3" w:rsidRDefault="001A03B3" w:rsidP="001A03B3">
      <w:pPr>
        <w:spacing w:after="0"/>
        <w:ind w:left="720"/>
      </w:pPr>
      <w:r>
        <w:lastRenderedPageBreak/>
        <w:t>Alternatives:</w:t>
      </w:r>
    </w:p>
    <w:p w:rsidR="001A03B3" w:rsidRDefault="001A03B3" w:rsidP="001A03B3">
      <w:pPr>
        <w:spacing w:after="0"/>
      </w:pPr>
      <w:r>
        <w:tab/>
      </w:r>
      <w:r>
        <w:tab/>
        <w:t>None</w:t>
      </w:r>
    </w:p>
    <w:p w:rsidR="001A03B3" w:rsidRDefault="001A03B3" w:rsidP="00204DC6">
      <w:pPr>
        <w:tabs>
          <w:tab w:val="left" w:pos="3630"/>
        </w:tabs>
      </w:pPr>
    </w:p>
    <w:p w:rsidR="00D612EA" w:rsidRDefault="00D612EA" w:rsidP="00D612EA">
      <w:pPr>
        <w:spacing w:after="0"/>
        <w:ind w:left="720"/>
        <w:rPr>
          <w:b/>
        </w:rPr>
      </w:pPr>
      <w:r>
        <w:rPr>
          <w:b/>
        </w:rPr>
        <w:t>Ouput Task Level SSIS Error (SQL5)</w:t>
      </w:r>
    </w:p>
    <w:p w:rsidR="00D612EA" w:rsidRDefault="00D612EA" w:rsidP="00D612EA">
      <w:pPr>
        <w:spacing w:after="0"/>
        <w:ind w:left="720"/>
      </w:pPr>
      <w:r>
        <w:t xml:space="preserve">Preconditions: </w:t>
      </w:r>
    </w:p>
    <w:p w:rsidR="00D612EA" w:rsidRDefault="00D612EA" w:rsidP="00D612EA">
      <w:pPr>
        <w:pStyle w:val="ListParagraph"/>
        <w:numPr>
          <w:ilvl w:val="0"/>
          <w:numId w:val="1"/>
        </w:numPr>
        <w:spacing w:after="0"/>
      </w:pPr>
      <w:r>
        <w:t>none</w:t>
      </w:r>
    </w:p>
    <w:p w:rsidR="00D612EA" w:rsidRDefault="00D612EA" w:rsidP="00D612EA">
      <w:pPr>
        <w:spacing w:after="0"/>
        <w:ind w:left="720"/>
      </w:pPr>
      <w:r>
        <w:t>Main Success Scenario:</w:t>
      </w:r>
    </w:p>
    <w:p w:rsidR="00D612EA" w:rsidRDefault="00D612EA" w:rsidP="00D612EA">
      <w:pPr>
        <w:pStyle w:val="ListParagraph"/>
        <w:numPr>
          <w:ilvl w:val="0"/>
          <w:numId w:val="2"/>
        </w:numPr>
        <w:spacing w:after="0"/>
      </w:pPr>
      <w:r>
        <w:t>xxx</w:t>
      </w:r>
    </w:p>
    <w:p w:rsidR="00D612EA" w:rsidRDefault="00D612EA" w:rsidP="00D612EA">
      <w:pPr>
        <w:spacing w:after="0"/>
        <w:ind w:left="720"/>
      </w:pPr>
      <w:r>
        <w:t>Alternatives:</w:t>
      </w:r>
    </w:p>
    <w:p w:rsidR="00D612EA" w:rsidRDefault="00D612EA" w:rsidP="00D612EA">
      <w:pPr>
        <w:spacing w:after="0"/>
      </w:pPr>
      <w:r>
        <w:tab/>
      </w:r>
      <w:r>
        <w:tab/>
        <w:t>None</w:t>
      </w:r>
    </w:p>
    <w:p w:rsidR="00D612EA" w:rsidRDefault="00D612EA" w:rsidP="00204DC6">
      <w:pPr>
        <w:tabs>
          <w:tab w:val="left" w:pos="3630"/>
        </w:tabs>
      </w:pPr>
    </w:p>
    <w:p w:rsidR="00A667B2" w:rsidRDefault="00A667B2" w:rsidP="00A667B2">
      <w:pPr>
        <w:spacing w:after="0"/>
        <w:ind w:left="720"/>
        <w:rPr>
          <w:b/>
        </w:rPr>
      </w:pPr>
      <w:r>
        <w:rPr>
          <w:b/>
        </w:rPr>
        <w:t>See All Possible Non-Null Values in a Table (SQL6)</w:t>
      </w:r>
    </w:p>
    <w:p w:rsidR="00A667B2" w:rsidRDefault="00A667B2" w:rsidP="00A667B2">
      <w:pPr>
        <w:spacing w:after="0"/>
        <w:ind w:left="720"/>
      </w:pPr>
      <w:r>
        <w:t xml:space="preserve">Preconditions: </w:t>
      </w:r>
    </w:p>
    <w:p w:rsidR="00A667B2" w:rsidRDefault="0082685A" w:rsidP="00A667B2">
      <w:pPr>
        <w:pStyle w:val="ListParagraph"/>
        <w:numPr>
          <w:ilvl w:val="0"/>
          <w:numId w:val="1"/>
        </w:numPr>
        <w:spacing w:after="0"/>
      </w:pPr>
      <w:r>
        <w:t>Set &lt;table name&gt; to a table name</w:t>
      </w:r>
    </w:p>
    <w:p w:rsidR="00A667B2" w:rsidRDefault="00A667B2" w:rsidP="00A667B2">
      <w:pPr>
        <w:spacing w:after="0"/>
        <w:ind w:left="720"/>
      </w:pPr>
      <w:r>
        <w:t>Main Success Scenario:</w:t>
      </w:r>
    </w:p>
    <w:p w:rsidR="00A667B2" w:rsidRDefault="00A667B2" w:rsidP="00A667B2">
      <w:pPr>
        <w:pStyle w:val="ListParagraph"/>
        <w:numPr>
          <w:ilvl w:val="0"/>
          <w:numId w:val="5"/>
        </w:numPr>
        <w:spacing w:after="0"/>
      </w:pPr>
      <w:r>
        <w:t>Run</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0000FF"/>
          <w:sz w:val="20"/>
          <w:szCs w:val="20"/>
        </w:rPr>
      </w:pPr>
      <w:r w:rsidRPr="006C08C7">
        <w:rPr>
          <w:rFonts w:ascii="Courier New" w:hAnsi="Courier New" w:cs="Courier New"/>
          <w:noProof/>
          <w:color w:val="0000FF"/>
          <w:sz w:val="20"/>
          <w:szCs w:val="20"/>
        </w:rPr>
        <w:t>Declare</w:t>
      </w:r>
      <w:r w:rsidRPr="006C08C7">
        <w:rPr>
          <w:rFonts w:ascii="Courier New" w:hAnsi="Courier New" w:cs="Courier New"/>
          <w:noProof/>
          <w:sz w:val="20"/>
          <w:szCs w:val="20"/>
        </w:rPr>
        <w:t xml:space="preserve"> @LoopCounter </w:t>
      </w:r>
      <w:r w:rsidRPr="006C08C7">
        <w:rPr>
          <w:rFonts w:ascii="Courier New" w:hAnsi="Courier New" w:cs="Courier New"/>
          <w:noProof/>
          <w:color w:val="0000FF"/>
          <w:sz w:val="20"/>
          <w:szCs w:val="20"/>
        </w:rPr>
        <w:t>Int</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0000FF"/>
          <w:sz w:val="20"/>
          <w:szCs w:val="20"/>
        </w:rPr>
      </w:pPr>
      <w:r w:rsidRPr="006C08C7">
        <w:rPr>
          <w:rFonts w:ascii="Courier New" w:hAnsi="Courier New" w:cs="Courier New"/>
          <w:noProof/>
          <w:color w:val="0000FF"/>
          <w:sz w:val="20"/>
          <w:szCs w:val="20"/>
        </w:rPr>
        <w:t>Declare</w:t>
      </w:r>
      <w:r w:rsidRPr="006C08C7">
        <w:rPr>
          <w:rFonts w:ascii="Courier New" w:hAnsi="Courier New" w:cs="Courier New"/>
          <w:noProof/>
          <w:sz w:val="20"/>
          <w:szCs w:val="20"/>
        </w:rPr>
        <w:t xml:space="preserve"> @LoopMaxCount </w:t>
      </w:r>
      <w:r w:rsidRPr="006C08C7">
        <w:rPr>
          <w:rFonts w:ascii="Courier New" w:hAnsi="Courier New" w:cs="Courier New"/>
          <w:noProof/>
          <w:color w:val="0000FF"/>
          <w:sz w:val="20"/>
          <w:szCs w:val="20"/>
        </w:rPr>
        <w:t>Int</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808080"/>
          <w:sz w:val="20"/>
          <w:szCs w:val="20"/>
        </w:rPr>
      </w:pPr>
      <w:r w:rsidRPr="006C08C7">
        <w:rPr>
          <w:rFonts w:ascii="Courier New" w:hAnsi="Courier New" w:cs="Courier New"/>
          <w:noProof/>
          <w:color w:val="0000FF"/>
          <w:sz w:val="20"/>
          <w:szCs w:val="20"/>
        </w:rPr>
        <w:t>Declare</w:t>
      </w:r>
      <w:r w:rsidRPr="006C08C7">
        <w:rPr>
          <w:rFonts w:ascii="Courier New" w:hAnsi="Courier New" w:cs="Courier New"/>
          <w:noProof/>
          <w:sz w:val="20"/>
          <w:szCs w:val="20"/>
        </w:rPr>
        <w:t xml:space="preserve"> @Query </w:t>
      </w:r>
      <w:r w:rsidRPr="006C08C7">
        <w:rPr>
          <w:rFonts w:ascii="Courier New" w:hAnsi="Courier New" w:cs="Courier New"/>
          <w:noProof/>
          <w:color w:val="0000FF"/>
          <w:sz w:val="20"/>
          <w:szCs w:val="20"/>
        </w:rPr>
        <w:t>Varchar</w:t>
      </w:r>
      <w:r w:rsidRPr="006C08C7">
        <w:rPr>
          <w:rFonts w:ascii="Courier New" w:hAnsi="Courier New" w:cs="Courier New"/>
          <w:noProof/>
          <w:color w:val="808080"/>
          <w:sz w:val="20"/>
          <w:szCs w:val="20"/>
        </w:rPr>
        <w:t>(</w:t>
      </w:r>
      <w:r w:rsidRPr="006C08C7">
        <w:rPr>
          <w:rFonts w:ascii="Courier New" w:hAnsi="Courier New" w:cs="Courier New"/>
          <w:noProof/>
          <w:sz w:val="20"/>
          <w:szCs w:val="20"/>
        </w:rPr>
        <w:t>1000</w:t>
      </w:r>
      <w:r w:rsidRPr="006C08C7">
        <w:rPr>
          <w:rFonts w:ascii="Courier New" w:hAnsi="Courier New" w:cs="Courier New"/>
          <w:noProof/>
          <w:color w:val="808080"/>
          <w:sz w:val="20"/>
          <w:szCs w:val="20"/>
        </w:rPr>
        <w:t>)</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808080"/>
          <w:sz w:val="20"/>
          <w:szCs w:val="20"/>
        </w:rPr>
      </w:pP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0000FF"/>
          <w:sz w:val="20"/>
          <w:szCs w:val="20"/>
        </w:rPr>
      </w:pPr>
      <w:r w:rsidRPr="006C08C7">
        <w:rPr>
          <w:rFonts w:ascii="Courier New" w:hAnsi="Courier New" w:cs="Courier New"/>
          <w:noProof/>
          <w:color w:val="0000FF"/>
          <w:sz w:val="20"/>
          <w:szCs w:val="20"/>
        </w:rPr>
        <w:t>Select</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808080"/>
          <w:sz w:val="20"/>
          <w:szCs w:val="20"/>
        </w:rPr>
      </w:pPr>
      <w:r w:rsidRPr="006C08C7">
        <w:rPr>
          <w:rFonts w:ascii="Courier New" w:hAnsi="Courier New" w:cs="Courier New"/>
          <w:noProof/>
          <w:sz w:val="20"/>
          <w:szCs w:val="20"/>
        </w:rPr>
        <w:tab/>
        <w:t xml:space="preserve">@LoopMaxCount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w:t>
      </w:r>
      <w:r w:rsidRPr="006C08C7">
        <w:rPr>
          <w:rFonts w:ascii="Courier New" w:hAnsi="Courier New" w:cs="Courier New"/>
          <w:noProof/>
          <w:color w:val="FF00FF"/>
          <w:sz w:val="20"/>
          <w:szCs w:val="20"/>
        </w:rPr>
        <w:t>COUNT</w:t>
      </w:r>
      <w:r w:rsidRPr="006C08C7">
        <w:rPr>
          <w:rFonts w:ascii="Courier New" w:hAnsi="Courier New" w:cs="Courier New"/>
          <w:noProof/>
          <w:color w:val="808080"/>
          <w:sz w:val="20"/>
          <w:szCs w:val="20"/>
        </w:rPr>
        <w:t>(</w:t>
      </w:r>
      <w:r w:rsidRPr="006C08C7">
        <w:rPr>
          <w:rFonts w:ascii="Courier New" w:hAnsi="Courier New" w:cs="Courier New"/>
          <w:noProof/>
          <w:sz w:val="20"/>
          <w:szCs w:val="20"/>
        </w:rPr>
        <w:t>1</w:t>
      </w:r>
      <w:r w:rsidRPr="006C08C7">
        <w:rPr>
          <w:rFonts w:ascii="Courier New" w:hAnsi="Courier New" w:cs="Courier New"/>
          <w:noProof/>
          <w:color w:val="808080"/>
          <w:sz w:val="20"/>
          <w:szCs w:val="20"/>
        </w:rPr>
        <w:t>)</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0000FF"/>
          <w:sz w:val="20"/>
          <w:szCs w:val="20"/>
        </w:rPr>
      </w:pPr>
      <w:r w:rsidRPr="006C08C7">
        <w:rPr>
          <w:rFonts w:ascii="Courier New" w:hAnsi="Courier New" w:cs="Courier New"/>
          <w:noProof/>
          <w:color w:val="0000FF"/>
          <w:sz w:val="20"/>
          <w:szCs w:val="20"/>
        </w:rPr>
        <w:t>From</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008000"/>
          <w:sz w:val="20"/>
          <w:szCs w:val="20"/>
        </w:rPr>
      </w:pPr>
      <w:r w:rsidRPr="006C08C7">
        <w:rPr>
          <w:rFonts w:ascii="Courier New" w:hAnsi="Courier New" w:cs="Courier New"/>
          <w:noProof/>
          <w:sz w:val="20"/>
          <w:szCs w:val="20"/>
        </w:rPr>
        <w:tab/>
      </w:r>
      <w:r w:rsidRPr="006C08C7">
        <w:rPr>
          <w:rFonts w:ascii="Courier New" w:hAnsi="Courier New" w:cs="Courier New"/>
          <w:noProof/>
          <w:color w:val="008000"/>
          <w:sz w:val="20"/>
          <w:szCs w:val="20"/>
        </w:rPr>
        <w:t>INFORMATION_SCHEMA</w:t>
      </w:r>
      <w:r w:rsidRPr="006C08C7">
        <w:rPr>
          <w:rFonts w:ascii="Courier New" w:hAnsi="Courier New" w:cs="Courier New"/>
          <w:noProof/>
          <w:color w:val="808080"/>
          <w:sz w:val="20"/>
          <w:szCs w:val="20"/>
        </w:rPr>
        <w:t>.</w:t>
      </w:r>
      <w:r w:rsidRPr="006C08C7">
        <w:rPr>
          <w:rFonts w:ascii="Courier New" w:hAnsi="Courier New" w:cs="Courier New"/>
          <w:noProof/>
          <w:color w:val="008000"/>
          <w:sz w:val="20"/>
          <w:szCs w:val="20"/>
        </w:rPr>
        <w:t>COLUMNS</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0000FF"/>
          <w:sz w:val="20"/>
          <w:szCs w:val="20"/>
        </w:rPr>
      </w:pPr>
      <w:r w:rsidRPr="006C08C7">
        <w:rPr>
          <w:rFonts w:ascii="Courier New" w:hAnsi="Courier New" w:cs="Courier New"/>
          <w:noProof/>
          <w:color w:val="0000FF"/>
          <w:sz w:val="20"/>
          <w:szCs w:val="20"/>
        </w:rPr>
        <w:t>Where</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FF0000"/>
          <w:sz w:val="20"/>
          <w:szCs w:val="20"/>
        </w:rPr>
      </w:pPr>
      <w:r w:rsidRPr="006C08C7">
        <w:rPr>
          <w:rFonts w:ascii="Courier New" w:hAnsi="Courier New" w:cs="Courier New"/>
          <w:noProof/>
          <w:sz w:val="20"/>
          <w:szCs w:val="20"/>
        </w:rPr>
        <w:tab/>
        <w:t xml:space="preserve">TABLE_NAME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w:t>
      </w:r>
      <w:r w:rsidRPr="006C08C7">
        <w:rPr>
          <w:rFonts w:ascii="Courier New" w:hAnsi="Courier New" w:cs="Courier New"/>
          <w:noProof/>
          <w:color w:val="FF0000"/>
          <w:sz w:val="20"/>
          <w:szCs w:val="20"/>
        </w:rPr>
        <w:t>'Ext_HSGCRM_FilteredLead'</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FF0000"/>
          <w:sz w:val="20"/>
          <w:szCs w:val="20"/>
        </w:rPr>
      </w:pPr>
    </w:p>
    <w:p w:rsidR="006C08C7" w:rsidRPr="006C08C7" w:rsidRDefault="006C08C7" w:rsidP="006C08C7">
      <w:pPr>
        <w:autoSpaceDE w:val="0"/>
        <w:autoSpaceDN w:val="0"/>
        <w:adjustRightInd w:val="0"/>
        <w:spacing w:after="0" w:line="240" w:lineRule="auto"/>
        <w:ind w:left="1440"/>
        <w:rPr>
          <w:rFonts w:ascii="Courier New" w:hAnsi="Courier New" w:cs="Courier New"/>
          <w:noProof/>
          <w:sz w:val="20"/>
          <w:szCs w:val="20"/>
        </w:rPr>
      </w:pPr>
      <w:r w:rsidRPr="006C08C7">
        <w:rPr>
          <w:rFonts w:ascii="Courier New" w:hAnsi="Courier New" w:cs="Courier New"/>
          <w:noProof/>
          <w:color w:val="0000FF"/>
          <w:sz w:val="20"/>
          <w:szCs w:val="20"/>
        </w:rPr>
        <w:t>Set</w:t>
      </w:r>
      <w:r w:rsidRPr="006C08C7">
        <w:rPr>
          <w:rFonts w:ascii="Courier New" w:hAnsi="Courier New" w:cs="Courier New"/>
          <w:noProof/>
          <w:sz w:val="20"/>
          <w:szCs w:val="20"/>
        </w:rPr>
        <w:t xml:space="preserve"> @LoopCounter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1</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808080"/>
          <w:sz w:val="20"/>
          <w:szCs w:val="20"/>
        </w:rPr>
      </w:pPr>
      <w:r w:rsidRPr="006C08C7">
        <w:rPr>
          <w:rFonts w:ascii="Courier New" w:hAnsi="Courier New" w:cs="Courier New"/>
          <w:noProof/>
          <w:color w:val="0000FF"/>
          <w:sz w:val="20"/>
          <w:szCs w:val="20"/>
        </w:rPr>
        <w:t>While</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@LoopCounter </w:t>
      </w:r>
      <w:r w:rsidRPr="006C08C7">
        <w:rPr>
          <w:rFonts w:ascii="Courier New" w:hAnsi="Courier New" w:cs="Courier New"/>
          <w:noProof/>
          <w:color w:val="808080"/>
          <w:sz w:val="20"/>
          <w:szCs w:val="20"/>
        </w:rPr>
        <w:t>&lt;=</w:t>
      </w:r>
      <w:r w:rsidRPr="006C08C7">
        <w:rPr>
          <w:rFonts w:ascii="Courier New" w:hAnsi="Courier New" w:cs="Courier New"/>
          <w:noProof/>
          <w:sz w:val="20"/>
          <w:szCs w:val="20"/>
        </w:rPr>
        <w:t xml:space="preserve"> @LoopMaxCount</w:t>
      </w:r>
      <w:r w:rsidRPr="006C08C7">
        <w:rPr>
          <w:rFonts w:ascii="Courier New" w:hAnsi="Courier New" w:cs="Courier New"/>
          <w:noProof/>
          <w:color w:val="808080"/>
          <w:sz w:val="20"/>
          <w:szCs w:val="20"/>
        </w:rPr>
        <w:t>)</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0000FF"/>
          <w:sz w:val="20"/>
          <w:szCs w:val="20"/>
        </w:rPr>
      </w:pPr>
      <w:r w:rsidRPr="006C08C7">
        <w:rPr>
          <w:rFonts w:ascii="Courier New" w:hAnsi="Courier New" w:cs="Courier New"/>
          <w:noProof/>
          <w:color w:val="0000FF"/>
          <w:sz w:val="20"/>
          <w:szCs w:val="20"/>
        </w:rPr>
        <w:t>Begin</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0000FF"/>
          <w:sz w:val="20"/>
          <w:szCs w:val="20"/>
        </w:rPr>
      </w:pPr>
      <w:r w:rsidRPr="006C08C7">
        <w:rPr>
          <w:rFonts w:ascii="Courier New" w:hAnsi="Courier New" w:cs="Courier New"/>
          <w:noProof/>
          <w:sz w:val="20"/>
          <w:szCs w:val="20"/>
        </w:rPr>
        <w:tab/>
      </w:r>
      <w:r w:rsidRPr="006C08C7">
        <w:rPr>
          <w:rFonts w:ascii="Courier New" w:hAnsi="Courier New" w:cs="Courier New"/>
          <w:noProof/>
          <w:color w:val="0000FF"/>
          <w:sz w:val="20"/>
          <w:szCs w:val="20"/>
        </w:rPr>
        <w:t>Select</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FF0000"/>
          <w:sz w:val="20"/>
          <w:szCs w:val="20"/>
        </w:rPr>
      </w:pPr>
      <w:r w:rsidRPr="006C08C7">
        <w:rPr>
          <w:rFonts w:ascii="Courier New" w:hAnsi="Courier New" w:cs="Courier New"/>
          <w:noProof/>
          <w:sz w:val="20"/>
          <w:szCs w:val="20"/>
        </w:rPr>
        <w:tab/>
      </w:r>
      <w:r w:rsidRPr="006C08C7">
        <w:rPr>
          <w:rFonts w:ascii="Courier New" w:hAnsi="Courier New" w:cs="Courier New"/>
          <w:noProof/>
          <w:sz w:val="20"/>
          <w:szCs w:val="20"/>
        </w:rPr>
        <w:tab/>
        <w:t xml:space="preserve">@Query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w:t>
      </w:r>
      <w:r w:rsidRPr="006C08C7">
        <w:rPr>
          <w:rFonts w:ascii="Courier New" w:hAnsi="Courier New" w:cs="Courier New"/>
          <w:noProof/>
          <w:color w:val="FF0000"/>
          <w:sz w:val="20"/>
          <w:szCs w:val="20"/>
        </w:rPr>
        <w:t>'Select Distinct '''</w:t>
      </w:r>
      <w:r w:rsidRPr="006C08C7">
        <w:rPr>
          <w:rFonts w:ascii="Courier New" w:hAnsi="Courier New" w:cs="Courier New"/>
          <w:noProof/>
          <w:sz w:val="20"/>
          <w:szCs w:val="20"/>
        </w:rPr>
        <w:t xml:space="preserve">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TABLE_NAME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w:t>
      </w:r>
      <w:r w:rsidRPr="006C08C7">
        <w:rPr>
          <w:rFonts w:ascii="Courier New" w:hAnsi="Courier New" w:cs="Courier New"/>
          <w:noProof/>
          <w:color w:val="FF0000"/>
          <w:sz w:val="20"/>
          <w:szCs w:val="20"/>
        </w:rPr>
        <w:t>''' As TableName,['</w:t>
      </w:r>
      <w:r w:rsidRPr="006C08C7">
        <w:rPr>
          <w:rFonts w:ascii="Courier New" w:hAnsi="Courier New" w:cs="Courier New"/>
          <w:noProof/>
          <w:sz w:val="20"/>
          <w:szCs w:val="20"/>
        </w:rPr>
        <w:t xml:space="preserve">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COLUMN_NAME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w:t>
      </w:r>
      <w:r w:rsidRPr="006C08C7">
        <w:rPr>
          <w:rFonts w:ascii="Courier New" w:hAnsi="Courier New" w:cs="Courier New"/>
          <w:noProof/>
          <w:color w:val="FF0000"/>
          <w:sz w:val="20"/>
          <w:szCs w:val="20"/>
        </w:rPr>
        <w:t>'] From ['</w:t>
      </w:r>
      <w:r w:rsidRPr="006C08C7">
        <w:rPr>
          <w:rFonts w:ascii="Courier New" w:hAnsi="Courier New" w:cs="Courier New"/>
          <w:noProof/>
          <w:sz w:val="20"/>
          <w:szCs w:val="20"/>
        </w:rPr>
        <w:t xml:space="preserve">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TABLE_NAME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w:t>
      </w:r>
      <w:r w:rsidRPr="006C08C7">
        <w:rPr>
          <w:rFonts w:ascii="Courier New" w:hAnsi="Courier New" w:cs="Courier New"/>
          <w:noProof/>
          <w:color w:val="FF0000"/>
          <w:sz w:val="20"/>
          <w:szCs w:val="20"/>
        </w:rPr>
        <w:t>'] Where ['</w:t>
      </w:r>
      <w:r w:rsidRPr="006C08C7">
        <w:rPr>
          <w:rFonts w:ascii="Courier New" w:hAnsi="Courier New" w:cs="Courier New"/>
          <w:noProof/>
          <w:sz w:val="20"/>
          <w:szCs w:val="20"/>
        </w:rPr>
        <w:t xml:space="preserve">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COLUMN_NAME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w:t>
      </w:r>
      <w:r w:rsidRPr="006C08C7">
        <w:rPr>
          <w:rFonts w:ascii="Courier New" w:hAnsi="Courier New" w:cs="Courier New"/>
          <w:noProof/>
          <w:color w:val="FF0000"/>
          <w:sz w:val="20"/>
          <w:szCs w:val="20"/>
        </w:rPr>
        <w:t>'] Is Not Null Order By ['</w:t>
      </w:r>
      <w:r w:rsidRPr="006C08C7">
        <w:rPr>
          <w:rFonts w:ascii="Courier New" w:hAnsi="Courier New" w:cs="Courier New"/>
          <w:noProof/>
          <w:sz w:val="20"/>
          <w:szCs w:val="20"/>
        </w:rPr>
        <w:t xml:space="preserve">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COLUMN_NAME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w:t>
      </w:r>
      <w:r w:rsidRPr="006C08C7">
        <w:rPr>
          <w:rFonts w:ascii="Courier New" w:hAnsi="Courier New" w:cs="Courier New"/>
          <w:noProof/>
          <w:color w:val="FF0000"/>
          <w:sz w:val="20"/>
          <w:szCs w:val="20"/>
        </w:rPr>
        <w:t>']'</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0000FF"/>
          <w:sz w:val="20"/>
          <w:szCs w:val="20"/>
        </w:rPr>
      </w:pPr>
      <w:r w:rsidRPr="006C08C7">
        <w:rPr>
          <w:rFonts w:ascii="Courier New" w:hAnsi="Courier New" w:cs="Courier New"/>
          <w:noProof/>
          <w:sz w:val="20"/>
          <w:szCs w:val="20"/>
        </w:rPr>
        <w:tab/>
      </w:r>
      <w:r w:rsidRPr="006C08C7">
        <w:rPr>
          <w:rFonts w:ascii="Courier New" w:hAnsi="Courier New" w:cs="Courier New"/>
          <w:noProof/>
          <w:color w:val="0000FF"/>
          <w:sz w:val="20"/>
          <w:szCs w:val="20"/>
        </w:rPr>
        <w:t>From</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008000"/>
          <w:sz w:val="20"/>
          <w:szCs w:val="20"/>
        </w:rPr>
      </w:pPr>
      <w:r w:rsidRPr="006C08C7">
        <w:rPr>
          <w:rFonts w:ascii="Courier New" w:hAnsi="Courier New" w:cs="Courier New"/>
          <w:noProof/>
          <w:sz w:val="20"/>
          <w:szCs w:val="20"/>
        </w:rPr>
        <w:tab/>
      </w:r>
      <w:r w:rsidRPr="006C08C7">
        <w:rPr>
          <w:rFonts w:ascii="Courier New" w:hAnsi="Courier New" w:cs="Courier New"/>
          <w:noProof/>
          <w:sz w:val="20"/>
          <w:szCs w:val="20"/>
        </w:rPr>
        <w:tab/>
      </w:r>
      <w:r w:rsidRPr="006C08C7">
        <w:rPr>
          <w:rFonts w:ascii="Courier New" w:hAnsi="Courier New" w:cs="Courier New"/>
          <w:noProof/>
          <w:color w:val="008000"/>
          <w:sz w:val="20"/>
          <w:szCs w:val="20"/>
        </w:rPr>
        <w:t>INFORMATION_SCHEMA</w:t>
      </w:r>
      <w:r w:rsidRPr="006C08C7">
        <w:rPr>
          <w:rFonts w:ascii="Courier New" w:hAnsi="Courier New" w:cs="Courier New"/>
          <w:noProof/>
          <w:color w:val="808080"/>
          <w:sz w:val="20"/>
          <w:szCs w:val="20"/>
        </w:rPr>
        <w:t>.</w:t>
      </w:r>
      <w:r w:rsidRPr="006C08C7">
        <w:rPr>
          <w:rFonts w:ascii="Courier New" w:hAnsi="Courier New" w:cs="Courier New"/>
          <w:noProof/>
          <w:color w:val="008000"/>
          <w:sz w:val="20"/>
          <w:szCs w:val="20"/>
        </w:rPr>
        <w:t>COLUMNS</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0000FF"/>
          <w:sz w:val="20"/>
          <w:szCs w:val="20"/>
        </w:rPr>
      </w:pPr>
      <w:r w:rsidRPr="006C08C7">
        <w:rPr>
          <w:rFonts w:ascii="Courier New" w:hAnsi="Courier New" w:cs="Courier New"/>
          <w:noProof/>
          <w:sz w:val="20"/>
          <w:szCs w:val="20"/>
        </w:rPr>
        <w:tab/>
      </w:r>
      <w:r w:rsidRPr="006C08C7">
        <w:rPr>
          <w:rFonts w:ascii="Courier New" w:hAnsi="Courier New" w:cs="Courier New"/>
          <w:noProof/>
          <w:color w:val="0000FF"/>
          <w:sz w:val="20"/>
          <w:szCs w:val="20"/>
        </w:rPr>
        <w:t>Where</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FF0000"/>
          <w:sz w:val="20"/>
          <w:szCs w:val="20"/>
        </w:rPr>
      </w:pPr>
      <w:r w:rsidRPr="006C08C7">
        <w:rPr>
          <w:rFonts w:ascii="Courier New" w:hAnsi="Courier New" w:cs="Courier New"/>
          <w:noProof/>
          <w:sz w:val="20"/>
          <w:szCs w:val="20"/>
        </w:rPr>
        <w:tab/>
      </w:r>
      <w:r w:rsidRPr="006C08C7">
        <w:rPr>
          <w:rFonts w:ascii="Courier New" w:hAnsi="Courier New" w:cs="Courier New"/>
          <w:noProof/>
          <w:sz w:val="20"/>
          <w:szCs w:val="20"/>
        </w:rPr>
        <w:tab/>
        <w:t xml:space="preserve">TABLE_NAME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w:t>
      </w:r>
      <w:r w:rsidRPr="006C08C7">
        <w:rPr>
          <w:rFonts w:ascii="Courier New" w:hAnsi="Courier New" w:cs="Courier New"/>
          <w:noProof/>
          <w:color w:val="FF0000"/>
          <w:sz w:val="20"/>
          <w:szCs w:val="20"/>
        </w:rPr>
        <w:t>'Ext_HSGCRM_FilteredLead'</w:t>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808080"/>
          <w:sz w:val="20"/>
          <w:szCs w:val="20"/>
        </w:rPr>
      </w:pPr>
      <w:r w:rsidRPr="006C08C7">
        <w:rPr>
          <w:rFonts w:ascii="Courier New" w:hAnsi="Courier New" w:cs="Courier New"/>
          <w:noProof/>
          <w:sz w:val="20"/>
          <w:szCs w:val="20"/>
        </w:rPr>
        <w:tab/>
      </w:r>
      <w:r w:rsidRPr="006C08C7">
        <w:rPr>
          <w:rFonts w:ascii="Courier New" w:hAnsi="Courier New" w:cs="Courier New"/>
          <w:noProof/>
          <w:sz w:val="20"/>
          <w:szCs w:val="20"/>
        </w:rPr>
        <w:tab/>
      </w:r>
      <w:r w:rsidRPr="006C08C7">
        <w:rPr>
          <w:rFonts w:ascii="Courier New" w:hAnsi="Courier New" w:cs="Courier New"/>
          <w:noProof/>
          <w:color w:val="808080"/>
          <w:sz w:val="20"/>
          <w:szCs w:val="20"/>
        </w:rPr>
        <w:t>And</w:t>
      </w:r>
    </w:p>
    <w:p w:rsidR="006C08C7" w:rsidRPr="006C08C7" w:rsidRDefault="006C08C7" w:rsidP="006C08C7">
      <w:pPr>
        <w:autoSpaceDE w:val="0"/>
        <w:autoSpaceDN w:val="0"/>
        <w:adjustRightInd w:val="0"/>
        <w:spacing w:after="0" w:line="240" w:lineRule="auto"/>
        <w:ind w:left="1440"/>
        <w:rPr>
          <w:rFonts w:ascii="Courier New" w:hAnsi="Courier New" w:cs="Courier New"/>
          <w:noProof/>
          <w:sz w:val="20"/>
          <w:szCs w:val="20"/>
        </w:rPr>
      </w:pPr>
      <w:r w:rsidRPr="006C08C7">
        <w:rPr>
          <w:rFonts w:ascii="Courier New" w:hAnsi="Courier New" w:cs="Courier New"/>
          <w:noProof/>
          <w:sz w:val="20"/>
          <w:szCs w:val="20"/>
        </w:rPr>
        <w:tab/>
      </w:r>
      <w:r w:rsidRPr="006C08C7">
        <w:rPr>
          <w:rFonts w:ascii="Courier New" w:hAnsi="Courier New" w:cs="Courier New"/>
          <w:noProof/>
          <w:sz w:val="20"/>
          <w:szCs w:val="20"/>
        </w:rPr>
        <w:tab/>
        <w:t xml:space="preserve">ORDINAL_POSITION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@LoopCounter</w:t>
      </w:r>
    </w:p>
    <w:p w:rsidR="006C08C7" w:rsidRPr="006C08C7" w:rsidRDefault="006C08C7" w:rsidP="006C08C7">
      <w:pPr>
        <w:autoSpaceDE w:val="0"/>
        <w:autoSpaceDN w:val="0"/>
        <w:adjustRightInd w:val="0"/>
        <w:spacing w:after="0" w:line="240" w:lineRule="auto"/>
        <w:ind w:left="1440"/>
        <w:rPr>
          <w:rFonts w:ascii="Courier New" w:hAnsi="Courier New" w:cs="Courier New"/>
          <w:noProof/>
          <w:sz w:val="20"/>
          <w:szCs w:val="20"/>
        </w:rPr>
      </w:pPr>
      <w:r w:rsidRPr="006C08C7">
        <w:rPr>
          <w:rFonts w:ascii="Courier New" w:hAnsi="Courier New" w:cs="Courier New"/>
          <w:noProof/>
          <w:sz w:val="20"/>
          <w:szCs w:val="20"/>
        </w:rPr>
        <w:tab/>
      </w:r>
      <w:r w:rsidRPr="006C08C7">
        <w:rPr>
          <w:rFonts w:ascii="Courier New" w:hAnsi="Courier New" w:cs="Courier New"/>
          <w:noProof/>
          <w:sz w:val="20"/>
          <w:szCs w:val="20"/>
        </w:rPr>
        <w:tab/>
      </w:r>
    </w:p>
    <w:p w:rsidR="006C08C7" w:rsidRPr="006C08C7" w:rsidRDefault="006C08C7" w:rsidP="006C08C7">
      <w:pPr>
        <w:autoSpaceDE w:val="0"/>
        <w:autoSpaceDN w:val="0"/>
        <w:adjustRightInd w:val="0"/>
        <w:spacing w:after="0" w:line="240" w:lineRule="auto"/>
        <w:ind w:left="1440"/>
        <w:rPr>
          <w:rFonts w:ascii="Courier New" w:hAnsi="Courier New" w:cs="Courier New"/>
          <w:noProof/>
          <w:color w:val="808080"/>
          <w:sz w:val="20"/>
          <w:szCs w:val="20"/>
        </w:rPr>
      </w:pPr>
      <w:r w:rsidRPr="006C08C7">
        <w:rPr>
          <w:rFonts w:ascii="Courier New" w:hAnsi="Courier New" w:cs="Courier New"/>
          <w:noProof/>
          <w:sz w:val="20"/>
          <w:szCs w:val="20"/>
        </w:rPr>
        <w:tab/>
      </w:r>
      <w:r w:rsidRPr="006C08C7">
        <w:rPr>
          <w:rFonts w:ascii="Courier New" w:hAnsi="Courier New" w:cs="Courier New"/>
          <w:noProof/>
          <w:color w:val="0000FF"/>
          <w:sz w:val="20"/>
          <w:szCs w:val="20"/>
        </w:rPr>
        <w:t xml:space="preserve">Execute </w:t>
      </w:r>
      <w:r w:rsidRPr="006C08C7">
        <w:rPr>
          <w:rFonts w:ascii="Courier New" w:hAnsi="Courier New" w:cs="Courier New"/>
          <w:noProof/>
          <w:color w:val="808080"/>
          <w:sz w:val="20"/>
          <w:szCs w:val="20"/>
        </w:rPr>
        <w:t>(</w:t>
      </w:r>
      <w:r w:rsidRPr="006C08C7">
        <w:rPr>
          <w:rFonts w:ascii="Courier New" w:hAnsi="Courier New" w:cs="Courier New"/>
          <w:noProof/>
          <w:sz w:val="20"/>
          <w:szCs w:val="20"/>
        </w:rPr>
        <w:t>@Query</w:t>
      </w:r>
      <w:r w:rsidRPr="006C08C7">
        <w:rPr>
          <w:rFonts w:ascii="Courier New" w:hAnsi="Courier New" w:cs="Courier New"/>
          <w:noProof/>
          <w:color w:val="808080"/>
          <w:sz w:val="20"/>
          <w:szCs w:val="20"/>
        </w:rPr>
        <w:t>)</w:t>
      </w:r>
    </w:p>
    <w:p w:rsidR="006C08C7" w:rsidRPr="006C08C7" w:rsidRDefault="006C08C7" w:rsidP="006C08C7">
      <w:pPr>
        <w:autoSpaceDE w:val="0"/>
        <w:autoSpaceDN w:val="0"/>
        <w:adjustRightInd w:val="0"/>
        <w:spacing w:after="0" w:line="240" w:lineRule="auto"/>
        <w:ind w:left="1440"/>
        <w:rPr>
          <w:rFonts w:ascii="Courier New" w:hAnsi="Courier New" w:cs="Courier New"/>
          <w:noProof/>
          <w:sz w:val="20"/>
          <w:szCs w:val="20"/>
        </w:rPr>
      </w:pPr>
      <w:r w:rsidRPr="006C08C7">
        <w:rPr>
          <w:rFonts w:ascii="Courier New" w:hAnsi="Courier New" w:cs="Courier New"/>
          <w:noProof/>
          <w:sz w:val="20"/>
          <w:szCs w:val="20"/>
        </w:rPr>
        <w:tab/>
      </w:r>
      <w:r w:rsidRPr="006C08C7">
        <w:rPr>
          <w:rFonts w:ascii="Courier New" w:hAnsi="Courier New" w:cs="Courier New"/>
          <w:noProof/>
          <w:sz w:val="20"/>
          <w:szCs w:val="20"/>
        </w:rPr>
        <w:tab/>
      </w:r>
    </w:p>
    <w:p w:rsidR="006C08C7" w:rsidRPr="006C08C7" w:rsidRDefault="006C08C7" w:rsidP="006C08C7">
      <w:pPr>
        <w:autoSpaceDE w:val="0"/>
        <w:autoSpaceDN w:val="0"/>
        <w:adjustRightInd w:val="0"/>
        <w:spacing w:after="0" w:line="240" w:lineRule="auto"/>
        <w:ind w:left="1440"/>
        <w:rPr>
          <w:rFonts w:ascii="Courier New" w:hAnsi="Courier New" w:cs="Courier New"/>
          <w:noProof/>
          <w:sz w:val="20"/>
          <w:szCs w:val="20"/>
        </w:rPr>
      </w:pPr>
      <w:r w:rsidRPr="006C08C7">
        <w:rPr>
          <w:rFonts w:ascii="Courier New" w:hAnsi="Courier New" w:cs="Courier New"/>
          <w:noProof/>
          <w:sz w:val="20"/>
          <w:szCs w:val="20"/>
        </w:rPr>
        <w:tab/>
      </w:r>
      <w:r w:rsidRPr="006C08C7">
        <w:rPr>
          <w:rFonts w:ascii="Courier New" w:hAnsi="Courier New" w:cs="Courier New"/>
          <w:noProof/>
          <w:color w:val="0000FF"/>
          <w:sz w:val="20"/>
          <w:szCs w:val="20"/>
        </w:rPr>
        <w:t>Set</w:t>
      </w:r>
      <w:r w:rsidRPr="006C08C7">
        <w:rPr>
          <w:rFonts w:ascii="Courier New" w:hAnsi="Courier New" w:cs="Courier New"/>
          <w:noProof/>
          <w:sz w:val="20"/>
          <w:szCs w:val="20"/>
        </w:rPr>
        <w:t xml:space="preserve"> @LoopCounter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@LoopCounter </w:t>
      </w:r>
      <w:r w:rsidRPr="006C08C7">
        <w:rPr>
          <w:rFonts w:ascii="Courier New" w:hAnsi="Courier New" w:cs="Courier New"/>
          <w:noProof/>
          <w:color w:val="808080"/>
          <w:sz w:val="20"/>
          <w:szCs w:val="20"/>
        </w:rPr>
        <w:t>+</w:t>
      </w:r>
      <w:r w:rsidRPr="006C08C7">
        <w:rPr>
          <w:rFonts w:ascii="Courier New" w:hAnsi="Courier New" w:cs="Courier New"/>
          <w:noProof/>
          <w:sz w:val="20"/>
          <w:szCs w:val="20"/>
        </w:rPr>
        <w:t xml:space="preserve"> 1</w:t>
      </w:r>
    </w:p>
    <w:p w:rsidR="006C08C7" w:rsidRPr="006C08C7" w:rsidRDefault="006C08C7" w:rsidP="006C08C7">
      <w:pPr>
        <w:spacing w:after="0"/>
        <w:ind w:left="1440"/>
      </w:pPr>
      <w:r w:rsidRPr="006C08C7">
        <w:rPr>
          <w:rFonts w:ascii="Courier New" w:hAnsi="Courier New" w:cs="Courier New"/>
          <w:noProof/>
          <w:color w:val="0000FF"/>
          <w:sz w:val="20"/>
          <w:szCs w:val="20"/>
        </w:rPr>
        <w:t>End</w:t>
      </w:r>
    </w:p>
    <w:p w:rsidR="00A667B2" w:rsidRDefault="00A667B2" w:rsidP="006C08C7">
      <w:pPr>
        <w:spacing w:after="0"/>
        <w:ind w:firstLine="720"/>
      </w:pPr>
      <w:r>
        <w:t>Alternatives:</w:t>
      </w:r>
    </w:p>
    <w:p w:rsidR="00A667B2" w:rsidRDefault="00A667B2" w:rsidP="00A667B2">
      <w:pPr>
        <w:spacing w:after="0"/>
      </w:pPr>
      <w:r>
        <w:tab/>
      </w:r>
      <w:r>
        <w:tab/>
        <w:t>None</w:t>
      </w:r>
    </w:p>
    <w:p w:rsidR="00A667B2" w:rsidRDefault="00A667B2" w:rsidP="00204DC6">
      <w:pPr>
        <w:tabs>
          <w:tab w:val="left" w:pos="3630"/>
        </w:tabs>
      </w:pPr>
    </w:p>
    <w:p w:rsidR="00527273" w:rsidRDefault="00527273" w:rsidP="00527273">
      <w:pPr>
        <w:spacing w:after="0"/>
        <w:ind w:left="720"/>
        <w:rPr>
          <w:b/>
        </w:rPr>
      </w:pPr>
      <w:r>
        <w:rPr>
          <w:b/>
        </w:rPr>
        <w:lastRenderedPageBreak/>
        <w:t>How to Use Transaction (SQL7)</w:t>
      </w:r>
    </w:p>
    <w:p w:rsidR="00527273" w:rsidRDefault="00527273" w:rsidP="00527273">
      <w:pPr>
        <w:spacing w:after="0"/>
        <w:ind w:left="720"/>
      </w:pPr>
      <w:r>
        <w:t xml:space="preserve">Preconditions: </w:t>
      </w:r>
    </w:p>
    <w:p w:rsidR="00527273" w:rsidRDefault="00527273" w:rsidP="00527273">
      <w:pPr>
        <w:pStyle w:val="ListParagraph"/>
        <w:numPr>
          <w:ilvl w:val="0"/>
          <w:numId w:val="1"/>
        </w:numPr>
        <w:spacing w:after="0"/>
      </w:pPr>
      <w:r>
        <w:t>none</w:t>
      </w:r>
    </w:p>
    <w:p w:rsidR="00527273" w:rsidRDefault="00527273" w:rsidP="00527273">
      <w:pPr>
        <w:spacing w:after="0"/>
        <w:ind w:left="720"/>
      </w:pPr>
      <w:r>
        <w:t>Main Success Scenario:</w:t>
      </w:r>
    </w:p>
    <w:p w:rsidR="00527273" w:rsidRDefault="00527273" w:rsidP="00527273">
      <w:pPr>
        <w:pStyle w:val="ListParagraph"/>
        <w:numPr>
          <w:ilvl w:val="0"/>
          <w:numId w:val="2"/>
        </w:numPr>
        <w:spacing w:after="0"/>
      </w:pPr>
      <w:r>
        <w:t>xxx</w:t>
      </w:r>
    </w:p>
    <w:p w:rsidR="00527273" w:rsidRDefault="00527273" w:rsidP="00527273">
      <w:pPr>
        <w:spacing w:after="0"/>
        <w:ind w:left="720"/>
      </w:pPr>
      <w:r>
        <w:t>Alternatives:</w:t>
      </w:r>
    </w:p>
    <w:p w:rsidR="00527273" w:rsidRDefault="00527273" w:rsidP="00527273">
      <w:pPr>
        <w:spacing w:after="0"/>
      </w:pPr>
      <w:r>
        <w:tab/>
      </w:r>
      <w:r>
        <w:tab/>
        <w:t>None</w:t>
      </w:r>
    </w:p>
    <w:p w:rsidR="00527273" w:rsidRDefault="00527273" w:rsidP="00204DC6">
      <w:pPr>
        <w:tabs>
          <w:tab w:val="left" w:pos="3630"/>
        </w:tabs>
      </w:pPr>
    </w:p>
    <w:p w:rsidR="00527273" w:rsidRDefault="00527273" w:rsidP="00527273">
      <w:pPr>
        <w:spacing w:after="0"/>
        <w:ind w:left="720"/>
        <w:rPr>
          <w:b/>
        </w:rPr>
      </w:pPr>
      <w:r>
        <w:rPr>
          <w:b/>
        </w:rPr>
        <w:t>Use Merge (SQL8)</w:t>
      </w:r>
    </w:p>
    <w:p w:rsidR="00527273" w:rsidRDefault="00527273" w:rsidP="00527273">
      <w:pPr>
        <w:spacing w:after="0"/>
        <w:ind w:left="720"/>
      </w:pPr>
      <w:r>
        <w:t xml:space="preserve">Preconditions: </w:t>
      </w:r>
    </w:p>
    <w:p w:rsidR="00527273" w:rsidRDefault="00527273" w:rsidP="00527273">
      <w:pPr>
        <w:pStyle w:val="ListParagraph"/>
        <w:numPr>
          <w:ilvl w:val="0"/>
          <w:numId w:val="1"/>
        </w:numPr>
        <w:spacing w:after="0"/>
      </w:pPr>
      <w:r>
        <w:t>none</w:t>
      </w:r>
    </w:p>
    <w:p w:rsidR="00527273" w:rsidRDefault="00527273" w:rsidP="00527273">
      <w:pPr>
        <w:spacing w:after="0"/>
        <w:ind w:left="720"/>
      </w:pPr>
      <w:r>
        <w:t>Main Success Scenario:</w:t>
      </w:r>
    </w:p>
    <w:p w:rsidR="00527273" w:rsidRDefault="00527273" w:rsidP="00527273">
      <w:pPr>
        <w:pStyle w:val="ListParagraph"/>
        <w:numPr>
          <w:ilvl w:val="0"/>
          <w:numId w:val="2"/>
        </w:numPr>
        <w:spacing w:after="0"/>
      </w:pPr>
      <w:r>
        <w:t>xxx</w:t>
      </w:r>
    </w:p>
    <w:p w:rsidR="00527273" w:rsidRDefault="00527273" w:rsidP="00527273">
      <w:pPr>
        <w:spacing w:after="0"/>
        <w:ind w:left="720"/>
      </w:pPr>
      <w:r>
        <w:t>Alternatives:</w:t>
      </w:r>
    </w:p>
    <w:p w:rsidR="00527273" w:rsidRDefault="00527273" w:rsidP="00527273">
      <w:pPr>
        <w:spacing w:after="0"/>
      </w:pPr>
      <w:r>
        <w:tab/>
      </w:r>
      <w:r>
        <w:tab/>
        <w:t>None</w:t>
      </w:r>
    </w:p>
    <w:p w:rsidR="00527273" w:rsidRDefault="00527273" w:rsidP="00527273">
      <w:pPr>
        <w:spacing w:after="0"/>
      </w:pPr>
    </w:p>
    <w:p w:rsidR="00527273" w:rsidRDefault="00527273" w:rsidP="00527273">
      <w:pPr>
        <w:spacing w:after="0"/>
        <w:ind w:left="720"/>
        <w:rPr>
          <w:b/>
        </w:rPr>
      </w:pPr>
      <w:r>
        <w:rPr>
          <w:b/>
        </w:rPr>
        <w:t>Use Output Clause (SQL9)</w:t>
      </w:r>
    </w:p>
    <w:p w:rsidR="00527273" w:rsidRDefault="00527273" w:rsidP="00527273">
      <w:pPr>
        <w:spacing w:after="0"/>
        <w:ind w:left="720"/>
      </w:pPr>
      <w:r>
        <w:t xml:space="preserve">Preconditions: </w:t>
      </w:r>
    </w:p>
    <w:p w:rsidR="00527273" w:rsidRDefault="00527273" w:rsidP="00527273">
      <w:pPr>
        <w:pStyle w:val="ListParagraph"/>
        <w:numPr>
          <w:ilvl w:val="0"/>
          <w:numId w:val="1"/>
        </w:numPr>
        <w:spacing w:after="0"/>
      </w:pPr>
      <w:r>
        <w:t>none</w:t>
      </w:r>
    </w:p>
    <w:p w:rsidR="00527273" w:rsidRDefault="00527273" w:rsidP="00527273">
      <w:pPr>
        <w:spacing w:after="0"/>
        <w:ind w:left="720"/>
      </w:pPr>
      <w:r>
        <w:t>Main Success Scenario:</w:t>
      </w:r>
    </w:p>
    <w:p w:rsidR="00527273" w:rsidRDefault="00527273" w:rsidP="00527273">
      <w:pPr>
        <w:pStyle w:val="ListParagraph"/>
        <w:numPr>
          <w:ilvl w:val="0"/>
          <w:numId w:val="2"/>
        </w:numPr>
        <w:spacing w:after="0"/>
      </w:pPr>
      <w:r>
        <w:t>xxx</w:t>
      </w:r>
    </w:p>
    <w:p w:rsidR="00527273" w:rsidRDefault="00527273" w:rsidP="00527273">
      <w:pPr>
        <w:spacing w:after="0"/>
        <w:ind w:left="720"/>
      </w:pPr>
      <w:r>
        <w:t>Alternatives:</w:t>
      </w:r>
    </w:p>
    <w:p w:rsidR="00527273" w:rsidRDefault="00527273" w:rsidP="00527273">
      <w:pPr>
        <w:spacing w:after="0"/>
      </w:pPr>
      <w:r>
        <w:tab/>
      </w:r>
      <w:r>
        <w:tab/>
        <w:t>None</w:t>
      </w:r>
    </w:p>
    <w:p w:rsidR="00527273" w:rsidRDefault="00527273" w:rsidP="00527273">
      <w:pPr>
        <w:spacing w:after="0"/>
      </w:pPr>
    </w:p>
    <w:p w:rsidR="00527273" w:rsidRDefault="00527273" w:rsidP="00527273">
      <w:pPr>
        <w:spacing w:after="0"/>
        <w:ind w:left="720"/>
        <w:rPr>
          <w:b/>
        </w:rPr>
      </w:pPr>
      <w:r>
        <w:rPr>
          <w:b/>
        </w:rPr>
        <w:t>Create Data Type (SQL10)</w:t>
      </w:r>
    </w:p>
    <w:p w:rsidR="00527273" w:rsidRDefault="00527273" w:rsidP="00527273">
      <w:pPr>
        <w:spacing w:after="0"/>
        <w:ind w:left="720"/>
      </w:pPr>
      <w:r>
        <w:t xml:space="preserve">Preconditions: </w:t>
      </w:r>
    </w:p>
    <w:p w:rsidR="00527273" w:rsidRDefault="00527273" w:rsidP="00527273">
      <w:pPr>
        <w:pStyle w:val="ListParagraph"/>
        <w:numPr>
          <w:ilvl w:val="0"/>
          <w:numId w:val="1"/>
        </w:numPr>
        <w:spacing w:after="0"/>
      </w:pPr>
      <w:r>
        <w:t>none</w:t>
      </w:r>
    </w:p>
    <w:p w:rsidR="00527273" w:rsidRDefault="00527273" w:rsidP="00527273">
      <w:pPr>
        <w:spacing w:after="0"/>
        <w:ind w:left="720"/>
      </w:pPr>
      <w:r>
        <w:t>Main Success Scenario:</w:t>
      </w:r>
    </w:p>
    <w:p w:rsidR="00527273" w:rsidRDefault="00527273" w:rsidP="00527273">
      <w:pPr>
        <w:pStyle w:val="ListParagraph"/>
        <w:numPr>
          <w:ilvl w:val="0"/>
          <w:numId w:val="2"/>
        </w:numPr>
        <w:spacing w:after="0"/>
      </w:pPr>
      <w:r>
        <w:t>xxx</w:t>
      </w:r>
    </w:p>
    <w:p w:rsidR="00527273" w:rsidRDefault="00527273" w:rsidP="00527273">
      <w:pPr>
        <w:spacing w:after="0"/>
        <w:ind w:left="720"/>
      </w:pPr>
      <w:r>
        <w:t>Alternatives:</w:t>
      </w:r>
    </w:p>
    <w:p w:rsidR="00527273" w:rsidRDefault="00527273" w:rsidP="00527273">
      <w:pPr>
        <w:spacing w:after="0"/>
      </w:pPr>
      <w:r>
        <w:tab/>
      </w:r>
      <w:r>
        <w:tab/>
        <w:t>None</w:t>
      </w:r>
    </w:p>
    <w:p w:rsidR="00527273" w:rsidRDefault="00527273" w:rsidP="00527273">
      <w:pPr>
        <w:spacing w:after="0"/>
      </w:pPr>
    </w:p>
    <w:p w:rsidR="00527273" w:rsidRDefault="00527273" w:rsidP="00527273">
      <w:pPr>
        <w:spacing w:after="0"/>
        <w:ind w:left="720"/>
        <w:rPr>
          <w:b/>
        </w:rPr>
      </w:pPr>
      <w:r>
        <w:rPr>
          <w:b/>
        </w:rPr>
        <w:t>Create Common Table Expression (SQL11)</w:t>
      </w:r>
    </w:p>
    <w:p w:rsidR="00527273" w:rsidRDefault="00527273" w:rsidP="00527273">
      <w:pPr>
        <w:spacing w:after="0"/>
        <w:ind w:left="720"/>
      </w:pPr>
      <w:r>
        <w:t xml:space="preserve">Preconditions: </w:t>
      </w:r>
    </w:p>
    <w:p w:rsidR="00527273" w:rsidRDefault="00527273" w:rsidP="00527273">
      <w:pPr>
        <w:pStyle w:val="ListParagraph"/>
        <w:numPr>
          <w:ilvl w:val="0"/>
          <w:numId w:val="1"/>
        </w:numPr>
        <w:spacing w:after="0"/>
      </w:pPr>
      <w:r>
        <w:t>none</w:t>
      </w:r>
    </w:p>
    <w:p w:rsidR="00527273" w:rsidRDefault="00527273" w:rsidP="00527273">
      <w:pPr>
        <w:spacing w:after="0"/>
        <w:ind w:left="720"/>
      </w:pPr>
      <w:r>
        <w:t>Main Success Scenario:</w:t>
      </w:r>
    </w:p>
    <w:p w:rsidR="00527273" w:rsidRDefault="00527273" w:rsidP="00527273">
      <w:pPr>
        <w:pStyle w:val="ListParagraph"/>
        <w:numPr>
          <w:ilvl w:val="0"/>
          <w:numId w:val="2"/>
        </w:numPr>
        <w:spacing w:after="0"/>
      </w:pPr>
      <w:r>
        <w:t>xxx</w:t>
      </w:r>
    </w:p>
    <w:p w:rsidR="00527273" w:rsidRDefault="00527273" w:rsidP="00527273">
      <w:pPr>
        <w:spacing w:after="0"/>
        <w:ind w:left="720"/>
      </w:pPr>
      <w:r>
        <w:t>Alternatives:</w:t>
      </w:r>
    </w:p>
    <w:p w:rsidR="00527273" w:rsidRDefault="00527273" w:rsidP="00527273">
      <w:pPr>
        <w:spacing w:after="0"/>
      </w:pPr>
      <w:r>
        <w:tab/>
      </w:r>
      <w:r>
        <w:tab/>
        <w:t>None</w:t>
      </w:r>
    </w:p>
    <w:p w:rsidR="00527273" w:rsidRDefault="00527273" w:rsidP="00527273">
      <w:pPr>
        <w:spacing w:after="0"/>
      </w:pPr>
    </w:p>
    <w:p w:rsidR="00527273" w:rsidRDefault="00527273" w:rsidP="00527273">
      <w:pPr>
        <w:spacing w:after="0"/>
        <w:ind w:left="720"/>
        <w:rPr>
          <w:b/>
        </w:rPr>
      </w:pPr>
      <w:r>
        <w:rPr>
          <w:b/>
        </w:rPr>
        <w:t>Use FileStream (SQL12)</w:t>
      </w:r>
    </w:p>
    <w:p w:rsidR="00527273" w:rsidRDefault="00527273" w:rsidP="00527273">
      <w:pPr>
        <w:spacing w:after="0"/>
        <w:ind w:left="720"/>
      </w:pPr>
      <w:r>
        <w:lastRenderedPageBreak/>
        <w:t xml:space="preserve">Preconditions: </w:t>
      </w:r>
    </w:p>
    <w:p w:rsidR="00527273" w:rsidRDefault="00527273" w:rsidP="00527273">
      <w:pPr>
        <w:pStyle w:val="ListParagraph"/>
        <w:numPr>
          <w:ilvl w:val="0"/>
          <w:numId w:val="1"/>
        </w:numPr>
        <w:spacing w:after="0"/>
      </w:pPr>
      <w:r>
        <w:t>none</w:t>
      </w:r>
    </w:p>
    <w:p w:rsidR="00527273" w:rsidRDefault="00527273" w:rsidP="00527273">
      <w:pPr>
        <w:spacing w:after="0"/>
        <w:ind w:left="720"/>
      </w:pPr>
      <w:r>
        <w:t>Main Success Scenario:</w:t>
      </w:r>
    </w:p>
    <w:p w:rsidR="00527273" w:rsidRDefault="00527273" w:rsidP="00527273">
      <w:pPr>
        <w:pStyle w:val="ListParagraph"/>
        <w:numPr>
          <w:ilvl w:val="0"/>
          <w:numId w:val="2"/>
        </w:numPr>
        <w:spacing w:after="0"/>
      </w:pPr>
      <w:r>
        <w:t>xxx</w:t>
      </w:r>
    </w:p>
    <w:p w:rsidR="00527273" w:rsidRDefault="00527273" w:rsidP="00527273">
      <w:pPr>
        <w:spacing w:after="0"/>
        <w:ind w:left="720"/>
      </w:pPr>
      <w:r>
        <w:t>Alternatives:</w:t>
      </w:r>
    </w:p>
    <w:p w:rsidR="00527273" w:rsidRDefault="00527273" w:rsidP="00527273">
      <w:pPr>
        <w:spacing w:after="0"/>
      </w:pPr>
      <w:r>
        <w:tab/>
      </w:r>
      <w:r>
        <w:tab/>
        <w:t>None</w:t>
      </w:r>
    </w:p>
    <w:p w:rsidR="00527273" w:rsidRDefault="00527273" w:rsidP="00527273">
      <w:pPr>
        <w:spacing w:after="0"/>
      </w:pPr>
    </w:p>
    <w:p w:rsidR="00527273" w:rsidRDefault="00527273" w:rsidP="00527273">
      <w:pPr>
        <w:spacing w:after="0"/>
        <w:ind w:left="720"/>
        <w:rPr>
          <w:b/>
        </w:rPr>
      </w:pPr>
      <w:r>
        <w:rPr>
          <w:b/>
        </w:rPr>
        <w:t>Use Service Broker (SQL13)</w:t>
      </w:r>
    </w:p>
    <w:p w:rsidR="00527273" w:rsidRDefault="00527273" w:rsidP="00527273">
      <w:pPr>
        <w:spacing w:after="0"/>
        <w:ind w:left="720"/>
      </w:pPr>
      <w:r>
        <w:t xml:space="preserve">Preconditions: </w:t>
      </w:r>
    </w:p>
    <w:p w:rsidR="00527273" w:rsidRDefault="00527273" w:rsidP="00527273">
      <w:pPr>
        <w:pStyle w:val="ListParagraph"/>
        <w:numPr>
          <w:ilvl w:val="0"/>
          <w:numId w:val="1"/>
        </w:numPr>
        <w:spacing w:after="0"/>
      </w:pPr>
      <w:r>
        <w:t>none</w:t>
      </w:r>
    </w:p>
    <w:p w:rsidR="00527273" w:rsidRDefault="00527273" w:rsidP="00527273">
      <w:pPr>
        <w:spacing w:after="0"/>
        <w:ind w:left="720"/>
      </w:pPr>
      <w:r>
        <w:t>Main Success Scenario:</w:t>
      </w:r>
    </w:p>
    <w:p w:rsidR="00527273" w:rsidRDefault="00527273" w:rsidP="00527273">
      <w:pPr>
        <w:pStyle w:val="ListParagraph"/>
        <w:numPr>
          <w:ilvl w:val="0"/>
          <w:numId w:val="2"/>
        </w:numPr>
        <w:spacing w:after="0"/>
      </w:pPr>
      <w:r>
        <w:t>xxx</w:t>
      </w:r>
    </w:p>
    <w:p w:rsidR="00527273" w:rsidRDefault="00527273" w:rsidP="00527273">
      <w:pPr>
        <w:spacing w:after="0"/>
        <w:ind w:left="720"/>
      </w:pPr>
      <w:r>
        <w:t>Alternatives:</w:t>
      </w:r>
    </w:p>
    <w:p w:rsidR="00527273" w:rsidRDefault="00527273" w:rsidP="00527273">
      <w:pPr>
        <w:spacing w:after="0"/>
      </w:pPr>
      <w:r>
        <w:tab/>
      </w:r>
      <w:r>
        <w:tab/>
        <w:t>None</w:t>
      </w:r>
    </w:p>
    <w:p w:rsidR="00527273" w:rsidRDefault="00527273" w:rsidP="00527273">
      <w:pPr>
        <w:spacing w:after="0"/>
      </w:pPr>
    </w:p>
    <w:p w:rsidR="00527273" w:rsidRDefault="00527273" w:rsidP="00527273">
      <w:pPr>
        <w:spacing w:after="0"/>
        <w:ind w:left="720"/>
        <w:rPr>
          <w:b/>
        </w:rPr>
      </w:pPr>
      <w:r>
        <w:rPr>
          <w:b/>
        </w:rPr>
        <w:t>Use Full Text Search (SQL14)</w:t>
      </w:r>
    </w:p>
    <w:p w:rsidR="00527273" w:rsidRDefault="00527273" w:rsidP="00527273">
      <w:pPr>
        <w:spacing w:after="0"/>
        <w:ind w:left="720"/>
      </w:pPr>
      <w:r>
        <w:t xml:space="preserve">Preconditions: </w:t>
      </w:r>
    </w:p>
    <w:p w:rsidR="00527273" w:rsidRDefault="00527273" w:rsidP="00527273">
      <w:pPr>
        <w:pStyle w:val="ListParagraph"/>
        <w:numPr>
          <w:ilvl w:val="0"/>
          <w:numId w:val="1"/>
        </w:numPr>
        <w:spacing w:after="0"/>
      </w:pPr>
      <w:r>
        <w:t>none</w:t>
      </w:r>
    </w:p>
    <w:p w:rsidR="00527273" w:rsidRDefault="00527273" w:rsidP="00527273">
      <w:pPr>
        <w:spacing w:after="0"/>
        <w:ind w:left="720"/>
      </w:pPr>
      <w:r>
        <w:t>Main Success Scenario:</w:t>
      </w:r>
    </w:p>
    <w:p w:rsidR="00527273" w:rsidRDefault="00527273" w:rsidP="00527273">
      <w:pPr>
        <w:pStyle w:val="ListParagraph"/>
        <w:numPr>
          <w:ilvl w:val="0"/>
          <w:numId w:val="2"/>
        </w:numPr>
        <w:spacing w:after="0"/>
      </w:pPr>
      <w:r>
        <w:t>xxx</w:t>
      </w:r>
    </w:p>
    <w:p w:rsidR="00527273" w:rsidRDefault="00527273" w:rsidP="00527273">
      <w:pPr>
        <w:spacing w:after="0"/>
        <w:ind w:left="720"/>
      </w:pPr>
      <w:r>
        <w:t>Alternatives:</w:t>
      </w:r>
    </w:p>
    <w:p w:rsidR="00527273" w:rsidRDefault="00527273" w:rsidP="00527273">
      <w:pPr>
        <w:spacing w:after="0"/>
      </w:pPr>
      <w:r>
        <w:tab/>
      </w:r>
      <w:r>
        <w:tab/>
        <w:t>None</w:t>
      </w:r>
    </w:p>
    <w:p w:rsidR="00527273" w:rsidRDefault="00527273" w:rsidP="00527273">
      <w:pPr>
        <w:spacing w:after="0"/>
      </w:pPr>
    </w:p>
    <w:p w:rsidR="00527273" w:rsidRDefault="00527273" w:rsidP="00527273">
      <w:pPr>
        <w:spacing w:after="0"/>
        <w:ind w:left="720"/>
        <w:rPr>
          <w:b/>
        </w:rPr>
      </w:pPr>
      <w:r>
        <w:rPr>
          <w:b/>
        </w:rPr>
        <w:t>Use Spatial Data Type</w:t>
      </w:r>
      <w:r w:rsidR="003577FA">
        <w:rPr>
          <w:b/>
        </w:rPr>
        <w:t xml:space="preserve"> </w:t>
      </w:r>
      <w:r>
        <w:rPr>
          <w:b/>
        </w:rPr>
        <w:t>(SQL15)</w:t>
      </w:r>
    </w:p>
    <w:p w:rsidR="00527273" w:rsidRDefault="00527273" w:rsidP="00527273">
      <w:pPr>
        <w:spacing w:after="0"/>
        <w:ind w:left="720"/>
      </w:pPr>
      <w:r>
        <w:t xml:space="preserve">Preconditions: </w:t>
      </w:r>
    </w:p>
    <w:p w:rsidR="00527273" w:rsidRDefault="00527273" w:rsidP="00527273">
      <w:pPr>
        <w:pStyle w:val="ListParagraph"/>
        <w:numPr>
          <w:ilvl w:val="0"/>
          <w:numId w:val="1"/>
        </w:numPr>
        <w:spacing w:after="0"/>
      </w:pPr>
      <w:r>
        <w:t>none</w:t>
      </w:r>
    </w:p>
    <w:p w:rsidR="00527273" w:rsidRDefault="00527273" w:rsidP="00527273">
      <w:pPr>
        <w:spacing w:after="0"/>
        <w:ind w:left="720"/>
      </w:pPr>
      <w:r>
        <w:t>Main Success Scenario:</w:t>
      </w:r>
    </w:p>
    <w:p w:rsidR="00527273" w:rsidRDefault="00527273" w:rsidP="00527273">
      <w:pPr>
        <w:pStyle w:val="ListParagraph"/>
        <w:numPr>
          <w:ilvl w:val="0"/>
          <w:numId w:val="2"/>
        </w:numPr>
        <w:spacing w:after="0"/>
      </w:pPr>
      <w:r>
        <w:t>xxx</w:t>
      </w:r>
    </w:p>
    <w:p w:rsidR="00527273" w:rsidRDefault="00527273" w:rsidP="00527273">
      <w:pPr>
        <w:spacing w:after="0"/>
        <w:ind w:left="720"/>
      </w:pPr>
      <w:r>
        <w:t>Alternatives:</w:t>
      </w:r>
    </w:p>
    <w:p w:rsidR="00527273" w:rsidRDefault="00527273" w:rsidP="00527273">
      <w:pPr>
        <w:spacing w:after="0"/>
      </w:pPr>
      <w:r>
        <w:tab/>
      </w:r>
      <w:r>
        <w:tab/>
        <w:t>None</w:t>
      </w:r>
    </w:p>
    <w:p w:rsidR="00527273" w:rsidRDefault="00527273" w:rsidP="00527273">
      <w:pPr>
        <w:spacing w:after="0"/>
      </w:pPr>
    </w:p>
    <w:p w:rsidR="00527273" w:rsidRDefault="00527273" w:rsidP="00527273">
      <w:pPr>
        <w:spacing w:after="0"/>
        <w:ind w:left="720"/>
        <w:rPr>
          <w:b/>
        </w:rPr>
      </w:pPr>
      <w:r>
        <w:rPr>
          <w:b/>
        </w:rPr>
        <w:t>Use Cross Apply (SQL16)</w:t>
      </w:r>
    </w:p>
    <w:p w:rsidR="00527273" w:rsidRDefault="00527273" w:rsidP="00527273">
      <w:pPr>
        <w:spacing w:after="0"/>
        <w:ind w:left="720"/>
      </w:pPr>
      <w:r>
        <w:t xml:space="preserve">Preconditions: </w:t>
      </w:r>
    </w:p>
    <w:p w:rsidR="00527273" w:rsidRDefault="00527273" w:rsidP="00527273">
      <w:pPr>
        <w:pStyle w:val="ListParagraph"/>
        <w:numPr>
          <w:ilvl w:val="0"/>
          <w:numId w:val="1"/>
        </w:numPr>
        <w:spacing w:after="0"/>
      </w:pPr>
      <w:r>
        <w:t>none</w:t>
      </w:r>
    </w:p>
    <w:p w:rsidR="00527273" w:rsidRDefault="00527273" w:rsidP="00527273">
      <w:pPr>
        <w:spacing w:after="0"/>
        <w:ind w:left="720"/>
      </w:pPr>
      <w:r>
        <w:t>Main Success Scenario:</w:t>
      </w:r>
    </w:p>
    <w:p w:rsidR="00527273" w:rsidRDefault="00527273" w:rsidP="00527273">
      <w:pPr>
        <w:pStyle w:val="ListParagraph"/>
        <w:numPr>
          <w:ilvl w:val="0"/>
          <w:numId w:val="2"/>
        </w:numPr>
        <w:spacing w:after="0"/>
      </w:pPr>
      <w:r>
        <w:t>xxx</w:t>
      </w:r>
    </w:p>
    <w:p w:rsidR="00527273" w:rsidRDefault="00527273" w:rsidP="00527273">
      <w:pPr>
        <w:spacing w:after="0"/>
        <w:ind w:left="720"/>
      </w:pPr>
      <w:r>
        <w:t>Alternatives:</w:t>
      </w:r>
    </w:p>
    <w:p w:rsidR="00527273" w:rsidRDefault="00527273" w:rsidP="00527273">
      <w:pPr>
        <w:spacing w:after="0"/>
      </w:pPr>
      <w:r>
        <w:tab/>
      </w:r>
      <w:r>
        <w:tab/>
        <w:t>None</w:t>
      </w:r>
    </w:p>
    <w:p w:rsidR="00527273" w:rsidRDefault="00527273" w:rsidP="00527273">
      <w:pPr>
        <w:spacing w:after="0"/>
      </w:pPr>
    </w:p>
    <w:p w:rsidR="00527273" w:rsidRDefault="00527273" w:rsidP="00527273">
      <w:pPr>
        <w:spacing w:after="0"/>
        <w:ind w:left="720"/>
        <w:rPr>
          <w:b/>
        </w:rPr>
      </w:pPr>
      <w:r>
        <w:rPr>
          <w:b/>
        </w:rPr>
        <w:t>Use Outer Apply (SQL17)</w:t>
      </w:r>
    </w:p>
    <w:p w:rsidR="00527273" w:rsidRDefault="00527273" w:rsidP="00527273">
      <w:pPr>
        <w:spacing w:after="0"/>
        <w:ind w:left="720"/>
      </w:pPr>
      <w:r>
        <w:t xml:space="preserve">Preconditions: </w:t>
      </w:r>
    </w:p>
    <w:p w:rsidR="00527273" w:rsidRDefault="00527273" w:rsidP="00527273">
      <w:pPr>
        <w:pStyle w:val="ListParagraph"/>
        <w:numPr>
          <w:ilvl w:val="0"/>
          <w:numId w:val="1"/>
        </w:numPr>
        <w:spacing w:after="0"/>
      </w:pPr>
      <w:r>
        <w:lastRenderedPageBreak/>
        <w:t>none</w:t>
      </w:r>
    </w:p>
    <w:p w:rsidR="00527273" w:rsidRDefault="00527273" w:rsidP="00527273">
      <w:pPr>
        <w:spacing w:after="0"/>
        <w:ind w:left="720"/>
      </w:pPr>
      <w:r>
        <w:t>Main Success Scenario:</w:t>
      </w:r>
    </w:p>
    <w:p w:rsidR="00527273" w:rsidRDefault="00527273" w:rsidP="00527273">
      <w:pPr>
        <w:pStyle w:val="ListParagraph"/>
        <w:numPr>
          <w:ilvl w:val="0"/>
          <w:numId w:val="2"/>
        </w:numPr>
        <w:spacing w:after="0"/>
      </w:pPr>
      <w:r>
        <w:t>xxx</w:t>
      </w:r>
    </w:p>
    <w:p w:rsidR="00527273" w:rsidRDefault="00527273" w:rsidP="00527273">
      <w:pPr>
        <w:spacing w:after="0"/>
        <w:ind w:left="720"/>
      </w:pPr>
      <w:r>
        <w:t>Alternatives:</w:t>
      </w:r>
    </w:p>
    <w:p w:rsidR="00527273" w:rsidRDefault="00527273" w:rsidP="00527273">
      <w:pPr>
        <w:spacing w:after="0"/>
      </w:pPr>
      <w:r>
        <w:tab/>
      </w:r>
      <w:r>
        <w:tab/>
        <w:t>None</w:t>
      </w:r>
    </w:p>
    <w:p w:rsidR="00527273" w:rsidRDefault="00527273" w:rsidP="00527273">
      <w:pPr>
        <w:spacing w:after="0"/>
      </w:pPr>
    </w:p>
    <w:p w:rsidR="00527273" w:rsidRDefault="00527273" w:rsidP="00527273">
      <w:pPr>
        <w:spacing w:after="0"/>
        <w:ind w:left="720"/>
        <w:rPr>
          <w:b/>
        </w:rPr>
      </w:pPr>
      <w:r>
        <w:rPr>
          <w:b/>
        </w:rPr>
        <w:t>Determine Multi-Column Match Between Tables (SQL18)</w:t>
      </w:r>
    </w:p>
    <w:p w:rsidR="00527273" w:rsidRDefault="00527273" w:rsidP="00527273">
      <w:pPr>
        <w:spacing w:after="0"/>
        <w:ind w:left="720"/>
      </w:pPr>
      <w:r>
        <w:t xml:space="preserve">Preconditions: </w:t>
      </w:r>
    </w:p>
    <w:p w:rsidR="00527273" w:rsidRDefault="00527273" w:rsidP="00527273">
      <w:pPr>
        <w:pStyle w:val="ListParagraph"/>
        <w:numPr>
          <w:ilvl w:val="0"/>
          <w:numId w:val="1"/>
        </w:numPr>
        <w:spacing w:after="0"/>
      </w:pPr>
      <w:r>
        <w:t>Use Intersect</w:t>
      </w:r>
    </w:p>
    <w:p w:rsidR="00527273" w:rsidRDefault="00527273" w:rsidP="00527273">
      <w:pPr>
        <w:spacing w:after="0"/>
        <w:ind w:left="720"/>
      </w:pPr>
      <w:r>
        <w:t>Main Success Scenario:</w:t>
      </w:r>
    </w:p>
    <w:p w:rsidR="00527273" w:rsidRDefault="00527273" w:rsidP="00527273">
      <w:pPr>
        <w:pStyle w:val="ListParagraph"/>
        <w:numPr>
          <w:ilvl w:val="0"/>
          <w:numId w:val="2"/>
        </w:numPr>
        <w:spacing w:after="0"/>
      </w:pPr>
      <w:r>
        <w:t>xxx</w:t>
      </w:r>
    </w:p>
    <w:p w:rsidR="00527273" w:rsidRDefault="00527273" w:rsidP="00527273">
      <w:pPr>
        <w:spacing w:after="0"/>
        <w:ind w:left="720"/>
      </w:pPr>
      <w:r>
        <w:t>Alternatives:</w:t>
      </w:r>
    </w:p>
    <w:p w:rsidR="00527273" w:rsidRDefault="00527273" w:rsidP="00527273">
      <w:pPr>
        <w:spacing w:after="0"/>
      </w:pPr>
      <w:r>
        <w:tab/>
      </w:r>
      <w:r>
        <w:tab/>
        <w:t>None</w:t>
      </w:r>
    </w:p>
    <w:p w:rsidR="00527273" w:rsidRDefault="00527273" w:rsidP="00527273">
      <w:pPr>
        <w:spacing w:after="0"/>
      </w:pPr>
    </w:p>
    <w:p w:rsidR="00527273" w:rsidRDefault="00527273" w:rsidP="00527273">
      <w:pPr>
        <w:spacing w:after="0"/>
        <w:ind w:left="720"/>
        <w:rPr>
          <w:b/>
        </w:rPr>
      </w:pPr>
      <w:r>
        <w:rPr>
          <w:b/>
        </w:rPr>
        <w:t>Customize Default Error Messages (SQL19)</w:t>
      </w:r>
    </w:p>
    <w:p w:rsidR="00527273" w:rsidRDefault="00527273" w:rsidP="00527273">
      <w:pPr>
        <w:spacing w:after="0"/>
        <w:ind w:left="720"/>
      </w:pPr>
      <w:r>
        <w:t xml:space="preserve">Preconditions: </w:t>
      </w:r>
    </w:p>
    <w:p w:rsidR="00527273" w:rsidRDefault="00527273" w:rsidP="00527273">
      <w:pPr>
        <w:pStyle w:val="ListParagraph"/>
        <w:numPr>
          <w:ilvl w:val="0"/>
          <w:numId w:val="1"/>
        </w:numPr>
        <w:spacing w:after="0"/>
      </w:pPr>
      <w:r>
        <w:t>Use sp_AddMessage</w:t>
      </w:r>
    </w:p>
    <w:p w:rsidR="00527273" w:rsidRDefault="00527273" w:rsidP="00527273">
      <w:pPr>
        <w:spacing w:after="0"/>
        <w:ind w:left="720"/>
      </w:pPr>
      <w:r>
        <w:t>Main Success Scenario:</w:t>
      </w:r>
    </w:p>
    <w:p w:rsidR="00527273" w:rsidRDefault="00527273" w:rsidP="00527273">
      <w:pPr>
        <w:pStyle w:val="ListParagraph"/>
        <w:numPr>
          <w:ilvl w:val="0"/>
          <w:numId w:val="2"/>
        </w:numPr>
        <w:spacing w:after="0"/>
      </w:pPr>
      <w:r>
        <w:t>xxx</w:t>
      </w:r>
    </w:p>
    <w:p w:rsidR="00527273" w:rsidRDefault="00527273" w:rsidP="00527273">
      <w:pPr>
        <w:spacing w:after="0"/>
        <w:ind w:left="720"/>
      </w:pPr>
      <w:r>
        <w:t>Alternatives:</w:t>
      </w:r>
    </w:p>
    <w:p w:rsidR="00527273" w:rsidRDefault="00527273" w:rsidP="00527273">
      <w:pPr>
        <w:spacing w:after="0"/>
      </w:pPr>
      <w:r>
        <w:tab/>
      </w:r>
      <w:r>
        <w:tab/>
        <w:t>None</w:t>
      </w:r>
    </w:p>
    <w:p w:rsidR="00527273" w:rsidRDefault="00527273" w:rsidP="00527273">
      <w:pPr>
        <w:spacing w:after="0"/>
      </w:pPr>
    </w:p>
    <w:p w:rsidR="00527273" w:rsidRDefault="00527273" w:rsidP="00527273">
      <w:pPr>
        <w:spacing w:after="0"/>
        <w:ind w:left="720"/>
        <w:rPr>
          <w:b/>
        </w:rPr>
      </w:pPr>
      <w:r>
        <w:rPr>
          <w:b/>
        </w:rPr>
        <w:t>Relational Table Partitioning (SQL20)</w:t>
      </w:r>
    </w:p>
    <w:p w:rsidR="00527273" w:rsidRDefault="00527273" w:rsidP="00527273">
      <w:pPr>
        <w:spacing w:after="0"/>
        <w:ind w:left="720"/>
      </w:pPr>
      <w:r>
        <w:t xml:space="preserve">Preconditions: </w:t>
      </w:r>
    </w:p>
    <w:p w:rsidR="00527273" w:rsidRDefault="00527273" w:rsidP="00527273">
      <w:pPr>
        <w:pStyle w:val="ListParagraph"/>
        <w:numPr>
          <w:ilvl w:val="0"/>
          <w:numId w:val="1"/>
        </w:numPr>
        <w:spacing w:after="0"/>
      </w:pPr>
      <w:r>
        <w:t>None</w:t>
      </w:r>
    </w:p>
    <w:p w:rsidR="00527273" w:rsidRDefault="00527273" w:rsidP="00527273">
      <w:pPr>
        <w:spacing w:after="0"/>
        <w:ind w:left="720"/>
      </w:pPr>
      <w:r>
        <w:t>Main Success Scenario:</w:t>
      </w:r>
    </w:p>
    <w:p w:rsidR="00527273" w:rsidRDefault="00527273" w:rsidP="00527273">
      <w:pPr>
        <w:pStyle w:val="ListParagraph"/>
        <w:numPr>
          <w:ilvl w:val="0"/>
          <w:numId w:val="2"/>
        </w:numPr>
        <w:spacing w:after="0"/>
      </w:pPr>
      <w:r>
        <w:t>xxx</w:t>
      </w:r>
    </w:p>
    <w:p w:rsidR="00527273" w:rsidRDefault="00527273" w:rsidP="00527273">
      <w:pPr>
        <w:spacing w:after="0"/>
        <w:ind w:left="720"/>
      </w:pPr>
      <w:r>
        <w:t>Alternatives:</w:t>
      </w:r>
    </w:p>
    <w:p w:rsidR="00527273" w:rsidRDefault="00527273" w:rsidP="00527273">
      <w:pPr>
        <w:spacing w:after="0"/>
      </w:pPr>
      <w:r>
        <w:tab/>
      </w:r>
      <w:r>
        <w:tab/>
        <w:t>None</w:t>
      </w:r>
    </w:p>
    <w:p w:rsidR="00527273" w:rsidRDefault="00527273" w:rsidP="00527273">
      <w:pPr>
        <w:spacing w:after="0"/>
      </w:pPr>
    </w:p>
    <w:p w:rsidR="003577FA" w:rsidRDefault="003577FA" w:rsidP="003577FA">
      <w:pPr>
        <w:spacing w:after="0"/>
        <w:ind w:left="720"/>
        <w:rPr>
          <w:b/>
        </w:rPr>
      </w:pPr>
      <w:r>
        <w:rPr>
          <w:b/>
        </w:rPr>
        <w:t>Determine Index to Use (SQL21)</w:t>
      </w:r>
    </w:p>
    <w:p w:rsidR="003577FA" w:rsidRDefault="003577FA" w:rsidP="003577FA">
      <w:pPr>
        <w:spacing w:after="0"/>
        <w:ind w:left="720"/>
      </w:pPr>
      <w:r>
        <w:t xml:space="preserve">Preconditions: </w:t>
      </w:r>
    </w:p>
    <w:p w:rsidR="003577FA" w:rsidRDefault="003577FA" w:rsidP="003577FA">
      <w:pPr>
        <w:pStyle w:val="ListParagraph"/>
        <w:numPr>
          <w:ilvl w:val="0"/>
          <w:numId w:val="1"/>
        </w:numPr>
        <w:spacing w:after="0"/>
      </w:pPr>
      <w:r>
        <w:t>None</w:t>
      </w:r>
    </w:p>
    <w:p w:rsidR="003577FA" w:rsidRDefault="003577FA" w:rsidP="003577FA">
      <w:pPr>
        <w:spacing w:after="0"/>
        <w:ind w:left="720"/>
      </w:pPr>
      <w:r>
        <w:t>Main Success Scenario:</w:t>
      </w:r>
    </w:p>
    <w:p w:rsidR="003577FA" w:rsidRDefault="003577FA" w:rsidP="003577FA">
      <w:pPr>
        <w:pStyle w:val="ListParagraph"/>
        <w:numPr>
          <w:ilvl w:val="0"/>
          <w:numId w:val="2"/>
        </w:numPr>
        <w:spacing w:after="0"/>
      </w:pPr>
      <w:r>
        <w:t>xxx</w:t>
      </w:r>
    </w:p>
    <w:p w:rsidR="003577FA" w:rsidRDefault="003577FA" w:rsidP="003577FA">
      <w:pPr>
        <w:spacing w:after="0"/>
        <w:ind w:left="720"/>
      </w:pPr>
      <w:r>
        <w:t>Alternatives:</w:t>
      </w:r>
    </w:p>
    <w:p w:rsidR="003577FA" w:rsidRDefault="003577FA" w:rsidP="003577FA">
      <w:pPr>
        <w:spacing w:after="0"/>
      </w:pPr>
      <w:r>
        <w:tab/>
      </w:r>
      <w:r>
        <w:tab/>
        <w:t>None</w:t>
      </w:r>
    </w:p>
    <w:p w:rsidR="003577FA" w:rsidRDefault="003577FA" w:rsidP="003577FA">
      <w:pPr>
        <w:spacing w:after="0"/>
      </w:pPr>
    </w:p>
    <w:p w:rsidR="003577FA" w:rsidRDefault="003577FA" w:rsidP="003577FA">
      <w:pPr>
        <w:spacing w:after="0"/>
        <w:ind w:left="720"/>
        <w:rPr>
          <w:b/>
        </w:rPr>
      </w:pPr>
      <w:r>
        <w:rPr>
          <w:b/>
        </w:rPr>
        <w:t>Determine Error Code Meaning (SQL22)</w:t>
      </w:r>
    </w:p>
    <w:p w:rsidR="003577FA" w:rsidRDefault="003577FA" w:rsidP="003577FA">
      <w:pPr>
        <w:spacing w:after="0"/>
        <w:ind w:left="720"/>
      </w:pPr>
      <w:r>
        <w:t xml:space="preserve">Preconditions: </w:t>
      </w:r>
    </w:p>
    <w:p w:rsidR="003577FA" w:rsidRDefault="003577FA" w:rsidP="003577FA">
      <w:pPr>
        <w:pStyle w:val="ListParagraph"/>
        <w:numPr>
          <w:ilvl w:val="0"/>
          <w:numId w:val="1"/>
        </w:numPr>
        <w:spacing w:after="0"/>
      </w:pPr>
      <w:r>
        <w:t>None</w:t>
      </w:r>
    </w:p>
    <w:p w:rsidR="003577FA" w:rsidRDefault="003577FA" w:rsidP="003577FA">
      <w:pPr>
        <w:spacing w:after="0"/>
        <w:ind w:left="720"/>
      </w:pPr>
      <w:r>
        <w:lastRenderedPageBreak/>
        <w:t>Main Success Scenario:</w:t>
      </w:r>
    </w:p>
    <w:p w:rsidR="003577FA" w:rsidRDefault="003577FA" w:rsidP="003577FA">
      <w:pPr>
        <w:pStyle w:val="ListParagraph"/>
        <w:numPr>
          <w:ilvl w:val="0"/>
          <w:numId w:val="2"/>
        </w:numPr>
        <w:spacing w:after="0"/>
      </w:pPr>
      <w:r>
        <w:t>xxx</w:t>
      </w:r>
    </w:p>
    <w:p w:rsidR="003577FA" w:rsidRDefault="003577FA" w:rsidP="003577FA">
      <w:pPr>
        <w:spacing w:after="0"/>
        <w:ind w:left="720"/>
      </w:pPr>
      <w:r>
        <w:t>Alternatives:</w:t>
      </w:r>
    </w:p>
    <w:p w:rsidR="003577FA" w:rsidRDefault="003577FA" w:rsidP="003577FA">
      <w:pPr>
        <w:spacing w:after="0"/>
      </w:pPr>
      <w:r>
        <w:tab/>
      </w:r>
      <w:r>
        <w:tab/>
        <w:t>None</w:t>
      </w:r>
    </w:p>
    <w:p w:rsidR="003577FA" w:rsidRDefault="003577FA" w:rsidP="003577FA">
      <w:pPr>
        <w:spacing w:after="0"/>
      </w:pPr>
    </w:p>
    <w:p w:rsidR="003577FA" w:rsidRDefault="003577FA" w:rsidP="00527273">
      <w:pPr>
        <w:spacing w:after="0"/>
      </w:pPr>
    </w:p>
    <w:p w:rsidR="00481CE2" w:rsidRDefault="00481CE2" w:rsidP="00481CE2">
      <w:pPr>
        <w:spacing w:after="0"/>
        <w:ind w:left="720"/>
        <w:rPr>
          <w:b/>
        </w:rPr>
      </w:pPr>
      <w:r>
        <w:rPr>
          <w:b/>
        </w:rPr>
        <w:t xml:space="preserve">Find Like Fields </w:t>
      </w:r>
      <w:r w:rsidR="000442E7">
        <w:rPr>
          <w:b/>
        </w:rPr>
        <w:t xml:space="preserve">in Different Tables </w:t>
      </w:r>
      <w:r>
        <w:rPr>
          <w:b/>
        </w:rPr>
        <w:t>(SQL23)</w:t>
      </w:r>
    </w:p>
    <w:p w:rsidR="00391B51" w:rsidRDefault="00391B51" w:rsidP="00481CE2">
      <w:pPr>
        <w:spacing w:after="0"/>
        <w:ind w:left="720"/>
      </w:pPr>
      <w:r>
        <w:t>Notes: This will allow you to ensure that the same field in a different table has the same name, data type, and data size.</w:t>
      </w:r>
    </w:p>
    <w:p w:rsidR="00481CE2" w:rsidRDefault="00481CE2" w:rsidP="00481CE2">
      <w:pPr>
        <w:spacing w:after="0"/>
        <w:ind w:left="720"/>
      </w:pPr>
      <w:r>
        <w:t xml:space="preserve">Preconditions: </w:t>
      </w:r>
    </w:p>
    <w:p w:rsidR="00481CE2" w:rsidRDefault="00481CE2" w:rsidP="00481CE2">
      <w:pPr>
        <w:pStyle w:val="ListParagraph"/>
        <w:numPr>
          <w:ilvl w:val="0"/>
          <w:numId w:val="1"/>
        </w:numPr>
        <w:spacing w:after="0"/>
      </w:pPr>
      <w:r>
        <w:t>None</w:t>
      </w:r>
    </w:p>
    <w:p w:rsidR="00481CE2" w:rsidRDefault="00481CE2" w:rsidP="00481CE2">
      <w:pPr>
        <w:spacing w:after="0"/>
        <w:ind w:left="720"/>
      </w:pPr>
      <w:r>
        <w:t>Main Success Scenario:</w:t>
      </w:r>
    </w:p>
    <w:p w:rsidR="00481CE2" w:rsidRDefault="00481CE2" w:rsidP="00481CE2">
      <w:pPr>
        <w:pStyle w:val="ListParagraph"/>
        <w:numPr>
          <w:ilvl w:val="0"/>
          <w:numId w:val="6"/>
        </w:numPr>
        <w:spacing w:after="0"/>
      </w:pPr>
      <w:r>
        <w:t>Find fields with same name but different specification</w:t>
      </w:r>
    </w:p>
    <w:p w:rsidR="00481CE2" w:rsidRDefault="00481CE2" w:rsidP="00481CE2">
      <w:pPr>
        <w:pStyle w:val="ListParagraph"/>
        <w:numPr>
          <w:ilvl w:val="0"/>
          <w:numId w:val="6"/>
        </w:numPr>
        <w:spacing w:after="0"/>
      </w:pPr>
      <w:r>
        <w:t>Find fields with different name but same specification</w:t>
      </w:r>
    </w:p>
    <w:p w:rsidR="00481CE2" w:rsidRDefault="00481CE2" w:rsidP="00481CE2">
      <w:pPr>
        <w:pStyle w:val="ListParagraph"/>
        <w:numPr>
          <w:ilvl w:val="0"/>
          <w:numId w:val="6"/>
        </w:numPr>
        <w:spacing w:after="0"/>
      </w:pPr>
      <w:r>
        <w:t>Find fields with same values</w:t>
      </w:r>
    </w:p>
    <w:p w:rsidR="00481CE2" w:rsidRDefault="00481CE2" w:rsidP="00481CE2">
      <w:pPr>
        <w:spacing w:after="0"/>
        <w:ind w:left="720"/>
      </w:pPr>
      <w:r>
        <w:t>Alternatives:</w:t>
      </w:r>
    </w:p>
    <w:p w:rsidR="00481CE2" w:rsidRDefault="00481CE2" w:rsidP="00481CE2">
      <w:pPr>
        <w:spacing w:after="0"/>
      </w:pPr>
      <w:r>
        <w:tab/>
      </w:r>
      <w:r>
        <w:tab/>
        <w:t>None</w:t>
      </w:r>
    </w:p>
    <w:p w:rsidR="00481CE2" w:rsidRDefault="00481CE2" w:rsidP="00527273">
      <w:pPr>
        <w:spacing w:after="0"/>
      </w:pPr>
    </w:p>
    <w:p w:rsidR="0051667B" w:rsidRDefault="0051667B" w:rsidP="0051667B">
      <w:pPr>
        <w:spacing w:after="0"/>
        <w:ind w:left="720"/>
        <w:rPr>
          <w:b/>
        </w:rPr>
      </w:pPr>
      <w:r>
        <w:rPr>
          <w:b/>
        </w:rPr>
        <w:t>Standardize Like Columns (SQL23.5)</w:t>
      </w:r>
    </w:p>
    <w:p w:rsidR="0051667B" w:rsidRDefault="0051667B" w:rsidP="0051667B">
      <w:pPr>
        <w:spacing w:after="0"/>
        <w:ind w:left="720"/>
      </w:pPr>
      <w:r>
        <w:t xml:space="preserve">Preconditions: </w:t>
      </w:r>
    </w:p>
    <w:p w:rsidR="0051667B" w:rsidRDefault="0051667B" w:rsidP="0051667B">
      <w:pPr>
        <w:pStyle w:val="ListParagraph"/>
        <w:numPr>
          <w:ilvl w:val="0"/>
          <w:numId w:val="1"/>
        </w:numPr>
        <w:spacing w:after="0"/>
      </w:pPr>
      <w:r>
        <w:t>None</w:t>
      </w:r>
    </w:p>
    <w:p w:rsidR="0051667B" w:rsidRDefault="0051667B" w:rsidP="0051667B">
      <w:pPr>
        <w:spacing w:after="0"/>
        <w:ind w:left="720"/>
      </w:pPr>
      <w:r>
        <w:t>Main Success Scenario:</w:t>
      </w:r>
    </w:p>
    <w:p w:rsidR="0051667B" w:rsidRDefault="0051667B" w:rsidP="00576198">
      <w:pPr>
        <w:pStyle w:val="ListParagraph"/>
        <w:numPr>
          <w:ilvl w:val="0"/>
          <w:numId w:val="9"/>
        </w:numPr>
        <w:spacing w:after="0"/>
      </w:pPr>
      <w:r>
        <w:t>Create dbo.Information_Schema_Columns table</w:t>
      </w:r>
    </w:p>
    <w:p w:rsidR="0051667B" w:rsidRDefault="0051667B" w:rsidP="0051667B">
      <w:pPr>
        <w:pStyle w:val="ListParagraph"/>
        <w:spacing w:after="0"/>
        <w:ind w:left="1440"/>
      </w:pPr>
      <w:r>
        <w:t>Create Table dbo.Information_Schema_Columns</w:t>
      </w:r>
    </w:p>
    <w:p w:rsidR="0051667B" w:rsidRDefault="0051667B" w:rsidP="0051667B">
      <w:pPr>
        <w:pStyle w:val="ListParagraph"/>
        <w:spacing w:after="0"/>
        <w:ind w:left="1440"/>
      </w:pPr>
      <w:r>
        <w:t>(</w:t>
      </w:r>
    </w:p>
    <w:p w:rsidR="0051667B" w:rsidRDefault="0051667B" w:rsidP="0051667B">
      <w:pPr>
        <w:pStyle w:val="ListParagraph"/>
        <w:spacing w:after="0"/>
        <w:ind w:left="1440"/>
      </w:pPr>
      <w:r>
        <w:tab/>
        <w:t>DatabaseName Varchar(50) Null</w:t>
      </w:r>
    </w:p>
    <w:p w:rsidR="0051667B" w:rsidRDefault="0051667B" w:rsidP="0051667B">
      <w:pPr>
        <w:pStyle w:val="ListParagraph"/>
        <w:spacing w:after="0"/>
        <w:ind w:left="1440"/>
      </w:pPr>
      <w:r>
        <w:tab/>
        <w:t>,SchemaName Varchar(10) Null</w:t>
      </w:r>
    </w:p>
    <w:p w:rsidR="0051667B" w:rsidRDefault="0051667B" w:rsidP="0051667B">
      <w:pPr>
        <w:pStyle w:val="ListParagraph"/>
        <w:spacing w:after="0"/>
        <w:ind w:left="1440"/>
      </w:pPr>
      <w:r>
        <w:tab/>
        <w:t>,TableName Varchar(50) Null</w:t>
      </w:r>
    </w:p>
    <w:p w:rsidR="0051667B" w:rsidRDefault="0051667B" w:rsidP="0051667B">
      <w:pPr>
        <w:pStyle w:val="ListParagraph"/>
        <w:spacing w:after="0"/>
        <w:ind w:left="1440"/>
      </w:pPr>
      <w:r>
        <w:tab/>
        <w:t>,ColumnName Varchar(50) Null</w:t>
      </w:r>
    </w:p>
    <w:p w:rsidR="0051667B" w:rsidRDefault="0051667B" w:rsidP="0051667B">
      <w:pPr>
        <w:pStyle w:val="ListParagraph"/>
        <w:spacing w:after="0"/>
        <w:ind w:left="1440" w:firstLine="720"/>
      </w:pPr>
      <w:r>
        <w:t>,Category</w:t>
      </w:r>
      <w:r w:rsidR="00CC00A7">
        <w:t>Name</w:t>
      </w:r>
      <w:r>
        <w:t xml:space="preserve"> Varchar(50) Null</w:t>
      </w:r>
    </w:p>
    <w:p w:rsidR="00576198" w:rsidRDefault="00576198" w:rsidP="00576198">
      <w:pPr>
        <w:spacing w:after="0"/>
      </w:pPr>
      <w:r>
        <w:tab/>
      </w:r>
      <w:r>
        <w:tab/>
        <w:t>)</w:t>
      </w:r>
    </w:p>
    <w:p w:rsidR="00576198" w:rsidRDefault="00576198" w:rsidP="00576198">
      <w:pPr>
        <w:pStyle w:val="ListParagraph"/>
        <w:numPr>
          <w:ilvl w:val="0"/>
          <w:numId w:val="9"/>
        </w:numPr>
        <w:spacing w:after="0"/>
      </w:pPr>
      <w:r>
        <w:t>Create dbo.Information_Schema_Columns_Standard</w:t>
      </w:r>
    </w:p>
    <w:p w:rsidR="00576198" w:rsidRDefault="00576198" w:rsidP="00576198">
      <w:pPr>
        <w:spacing w:after="0"/>
        <w:ind w:left="1440"/>
      </w:pPr>
      <w:r>
        <w:t>Create Table dbo.Information_Schema_Columns</w:t>
      </w:r>
      <w:r w:rsidR="00CC00A7">
        <w:t>_Standard</w:t>
      </w:r>
    </w:p>
    <w:p w:rsidR="00576198" w:rsidRDefault="00576198" w:rsidP="00576198">
      <w:pPr>
        <w:spacing w:after="0"/>
        <w:ind w:left="1440"/>
      </w:pPr>
      <w:r>
        <w:t>(</w:t>
      </w:r>
    </w:p>
    <w:p w:rsidR="00576198" w:rsidRDefault="00576198" w:rsidP="00CC00A7">
      <w:pPr>
        <w:spacing w:after="0"/>
        <w:ind w:left="2160"/>
      </w:pPr>
      <w:r>
        <w:t>Category</w:t>
      </w:r>
      <w:r w:rsidR="00CC00A7">
        <w:t>Name</w:t>
      </w:r>
      <w:r>
        <w:t xml:space="preserve"> Varchar(50) Null</w:t>
      </w:r>
    </w:p>
    <w:p w:rsidR="00576198" w:rsidRDefault="00576198" w:rsidP="00CC00A7">
      <w:pPr>
        <w:spacing w:after="0"/>
        <w:ind w:left="2160"/>
      </w:pPr>
      <w:r>
        <w:t>,DataType Varchar(30) Null</w:t>
      </w:r>
    </w:p>
    <w:p w:rsidR="00576198" w:rsidRDefault="00576198" w:rsidP="00CC00A7">
      <w:pPr>
        <w:spacing w:after="0"/>
        <w:ind w:left="2160"/>
      </w:pPr>
      <w:r>
        <w:t>,CharacterMaximumLength Int Null</w:t>
      </w:r>
    </w:p>
    <w:p w:rsidR="00576198" w:rsidRDefault="00576198" w:rsidP="00CC00A7">
      <w:pPr>
        <w:spacing w:after="0"/>
        <w:ind w:left="2160"/>
      </w:pPr>
      <w:r>
        <w:t>,NumericPrecision Int Null</w:t>
      </w:r>
    </w:p>
    <w:p w:rsidR="00576198" w:rsidRDefault="00576198" w:rsidP="00CC00A7">
      <w:pPr>
        <w:spacing w:after="0"/>
        <w:ind w:left="2160"/>
      </w:pPr>
      <w:r>
        <w:t>,NumericScale Int Null</w:t>
      </w:r>
    </w:p>
    <w:p w:rsidR="00576198" w:rsidRDefault="00576198" w:rsidP="00CC00A7">
      <w:pPr>
        <w:spacing w:after="0"/>
        <w:ind w:left="2160"/>
      </w:pPr>
      <w:r>
        <w:t>,DateTimePrecision Int Null</w:t>
      </w:r>
    </w:p>
    <w:p w:rsidR="00576198" w:rsidRDefault="00576198" w:rsidP="00576198">
      <w:pPr>
        <w:spacing w:after="0"/>
        <w:ind w:left="1440"/>
      </w:pPr>
      <w:r>
        <w:t>)</w:t>
      </w:r>
    </w:p>
    <w:p w:rsidR="00576198" w:rsidRDefault="00576198" w:rsidP="00576198">
      <w:pPr>
        <w:spacing w:after="0"/>
      </w:pPr>
    </w:p>
    <w:p w:rsidR="00BD2F9C" w:rsidRDefault="00BD2F9C" w:rsidP="00576BB5">
      <w:pPr>
        <w:pStyle w:val="ListParagraph"/>
        <w:numPr>
          <w:ilvl w:val="0"/>
          <w:numId w:val="9"/>
        </w:numPr>
        <w:spacing w:after="0"/>
      </w:pPr>
      <w:r>
        <w:lastRenderedPageBreak/>
        <w:t xml:space="preserve">Create Standard </w:t>
      </w:r>
      <w:r w:rsidR="00576BB5">
        <w:t xml:space="preserve">Column </w:t>
      </w:r>
      <w:r>
        <w:t>Categories</w:t>
      </w:r>
    </w:p>
    <w:p w:rsidR="00576BB5" w:rsidRDefault="00576BB5" w:rsidP="00576BB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p>
    <w:p w:rsidR="00576BB5" w:rsidRDefault="00576BB5" w:rsidP="00576BB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t>dbo</w:t>
      </w:r>
      <w:r>
        <w:rPr>
          <w:rFonts w:ascii="Courier New" w:hAnsi="Courier New" w:cs="Courier New"/>
          <w:noProof/>
          <w:color w:val="808080"/>
          <w:sz w:val="20"/>
          <w:szCs w:val="20"/>
        </w:rPr>
        <w:t>.</w:t>
      </w:r>
      <w:r>
        <w:rPr>
          <w:rFonts w:ascii="Courier New" w:hAnsi="Courier New" w:cs="Courier New"/>
          <w:noProof/>
          <w:sz w:val="20"/>
          <w:szCs w:val="20"/>
        </w:rPr>
        <w:t>Information_Schema_Columns_Standard</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576BB5" w:rsidRDefault="00576BB5" w:rsidP="00576BB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CategoryName</w:t>
      </w:r>
    </w:p>
    <w:p w:rsidR="00576BB5" w:rsidRDefault="00576BB5" w:rsidP="00576BB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DataType</w:t>
      </w:r>
    </w:p>
    <w:p w:rsidR="00576BB5" w:rsidRDefault="00576BB5" w:rsidP="00576BB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CharacterMaximumLength</w:t>
      </w:r>
    </w:p>
    <w:p w:rsidR="00576BB5" w:rsidRDefault="00576BB5" w:rsidP="00576BB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NumericPrecision</w:t>
      </w:r>
    </w:p>
    <w:p w:rsidR="00576BB5" w:rsidRDefault="00576BB5" w:rsidP="00576BB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NumericScale</w:t>
      </w:r>
    </w:p>
    <w:p w:rsidR="00576BB5" w:rsidRDefault="00576BB5" w:rsidP="00576BB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DateTimePrecision</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576BB5" w:rsidRDefault="00576BB5" w:rsidP="00576BB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Values</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'PersonFullName'</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,null,null,null)</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'Flag'</w:t>
      </w:r>
      <w:r>
        <w:rPr>
          <w:rFonts w:ascii="Courier New" w:hAnsi="Courier New" w:cs="Courier New"/>
          <w:noProof/>
          <w:color w:val="808080"/>
          <w:sz w:val="20"/>
          <w:szCs w:val="20"/>
        </w:rPr>
        <w:t>,</w:t>
      </w:r>
      <w:r>
        <w:rPr>
          <w:rFonts w:ascii="Courier New" w:hAnsi="Courier New" w:cs="Courier New"/>
          <w:noProof/>
          <w:color w:val="FF0000"/>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,null,null,null)</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'VisibleId'</w:t>
      </w:r>
      <w:r>
        <w:rPr>
          <w:rFonts w:ascii="Courier New" w:hAnsi="Courier New" w:cs="Courier New"/>
          <w:noProof/>
          <w:color w:val="808080"/>
          <w:sz w:val="20"/>
          <w:szCs w:val="20"/>
        </w:rPr>
        <w:t>,</w:t>
      </w:r>
      <w:r>
        <w:rPr>
          <w:rFonts w:ascii="Courier New" w:hAnsi="Courier New" w:cs="Courier New"/>
          <w:noProof/>
          <w:color w:val="FF0000"/>
          <w:sz w:val="20"/>
          <w:szCs w:val="20"/>
        </w:rPr>
        <w:t>'Int'</w:t>
      </w:r>
      <w:r>
        <w:rPr>
          <w:rFonts w:ascii="Courier New" w:hAnsi="Courier New" w:cs="Courier New"/>
          <w:noProof/>
          <w:color w:val="808080"/>
          <w:sz w:val="20"/>
          <w:szCs w:val="20"/>
        </w:rPr>
        <w:t>,null,null,null,null)</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'HiddenId'</w:t>
      </w:r>
      <w:r>
        <w:rPr>
          <w:rFonts w:ascii="Courier New" w:hAnsi="Courier New" w:cs="Courier New"/>
          <w:noProof/>
          <w:color w:val="808080"/>
          <w:sz w:val="20"/>
          <w:szCs w:val="20"/>
        </w:rPr>
        <w:t>,</w:t>
      </w:r>
      <w:r>
        <w:rPr>
          <w:rFonts w:ascii="Courier New" w:hAnsi="Courier New" w:cs="Courier New"/>
          <w:noProof/>
          <w:color w:val="FF0000"/>
          <w:sz w:val="20"/>
          <w:szCs w:val="20"/>
        </w:rPr>
        <w:t>'UniqueIdentifier'</w:t>
      </w:r>
      <w:r>
        <w:rPr>
          <w:rFonts w:ascii="Courier New" w:hAnsi="Courier New" w:cs="Courier New"/>
          <w:noProof/>
          <w:color w:val="808080"/>
          <w:sz w:val="20"/>
          <w:szCs w:val="20"/>
        </w:rPr>
        <w:t>,null,null,null,null)</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'WholeNumberCount'</w:t>
      </w:r>
      <w:r>
        <w:rPr>
          <w:rFonts w:ascii="Courier New" w:hAnsi="Courier New" w:cs="Courier New"/>
          <w:noProof/>
          <w:color w:val="808080"/>
          <w:sz w:val="20"/>
          <w:szCs w:val="20"/>
        </w:rPr>
        <w:t>,</w:t>
      </w:r>
      <w:r w:rsidR="005D4424">
        <w:rPr>
          <w:rFonts w:ascii="Courier New" w:hAnsi="Courier New" w:cs="Courier New"/>
          <w:noProof/>
          <w:color w:val="FF0000"/>
          <w:sz w:val="20"/>
          <w:szCs w:val="20"/>
        </w:rPr>
        <w:t>'I</w:t>
      </w:r>
      <w:r>
        <w:rPr>
          <w:rFonts w:ascii="Courier New" w:hAnsi="Courier New" w:cs="Courier New"/>
          <w:noProof/>
          <w:color w:val="FF0000"/>
          <w:sz w:val="20"/>
          <w:szCs w:val="20"/>
        </w:rPr>
        <w:t>nt'</w:t>
      </w:r>
      <w:r>
        <w:rPr>
          <w:rFonts w:ascii="Courier New" w:hAnsi="Courier New" w:cs="Courier New"/>
          <w:noProof/>
          <w:color w:val="808080"/>
          <w:sz w:val="20"/>
          <w:szCs w:val="20"/>
        </w:rPr>
        <w:t>,null,null,null,null)</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'FractionalNumberCount'</w:t>
      </w:r>
      <w:r>
        <w:rPr>
          <w:rFonts w:ascii="Courier New" w:hAnsi="Courier New" w:cs="Courier New"/>
          <w:noProof/>
          <w:color w:val="808080"/>
          <w:sz w:val="20"/>
          <w:szCs w:val="20"/>
        </w:rPr>
        <w:t>,</w:t>
      </w:r>
      <w:r w:rsidR="005D4424">
        <w:rPr>
          <w:rFonts w:ascii="Courier New" w:hAnsi="Courier New" w:cs="Courier New"/>
          <w:noProof/>
          <w:color w:val="FF0000"/>
          <w:sz w:val="20"/>
          <w:szCs w:val="20"/>
        </w:rPr>
        <w:t>'F</w:t>
      </w:r>
      <w:r>
        <w:rPr>
          <w:rFonts w:ascii="Courier New" w:hAnsi="Courier New" w:cs="Courier New"/>
          <w:noProof/>
          <w:color w:val="FF0000"/>
          <w:sz w:val="20"/>
          <w:szCs w:val="20"/>
        </w:rPr>
        <w:t>loat'</w:t>
      </w:r>
      <w:r>
        <w:rPr>
          <w:rFonts w:ascii="Courier New" w:hAnsi="Courier New" w:cs="Courier New"/>
          <w:noProof/>
          <w:color w:val="808080"/>
          <w:sz w:val="20"/>
          <w:szCs w:val="20"/>
        </w:rPr>
        <w:t>,null,null,null,null)</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'Dollars'</w:t>
      </w:r>
      <w:r>
        <w:rPr>
          <w:rFonts w:ascii="Courier New" w:hAnsi="Courier New" w:cs="Courier New"/>
          <w:noProof/>
          <w:color w:val="808080"/>
          <w:sz w:val="20"/>
          <w:szCs w:val="20"/>
        </w:rPr>
        <w:t>,</w:t>
      </w:r>
      <w:r>
        <w:rPr>
          <w:rFonts w:ascii="Courier New" w:hAnsi="Courier New" w:cs="Courier New"/>
          <w:noProof/>
          <w:color w:val="FF0000"/>
          <w:sz w:val="20"/>
          <w:szCs w:val="20"/>
        </w:rPr>
        <w:t>'Money'</w:t>
      </w:r>
      <w:r>
        <w:rPr>
          <w:rFonts w:ascii="Courier New" w:hAnsi="Courier New" w:cs="Courier New"/>
          <w:noProof/>
          <w:color w:val="808080"/>
          <w:sz w:val="20"/>
          <w:szCs w:val="20"/>
        </w:rPr>
        <w:t>,null,null,null,null)</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'DateTime'</w:t>
      </w:r>
      <w:r>
        <w:rPr>
          <w:rFonts w:ascii="Courier New" w:hAnsi="Courier New" w:cs="Courier New"/>
          <w:noProof/>
          <w:color w:val="808080"/>
          <w:sz w:val="20"/>
          <w:szCs w:val="20"/>
        </w:rPr>
        <w:t>,</w:t>
      </w:r>
      <w:r>
        <w:rPr>
          <w:rFonts w:ascii="Courier New" w:hAnsi="Courier New" w:cs="Courier New"/>
          <w:noProof/>
          <w:color w:val="FF0000"/>
          <w:sz w:val="20"/>
          <w:szCs w:val="20"/>
        </w:rPr>
        <w:t>'DateTime2'</w:t>
      </w:r>
      <w:r>
        <w:rPr>
          <w:rFonts w:ascii="Courier New" w:hAnsi="Courier New" w:cs="Courier New"/>
          <w:noProof/>
          <w:color w:val="808080"/>
          <w:sz w:val="20"/>
          <w:szCs w:val="20"/>
        </w:rPr>
        <w:t>,null,null,null,</w:t>
      </w:r>
      <w:r>
        <w:rPr>
          <w:rFonts w:ascii="Courier New" w:hAnsi="Courier New" w:cs="Courier New"/>
          <w:noProof/>
          <w:sz w:val="20"/>
          <w:szCs w:val="20"/>
        </w:rPr>
        <w:t>7</w:t>
      </w:r>
      <w:r>
        <w:rPr>
          <w:rFonts w:ascii="Courier New" w:hAnsi="Courier New" w:cs="Courier New"/>
          <w:noProof/>
          <w:color w:val="808080"/>
          <w:sz w:val="20"/>
          <w:szCs w:val="20"/>
        </w:rPr>
        <w:t>)</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'Date'</w:t>
      </w:r>
      <w:r>
        <w:rPr>
          <w:rFonts w:ascii="Courier New" w:hAnsi="Courier New" w:cs="Courier New"/>
          <w:noProof/>
          <w:color w:val="808080"/>
          <w:sz w:val="20"/>
          <w:szCs w:val="20"/>
        </w:rPr>
        <w:t>,</w:t>
      </w:r>
      <w:r>
        <w:rPr>
          <w:rFonts w:ascii="Courier New" w:hAnsi="Courier New" w:cs="Courier New"/>
          <w:noProof/>
          <w:color w:val="FF0000"/>
          <w:sz w:val="20"/>
          <w:szCs w:val="20"/>
        </w:rPr>
        <w:t>'Date'</w:t>
      </w:r>
      <w:r>
        <w:rPr>
          <w:rFonts w:ascii="Courier New" w:hAnsi="Courier New" w:cs="Courier New"/>
          <w:noProof/>
          <w:color w:val="808080"/>
          <w:sz w:val="20"/>
          <w:szCs w:val="20"/>
        </w:rPr>
        <w:t>,null,null,null,null)</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'Week'</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40</w:t>
      </w:r>
      <w:r>
        <w:rPr>
          <w:rFonts w:ascii="Courier New" w:hAnsi="Courier New" w:cs="Courier New"/>
          <w:noProof/>
          <w:color w:val="808080"/>
          <w:sz w:val="20"/>
          <w:szCs w:val="20"/>
        </w:rPr>
        <w:t>,null,null,null)</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'Month'</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w:t>
      </w:r>
      <w:r>
        <w:rPr>
          <w:rFonts w:ascii="Courier New" w:hAnsi="Courier New" w:cs="Courier New"/>
          <w:noProof/>
          <w:color w:val="808080"/>
          <w:sz w:val="20"/>
          <w:szCs w:val="20"/>
        </w:rPr>
        <w:t>,null,null,null)</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'Quarter'</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,null,null,null)</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'Year'</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,null,null,null)</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'DimKey'</w:t>
      </w:r>
      <w:r>
        <w:rPr>
          <w:rFonts w:ascii="Courier New" w:hAnsi="Courier New" w:cs="Courier New"/>
          <w:noProof/>
          <w:color w:val="808080"/>
          <w:sz w:val="20"/>
          <w:szCs w:val="20"/>
        </w:rPr>
        <w:t>,</w:t>
      </w:r>
      <w:r>
        <w:rPr>
          <w:rFonts w:ascii="Courier New" w:hAnsi="Courier New" w:cs="Courier New"/>
          <w:noProof/>
          <w:color w:val="FF0000"/>
          <w:sz w:val="20"/>
          <w:szCs w:val="20"/>
        </w:rPr>
        <w:t>'Int'</w:t>
      </w:r>
      <w:r>
        <w:rPr>
          <w:rFonts w:ascii="Courier New" w:hAnsi="Courier New" w:cs="Courier New"/>
          <w:noProof/>
          <w:color w:val="808080"/>
          <w:sz w:val="20"/>
          <w:szCs w:val="20"/>
        </w:rPr>
        <w:t>,null,null,null,null)</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'URL'</w:t>
      </w:r>
      <w:r>
        <w:rPr>
          <w:rFonts w:ascii="Courier New" w:hAnsi="Courier New" w:cs="Courier New"/>
          <w:noProof/>
          <w:color w:val="808080"/>
          <w:sz w:val="20"/>
          <w:szCs w:val="20"/>
        </w:rPr>
        <w:t>,</w:t>
      </w:r>
      <w:r>
        <w:rPr>
          <w:rFonts w:ascii="Courier New" w:hAnsi="Courier New" w:cs="Courier New"/>
          <w:noProof/>
          <w:color w:val="FF0000"/>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,null,null,null)</w:t>
      </w:r>
    </w:p>
    <w:p w:rsidR="0077157A" w:rsidRDefault="0077157A" w:rsidP="0077157A">
      <w:pPr>
        <w:autoSpaceDE w:val="0"/>
        <w:autoSpaceDN w:val="0"/>
        <w:adjustRightInd w:val="0"/>
        <w:spacing w:after="0" w:line="240" w:lineRule="auto"/>
        <w:ind w:left="1440" w:firstLine="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'DomainName'</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,null,null,null)</w:t>
      </w:r>
    </w:p>
    <w:p w:rsidR="002F7DAD" w:rsidRDefault="002F7DAD"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color w:val="808080"/>
          <w:sz w:val="20"/>
          <w:szCs w:val="20"/>
        </w:rPr>
        <w:tab/>
        <w:t>,(</w:t>
      </w:r>
      <w:r>
        <w:rPr>
          <w:rFonts w:ascii="Courier New" w:hAnsi="Courier New" w:cs="Courier New"/>
          <w:noProof/>
          <w:color w:val="FF0000"/>
          <w:sz w:val="20"/>
          <w:szCs w:val="20"/>
        </w:rPr>
        <w:t>'EmailAddress'</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sidR="0077157A">
        <w:rPr>
          <w:rFonts w:ascii="Courier New" w:hAnsi="Courier New" w:cs="Courier New"/>
          <w:noProof/>
          <w:sz w:val="20"/>
          <w:szCs w:val="20"/>
        </w:rPr>
        <w:t>256</w:t>
      </w:r>
      <w:r>
        <w:rPr>
          <w:rFonts w:ascii="Courier New" w:hAnsi="Courier New" w:cs="Courier New"/>
          <w:noProof/>
          <w:color w:val="808080"/>
          <w:sz w:val="20"/>
          <w:szCs w:val="20"/>
        </w:rPr>
        <w:t>,null,null,null)</w:t>
      </w:r>
    </w:p>
    <w:p w:rsidR="002F7DAD" w:rsidRDefault="002F7DAD"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color w:val="808080"/>
          <w:sz w:val="20"/>
          <w:szCs w:val="20"/>
        </w:rPr>
        <w:tab/>
        <w:t>,(</w:t>
      </w:r>
      <w:r>
        <w:rPr>
          <w:rFonts w:ascii="Courier New" w:hAnsi="Courier New" w:cs="Courier New"/>
          <w:noProof/>
          <w:color w:val="FF0000"/>
          <w:sz w:val="20"/>
          <w:szCs w:val="20"/>
        </w:rPr>
        <w:t>'PersonAlias'</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sidR="0077157A">
        <w:rPr>
          <w:rFonts w:ascii="Courier New" w:hAnsi="Courier New" w:cs="Courier New"/>
          <w:noProof/>
          <w:sz w:val="20"/>
          <w:szCs w:val="20"/>
        </w:rPr>
        <w:t>64</w:t>
      </w:r>
      <w:r>
        <w:rPr>
          <w:rFonts w:ascii="Courier New" w:hAnsi="Courier New" w:cs="Courier New"/>
          <w:noProof/>
          <w:color w:val="808080"/>
          <w:sz w:val="20"/>
          <w:szCs w:val="20"/>
        </w:rPr>
        <w:t>,null,null,null)</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'Description'</w:t>
      </w:r>
      <w:r>
        <w:rPr>
          <w:rFonts w:ascii="Courier New" w:hAnsi="Courier New" w:cs="Courier New"/>
          <w:noProof/>
          <w:color w:val="808080"/>
          <w:sz w:val="20"/>
          <w:szCs w:val="20"/>
        </w:rPr>
        <w:t>,</w:t>
      </w:r>
      <w:r>
        <w:rPr>
          <w:rFonts w:ascii="Courier New" w:hAnsi="Courier New" w:cs="Courier New"/>
          <w:noProof/>
          <w:color w:val="FF0000"/>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,null,null,null)</w:t>
      </w:r>
    </w:p>
    <w:p w:rsidR="00576BB5" w:rsidRDefault="00576BB5" w:rsidP="00576BB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'EnglishOnlyName'</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sidR="00C61418">
        <w:rPr>
          <w:rFonts w:ascii="Courier New" w:hAnsi="Courier New" w:cs="Courier New"/>
          <w:noProof/>
          <w:sz w:val="20"/>
          <w:szCs w:val="20"/>
        </w:rPr>
        <w:t>0</w:t>
      </w:r>
      <w:r>
        <w:rPr>
          <w:rFonts w:ascii="Courier New" w:hAnsi="Courier New" w:cs="Courier New"/>
          <w:noProof/>
          <w:color w:val="808080"/>
          <w:sz w:val="20"/>
          <w:szCs w:val="20"/>
        </w:rPr>
        <w:t>,null,null,null)</w:t>
      </w:r>
    </w:p>
    <w:p w:rsidR="00576BB5" w:rsidRDefault="00576BB5" w:rsidP="00AD4276">
      <w:pPr>
        <w:spacing w:after="0"/>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FF0000"/>
          <w:sz w:val="20"/>
          <w:szCs w:val="20"/>
        </w:rPr>
        <w:t>'PossibleUnicodeName'</w:t>
      </w:r>
      <w:r>
        <w:rPr>
          <w:rFonts w:ascii="Courier New" w:hAnsi="Courier New" w:cs="Courier New"/>
          <w:noProof/>
          <w:color w:val="808080"/>
          <w:sz w:val="20"/>
          <w:szCs w:val="20"/>
        </w:rPr>
        <w:t>,</w:t>
      </w:r>
      <w:r>
        <w:rPr>
          <w:rFonts w:ascii="Courier New" w:hAnsi="Courier New" w:cs="Courier New"/>
          <w:noProof/>
          <w:color w:val="FF0000"/>
          <w:sz w:val="20"/>
          <w:szCs w:val="20"/>
        </w:rPr>
        <w:t>'NVarchar'</w:t>
      </w:r>
      <w:r>
        <w:rPr>
          <w:rFonts w:ascii="Courier New" w:hAnsi="Courier New" w:cs="Courier New"/>
          <w:noProof/>
          <w:color w:val="808080"/>
          <w:sz w:val="20"/>
          <w:szCs w:val="20"/>
        </w:rPr>
        <w:t>,</w:t>
      </w:r>
      <w:r w:rsidR="00C61418">
        <w:rPr>
          <w:rFonts w:ascii="Courier New" w:hAnsi="Courier New" w:cs="Courier New"/>
          <w:noProof/>
          <w:sz w:val="20"/>
          <w:szCs w:val="20"/>
        </w:rPr>
        <w:t>0</w:t>
      </w:r>
      <w:r>
        <w:rPr>
          <w:rFonts w:ascii="Courier New" w:hAnsi="Courier New" w:cs="Courier New"/>
          <w:noProof/>
          <w:color w:val="808080"/>
          <w:sz w:val="20"/>
          <w:szCs w:val="20"/>
        </w:rPr>
        <w:t>,null,null,null)</w:t>
      </w:r>
    </w:p>
    <w:p w:rsidR="00CF553B" w:rsidRDefault="00463D4A" w:rsidP="00463D4A">
      <w:pPr>
        <w:autoSpaceDE w:val="0"/>
        <w:autoSpaceDN w:val="0"/>
        <w:adjustRightInd w:val="0"/>
        <w:spacing w:after="0" w:line="240" w:lineRule="auto"/>
        <w:ind w:left="1440" w:firstLine="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'PhoneNumber</w:t>
      </w:r>
      <w:r w:rsidR="00CF553B">
        <w:rPr>
          <w:rFonts w:ascii="Courier New" w:hAnsi="Courier New" w:cs="Courier New"/>
          <w:noProof/>
          <w:color w:val="FF0000"/>
          <w:sz w:val="20"/>
          <w:szCs w:val="20"/>
        </w:rPr>
        <w:t>Wo/Extension</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sidR="00643A11">
        <w:rPr>
          <w:rFonts w:ascii="Courier New" w:hAnsi="Courier New" w:cs="Courier New"/>
          <w:noProof/>
          <w:sz w:val="20"/>
          <w:szCs w:val="20"/>
        </w:rPr>
        <w:t>13</w:t>
      </w:r>
      <w:r>
        <w:rPr>
          <w:rFonts w:ascii="Courier New" w:hAnsi="Courier New" w:cs="Courier New"/>
          <w:noProof/>
          <w:color w:val="808080"/>
          <w:sz w:val="20"/>
          <w:szCs w:val="20"/>
        </w:rPr>
        <w:t>,null,null,null)</w:t>
      </w:r>
      <w:r w:rsidR="00CF553B">
        <w:rPr>
          <w:rFonts w:ascii="Courier New" w:hAnsi="Courier New" w:cs="Courier New"/>
          <w:noProof/>
          <w:color w:val="808080"/>
          <w:sz w:val="20"/>
          <w:szCs w:val="20"/>
        </w:rPr>
        <w:t xml:space="preserve"> </w:t>
      </w:r>
    </w:p>
    <w:p w:rsidR="00463D4A" w:rsidRPr="00CF553B" w:rsidRDefault="00CF553B" w:rsidP="00CF553B">
      <w:pPr>
        <w:autoSpaceDE w:val="0"/>
        <w:autoSpaceDN w:val="0"/>
        <w:adjustRightInd w:val="0"/>
        <w:spacing w:after="0" w:line="240" w:lineRule="auto"/>
        <w:ind w:left="2160" w:firstLine="720"/>
        <w:rPr>
          <w:rFonts w:ascii="Courier New" w:hAnsi="Courier New" w:cs="Courier New"/>
          <w:noProof/>
          <w:color w:val="808080"/>
          <w:sz w:val="20"/>
          <w:szCs w:val="20"/>
        </w:rPr>
      </w:pPr>
      <w:r>
        <w:rPr>
          <w:rFonts w:ascii="Courier New" w:hAnsi="Courier New" w:cs="Courier New"/>
          <w:noProof/>
          <w:color w:val="008000"/>
          <w:sz w:val="20"/>
          <w:szCs w:val="20"/>
        </w:rPr>
        <w:t>--</w:t>
      </w:r>
      <w:r w:rsidRPr="00CF553B">
        <w:rPr>
          <w:rFonts w:ascii="Courier New" w:hAnsi="Courier New" w:cs="Courier New"/>
          <w:noProof/>
          <w:color w:val="808080"/>
          <w:sz w:val="20"/>
          <w:szCs w:val="20"/>
        </w:rPr>
        <w:t xml:space="preserve"> (xxx)xxx-xxxx </w:t>
      </w:r>
    </w:p>
    <w:p w:rsidR="008D54C2" w:rsidRDefault="00CF553B" w:rsidP="00CF553B">
      <w:pPr>
        <w:autoSpaceDE w:val="0"/>
        <w:autoSpaceDN w:val="0"/>
        <w:adjustRightInd w:val="0"/>
        <w:spacing w:after="0" w:line="240" w:lineRule="auto"/>
        <w:ind w:left="1440" w:firstLine="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'PhoneNumberW/Extension'</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sidR="00643A11">
        <w:rPr>
          <w:rFonts w:ascii="Courier New" w:hAnsi="Courier New" w:cs="Courier New"/>
          <w:noProof/>
          <w:sz w:val="20"/>
          <w:szCs w:val="20"/>
        </w:rPr>
        <w:t>22</w:t>
      </w:r>
      <w:r>
        <w:rPr>
          <w:rFonts w:ascii="Courier New" w:hAnsi="Courier New" w:cs="Courier New"/>
          <w:noProof/>
          <w:color w:val="808080"/>
          <w:sz w:val="20"/>
          <w:szCs w:val="20"/>
        </w:rPr>
        <w:t>,null,null,null)</w:t>
      </w:r>
    </w:p>
    <w:p w:rsidR="008D54C2" w:rsidRPr="00CF553B" w:rsidRDefault="008D54C2" w:rsidP="008D54C2">
      <w:pPr>
        <w:autoSpaceDE w:val="0"/>
        <w:autoSpaceDN w:val="0"/>
        <w:adjustRightInd w:val="0"/>
        <w:spacing w:after="0" w:line="240" w:lineRule="auto"/>
        <w:ind w:left="2160" w:firstLine="720"/>
        <w:rPr>
          <w:rFonts w:ascii="Courier New" w:hAnsi="Courier New" w:cs="Courier New"/>
          <w:noProof/>
          <w:color w:val="808080"/>
          <w:sz w:val="20"/>
          <w:szCs w:val="20"/>
        </w:rPr>
      </w:pPr>
      <w:r>
        <w:rPr>
          <w:rFonts w:ascii="Courier New" w:hAnsi="Courier New" w:cs="Courier New"/>
          <w:noProof/>
          <w:color w:val="008000"/>
          <w:sz w:val="20"/>
          <w:szCs w:val="20"/>
        </w:rPr>
        <w:t>--</w:t>
      </w:r>
      <w:r w:rsidRPr="00CF553B">
        <w:rPr>
          <w:rFonts w:ascii="Courier New" w:hAnsi="Courier New" w:cs="Courier New"/>
          <w:noProof/>
          <w:color w:val="808080"/>
          <w:sz w:val="20"/>
          <w:szCs w:val="20"/>
        </w:rPr>
        <w:t xml:space="preserve"> (xxx)xxx-xxxx </w:t>
      </w:r>
      <w:r>
        <w:rPr>
          <w:rFonts w:ascii="Courier New" w:hAnsi="Courier New" w:cs="Courier New"/>
          <w:noProof/>
          <w:color w:val="808080"/>
          <w:sz w:val="20"/>
          <w:szCs w:val="20"/>
        </w:rPr>
        <w:t>Ext.xxxx</w:t>
      </w:r>
    </w:p>
    <w:p w:rsidR="00DE07F5" w:rsidRDefault="00DE07F5" w:rsidP="00DE07F5">
      <w:pPr>
        <w:autoSpaceDE w:val="0"/>
        <w:autoSpaceDN w:val="0"/>
        <w:adjustRightInd w:val="0"/>
        <w:spacing w:after="0" w:line="240" w:lineRule="auto"/>
        <w:ind w:left="1440" w:firstLine="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'PhoneExtension'</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sidR="00643A11">
        <w:rPr>
          <w:rFonts w:ascii="Courier New" w:hAnsi="Courier New" w:cs="Courier New"/>
          <w:noProof/>
          <w:sz w:val="20"/>
          <w:szCs w:val="20"/>
        </w:rPr>
        <w:t>4</w:t>
      </w:r>
      <w:r>
        <w:rPr>
          <w:rFonts w:ascii="Courier New" w:hAnsi="Courier New" w:cs="Courier New"/>
          <w:noProof/>
          <w:color w:val="808080"/>
          <w:sz w:val="20"/>
          <w:szCs w:val="20"/>
        </w:rPr>
        <w:t xml:space="preserve">,null,null,null) </w:t>
      </w:r>
    </w:p>
    <w:p w:rsidR="00DE07F5" w:rsidRDefault="00DE07F5" w:rsidP="00DE07F5">
      <w:pPr>
        <w:autoSpaceDE w:val="0"/>
        <w:autoSpaceDN w:val="0"/>
        <w:adjustRightInd w:val="0"/>
        <w:spacing w:after="0" w:line="240" w:lineRule="auto"/>
        <w:ind w:left="2160" w:firstLine="720"/>
        <w:rPr>
          <w:rFonts w:ascii="Courier New" w:hAnsi="Courier New" w:cs="Courier New"/>
          <w:noProof/>
          <w:color w:val="808080"/>
          <w:sz w:val="20"/>
          <w:szCs w:val="20"/>
        </w:rPr>
      </w:pPr>
      <w:r>
        <w:rPr>
          <w:rFonts w:ascii="Courier New" w:hAnsi="Courier New" w:cs="Courier New"/>
          <w:noProof/>
          <w:color w:val="008000"/>
          <w:sz w:val="20"/>
          <w:szCs w:val="20"/>
        </w:rPr>
        <w:t>--</w:t>
      </w:r>
      <w:r w:rsidRPr="00CF553B">
        <w:rPr>
          <w:rFonts w:ascii="Courier New" w:hAnsi="Courier New" w:cs="Courier New"/>
          <w:noProof/>
          <w:color w:val="808080"/>
          <w:sz w:val="20"/>
          <w:szCs w:val="20"/>
        </w:rPr>
        <w:t xml:space="preserve"> xxxx </w:t>
      </w:r>
    </w:p>
    <w:p w:rsidR="00DC72E5" w:rsidRDefault="00DC72E5" w:rsidP="00DC72E5">
      <w:pPr>
        <w:autoSpaceDE w:val="0"/>
        <w:autoSpaceDN w:val="0"/>
        <w:adjustRightInd w:val="0"/>
        <w:spacing w:after="0" w:line="240" w:lineRule="auto"/>
        <w:ind w:left="1440" w:firstLine="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'StreetAddress'</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xxx</w:t>
      </w:r>
      <w:r>
        <w:rPr>
          <w:rFonts w:ascii="Courier New" w:hAnsi="Courier New" w:cs="Courier New"/>
          <w:noProof/>
          <w:color w:val="808080"/>
          <w:sz w:val="20"/>
          <w:szCs w:val="20"/>
        </w:rPr>
        <w:t>,null,null,null)</w:t>
      </w:r>
    </w:p>
    <w:p w:rsidR="001E0DEE" w:rsidRDefault="001E0DEE" w:rsidP="001E0DEE">
      <w:pPr>
        <w:autoSpaceDE w:val="0"/>
        <w:autoSpaceDN w:val="0"/>
        <w:adjustRightInd w:val="0"/>
        <w:spacing w:after="0" w:line="240" w:lineRule="auto"/>
        <w:ind w:left="1440" w:firstLine="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'City'</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xxx</w:t>
      </w:r>
      <w:r>
        <w:rPr>
          <w:rFonts w:ascii="Courier New" w:hAnsi="Courier New" w:cs="Courier New"/>
          <w:noProof/>
          <w:color w:val="808080"/>
          <w:sz w:val="20"/>
          <w:szCs w:val="20"/>
        </w:rPr>
        <w:t>,null,null,null)</w:t>
      </w:r>
    </w:p>
    <w:p w:rsidR="00DC72E5" w:rsidRPr="00CF553B" w:rsidRDefault="001E0DEE" w:rsidP="001E0DEE">
      <w:pPr>
        <w:autoSpaceDE w:val="0"/>
        <w:autoSpaceDN w:val="0"/>
        <w:adjustRightInd w:val="0"/>
        <w:spacing w:after="0" w:line="240" w:lineRule="auto"/>
        <w:ind w:left="1440" w:firstLine="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'State'</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xxx</w:t>
      </w:r>
      <w:r>
        <w:rPr>
          <w:rFonts w:ascii="Courier New" w:hAnsi="Courier New" w:cs="Courier New"/>
          <w:noProof/>
          <w:color w:val="808080"/>
          <w:sz w:val="20"/>
          <w:szCs w:val="20"/>
        </w:rPr>
        <w:t>,null,null,null)</w:t>
      </w:r>
    </w:p>
    <w:p w:rsidR="001E0DEE" w:rsidRDefault="001E0DEE" w:rsidP="001E0DEE">
      <w:pPr>
        <w:autoSpaceDE w:val="0"/>
        <w:autoSpaceDN w:val="0"/>
        <w:adjustRightInd w:val="0"/>
        <w:spacing w:after="0" w:line="240" w:lineRule="auto"/>
        <w:ind w:left="1440" w:firstLine="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'StateAbbreviation'</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,null,null,null)</w:t>
      </w:r>
    </w:p>
    <w:p w:rsidR="001E0DEE" w:rsidRDefault="001E0DEE" w:rsidP="001E0DEE">
      <w:pPr>
        <w:autoSpaceDE w:val="0"/>
        <w:autoSpaceDN w:val="0"/>
        <w:adjustRightInd w:val="0"/>
        <w:spacing w:after="0" w:line="240" w:lineRule="auto"/>
        <w:ind w:left="1440" w:firstLine="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‘Country'</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sidR="00184077">
        <w:rPr>
          <w:rFonts w:ascii="Courier New" w:hAnsi="Courier New" w:cs="Courier New"/>
          <w:noProof/>
          <w:sz w:val="20"/>
          <w:szCs w:val="20"/>
        </w:rPr>
        <w:t>xxx</w:t>
      </w:r>
      <w:r>
        <w:rPr>
          <w:rFonts w:ascii="Courier New" w:hAnsi="Courier New" w:cs="Courier New"/>
          <w:noProof/>
          <w:color w:val="808080"/>
          <w:sz w:val="20"/>
          <w:szCs w:val="20"/>
        </w:rPr>
        <w:t>,null,null,null)</w:t>
      </w:r>
    </w:p>
    <w:p w:rsidR="004525F7" w:rsidRDefault="004525F7" w:rsidP="004525F7">
      <w:pPr>
        <w:autoSpaceDE w:val="0"/>
        <w:autoSpaceDN w:val="0"/>
        <w:adjustRightInd w:val="0"/>
        <w:spacing w:after="0" w:line="240" w:lineRule="auto"/>
        <w:ind w:left="1440" w:firstLine="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‘CompanyName'</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,null,null,null)</w:t>
      </w:r>
    </w:p>
    <w:p w:rsidR="004525F7" w:rsidRDefault="004525F7" w:rsidP="001E0DEE">
      <w:pPr>
        <w:autoSpaceDE w:val="0"/>
        <w:autoSpaceDN w:val="0"/>
        <w:adjustRightInd w:val="0"/>
        <w:spacing w:after="0" w:line="240" w:lineRule="auto"/>
        <w:ind w:left="1440" w:firstLine="720"/>
        <w:rPr>
          <w:rFonts w:ascii="Courier New" w:hAnsi="Courier New" w:cs="Courier New"/>
          <w:noProof/>
          <w:color w:val="808080"/>
          <w:sz w:val="20"/>
          <w:szCs w:val="20"/>
        </w:rPr>
      </w:pPr>
    </w:p>
    <w:p w:rsidR="00CF553B" w:rsidRDefault="00CF553B" w:rsidP="00DE07F5">
      <w:pPr>
        <w:autoSpaceDE w:val="0"/>
        <w:autoSpaceDN w:val="0"/>
        <w:adjustRightInd w:val="0"/>
        <w:spacing w:after="0" w:line="240" w:lineRule="auto"/>
        <w:rPr>
          <w:rFonts w:ascii="Courier New" w:hAnsi="Courier New" w:cs="Courier New"/>
          <w:noProof/>
          <w:color w:val="808080"/>
          <w:sz w:val="20"/>
          <w:szCs w:val="20"/>
        </w:rPr>
      </w:pPr>
    </w:p>
    <w:p w:rsidR="00CF553B" w:rsidRDefault="00CF553B" w:rsidP="00463D4A">
      <w:pPr>
        <w:autoSpaceDE w:val="0"/>
        <w:autoSpaceDN w:val="0"/>
        <w:adjustRightInd w:val="0"/>
        <w:spacing w:after="0" w:line="240" w:lineRule="auto"/>
        <w:ind w:left="1440" w:firstLine="720"/>
        <w:rPr>
          <w:rFonts w:ascii="Courier New" w:hAnsi="Courier New" w:cs="Courier New"/>
          <w:noProof/>
          <w:color w:val="808080"/>
          <w:sz w:val="20"/>
          <w:szCs w:val="20"/>
        </w:rPr>
      </w:pPr>
    </w:p>
    <w:p w:rsidR="00463D4A" w:rsidRDefault="00463D4A" w:rsidP="00AD4276">
      <w:pPr>
        <w:spacing w:after="0"/>
        <w:ind w:left="1440"/>
      </w:pPr>
    </w:p>
    <w:p w:rsidR="00090EB1" w:rsidRDefault="00090EB1" w:rsidP="00576198">
      <w:pPr>
        <w:pStyle w:val="ListParagraph"/>
        <w:numPr>
          <w:ilvl w:val="0"/>
          <w:numId w:val="9"/>
        </w:numPr>
        <w:spacing w:after="0"/>
      </w:pPr>
      <w:r>
        <w:t>Create Standard Table Categories</w:t>
      </w:r>
    </w:p>
    <w:p w:rsidR="00090EB1" w:rsidRDefault="00090EB1" w:rsidP="00090EB1">
      <w:pPr>
        <w:pStyle w:val="ListParagraph"/>
        <w:spacing w:after="0"/>
        <w:ind w:left="1440"/>
      </w:pPr>
      <w:r>
        <w:t>xxx</w:t>
      </w:r>
    </w:p>
    <w:p w:rsidR="00576198" w:rsidRDefault="00CD6EC0" w:rsidP="00576198">
      <w:pPr>
        <w:pStyle w:val="ListParagraph"/>
        <w:numPr>
          <w:ilvl w:val="0"/>
          <w:numId w:val="9"/>
        </w:numPr>
        <w:spacing w:after="0"/>
      </w:pPr>
      <w:r>
        <w:t>Check what columns are not currently standardized</w:t>
      </w:r>
    </w:p>
    <w:p w:rsidR="00437089" w:rsidRPr="00437089" w:rsidRDefault="00437089" w:rsidP="00437089">
      <w:pPr>
        <w:autoSpaceDE w:val="0"/>
        <w:autoSpaceDN w:val="0"/>
        <w:adjustRightInd w:val="0"/>
        <w:spacing w:after="0" w:line="240" w:lineRule="auto"/>
        <w:ind w:left="1440"/>
        <w:rPr>
          <w:rFonts w:ascii="Courier New" w:hAnsi="Courier New" w:cs="Courier New"/>
          <w:noProof/>
          <w:color w:val="0000FF"/>
          <w:sz w:val="20"/>
          <w:szCs w:val="20"/>
        </w:rPr>
      </w:pPr>
      <w:r w:rsidRPr="00437089">
        <w:rPr>
          <w:rFonts w:ascii="Courier New" w:hAnsi="Courier New" w:cs="Courier New"/>
          <w:noProof/>
          <w:color w:val="0000FF"/>
          <w:sz w:val="20"/>
          <w:szCs w:val="20"/>
        </w:rPr>
        <w:t>Select</w:t>
      </w:r>
    </w:p>
    <w:p w:rsidR="00437089" w:rsidRPr="00437089" w:rsidRDefault="00437089" w:rsidP="00437089">
      <w:pPr>
        <w:autoSpaceDE w:val="0"/>
        <w:autoSpaceDN w:val="0"/>
        <w:adjustRightInd w:val="0"/>
        <w:spacing w:after="0" w:line="240" w:lineRule="auto"/>
        <w:ind w:left="1440"/>
        <w:rPr>
          <w:rFonts w:ascii="Courier New" w:hAnsi="Courier New" w:cs="Courier New"/>
          <w:noProof/>
          <w:sz w:val="20"/>
          <w:szCs w:val="20"/>
        </w:rPr>
      </w:pPr>
      <w:r w:rsidRPr="00437089">
        <w:rPr>
          <w:rFonts w:ascii="Courier New" w:hAnsi="Courier New" w:cs="Courier New"/>
          <w:noProof/>
          <w:sz w:val="20"/>
          <w:szCs w:val="20"/>
        </w:rPr>
        <w:tab/>
        <w:t>Table_Catalog</w:t>
      </w:r>
    </w:p>
    <w:p w:rsidR="00437089" w:rsidRPr="00437089" w:rsidRDefault="00437089" w:rsidP="00437089">
      <w:pPr>
        <w:autoSpaceDE w:val="0"/>
        <w:autoSpaceDN w:val="0"/>
        <w:adjustRightInd w:val="0"/>
        <w:spacing w:after="0" w:line="240" w:lineRule="auto"/>
        <w:ind w:left="1440"/>
        <w:rPr>
          <w:rFonts w:ascii="Courier New" w:hAnsi="Courier New" w:cs="Courier New"/>
          <w:noProof/>
          <w:sz w:val="20"/>
          <w:szCs w:val="20"/>
        </w:rPr>
      </w:pPr>
      <w:r w:rsidRPr="00437089">
        <w:rPr>
          <w:rFonts w:ascii="Courier New" w:hAnsi="Courier New" w:cs="Courier New"/>
          <w:noProof/>
          <w:sz w:val="20"/>
          <w:szCs w:val="20"/>
        </w:rPr>
        <w:tab/>
      </w:r>
      <w:r w:rsidRPr="00437089">
        <w:rPr>
          <w:rFonts w:ascii="Courier New" w:hAnsi="Courier New" w:cs="Courier New"/>
          <w:noProof/>
          <w:color w:val="808080"/>
          <w:sz w:val="20"/>
          <w:szCs w:val="20"/>
        </w:rPr>
        <w:t>,</w:t>
      </w:r>
      <w:r w:rsidRPr="00437089">
        <w:rPr>
          <w:rFonts w:ascii="Courier New" w:hAnsi="Courier New" w:cs="Courier New"/>
          <w:noProof/>
          <w:sz w:val="20"/>
          <w:szCs w:val="20"/>
        </w:rPr>
        <w:t>Table_Schema</w:t>
      </w:r>
    </w:p>
    <w:p w:rsidR="00437089" w:rsidRPr="00437089" w:rsidRDefault="00437089" w:rsidP="00437089">
      <w:pPr>
        <w:autoSpaceDE w:val="0"/>
        <w:autoSpaceDN w:val="0"/>
        <w:adjustRightInd w:val="0"/>
        <w:spacing w:after="0" w:line="240" w:lineRule="auto"/>
        <w:ind w:left="1440"/>
        <w:rPr>
          <w:rFonts w:ascii="Courier New" w:hAnsi="Courier New" w:cs="Courier New"/>
          <w:noProof/>
          <w:sz w:val="20"/>
          <w:szCs w:val="20"/>
        </w:rPr>
      </w:pPr>
      <w:r w:rsidRPr="00437089">
        <w:rPr>
          <w:rFonts w:ascii="Courier New" w:hAnsi="Courier New" w:cs="Courier New"/>
          <w:noProof/>
          <w:sz w:val="20"/>
          <w:szCs w:val="20"/>
        </w:rPr>
        <w:lastRenderedPageBreak/>
        <w:tab/>
      </w:r>
      <w:r w:rsidRPr="00437089">
        <w:rPr>
          <w:rFonts w:ascii="Courier New" w:hAnsi="Courier New" w:cs="Courier New"/>
          <w:noProof/>
          <w:color w:val="808080"/>
          <w:sz w:val="20"/>
          <w:szCs w:val="20"/>
        </w:rPr>
        <w:t>,</w:t>
      </w:r>
      <w:r w:rsidRPr="00437089">
        <w:rPr>
          <w:rFonts w:ascii="Courier New" w:hAnsi="Courier New" w:cs="Courier New"/>
          <w:noProof/>
          <w:sz w:val="20"/>
          <w:szCs w:val="20"/>
        </w:rPr>
        <w:t>Table_Name</w:t>
      </w:r>
    </w:p>
    <w:p w:rsidR="00437089" w:rsidRPr="00437089" w:rsidRDefault="00437089" w:rsidP="00437089">
      <w:pPr>
        <w:autoSpaceDE w:val="0"/>
        <w:autoSpaceDN w:val="0"/>
        <w:adjustRightInd w:val="0"/>
        <w:spacing w:after="0" w:line="240" w:lineRule="auto"/>
        <w:ind w:left="1440"/>
        <w:rPr>
          <w:rFonts w:ascii="Courier New" w:hAnsi="Courier New" w:cs="Courier New"/>
          <w:noProof/>
          <w:sz w:val="20"/>
          <w:szCs w:val="20"/>
        </w:rPr>
      </w:pPr>
      <w:r w:rsidRPr="00437089">
        <w:rPr>
          <w:rFonts w:ascii="Courier New" w:hAnsi="Courier New" w:cs="Courier New"/>
          <w:noProof/>
          <w:sz w:val="20"/>
          <w:szCs w:val="20"/>
        </w:rPr>
        <w:tab/>
      </w:r>
      <w:r w:rsidRPr="00437089">
        <w:rPr>
          <w:rFonts w:ascii="Courier New" w:hAnsi="Courier New" w:cs="Courier New"/>
          <w:noProof/>
          <w:color w:val="808080"/>
          <w:sz w:val="20"/>
          <w:szCs w:val="20"/>
        </w:rPr>
        <w:t>,</w:t>
      </w:r>
      <w:r w:rsidRPr="00437089">
        <w:rPr>
          <w:rFonts w:ascii="Courier New" w:hAnsi="Courier New" w:cs="Courier New"/>
          <w:noProof/>
          <w:sz w:val="20"/>
          <w:szCs w:val="20"/>
        </w:rPr>
        <w:t>Column_Name</w:t>
      </w:r>
    </w:p>
    <w:p w:rsidR="00437089" w:rsidRPr="00437089" w:rsidRDefault="00437089" w:rsidP="00437089">
      <w:pPr>
        <w:autoSpaceDE w:val="0"/>
        <w:autoSpaceDN w:val="0"/>
        <w:adjustRightInd w:val="0"/>
        <w:spacing w:after="0" w:line="240" w:lineRule="auto"/>
        <w:ind w:left="1440"/>
        <w:rPr>
          <w:rFonts w:ascii="Courier New" w:hAnsi="Courier New" w:cs="Courier New"/>
          <w:noProof/>
          <w:color w:val="0000FF"/>
          <w:sz w:val="20"/>
          <w:szCs w:val="20"/>
        </w:rPr>
      </w:pPr>
      <w:r w:rsidRPr="00437089">
        <w:rPr>
          <w:rFonts w:ascii="Courier New" w:hAnsi="Courier New" w:cs="Courier New"/>
          <w:noProof/>
          <w:color w:val="0000FF"/>
          <w:sz w:val="20"/>
          <w:szCs w:val="20"/>
        </w:rPr>
        <w:t>From</w:t>
      </w:r>
    </w:p>
    <w:p w:rsidR="00437089" w:rsidRPr="00437089" w:rsidRDefault="00437089" w:rsidP="00437089">
      <w:pPr>
        <w:autoSpaceDE w:val="0"/>
        <w:autoSpaceDN w:val="0"/>
        <w:adjustRightInd w:val="0"/>
        <w:spacing w:after="0" w:line="240" w:lineRule="auto"/>
        <w:ind w:left="1440"/>
        <w:rPr>
          <w:rFonts w:ascii="Courier New" w:hAnsi="Courier New" w:cs="Courier New"/>
          <w:noProof/>
          <w:color w:val="008000"/>
          <w:sz w:val="20"/>
          <w:szCs w:val="20"/>
        </w:rPr>
      </w:pPr>
      <w:r w:rsidRPr="00437089">
        <w:rPr>
          <w:rFonts w:ascii="Courier New" w:hAnsi="Courier New" w:cs="Courier New"/>
          <w:noProof/>
          <w:sz w:val="20"/>
          <w:szCs w:val="20"/>
        </w:rPr>
        <w:tab/>
      </w:r>
      <w:r w:rsidRPr="00437089">
        <w:rPr>
          <w:rFonts w:ascii="Courier New" w:hAnsi="Courier New" w:cs="Courier New"/>
          <w:noProof/>
          <w:color w:val="008000"/>
          <w:sz w:val="20"/>
          <w:szCs w:val="20"/>
        </w:rPr>
        <w:t>Information_Schema</w:t>
      </w:r>
      <w:r w:rsidRPr="00437089">
        <w:rPr>
          <w:rFonts w:ascii="Courier New" w:hAnsi="Courier New" w:cs="Courier New"/>
          <w:noProof/>
          <w:color w:val="808080"/>
          <w:sz w:val="20"/>
          <w:szCs w:val="20"/>
        </w:rPr>
        <w:t>.</w:t>
      </w:r>
      <w:r w:rsidRPr="00437089">
        <w:rPr>
          <w:rFonts w:ascii="Courier New" w:hAnsi="Courier New" w:cs="Courier New"/>
          <w:noProof/>
          <w:color w:val="008000"/>
          <w:sz w:val="20"/>
          <w:szCs w:val="20"/>
        </w:rPr>
        <w:t>Columns</w:t>
      </w:r>
    </w:p>
    <w:p w:rsidR="00437089" w:rsidRPr="00437089" w:rsidRDefault="00437089" w:rsidP="00437089">
      <w:pPr>
        <w:autoSpaceDE w:val="0"/>
        <w:autoSpaceDN w:val="0"/>
        <w:adjustRightInd w:val="0"/>
        <w:spacing w:after="0" w:line="240" w:lineRule="auto"/>
        <w:ind w:left="1440"/>
        <w:rPr>
          <w:rFonts w:ascii="Courier New" w:hAnsi="Courier New" w:cs="Courier New"/>
          <w:noProof/>
          <w:color w:val="0000FF"/>
          <w:sz w:val="20"/>
          <w:szCs w:val="20"/>
        </w:rPr>
      </w:pPr>
      <w:r w:rsidRPr="00437089">
        <w:rPr>
          <w:rFonts w:ascii="Courier New" w:hAnsi="Courier New" w:cs="Courier New"/>
          <w:noProof/>
          <w:color w:val="0000FF"/>
          <w:sz w:val="20"/>
          <w:szCs w:val="20"/>
        </w:rPr>
        <w:t>Except</w:t>
      </w:r>
    </w:p>
    <w:p w:rsidR="00437089" w:rsidRPr="00437089" w:rsidRDefault="00437089" w:rsidP="00437089">
      <w:pPr>
        <w:autoSpaceDE w:val="0"/>
        <w:autoSpaceDN w:val="0"/>
        <w:adjustRightInd w:val="0"/>
        <w:spacing w:after="0" w:line="240" w:lineRule="auto"/>
        <w:ind w:left="1440"/>
        <w:rPr>
          <w:rFonts w:ascii="Courier New" w:hAnsi="Courier New" w:cs="Courier New"/>
          <w:noProof/>
          <w:color w:val="0000FF"/>
          <w:sz w:val="20"/>
          <w:szCs w:val="20"/>
        </w:rPr>
      </w:pPr>
      <w:r w:rsidRPr="00437089">
        <w:rPr>
          <w:rFonts w:ascii="Courier New" w:hAnsi="Courier New" w:cs="Courier New"/>
          <w:noProof/>
          <w:color w:val="0000FF"/>
          <w:sz w:val="20"/>
          <w:szCs w:val="20"/>
        </w:rPr>
        <w:t>Select</w:t>
      </w:r>
    </w:p>
    <w:p w:rsidR="00437089" w:rsidRPr="00437089" w:rsidRDefault="00437089" w:rsidP="00437089">
      <w:pPr>
        <w:autoSpaceDE w:val="0"/>
        <w:autoSpaceDN w:val="0"/>
        <w:adjustRightInd w:val="0"/>
        <w:spacing w:after="0" w:line="240" w:lineRule="auto"/>
        <w:ind w:left="1440"/>
        <w:rPr>
          <w:rFonts w:ascii="Courier New" w:hAnsi="Courier New" w:cs="Courier New"/>
          <w:noProof/>
          <w:sz w:val="20"/>
          <w:szCs w:val="20"/>
        </w:rPr>
      </w:pPr>
      <w:r w:rsidRPr="00437089">
        <w:rPr>
          <w:rFonts w:ascii="Courier New" w:hAnsi="Courier New" w:cs="Courier New"/>
          <w:noProof/>
          <w:sz w:val="20"/>
          <w:szCs w:val="20"/>
        </w:rPr>
        <w:tab/>
        <w:t>DatabaseName</w:t>
      </w:r>
    </w:p>
    <w:p w:rsidR="00437089" w:rsidRPr="00437089" w:rsidRDefault="00437089" w:rsidP="00437089">
      <w:pPr>
        <w:autoSpaceDE w:val="0"/>
        <w:autoSpaceDN w:val="0"/>
        <w:adjustRightInd w:val="0"/>
        <w:spacing w:after="0" w:line="240" w:lineRule="auto"/>
        <w:ind w:left="1440"/>
        <w:rPr>
          <w:rFonts w:ascii="Courier New" w:hAnsi="Courier New" w:cs="Courier New"/>
          <w:noProof/>
          <w:sz w:val="20"/>
          <w:szCs w:val="20"/>
        </w:rPr>
      </w:pPr>
      <w:r w:rsidRPr="00437089">
        <w:rPr>
          <w:rFonts w:ascii="Courier New" w:hAnsi="Courier New" w:cs="Courier New"/>
          <w:noProof/>
          <w:sz w:val="20"/>
          <w:szCs w:val="20"/>
        </w:rPr>
        <w:tab/>
      </w:r>
      <w:r w:rsidRPr="00437089">
        <w:rPr>
          <w:rFonts w:ascii="Courier New" w:hAnsi="Courier New" w:cs="Courier New"/>
          <w:noProof/>
          <w:color w:val="808080"/>
          <w:sz w:val="20"/>
          <w:szCs w:val="20"/>
        </w:rPr>
        <w:t>,</w:t>
      </w:r>
      <w:r w:rsidRPr="00437089">
        <w:rPr>
          <w:rFonts w:ascii="Courier New" w:hAnsi="Courier New" w:cs="Courier New"/>
          <w:noProof/>
          <w:sz w:val="20"/>
          <w:szCs w:val="20"/>
        </w:rPr>
        <w:t>SchemaName</w:t>
      </w:r>
    </w:p>
    <w:p w:rsidR="00437089" w:rsidRPr="00437089" w:rsidRDefault="00437089" w:rsidP="00437089">
      <w:pPr>
        <w:autoSpaceDE w:val="0"/>
        <w:autoSpaceDN w:val="0"/>
        <w:adjustRightInd w:val="0"/>
        <w:spacing w:after="0" w:line="240" w:lineRule="auto"/>
        <w:ind w:left="1440"/>
        <w:rPr>
          <w:rFonts w:ascii="Courier New" w:hAnsi="Courier New" w:cs="Courier New"/>
          <w:noProof/>
          <w:sz w:val="20"/>
          <w:szCs w:val="20"/>
        </w:rPr>
      </w:pPr>
      <w:r w:rsidRPr="00437089">
        <w:rPr>
          <w:rFonts w:ascii="Courier New" w:hAnsi="Courier New" w:cs="Courier New"/>
          <w:noProof/>
          <w:sz w:val="20"/>
          <w:szCs w:val="20"/>
        </w:rPr>
        <w:tab/>
      </w:r>
      <w:r w:rsidRPr="00437089">
        <w:rPr>
          <w:rFonts w:ascii="Courier New" w:hAnsi="Courier New" w:cs="Courier New"/>
          <w:noProof/>
          <w:color w:val="808080"/>
          <w:sz w:val="20"/>
          <w:szCs w:val="20"/>
        </w:rPr>
        <w:t>,</w:t>
      </w:r>
      <w:r w:rsidRPr="00437089">
        <w:rPr>
          <w:rFonts w:ascii="Courier New" w:hAnsi="Courier New" w:cs="Courier New"/>
          <w:noProof/>
          <w:sz w:val="20"/>
          <w:szCs w:val="20"/>
        </w:rPr>
        <w:t>TableName</w:t>
      </w:r>
    </w:p>
    <w:p w:rsidR="00437089" w:rsidRPr="00437089" w:rsidRDefault="00437089" w:rsidP="00437089">
      <w:pPr>
        <w:autoSpaceDE w:val="0"/>
        <w:autoSpaceDN w:val="0"/>
        <w:adjustRightInd w:val="0"/>
        <w:spacing w:after="0" w:line="240" w:lineRule="auto"/>
        <w:ind w:left="1440"/>
        <w:rPr>
          <w:rFonts w:ascii="Courier New" w:hAnsi="Courier New" w:cs="Courier New"/>
          <w:noProof/>
          <w:sz w:val="20"/>
          <w:szCs w:val="20"/>
        </w:rPr>
      </w:pPr>
      <w:r w:rsidRPr="00437089">
        <w:rPr>
          <w:rFonts w:ascii="Courier New" w:hAnsi="Courier New" w:cs="Courier New"/>
          <w:noProof/>
          <w:sz w:val="20"/>
          <w:szCs w:val="20"/>
        </w:rPr>
        <w:tab/>
      </w:r>
      <w:r w:rsidRPr="00437089">
        <w:rPr>
          <w:rFonts w:ascii="Courier New" w:hAnsi="Courier New" w:cs="Courier New"/>
          <w:noProof/>
          <w:color w:val="808080"/>
          <w:sz w:val="20"/>
          <w:szCs w:val="20"/>
        </w:rPr>
        <w:t>,</w:t>
      </w:r>
      <w:r w:rsidRPr="00437089">
        <w:rPr>
          <w:rFonts w:ascii="Courier New" w:hAnsi="Courier New" w:cs="Courier New"/>
          <w:noProof/>
          <w:sz w:val="20"/>
          <w:szCs w:val="20"/>
        </w:rPr>
        <w:t>ColumnName</w:t>
      </w:r>
    </w:p>
    <w:p w:rsidR="00437089" w:rsidRPr="00437089" w:rsidRDefault="00437089" w:rsidP="00437089">
      <w:pPr>
        <w:autoSpaceDE w:val="0"/>
        <w:autoSpaceDN w:val="0"/>
        <w:adjustRightInd w:val="0"/>
        <w:spacing w:after="0" w:line="240" w:lineRule="auto"/>
        <w:ind w:left="1440"/>
        <w:rPr>
          <w:rFonts w:ascii="Courier New" w:hAnsi="Courier New" w:cs="Courier New"/>
          <w:noProof/>
          <w:color w:val="0000FF"/>
          <w:sz w:val="20"/>
          <w:szCs w:val="20"/>
        </w:rPr>
      </w:pPr>
      <w:r w:rsidRPr="00437089">
        <w:rPr>
          <w:rFonts w:ascii="Courier New" w:hAnsi="Courier New" w:cs="Courier New"/>
          <w:noProof/>
          <w:color w:val="0000FF"/>
          <w:sz w:val="20"/>
          <w:szCs w:val="20"/>
        </w:rPr>
        <w:t>From</w:t>
      </w:r>
    </w:p>
    <w:p w:rsidR="00437089" w:rsidRDefault="00437089" w:rsidP="00437089">
      <w:pPr>
        <w:spacing w:after="0"/>
        <w:ind w:left="1440"/>
      </w:pPr>
      <w:r w:rsidRPr="00437089">
        <w:rPr>
          <w:rFonts w:ascii="Courier New" w:hAnsi="Courier New" w:cs="Courier New"/>
          <w:noProof/>
          <w:sz w:val="20"/>
          <w:szCs w:val="20"/>
        </w:rPr>
        <w:tab/>
        <w:t>dbo</w:t>
      </w:r>
      <w:r w:rsidRPr="00437089">
        <w:rPr>
          <w:rFonts w:ascii="Courier New" w:hAnsi="Courier New" w:cs="Courier New"/>
          <w:noProof/>
          <w:color w:val="808080"/>
          <w:sz w:val="20"/>
          <w:szCs w:val="20"/>
        </w:rPr>
        <w:t>.</w:t>
      </w:r>
      <w:r w:rsidRPr="00437089">
        <w:rPr>
          <w:rFonts w:ascii="Courier New" w:hAnsi="Courier New" w:cs="Courier New"/>
          <w:noProof/>
          <w:sz w:val="20"/>
          <w:szCs w:val="20"/>
        </w:rPr>
        <w:t>Information_Schema_Columns</w:t>
      </w:r>
    </w:p>
    <w:p w:rsidR="00101612" w:rsidRDefault="00101612" w:rsidP="00576198">
      <w:pPr>
        <w:pStyle w:val="ListParagraph"/>
        <w:numPr>
          <w:ilvl w:val="0"/>
          <w:numId w:val="9"/>
        </w:numPr>
        <w:spacing w:after="0"/>
      </w:pPr>
      <w:r>
        <w:t>Check what tables are not currently standardized</w:t>
      </w:r>
    </w:p>
    <w:p w:rsidR="009A2DFA" w:rsidRDefault="009A2DFA" w:rsidP="009A2DFA">
      <w:pPr>
        <w:pStyle w:val="ListParagraph"/>
        <w:spacing w:after="0"/>
        <w:ind w:left="1440"/>
      </w:pPr>
      <w:r>
        <w:t>xxx</w:t>
      </w:r>
    </w:p>
    <w:p w:rsidR="00437089" w:rsidRDefault="00437089" w:rsidP="00576198">
      <w:pPr>
        <w:pStyle w:val="ListParagraph"/>
        <w:numPr>
          <w:ilvl w:val="0"/>
          <w:numId w:val="9"/>
        </w:numPr>
        <w:spacing w:after="0"/>
      </w:pPr>
      <w:r>
        <w:t>xxx</w:t>
      </w:r>
    </w:p>
    <w:p w:rsidR="00576198" w:rsidRDefault="00576198" w:rsidP="00576198">
      <w:pPr>
        <w:spacing w:after="0"/>
      </w:pPr>
    </w:p>
    <w:p w:rsidR="0051667B" w:rsidRDefault="0051667B" w:rsidP="0051667B">
      <w:pPr>
        <w:spacing w:after="0"/>
        <w:ind w:left="720"/>
      </w:pPr>
      <w:r>
        <w:t>Alternatives:</w:t>
      </w:r>
    </w:p>
    <w:p w:rsidR="0051667B" w:rsidRDefault="0051667B" w:rsidP="0051667B">
      <w:pPr>
        <w:spacing w:after="0"/>
      </w:pPr>
      <w:r>
        <w:tab/>
      </w:r>
      <w:r>
        <w:tab/>
        <w:t>None</w:t>
      </w:r>
    </w:p>
    <w:p w:rsidR="0051667B" w:rsidRDefault="0051667B" w:rsidP="00527273">
      <w:pPr>
        <w:spacing w:after="0"/>
      </w:pPr>
    </w:p>
    <w:p w:rsidR="00527273" w:rsidRDefault="00527273" w:rsidP="00527273">
      <w:pPr>
        <w:spacing w:after="0"/>
      </w:pPr>
    </w:p>
    <w:p w:rsidR="00FC28C1" w:rsidRDefault="00FC28C1" w:rsidP="00FC28C1">
      <w:pPr>
        <w:spacing w:after="0"/>
        <w:ind w:left="720"/>
        <w:rPr>
          <w:b/>
        </w:rPr>
      </w:pPr>
      <w:r>
        <w:rPr>
          <w:b/>
        </w:rPr>
        <w:t>Replace Null in UniqueIdentifier field (SQL24)</w:t>
      </w:r>
    </w:p>
    <w:p w:rsidR="00FC28C1" w:rsidRDefault="00FC28C1" w:rsidP="00FC28C1">
      <w:pPr>
        <w:spacing w:after="0"/>
        <w:ind w:left="720"/>
      </w:pPr>
      <w:r>
        <w:t xml:space="preserve">Preconditions: </w:t>
      </w:r>
    </w:p>
    <w:p w:rsidR="00FC28C1" w:rsidRDefault="00FC28C1" w:rsidP="00FC28C1">
      <w:pPr>
        <w:pStyle w:val="ListParagraph"/>
        <w:numPr>
          <w:ilvl w:val="0"/>
          <w:numId w:val="1"/>
        </w:numPr>
        <w:spacing w:after="0"/>
      </w:pPr>
      <w:r>
        <w:t>None</w:t>
      </w:r>
    </w:p>
    <w:p w:rsidR="00FC28C1" w:rsidRDefault="00FC28C1" w:rsidP="00FC28C1">
      <w:pPr>
        <w:spacing w:after="0"/>
        <w:ind w:left="720"/>
      </w:pPr>
      <w:r>
        <w:t>Main Success Scenario:</w:t>
      </w:r>
    </w:p>
    <w:p w:rsidR="00FC28C1" w:rsidRDefault="00FC28C1" w:rsidP="00FC28C1">
      <w:pPr>
        <w:pStyle w:val="ListParagraph"/>
        <w:numPr>
          <w:ilvl w:val="0"/>
          <w:numId w:val="7"/>
        </w:numPr>
        <w:spacing w:after="0"/>
      </w:pPr>
      <w:r>
        <w:t>Create GUID placeholder</w:t>
      </w:r>
    </w:p>
    <w:p w:rsidR="00FC28C1" w:rsidRPr="00FC28C1" w:rsidRDefault="00FC28C1" w:rsidP="00FC28C1">
      <w:pPr>
        <w:autoSpaceDE w:val="0"/>
        <w:autoSpaceDN w:val="0"/>
        <w:adjustRightInd w:val="0"/>
        <w:spacing w:after="0" w:line="240" w:lineRule="auto"/>
        <w:ind w:left="1440"/>
        <w:rPr>
          <w:rFonts w:ascii="Courier New" w:hAnsi="Courier New" w:cs="Courier New"/>
          <w:noProof/>
          <w:color w:val="0000FF"/>
          <w:sz w:val="20"/>
          <w:szCs w:val="20"/>
        </w:rPr>
      </w:pPr>
      <w:r w:rsidRPr="00FC28C1">
        <w:rPr>
          <w:rFonts w:ascii="Courier New" w:hAnsi="Courier New" w:cs="Courier New"/>
          <w:noProof/>
          <w:color w:val="0000FF"/>
          <w:sz w:val="20"/>
          <w:szCs w:val="20"/>
        </w:rPr>
        <w:t>Declare</w:t>
      </w:r>
      <w:r w:rsidRPr="00FC28C1">
        <w:rPr>
          <w:rFonts w:ascii="Courier New" w:hAnsi="Courier New" w:cs="Courier New"/>
          <w:noProof/>
          <w:sz w:val="20"/>
          <w:szCs w:val="20"/>
        </w:rPr>
        <w:t xml:space="preserve"> @NullAccountId </w:t>
      </w:r>
      <w:r w:rsidRPr="00FC28C1">
        <w:rPr>
          <w:rFonts w:ascii="Courier New" w:hAnsi="Courier New" w:cs="Courier New"/>
          <w:noProof/>
          <w:color w:val="0000FF"/>
          <w:sz w:val="20"/>
          <w:szCs w:val="20"/>
        </w:rPr>
        <w:t>UniqueIdentifier</w:t>
      </w:r>
    </w:p>
    <w:p w:rsidR="00FC28C1" w:rsidRDefault="00FC28C1" w:rsidP="00FC28C1">
      <w:pPr>
        <w:spacing w:after="0"/>
        <w:ind w:left="1440"/>
      </w:pPr>
      <w:r w:rsidRPr="00FC28C1">
        <w:rPr>
          <w:rFonts w:ascii="Courier New" w:hAnsi="Courier New" w:cs="Courier New"/>
          <w:noProof/>
          <w:color w:val="0000FF"/>
          <w:sz w:val="20"/>
          <w:szCs w:val="20"/>
        </w:rPr>
        <w:t>Set</w:t>
      </w:r>
      <w:r w:rsidRPr="00FC28C1">
        <w:rPr>
          <w:rFonts w:ascii="Courier New" w:hAnsi="Courier New" w:cs="Courier New"/>
          <w:noProof/>
          <w:sz w:val="20"/>
          <w:szCs w:val="20"/>
        </w:rPr>
        <w:t xml:space="preserve"> @NullAccountId </w:t>
      </w:r>
      <w:r w:rsidRPr="00FC28C1">
        <w:rPr>
          <w:rFonts w:ascii="Courier New" w:hAnsi="Courier New" w:cs="Courier New"/>
          <w:noProof/>
          <w:color w:val="808080"/>
          <w:sz w:val="20"/>
          <w:szCs w:val="20"/>
        </w:rPr>
        <w:t>=</w:t>
      </w:r>
      <w:r w:rsidRPr="00FC28C1">
        <w:rPr>
          <w:rFonts w:ascii="Courier New" w:hAnsi="Courier New" w:cs="Courier New"/>
          <w:noProof/>
          <w:sz w:val="20"/>
          <w:szCs w:val="20"/>
        </w:rPr>
        <w:t xml:space="preserve"> </w:t>
      </w:r>
      <w:r w:rsidRPr="00FC28C1">
        <w:rPr>
          <w:rFonts w:ascii="Courier New" w:hAnsi="Courier New" w:cs="Courier New"/>
          <w:noProof/>
          <w:color w:val="FF00FF"/>
          <w:sz w:val="20"/>
          <w:szCs w:val="20"/>
        </w:rPr>
        <w:t>NEWID</w:t>
      </w:r>
      <w:r w:rsidRPr="00FC28C1">
        <w:rPr>
          <w:rFonts w:ascii="Courier New" w:hAnsi="Courier New" w:cs="Courier New"/>
          <w:noProof/>
          <w:color w:val="808080"/>
          <w:sz w:val="20"/>
          <w:szCs w:val="20"/>
        </w:rPr>
        <w:t>()</w:t>
      </w:r>
    </w:p>
    <w:p w:rsidR="00FC28C1" w:rsidRDefault="00FC28C1" w:rsidP="00FC28C1">
      <w:pPr>
        <w:pStyle w:val="ListParagraph"/>
        <w:numPr>
          <w:ilvl w:val="0"/>
          <w:numId w:val="7"/>
        </w:numPr>
        <w:spacing w:after="0"/>
      </w:pPr>
      <w:r>
        <w:t>Use placeholder only where field is null</w:t>
      </w:r>
    </w:p>
    <w:p w:rsidR="00FC28C1" w:rsidRDefault="00FC28C1" w:rsidP="00FC28C1">
      <w:pPr>
        <w:spacing w:after="0"/>
        <w:ind w:left="1080" w:firstLine="360"/>
      </w:pPr>
      <w:r w:rsidRPr="00FC28C1">
        <w:rPr>
          <w:rFonts w:ascii="Courier New" w:hAnsi="Courier New" w:cs="Courier New"/>
          <w:noProof/>
          <w:color w:val="FF00FF"/>
          <w:sz w:val="20"/>
          <w:szCs w:val="20"/>
        </w:rPr>
        <w:t>IsNull</w:t>
      </w:r>
      <w:r w:rsidRPr="00FC28C1">
        <w:rPr>
          <w:rFonts w:ascii="Courier New" w:hAnsi="Courier New" w:cs="Courier New"/>
          <w:noProof/>
          <w:color w:val="808080"/>
          <w:sz w:val="20"/>
          <w:szCs w:val="20"/>
        </w:rPr>
        <w:t>(</w:t>
      </w:r>
      <w:r w:rsidRPr="00FC28C1">
        <w:rPr>
          <w:rFonts w:ascii="Courier New" w:hAnsi="Courier New" w:cs="Courier New"/>
          <w:noProof/>
          <w:sz w:val="20"/>
          <w:szCs w:val="20"/>
        </w:rPr>
        <w:t>ow</w:t>
      </w:r>
      <w:r w:rsidRPr="00FC28C1">
        <w:rPr>
          <w:rFonts w:ascii="Courier New" w:hAnsi="Courier New" w:cs="Courier New"/>
          <w:noProof/>
          <w:color w:val="808080"/>
          <w:sz w:val="20"/>
          <w:szCs w:val="20"/>
        </w:rPr>
        <w:t>.</w:t>
      </w:r>
      <w:r w:rsidRPr="00FC28C1">
        <w:rPr>
          <w:rFonts w:ascii="Courier New" w:hAnsi="Courier New" w:cs="Courier New"/>
          <w:noProof/>
          <w:sz w:val="20"/>
          <w:szCs w:val="20"/>
        </w:rPr>
        <w:t>AccountId</w:t>
      </w:r>
      <w:r w:rsidRPr="00FC28C1">
        <w:rPr>
          <w:rFonts w:ascii="Courier New" w:hAnsi="Courier New" w:cs="Courier New"/>
          <w:noProof/>
          <w:color w:val="808080"/>
          <w:sz w:val="20"/>
          <w:szCs w:val="20"/>
        </w:rPr>
        <w:t>,</w:t>
      </w:r>
      <w:r w:rsidRPr="00FC28C1">
        <w:rPr>
          <w:rFonts w:ascii="Courier New" w:hAnsi="Courier New" w:cs="Courier New"/>
          <w:noProof/>
          <w:sz w:val="20"/>
          <w:szCs w:val="20"/>
        </w:rPr>
        <w:t>@NullAccountId</w:t>
      </w:r>
      <w:r w:rsidRPr="00FC28C1">
        <w:rPr>
          <w:rFonts w:ascii="Courier New" w:hAnsi="Courier New" w:cs="Courier New"/>
          <w:noProof/>
          <w:color w:val="808080"/>
          <w:sz w:val="20"/>
          <w:szCs w:val="20"/>
        </w:rPr>
        <w:t>)</w:t>
      </w:r>
      <w:r w:rsidRPr="00FC28C1">
        <w:rPr>
          <w:rFonts w:ascii="Courier New" w:hAnsi="Courier New" w:cs="Courier New"/>
          <w:noProof/>
          <w:sz w:val="20"/>
          <w:szCs w:val="20"/>
        </w:rPr>
        <w:t xml:space="preserve"> </w:t>
      </w:r>
      <w:r w:rsidRPr="00FC28C1">
        <w:rPr>
          <w:rFonts w:ascii="Courier New" w:hAnsi="Courier New" w:cs="Courier New"/>
          <w:noProof/>
          <w:color w:val="0000FF"/>
          <w:sz w:val="20"/>
          <w:szCs w:val="20"/>
        </w:rPr>
        <w:t>As</w:t>
      </w:r>
      <w:r w:rsidRPr="00FC28C1">
        <w:rPr>
          <w:rFonts w:ascii="Courier New" w:hAnsi="Courier New" w:cs="Courier New"/>
          <w:noProof/>
          <w:sz w:val="20"/>
          <w:szCs w:val="20"/>
        </w:rPr>
        <w:t xml:space="preserve"> AccountId</w:t>
      </w:r>
    </w:p>
    <w:p w:rsidR="00FC28C1" w:rsidRDefault="00FC28C1" w:rsidP="00FC28C1">
      <w:pPr>
        <w:spacing w:after="0"/>
        <w:ind w:left="720"/>
      </w:pPr>
      <w:r>
        <w:t>Alternatives:</w:t>
      </w:r>
    </w:p>
    <w:p w:rsidR="00FC28C1" w:rsidRDefault="00FC28C1" w:rsidP="00FC28C1">
      <w:pPr>
        <w:spacing w:after="0"/>
      </w:pPr>
      <w:r>
        <w:tab/>
      </w:r>
      <w:r>
        <w:tab/>
        <w:t>None</w:t>
      </w:r>
    </w:p>
    <w:p w:rsidR="00527273" w:rsidRDefault="00527273" w:rsidP="00527273">
      <w:pPr>
        <w:spacing w:after="0"/>
      </w:pPr>
    </w:p>
    <w:p w:rsidR="00AF0F15" w:rsidRDefault="00AF0F15" w:rsidP="00AF0F15">
      <w:pPr>
        <w:spacing w:after="0"/>
        <w:ind w:left="720"/>
        <w:rPr>
          <w:b/>
        </w:rPr>
      </w:pPr>
      <w:r>
        <w:rPr>
          <w:b/>
        </w:rPr>
        <w:t>Profile SQL Server Query (SQL25)</w:t>
      </w:r>
    </w:p>
    <w:p w:rsidR="00AF0F15" w:rsidRDefault="00AF0F15" w:rsidP="00AF0F15">
      <w:pPr>
        <w:spacing w:after="0"/>
        <w:ind w:left="720"/>
      </w:pPr>
      <w:r>
        <w:t xml:space="preserve">Preconditions: </w:t>
      </w:r>
    </w:p>
    <w:p w:rsidR="00AF0F15" w:rsidRDefault="00AF0F15" w:rsidP="00AF0F15">
      <w:pPr>
        <w:pStyle w:val="ListParagraph"/>
        <w:numPr>
          <w:ilvl w:val="0"/>
          <w:numId w:val="1"/>
        </w:numPr>
        <w:spacing w:after="0"/>
      </w:pPr>
      <w:r>
        <w:t>None</w:t>
      </w:r>
    </w:p>
    <w:p w:rsidR="00AF0F15" w:rsidRDefault="00AF0F15" w:rsidP="00AF0F15">
      <w:pPr>
        <w:spacing w:after="0"/>
        <w:ind w:left="720"/>
      </w:pPr>
      <w:r>
        <w:t>Main Success Scenario:</w:t>
      </w:r>
    </w:p>
    <w:p w:rsidR="00AF0F15" w:rsidRPr="00AF0F15" w:rsidRDefault="00AF0F15" w:rsidP="00AF0F15">
      <w:pPr>
        <w:pStyle w:val="ListParagraph"/>
        <w:numPr>
          <w:ilvl w:val="0"/>
          <w:numId w:val="7"/>
        </w:numPr>
        <w:spacing w:after="0"/>
      </w:pPr>
      <w:r>
        <w:t>xxx</w:t>
      </w:r>
    </w:p>
    <w:p w:rsidR="00AF0F15" w:rsidRDefault="00AF0F15" w:rsidP="00AF0F15">
      <w:pPr>
        <w:spacing w:after="0"/>
        <w:ind w:left="720"/>
      </w:pPr>
      <w:r>
        <w:t>Alternatives:</w:t>
      </w:r>
    </w:p>
    <w:p w:rsidR="00AF0F15" w:rsidRDefault="00AF0F15" w:rsidP="00AF0F15">
      <w:pPr>
        <w:spacing w:after="0"/>
      </w:pPr>
      <w:r>
        <w:tab/>
      </w:r>
      <w:r>
        <w:tab/>
        <w:t>None</w:t>
      </w:r>
    </w:p>
    <w:p w:rsidR="00AF0F15" w:rsidRDefault="00AF0F15" w:rsidP="00AF0F15">
      <w:pPr>
        <w:spacing w:after="0"/>
      </w:pPr>
    </w:p>
    <w:p w:rsidR="00AF0F15" w:rsidRDefault="00AF0F15" w:rsidP="00AF0F15">
      <w:pPr>
        <w:spacing w:after="0"/>
        <w:ind w:left="720"/>
        <w:rPr>
          <w:b/>
        </w:rPr>
      </w:pPr>
      <w:r>
        <w:rPr>
          <w:b/>
        </w:rPr>
        <w:t>Profile SQL Server (SQL26)</w:t>
      </w:r>
    </w:p>
    <w:p w:rsidR="00AF0F15" w:rsidRDefault="00AF0F15" w:rsidP="00AF0F15">
      <w:pPr>
        <w:spacing w:after="0"/>
        <w:ind w:left="720"/>
      </w:pPr>
      <w:r>
        <w:t xml:space="preserve">Preconditions: </w:t>
      </w:r>
    </w:p>
    <w:p w:rsidR="00AF0F15" w:rsidRDefault="00AF0F15" w:rsidP="00AF0F15">
      <w:pPr>
        <w:pStyle w:val="ListParagraph"/>
        <w:numPr>
          <w:ilvl w:val="0"/>
          <w:numId w:val="1"/>
        </w:numPr>
        <w:spacing w:after="0"/>
      </w:pPr>
      <w:r>
        <w:t>None</w:t>
      </w:r>
    </w:p>
    <w:p w:rsidR="00AF0F15" w:rsidRDefault="00AF0F15" w:rsidP="00AF0F15">
      <w:pPr>
        <w:spacing w:after="0"/>
        <w:ind w:left="720"/>
      </w:pPr>
      <w:r>
        <w:t>Main Success Scenario:</w:t>
      </w:r>
    </w:p>
    <w:p w:rsidR="00AF0F15" w:rsidRPr="00AF0F15" w:rsidRDefault="00AF0F15" w:rsidP="00AF0F15">
      <w:pPr>
        <w:pStyle w:val="ListParagraph"/>
        <w:numPr>
          <w:ilvl w:val="0"/>
          <w:numId w:val="7"/>
        </w:numPr>
        <w:spacing w:after="0"/>
      </w:pPr>
      <w:r>
        <w:t>xxx</w:t>
      </w:r>
    </w:p>
    <w:p w:rsidR="00AF0F15" w:rsidRDefault="00AF0F15" w:rsidP="00AF0F15">
      <w:pPr>
        <w:spacing w:after="0"/>
        <w:ind w:left="720"/>
      </w:pPr>
      <w:r>
        <w:lastRenderedPageBreak/>
        <w:t>Alternatives:</w:t>
      </w:r>
    </w:p>
    <w:p w:rsidR="00AF0F15" w:rsidRDefault="00AF0F15" w:rsidP="00AF0F15">
      <w:pPr>
        <w:spacing w:after="0"/>
      </w:pPr>
      <w:r>
        <w:tab/>
      </w:r>
      <w:r>
        <w:tab/>
        <w:t>None</w:t>
      </w:r>
    </w:p>
    <w:p w:rsidR="00AF0F15" w:rsidRDefault="00AF0F15" w:rsidP="00AF0F15">
      <w:pPr>
        <w:spacing w:after="0"/>
      </w:pPr>
    </w:p>
    <w:p w:rsidR="00AF0F15" w:rsidRDefault="00AF0F15" w:rsidP="00AF0F15">
      <w:pPr>
        <w:spacing w:after="0"/>
      </w:pPr>
    </w:p>
    <w:p w:rsidR="00AF0F15" w:rsidRDefault="00AF0F15" w:rsidP="00AF0F15">
      <w:pPr>
        <w:spacing w:after="0"/>
        <w:ind w:left="720"/>
        <w:rPr>
          <w:b/>
        </w:rPr>
      </w:pPr>
      <w:r>
        <w:rPr>
          <w:b/>
        </w:rPr>
        <w:t>Profile Analysis Services (SQL27)</w:t>
      </w:r>
    </w:p>
    <w:p w:rsidR="00AF0F15" w:rsidRDefault="00AF0F15" w:rsidP="00AF0F15">
      <w:pPr>
        <w:spacing w:after="0"/>
        <w:ind w:left="720"/>
      </w:pPr>
      <w:r>
        <w:t xml:space="preserve">Preconditions: </w:t>
      </w:r>
    </w:p>
    <w:p w:rsidR="00AF0F15" w:rsidRDefault="00AF0F15" w:rsidP="00AF0F15">
      <w:pPr>
        <w:pStyle w:val="ListParagraph"/>
        <w:numPr>
          <w:ilvl w:val="0"/>
          <w:numId w:val="1"/>
        </w:numPr>
        <w:spacing w:after="0"/>
      </w:pPr>
      <w:r>
        <w:t>None</w:t>
      </w:r>
    </w:p>
    <w:p w:rsidR="00AF0F15" w:rsidRDefault="00AF0F15" w:rsidP="00AF0F15">
      <w:pPr>
        <w:spacing w:after="0"/>
        <w:ind w:left="720"/>
      </w:pPr>
      <w:r>
        <w:t>Main Success Scenario:</w:t>
      </w:r>
    </w:p>
    <w:p w:rsidR="00AF0F15" w:rsidRPr="00AF0F15" w:rsidRDefault="00AF0F15" w:rsidP="00AF0F15">
      <w:pPr>
        <w:pStyle w:val="ListParagraph"/>
        <w:numPr>
          <w:ilvl w:val="0"/>
          <w:numId w:val="7"/>
        </w:numPr>
        <w:spacing w:after="0"/>
      </w:pPr>
      <w:r>
        <w:t>xxx</w:t>
      </w:r>
    </w:p>
    <w:p w:rsidR="00AF0F15" w:rsidRDefault="00AF0F15" w:rsidP="00AF0F15">
      <w:pPr>
        <w:spacing w:after="0"/>
        <w:ind w:left="720"/>
      </w:pPr>
      <w:r>
        <w:t>Alternatives:</w:t>
      </w:r>
    </w:p>
    <w:p w:rsidR="00AF0F15" w:rsidRDefault="00AF0F15" w:rsidP="00AF0F15">
      <w:pPr>
        <w:spacing w:after="0"/>
      </w:pPr>
      <w:r>
        <w:tab/>
      </w:r>
      <w:r>
        <w:tab/>
        <w:t>None</w:t>
      </w:r>
    </w:p>
    <w:p w:rsidR="00273F40" w:rsidRDefault="00273F40" w:rsidP="00AF0F15">
      <w:pPr>
        <w:spacing w:after="0"/>
      </w:pPr>
    </w:p>
    <w:p w:rsidR="00273F40" w:rsidRDefault="00273F40" w:rsidP="00AF0F15">
      <w:pPr>
        <w:spacing w:after="0"/>
      </w:pPr>
    </w:p>
    <w:p w:rsidR="00273F40" w:rsidRDefault="00273F40" w:rsidP="00273F40">
      <w:pPr>
        <w:spacing w:after="0"/>
        <w:ind w:left="720"/>
        <w:rPr>
          <w:b/>
        </w:rPr>
      </w:pPr>
      <w:r>
        <w:rPr>
          <w:b/>
        </w:rPr>
        <w:t>G</w:t>
      </w:r>
      <w:r w:rsidR="00091196">
        <w:rPr>
          <w:b/>
        </w:rPr>
        <w:t>rant IP access to</w:t>
      </w:r>
      <w:r>
        <w:rPr>
          <w:b/>
        </w:rPr>
        <w:t xml:space="preserve"> SQL Azure</w:t>
      </w:r>
      <w:r w:rsidR="003C44E1">
        <w:rPr>
          <w:b/>
        </w:rPr>
        <w:t xml:space="preserve"> from SQL Client</w:t>
      </w:r>
      <w:r>
        <w:rPr>
          <w:b/>
        </w:rPr>
        <w:t xml:space="preserve"> (SQL28</w:t>
      </w:r>
      <w:r>
        <w:rPr>
          <w:b/>
        </w:rPr>
        <w:t>)</w:t>
      </w:r>
    </w:p>
    <w:p w:rsidR="00273F40" w:rsidRDefault="00273F40" w:rsidP="00273F40">
      <w:pPr>
        <w:spacing w:after="0"/>
        <w:ind w:left="720"/>
      </w:pPr>
      <w:r>
        <w:t xml:space="preserve">Preconditions: </w:t>
      </w:r>
    </w:p>
    <w:p w:rsidR="00273F40" w:rsidRDefault="00B844D7" w:rsidP="00273F40">
      <w:pPr>
        <w:pStyle w:val="ListParagraph"/>
        <w:numPr>
          <w:ilvl w:val="0"/>
          <w:numId w:val="1"/>
        </w:numPr>
        <w:spacing w:after="0"/>
      </w:pPr>
      <w:r>
        <w:t>None</w:t>
      </w:r>
      <w:bookmarkStart w:id="0" w:name="_GoBack"/>
      <w:bookmarkEnd w:id="0"/>
    </w:p>
    <w:p w:rsidR="00273F40" w:rsidRDefault="00273F40" w:rsidP="009522C9">
      <w:pPr>
        <w:spacing w:after="0"/>
        <w:ind w:left="720"/>
      </w:pPr>
      <w:r>
        <w:t>Main Success Scenario:</w:t>
      </w:r>
    </w:p>
    <w:p w:rsidR="00273F40" w:rsidRDefault="008D207F" w:rsidP="00273F40">
      <w:pPr>
        <w:pStyle w:val="ListParagraph"/>
        <w:numPr>
          <w:ilvl w:val="0"/>
          <w:numId w:val="13"/>
        </w:numPr>
        <w:spacing w:after="0"/>
      </w:pPr>
      <w:r>
        <w:t>Connect to SQL Azure server</w:t>
      </w:r>
      <w:r w:rsidR="009522C9">
        <w:t xml:space="preserve"> from SQL client</w:t>
      </w:r>
    </w:p>
    <w:p w:rsidR="008D207F" w:rsidRDefault="00D958C0" w:rsidP="008D207F">
      <w:pPr>
        <w:pStyle w:val="ListParagraph"/>
        <w:spacing w:after="0"/>
        <w:ind w:left="2160"/>
      </w:pPr>
      <w:r>
        <w:t>Server</w:t>
      </w:r>
      <w:r w:rsidR="008D207F">
        <w:t xml:space="preserve">: </w:t>
      </w:r>
      <w:r w:rsidR="006106DF">
        <w:t>aztatbcvb5.database.windows.net</w:t>
      </w:r>
    </w:p>
    <w:p w:rsidR="00D958C0" w:rsidRDefault="00C04996" w:rsidP="008D207F">
      <w:pPr>
        <w:pStyle w:val="ListParagraph"/>
        <w:spacing w:after="0"/>
        <w:ind w:left="2160"/>
      </w:pPr>
      <w:r>
        <w:t xml:space="preserve">SQL Login: </w:t>
      </w:r>
      <w:r w:rsidRPr="00C04996">
        <w:t>ccsqlsvc@aztatbcvb5</w:t>
      </w:r>
    </w:p>
    <w:p w:rsidR="00D958C0" w:rsidRDefault="00D958C0" w:rsidP="008D207F">
      <w:pPr>
        <w:pStyle w:val="ListParagraph"/>
        <w:spacing w:after="0"/>
        <w:ind w:left="2160"/>
      </w:pPr>
      <w:r>
        <w:t xml:space="preserve">SQL Password: </w:t>
      </w:r>
      <w:r w:rsidR="00C04996">
        <w:t>…</w:t>
      </w:r>
    </w:p>
    <w:p w:rsidR="00A3163D" w:rsidRDefault="00A3163D" w:rsidP="00273F40">
      <w:pPr>
        <w:pStyle w:val="ListParagraph"/>
        <w:numPr>
          <w:ilvl w:val="0"/>
          <w:numId w:val="13"/>
        </w:numPr>
        <w:spacing w:after="0"/>
      </w:pPr>
      <w:r>
        <w:t>Open a query window for the Master database</w:t>
      </w:r>
    </w:p>
    <w:p w:rsidR="008D207F" w:rsidRDefault="00CC32D7" w:rsidP="00273F40">
      <w:pPr>
        <w:pStyle w:val="ListParagraph"/>
        <w:numPr>
          <w:ilvl w:val="0"/>
          <w:numId w:val="13"/>
        </w:numPr>
        <w:spacing w:after="0"/>
      </w:pPr>
      <w:r>
        <w:t>Run the query to allow a range of IPs</w:t>
      </w:r>
    </w:p>
    <w:p w:rsidR="00090012" w:rsidRPr="00090012" w:rsidRDefault="00090012" w:rsidP="00090012">
      <w:pPr>
        <w:spacing w:after="0"/>
        <w:ind w:left="1440"/>
        <w:rPr>
          <w:i/>
        </w:rPr>
      </w:pPr>
      <w:r w:rsidRPr="00090012">
        <w:rPr>
          <w:i/>
        </w:rPr>
        <w:t>EXEC sp_set_firewall_rule @name = N'ContosoFirewallRule', @start_ip_address = '192.168.1.1', @end_ip_address = '192.168.1.10'</w:t>
      </w:r>
    </w:p>
    <w:p w:rsidR="00273F40" w:rsidRDefault="00273F40" w:rsidP="00273F40">
      <w:pPr>
        <w:spacing w:after="0"/>
        <w:ind w:left="720"/>
      </w:pPr>
      <w:r>
        <w:t>Alternatives:</w:t>
      </w:r>
    </w:p>
    <w:p w:rsidR="00273F40" w:rsidRDefault="00273F40" w:rsidP="00273F40">
      <w:pPr>
        <w:spacing w:after="0"/>
      </w:pPr>
      <w:r>
        <w:tab/>
      </w:r>
      <w:r>
        <w:tab/>
        <w:t>None</w:t>
      </w:r>
    </w:p>
    <w:p w:rsidR="00273F40" w:rsidRDefault="00273F40" w:rsidP="00AF0F15">
      <w:pPr>
        <w:spacing w:after="0"/>
      </w:pPr>
    </w:p>
    <w:p w:rsidR="003C44E1" w:rsidRDefault="003C44E1" w:rsidP="003C44E1">
      <w:pPr>
        <w:spacing w:after="0"/>
        <w:ind w:left="720"/>
        <w:rPr>
          <w:b/>
        </w:rPr>
      </w:pPr>
      <w:r>
        <w:rPr>
          <w:b/>
        </w:rPr>
        <w:t>G</w:t>
      </w:r>
      <w:r w:rsidR="00091196">
        <w:rPr>
          <w:b/>
        </w:rPr>
        <w:t>rant IP access to</w:t>
      </w:r>
      <w:r>
        <w:rPr>
          <w:b/>
        </w:rPr>
        <w:t xml:space="preserve"> SQL Azure</w:t>
      </w:r>
      <w:r>
        <w:rPr>
          <w:b/>
        </w:rPr>
        <w:t xml:space="preserve"> from Azure</w:t>
      </w:r>
      <w:r w:rsidR="00052EFA">
        <w:rPr>
          <w:b/>
        </w:rPr>
        <w:t xml:space="preserve"> </w:t>
      </w:r>
      <w:r>
        <w:rPr>
          <w:b/>
        </w:rPr>
        <w:t>(SQL29</w:t>
      </w:r>
      <w:r>
        <w:rPr>
          <w:b/>
        </w:rPr>
        <w:t>)</w:t>
      </w:r>
    </w:p>
    <w:p w:rsidR="003C44E1" w:rsidRDefault="003C44E1" w:rsidP="003C44E1">
      <w:pPr>
        <w:spacing w:after="0"/>
        <w:ind w:left="720"/>
      </w:pPr>
      <w:r>
        <w:t xml:space="preserve">Preconditions: </w:t>
      </w:r>
    </w:p>
    <w:p w:rsidR="003C44E1" w:rsidRDefault="00A3163D" w:rsidP="003C44E1">
      <w:pPr>
        <w:pStyle w:val="ListParagraph"/>
        <w:numPr>
          <w:ilvl w:val="0"/>
          <w:numId w:val="1"/>
        </w:numPr>
        <w:spacing w:after="0"/>
      </w:pPr>
      <w:r>
        <w:t xml:space="preserve">See </w:t>
      </w:r>
      <w:hyperlink r:id="rId5" w:history="1">
        <w:r w:rsidRPr="00A3163D">
          <w:rPr>
            <w:rStyle w:val="Hyperlink"/>
          </w:rPr>
          <w:t>here</w:t>
        </w:r>
      </w:hyperlink>
      <w:r>
        <w:t xml:space="preserve"> or </w:t>
      </w:r>
      <w:hyperlink r:id="rId6" w:history="1">
        <w:r w:rsidRPr="00A3163D">
          <w:rPr>
            <w:rStyle w:val="Hyperlink"/>
          </w:rPr>
          <w:t>here</w:t>
        </w:r>
      </w:hyperlink>
      <w:r>
        <w:t xml:space="preserve"> on how to do this</w:t>
      </w:r>
    </w:p>
    <w:p w:rsidR="003C44E1" w:rsidRDefault="003C44E1" w:rsidP="003C44E1">
      <w:pPr>
        <w:spacing w:after="0"/>
        <w:ind w:left="720"/>
      </w:pPr>
      <w:r>
        <w:t>Main Success Scenario:</w:t>
      </w:r>
    </w:p>
    <w:p w:rsidR="003C44E1" w:rsidRDefault="003C44E1" w:rsidP="003C44E1">
      <w:pPr>
        <w:pStyle w:val="ListParagraph"/>
        <w:numPr>
          <w:ilvl w:val="0"/>
          <w:numId w:val="13"/>
        </w:numPr>
        <w:spacing w:after="0"/>
      </w:pPr>
      <w:r>
        <w:t>Open a private browser if connected to the MS network.</w:t>
      </w:r>
    </w:p>
    <w:p w:rsidR="003C44E1" w:rsidRDefault="003C44E1" w:rsidP="003C44E1">
      <w:pPr>
        <w:pStyle w:val="ListParagraph"/>
        <w:numPr>
          <w:ilvl w:val="0"/>
          <w:numId w:val="13"/>
        </w:numPr>
        <w:spacing w:after="0"/>
      </w:pPr>
      <w:r>
        <w:t>Connect to SQL Azure server</w:t>
      </w:r>
    </w:p>
    <w:p w:rsidR="003C44E1" w:rsidRDefault="003C44E1" w:rsidP="009522C9">
      <w:pPr>
        <w:pStyle w:val="ListParagraph"/>
        <w:spacing w:after="0"/>
        <w:ind w:left="2160"/>
      </w:pPr>
      <w:r>
        <w:t xml:space="preserve">Server: </w:t>
      </w:r>
      <w:hyperlink r:id="rId7" w:history="1">
        <w:r w:rsidRPr="00571436">
          <w:rPr>
            <w:rStyle w:val="Hyperlink"/>
          </w:rPr>
          <w:t>https://aztatbcvb5.database.windows.net/</w:t>
        </w:r>
      </w:hyperlink>
      <w:r w:rsidR="009522C9">
        <w:t xml:space="preserve"> </w:t>
      </w:r>
    </w:p>
    <w:p w:rsidR="003C44E1" w:rsidRDefault="003C44E1" w:rsidP="003C44E1">
      <w:pPr>
        <w:pStyle w:val="ListParagraph"/>
        <w:spacing w:after="0"/>
        <w:ind w:left="2160"/>
      </w:pPr>
      <w:r>
        <w:t xml:space="preserve">SQL Login: </w:t>
      </w:r>
      <w:r w:rsidRPr="00C04996">
        <w:t>ccsqlsvc@aztatbcvb5</w:t>
      </w:r>
    </w:p>
    <w:p w:rsidR="003C44E1" w:rsidRDefault="003C44E1" w:rsidP="003C44E1">
      <w:pPr>
        <w:pStyle w:val="ListParagraph"/>
        <w:spacing w:after="0"/>
        <w:ind w:left="2160"/>
      </w:pPr>
      <w:r>
        <w:t>SQL Password: …</w:t>
      </w:r>
    </w:p>
    <w:p w:rsidR="003C44E1" w:rsidRDefault="003C44E1" w:rsidP="003C44E1">
      <w:pPr>
        <w:pStyle w:val="ListParagraph"/>
        <w:numPr>
          <w:ilvl w:val="0"/>
          <w:numId w:val="13"/>
        </w:numPr>
        <w:spacing w:after="0"/>
      </w:pPr>
      <w:r>
        <w:t>xxx</w:t>
      </w:r>
    </w:p>
    <w:p w:rsidR="003C44E1" w:rsidRDefault="003C44E1" w:rsidP="003C44E1">
      <w:pPr>
        <w:spacing w:after="0"/>
        <w:ind w:left="720"/>
      </w:pPr>
      <w:r>
        <w:t>Alternatives:</w:t>
      </w:r>
    </w:p>
    <w:p w:rsidR="003C44E1" w:rsidRDefault="003C44E1" w:rsidP="003C44E1">
      <w:pPr>
        <w:spacing w:after="0"/>
      </w:pPr>
      <w:r>
        <w:tab/>
      </w:r>
      <w:r>
        <w:tab/>
        <w:t>None</w:t>
      </w:r>
    </w:p>
    <w:p w:rsidR="0093413B" w:rsidRDefault="0093413B" w:rsidP="0093413B"/>
    <w:p w:rsidR="00091196" w:rsidRDefault="00091196" w:rsidP="00091196">
      <w:pPr>
        <w:spacing w:after="0"/>
        <w:ind w:left="720"/>
        <w:rPr>
          <w:b/>
        </w:rPr>
      </w:pPr>
      <w:r>
        <w:rPr>
          <w:b/>
        </w:rPr>
        <w:lastRenderedPageBreak/>
        <w:t>Grant IP access to SQL Azure</w:t>
      </w:r>
      <w:r>
        <w:rPr>
          <w:b/>
        </w:rPr>
        <w:t xml:space="preserve"> from PowerShell</w:t>
      </w:r>
      <w:r w:rsidR="00052EFA">
        <w:rPr>
          <w:b/>
        </w:rPr>
        <w:t xml:space="preserve"> </w:t>
      </w:r>
      <w:r>
        <w:rPr>
          <w:b/>
        </w:rPr>
        <w:t>(SQL30</w:t>
      </w:r>
      <w:r>
        <w:rPr>
          <w:b/>
        </w:rPr>
        <w:t>)</w:t>
      </w:r>
    </w:p>
    <w:p w:rsidR="00091196" w:rsidRDefault="00091196" w:rsidP="00091196">
      <w:pPr>
        <w:spacing w:after="0"/>
        <w:ind w:left="720"/>
      </w:pPr>
      <w:r>
        <w:t xml:space="preserve">Preconditions: </w:t>
      </w:r>
    </w:p>
    <w:p w:rsidR="00091196" w:rsidRDefault="00052EFA" w:rsidP="00091196">
      <w:pPr>
        <w:pStyle w:val="ListParagraph"/>
        <w:numPr>
          <w:ilvl w:val="0"/>
          <w:numId w:val="1"/>
        </w:numPr>
        <w:spacing w:after="0"/>
      </w:pPr>
      <w:r>
        <w:t xml:space="preserve">See </w:t>
      </w:r>
      <w:hyperlink r:id="rId8" w:history="1">
        <w:r w:rsidRPr="00052EFA">
          <w:rPr>
            <w:rStyle w:val="Hyperlink"/>
          </w:rPr>
          <w:t>here</w:t>
        </w:r>
      </w:hyperlink>
      <w:r>
        <w:t xml:space="preserve"> for guidance</w:t>
      </w:r>
    </w:p>
    <w:p w:rsidR="00091196" w:rsidRDefault="00091196" w:rsidP="00091196">
      <w:pPr>
        <w:spacing w:after="0"/>
        <w:ind w:left="720"/>
      </w:pPr>
      <w:r>
        <w:t>Main Success Scenario:</w:t>
      </w:r>
    </w:p>
    <w:p w:rsidR="00091196" w:rsidRDefault="00091196" w:rsidP="00091196">
      <w:pPr>
        <w:pStyle w:val="ListParagraph"/>
        <w:numPr>
          <w:ilvl w:val="0"/>
          <w:numId w:val="13"/>
        </w:numPr>
        <w:spacing w:after="0"/>
      </w:pPr>
      <w:r>
        <w:t xml:space="preserve">Open </w:t>
      </w:r>
      <w:r w:rsidR="004C3135">
        <w:t>a PowerShell window</w:t>
      </w:r>
    </w:p>
    <w:p w:rsidR="00091196" w:rsidRDefault="00091196" w:rsidP="00091196">
      <w:pPr>
        <w:pStyle w:val="ListParagraph"/>
        <w:numPr>
          <w:ilvl w:val="0"/>
          <w:numId w:val="13"/>
        </w:numPr>
        <w:spacing w:after="0"/>
      </w:pPr>
      <w:r>
        <w:t>xxx</w:t>
      </w:r>
    </w:p>
    <w:p w:rsidR="00091196" w:rsidRDefault="00091196" w:rsidP="00091196">
      <w:pPr>
        <w:spacing w:after="0"/>
        <w:ind w:left="720"/>
      </w:pPr>
      <w:r>
        <w:t>Alternatives:</w:t>
      </w:r>
    </w:p>
    <w:p w:rsidR="00091196" w:rsidRDefault="00091196" w:rsidP="00091196">
      <w:pPr>
        <w:spacing w:after="0"/>
      </w:pPr>
      <w:r>
        <w:tab/>
      </w:r>
      <w:r>
        <w:tab/>
        <w:t>None</w:t>
      </w:r>
    </w:p>
    <w:p w:rsidR="00091196" w:rsidRDefault="00091196" w:rsidP="0093413B"/>
    <w:p w:rsidR="00AF0F15" w:rsidRDefault="00AF0F15" w:rsidP="00AF0F15">
      <w:pPr>
        <w:spacing w:after="0"/>
      </w:pPr>
    </w:p>
    <w:p w:rsidR="00527273" w:rsidRDefault="0093413B" w:rsidP="0093413B">
      <w:pPr>
        <w:spacing w:after="0"/>
        <w:ind w:firstLine="720"/>
        <w:rPr>
          <w:b/>
        </w:rPr>
      </w:pPr>
      <w:r>
        <w:rPr>
          <w:b/>
        </w:rPr>
        <w:t>Why Backup Analysis Services</w:t>
      </w:r>
      <w:r w:rsidR="00DE0317">
        <w:rPr>
          <w:b/>
        </w:rPr>
        <w:t xml:space="preserve"> and not just the relational database</w:t>
      </w:r>
    </w:p>
    <w:p w:rsidR="0093413B" w:rsidRDefault="00DE0317" w:rsidP="0093413B">
      <w:pPr>
        <w:pStyle w:val="ListParagraph"/>
        <w:numPr>
          <w:ilvl w:val="0"/>
          <w:numId w:val="1"/>
        </w:numPr>
        <w:spacing w:after="0"/>
      </w:pPr>
      <w:r>
        <w:t>Security, KPI, or other settings are stored in Analytics</w:t>
      </w:r>
    </w:p>
    <w:p w:rsidR="00DE0317" w:rsidRDefault="00DE0317" w:rsidP="0093413B">
      <w:pPr>
        <w:pStyle w:val="ListParagraph"/>
        <w:numPr>
          <w:ilvl w:val="0"/>
          <w:numId w:val="1"/>
        </w:numPr>
        <w:spacing w:after="0"/>
      </w:pPr>
      <w:r>
        <w:t>Easy way to move the cube structure from one server to another</w:t>
      </w:r>
    </w:p>
    <w:p w:rsidR="00DE0317" w:rsidRDefault="00DE0317" w:rsidP="0093413B">
      <w:pPr>
        <w:pStyle w:val="ListParagraph"/>
        <w:numPr>
          <w:ilvl w:val="0"/>
          <w:numId w:val="1"/>
        </w:numPr>
        <w:spacing w:after="0"/>
      </w:pPr>
      <w:r>
        <w:t>If the cube processing takes a while due to calculations and aggregations, then it would be faster to restore from a backup</w:t>
      </w:r>
    </w:p>
    <w:p w:rsidR="00E93374" w:rsidRDefault="00E93374" w:rsidP="0093413B">
      <w:pPr>
        <w:pStyle w:val="ListParagraph"/>
        <w:numPr>
          <w:ilvl w:val="0"/>
          <w:numId w:val="1"/>
        </w:numPr>
        <w:spacing w:after="0"/>
      </w:pPr>
      <w:r>
        <w:t xml:space="preserve">If MOLAP storage is used then data is duplicated in the cube and is worth being backed up. If ROLAP or HOLAP store is used no data is duplicated in the cube. </w:t>
      </w:r>
    </w:p>
    <w:p w:rsidR="00527273" w:rsidRDefault="00527273" w:rsidP="00527273">
      <w:pPr>
        <w:spacing w:after="0"/>
      </w:pPr>
    </w:p>
    <w:p w:rsidR="00527273" w:rsidRDefault="00527273" w:rsidP="00527273">
      <w:pPr>
        <w:spacing w:after="0"/>
      </w:pPr>
    </w:p>
    <w:p w:rsidR="00527273" w:rsidRDefault="00527273" w:rsidP="00527273">
      <w:pPr>
        <w:spacing w:after="0"/>
      </w:pPr>
    </w:p>
    <w:p w:rsidR="00527273" w:rsidRDefault="00527273" w:rsidP="00527273">
      <w:pPr>
        <w:spacing w:after="0"/>
      </w:pPr>
    </w:p>
    <w:p w:rsidR="00527273" w:rsidRDefault="00527273" w:rsidP="00527273">
      <w:pPr>
        <w:spacing w:after="0"/>
      </w:pPr>
    </w:p>
    <w:p w:rsidR="00527273" w:rsidRDefault="00527273" w:rsidP="00204DC6">
      <w:pPr>
        <w:tabs>
          <w:tab w:val="left" w:pos="3630"/>
        </w:tabs>
      </w:pPr>
    </w:p>
    <w:sectPr w:rsidR="00527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829B6"/>
    <w:multiLevelType w:val="hybridMultilevel"/>
    <w:tmpl w:val="E5743008"/>
    <w:lvl w:ilvl="0" w:tplc="8402E84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10E724FC"/>
    <w:multiLevelType w:val="hybridMultilevel"/>
    <w:tmpl w:val="194A99CC"/>
    <w:lvl w:ilvl="0" w:tplc="EC4E3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18F76499"/>
    <w:multiLevelType w:val="hybridMultilevel"/>
    <w:tmpl w:val="AF26B212"/>
    <w:lvl w:ilvl="0" w:tplc="1F5A32A8">
      <w:numFmt w:val="bullet"/>
      <w:lvlText w:val="-"/>
      <w:lvlJc w:val="left"/>
      <w:pPr>
        <w:ind w:left="3240" w:hanging="360"/>
      </w:pPr>
      <w:rPr>
        <w:rFonts w:ascii="Courier New" w:eastAsiaTheme="minorHAnsi"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E834093"/>
    <w:multiLevelType w:val="hybridMultilevel"/>
    <w:tmpl w:val="0D20028A"/>
    <w:lvl w:ilvl="0" w:tplc="CBF0432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25F56B6E"/>
    <w:multiLevelType w:val="hybridMultilevel"/>
    <w:tmpl w:val="6038C61C"/>
    <w:lvl w:ilvl="0" w:tplc="3CF8555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270F1A7D"/>
    <w:multiLevelType w:val="hybridMultilevel"/>
    <w:tmpl w:val="EA3E057A"/>
    <w:lvl w:ilvl="0" w:tplc="357C495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37CA71B3"/>
    <w:multiLevelType w:val="hybridMultilevel"/>
    <w:tmpl w:val="8AB496E6"/>
    <w:lvl w:ilvl="0" w:tplc="A4D62D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7CE1C14"/>
    <w:multiLevelType w:val="hybridMultilevel"/>
    <w:tmpl w:val="A864837C"/>
    <w:lvl w:ilvl="0" w:tplc="1A70958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44A2409C"/>
    <w:multiLevelType w:val="hybridMultilevel"/>
    <w:tmpl w:val="194A99CC"/>
    <w:lvl w:ilvl="0" w:tplc="EC4E3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4A5E3250"/>
    <w:multiLevelType w:val="hybridMultilevel"/>
    <w:tmpl w:val="F7C00BC0"/>
    <w:lvl w:ilvl="0" w:tplc="C886792C">
      <w:numFmt w:val="bullet"/>
      <w:lvlText w:val=""/>
      <w:lvlJc w:val="left"/>
      <w:pPr>
        <w:ind w:left="3600" w:hanging="360"/>
      </w:pPr>
      <w:rPr>
        <w:rFonts w:ascii="Wingdings" w:eastAsiaTheme="minorHAnsi" w:hAnsi="Wingdings"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64196ADD"/>
    <w:multiLevelType w:val="hybridMultilevel"/>
    <w:tmpl w:val="D9E01A9E"/>
    <w:lvl w:ilvl="0" w:tplc="1F04226C">
      <w:numFmt w:val="bullet"/>
      <w:lvlText w:val=""/>
      <w:lvlJc w:val="left"/>
      <w:pPr>
        <w:ind w:left="3240" w:hanging="360"/>
      </w:pPr>
      <w:rPr>
        <w:rFonts w:ascii="Wingdings" w:eastAsiaTheme="minorHAnsi" w:hAnsi="Wingdings"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65C16EF5"/>
    <w:multiLevelType w:val="hybridMultilevel"/>
    <w:tmpl w:val="EE0A87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5"/>
  </w:num>
  <w:num w:numId="6">
    <w:abstractNumId w:val="1"/>
  </w:num>
  <w:num w:numId="7">
    <w:abstractNumId w:val="0"/>
  </w:num>
  <w:num w:numId="8">
    <w:abstractNumId w:val="8"/>
  </w:num>
  <w:num w:numId="9">
    <w:abstractNumId w:val="3"/>
  </w:num>
  <w:num w:numId="10">
    <w:abstractNumId w:val="10"/>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EB8"/>
    <w:rsid w:val="000442E7"/>
    <w:rsid w:val="00052EFA"/>
    <w:rsid w:val="00090012"/>
    <w:rsid w:val="00090EB1"/>
    <w:rsid w:val="00091196"/>
    <w:rsid w:val="00101612"/>
    <w:rsid w:val="00184077"/>
    <w:rsid w:val="001A03B3"/>
    <w:rsid w:val="001E0DEE"/>
    <w:rsid w:val="00204DC6"/>
    <w:rsid w:val="00273F40"/>
    <w:rsid w:val="002F7DAD"/>
    <w:rsid w:val="00355432"/>
    <w:rsid w:val="003577FA"/>
    <w:rsid w:val="00391B51"/>
    <w:rsid w:val="003C44E1"/>
    <w:rsid w:val="00437089"/>
    <w:rsid w:val="004415D8"/>
    <w:rsid w:val="004525F7"/>
    <w:rsid w:val="00463D4A"/>
    <w:rsid w:val="00481CE2"/>
    <w:rsid w:val="00484B46"/>
    <w:rsid w:val="004C3135"/>
    <w:rsid w:val="004C50E9"/>
    <w:rsid w:val="0051667B"/>
    <w:rsid w:val="00527273"/>
    <w:rsid w:val="00576198"/>
    <w:rsid w:val="00576BB5"/>
    <w:rsid w:val="005967D4"/>
    <w:rsid w:val="005D4424"/>
    <w:rsid w:val="006106DF"/>
    <w:rsid w:val="00643A11"/>
    <w:rsid w:val="006B1816"/>
    <w:rsid w:val="006C08C7"/>
    <w:rsid w:val="00717064"/>
    <w:rsid w:val="00760AA7"/>
    <w:rsid w:val="0077157A"/>
    <w:rsid w:val="0082685A"/>
    <w:rsid w:val="008B18AA"/>
    <w:rsid w:val="008D207F"/>
    <w:rsid w:val="008D54C2"/>
    <w:rsid w:val="0093413B"/>
    <w:rsid w:val="009522C9"/>
    <w:rsid w:val="009A2DFA"/>
    <w:rsid w:val="00A3163D"/>
    <w:rsid w:val="00A667B2"/>
    <w:rsid w:val="00AD4276"/>
    <w:rsid w:val="00AF0F15"/>
    <w:rsid w:val="00B844D7"/>
    <w:rsid w:val="00B945B1"/>
    <w:rsid w:val="00BD2F9C"/>
    <w:rsid w:val="00C04996"/>
    <w:rsid w:val="00C61418"/>
    <w:rsid w:val="00C73450"/>
    <w:rsid w:val="00CC00A7"/>
    <w:rsid w:val="00CC32D7"/>
    <w:rsid w:val="00CD6EC0"/>
    <w:rsid w:val="00CF553B"/>
    <w:rsid w:val="00D434FE"/>
    <w:rsid w:val="00D612EA"/>
    <w:rsid w:val="00D66319"/>
    <w:rsid w:val="00D958C0"/>
    <w:rsid w:val="00DC72E5"/>
    <w:rsid w:val="00DE0317"/>
    <w:rsid w:val="00DE07F5"/>
    <w:rsid w:val="00E11EB8"/>
    <w:rsid w:val="00E93374"/>
    <w:rsid w:val="00FC28C1"/>
    <w:rsid w:val="00FC28F0"/>
    <w:rsid w:val="00FD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56EDB8-F136-4EFB-9282-08F809D8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5B1"/>
    <w:pPr>
      <w:ind w:left="720"/>
      <w:contextualSpacing/>
    </w:pPr>
  </w:style>
  <w:style w:type="character" w:styleId="Hyperlink">
    <w:name w:val="Hyperlink"/>
    <w:basedOn w:val="DefaultParagraphFont"/>
    <w:uiPriority w:val="99"/>
    <w:unhideWhenUsed/>
    <w:rsid w:val="00D958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9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azure/jj553530.aspx" TargetMode="External"/><Relationship Id="rId3" Type="http://schemas.openxmlformats.org/officeDocument/2006/relationships/settings" Target="settings.xml"/><Relationship Id="rId7" Type="http://schemas.openxmlformats.org/officeDocument/2006/relationships/hyperlink" Target="https://aztatbcvb5.database.window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ffice.com/en-ca/article/Connect-to-a-Microsoft-Azure-SQL-Database-9f621fd9-5f22-4c57-b247-eb0be8b7bac4" TargetMode="External"/><Relationship Id="rId5" Type="http://schemas.openxmlformats.org/officeDocument/2006/relationships/hyperlink" Target="https://msdn.microsoft.com/en-us/library/azure/jj553530.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10</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Burnell (110 Consulting Inc)</dc:creator>
  <cp:keywords/>
  <dc:description/>
  <cp:lastModifiedBy>Scott Burnell (110 Consulting Inc)</cp:lastModifiedBy>
  <cp:revision>79</cp:revision>
  <dcterms:created xsi:type="dcterms:W3CDTF">2012-06-14T19:19:00Z</dcterms:created>
  <dcterms:modified xsi:type="dcterms:W3CDTF">2015-04-02T18:56:00Z</dcterms:modified>
</cp:coreProperties>
</file>