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24"/>
          <w:szCs w:val="24"/>
          <w:lang w:eastAsia="en-US"/>
        </w:rPr>
        <w:id w:val="1887368344"/>
        <w:docPartObj>
          <w:docPartGallery w:val="Cover Pages"/>
          <w:docPartUnique/>
        </w:docPartObj>
      </w:sdtPr>
      <w:sdtEndPr>
        <w:rPr>
          <w:rFonts w:asciiTheme="minorHAnsi" w:eastAsiaTheme="minorHAnsi" w:hAnsiTheme="minorHAnsi" w:cstheme="minorHAnsi"/>
          <w:sz w:val="32"/>
          <w:szCs w:val="22"/>
        </w:rPr>
      </w:sdtEndPr>
      <w:sdtContent>
        <w:tbl>
          <w:tblPr>
            <w:tblpPr w:leftFromText="187" w:rightFromText="187" w:horzAnchor="margin" w:tblpXSpec="center" w:tblpY="2881"/>
            <w:tblW w:w="4367" w:type="pct"/>
            <w:tblBorders>
              <w:left w:val="single" w:sz="18" w:space="0" w:color="4F81BD" w:themeColor="accent1"/>
            </w:tblBorders>
            <w:tblLook w:val="04A0" w:firstRow="1" w:lastRow="0" w:firstColumn="1" w:lastColumn="0" w:noHBand="0" w:noVBand="1"/>
          </w:tblPr>
          <w:tblGrid>
            <w:gridCol w:w="7628"/>
          </w:tblGrid>
          <w:tr w:rsidR="00B62114" w:rsidTr="00B62114">
            <w:sdt>
              <w:sdtPr>
                <w:rPr>
                  <w:rFonts w:asciiTheme="majorHAnsi" w:eastAsiaTheme="majorEastAsia" w:hAnsiTheme="majorHAnsi" w:cstheme="majorBidi"/>
                  <w:sz w:val="24"/>
                  <w:szCs w:val="24"/>
                  <w:lang w:eastAsia="en-US"/>
                </w:rPr>
                <w:alias w:val="Compañía"/>
                <w:id w:val="13406915"/>
                <w:placeholder>
                  <w:docPart w:val="37346D7AD75142839EE90670BE9CF86A"/>
                </w:placeholder>
                <w:dataBinding w:prefixMappings="xmlns:ns0='http://schemas.openxmlformats.org/officeDocument/2006/extended-properties'" w:xpath="/ns0:Properties[1]/ns0:Company[1]" w:storeItemID="{6668398D-A668-4E3E-A5EB-62B293D839F1}"/>
                <w:text/>
              </w:sdtPr>
              <w:sdtEndPr>
                <w:rPr>
                  <w:lang w:eastAsia="es-ES"/>
                </w:rPr>
              </w:sdtEndPr>
              <w:sdtContent>
                <w:tc>
                  <w:tcPr>
                    <w:tcW w:w="7628" w:type="dxa"/>
                    <w:tcMar>
                      <w:top w:w="216" w:type="dxa"/>
                      <w:left w:w="115" w:type="dxa"/>
                      <w:bottom w:w="216" w:type="dxa"/>
                      <w:right w:w="115" w:type="dxa"/>
                    </w:tcMar>
                  </w:tcPr>
                  <w:p w:rsidR="00B62114" w:rsidRPr="00495CC6" w:rsidRDefault="00495CC6" w:rsidP="00495CC6">
                    <w:pPr>
                      <w:pStyle w:val="Sinespaciado"/>
                      <w:rPr>
                        <w:rFonts w:asciiTheme="majorHAnsi" w:eastAsiaTheme="majorEastAsia" w:hAnsiTheme="majorHAnsi" w:cstheme="majorBidi"/>
                        <w:sz w:val="24"/>
                        <w:szCs w:val="24"/>
                      </w:rPr>
                    </w:pPr>
                    <w:r w:rsidRPr="00495CC6">
                      <w:rPr>
                        <w:rFonts w:asciiTheme="majorHAnsi" w:eastAsiaTheme="majorEastAsia" w:hAnsiTheme="majorHAnsi" w:cstheme="majorBidi"/>
                        <w:sz w:val="24"/>
                        <w:szCs w:val="24"/>
                      </w:rPr>
                      <w:t>Proyecto Integrado de Administración de Sistemas Informáticos en Red</w:t>
                    </w:r>
                  </w:p>
                </w:tc>
              </w:sdtContent>
            </w:sdt>
          </w:tr>
          <w:tr w:rsidR="00B62114" w:rsidTr="00B62114">
            <w:tc>
              <w:tcPr>
                <w:tcW w:w="7628" w:type="dxa"/>
              </w:tcPr>
              <w:sdt>
                <w:sdtPr>
                  <w:rPr>
                    <w:rFonts w:asciiTheme="majorHAnsi" w:eastAsiaTheme="majorEastAsia" w:hAnsiTheme="majorHAnsi" w:cstheme="majorBidi"/>
                    <w:color w:val="4F81BD" w:themeColor="accent1"/>
                    <w:sz w:val="96"/>
                    <w:szCs w:val="80"/>
                  </w:rPr>
                  <w:alias w:val="Título"/>
                  <w:id w:val="13406919"/>
                  <w:placeholder>
                    <w:docPart w:val="60A9EFBC4C92448FA4D021F8F8AADCAB"/>
                  </w:placeholder>
                  <w:dataBinding w:prefixMappings="xmlns:ns0='http://schemas.openxmlformats.org/package/2006/metadata/core-properties' xmlns:ns1='http://purl.org/dc/elements/1.1/'" w:xpath="/ns0:coreProperties[1]/ns1:title[1]" w:storeItemID="{6C3C8BC8-F283-45AE-878A-BAB7291924A1}"/>
                  <w:text/>
                </w:sdtPr>
                <w:sdtEndPr/>
                <w:sdtContent>
                  <w:p w:rsidR="00B62114" w:rsidRDefault="00B62114" w:rsidP="00495CC6">
                    <w:pPr>
                      <w:pStyle w:val="Sinespaciado"/>
                      <w:rPr>
                        <w:rFonts w:asciiTheme="majorHAnsi" w:eastAsiaTheme="majorEastAsia" w:hAnsiTheme="majorHAnsi" w:cstheme="majorBidi"/>
                        <w:color w:val="4F81BD" w:themeColor="accent1"/>
                        <w:sz w:val="80"/>
                        <w:szCs w:val="80"/>
                      </w:rPr>
                    </w:pPr>
                    <w:r w:rsidRPr="00B62114">
                      <w:rPr>
                        <w:rFonts w:asciiTheme="majorHAnsi" w:eastAsiaTheme="majorEastAsia" w:hAnsiTheme="majorHAnsi" w:cstheme="majorBidi"/>
                        <w:color w:val="4F81BD" w:themeColor="accent1"/>
                        <w:sz w:val="96"/>
                        <w:szCs w:val="80"/>
                      </w:rPr>
                      <w:t xml:space="preserve">Configuración de NIC </w:t>
                    </w:r>
                    <w:proofErr w:type="spellStart"/>
                    <w:r w:rsidRPr="00B62114">
                      <w:rPr>
                        <w:rFonts w:asciiTheme="majorHAnsi" w:eastAsiaTheme="majorEastAsia" w:hAnsiTheme="majorHAnsi" w:cstheme="majorBidi"/>
                        <w:color w:val="4F81BD" w:themeColor="accent1"/>
                        <w:sz w:val="96"/>
                        <w:szCs w:val="80"/>
                      </w:rPr>
                      <w:t>Bonding</w:t>
                    </w:r>
                    <w:proofErr w:type="spellEnd"/>
                    <w:r w:rsidRPr="00B62114">
                      <w:rPr>
                        <w:rFonts w:asciiTheme="majorHAnsi" w:eastAsiaTheme="majorEastAsia" w:hAnsiTheme="majorHAnsi" w:cstheme="majorBidi"/>
                        <w:color w:val="4F81BD" w:themeColor="accent1"/>
                        <w:sz w:val="96"/>
                        <w:szCs w:val="80"/>
                      </w:rPr>
                      <w:t xml:space="preserve"> y Link </w:t>
                    </w:r>
                    <w:proofErr w:type="spellStart"/>
                    <w:r w:rsidRPr="00B62114">
                      <w:rPr>
                        <w:rFonts w:asciiTheme="majorHAnsi" w:eastAsiaTheme="majorEastAsia" w:hAnsiTheme="majorHAnsi" w:cstheme="majorBidi"/>
                        <w:color w:val="4F81BD" w:themeColor="accent1"/>
                        <w:sz w:val="96"/>
                        <w:szCs w:val="80"/>
                      </w:rPr>
                      <w:t>Aggregation</w:t>
                    </w:r>
                    <w:proofErr w:type="spellEnd"/>
                  </w:p>
                </w:sdtContent>
              </w:sdt>
            </w:tc>
          </w:tr>
          <w:tr w:rsidR="00B62114" w:rsidTr="00B62114">
            <w:sdt>
              <w:sdtPr>
                <w:rPr>
                  <w:rFonts w:asciiTheme="majorHAnsi" w:eastAsiaTheme="majorEastAsia" w:hAnsiTheme="majorHAnsi" w:cstheme="majorBidi"/>
                  <w:sz w:val="24"/>
                  <w:szCs w:val="24"/>
                </w:rPr>
                <w:alias w:val="Subtítulo"/>
                <w:id w:val="13406923"/>
                <w:placeholder>
                  <w:docPart w:val="EACAEB13D4D046D49DE057C46A362F78"/>
                </w:placeholder>
                <w:dataBinding w:prefixMappings="xmlns:ns0='http://schemas.openxmlformats.org/package/2006/metadata/core-properties' xmlns:ns1='http://purl.org/dc/elements/1.1/'" w:xpath="/ns0:coreProperties[1]/ns1:subject[1]" w:storeItemID="{6C3C8BC8-F283-45AE-878A-BAB7291924A1}"/>
                <w:text/>
              </w:sdtPr>
              <w:sdtEndPr/>
              <w:sdtContent>
                <w:tc>
                  <w:tcPr>
                    <w:tcW w:w="7628" w:type="dxa"/>
                    <w:tcMar>
                      <w:top w:w="216" w:type="dxa"/>
                      <w:left w:w="115" w:type="dxa"/>
                      <w:bottom w:w="216" w:type="dxa"/>
                      <w:right w:w="115" w:type="dxa"/>
                    </w:tcMar>
                  </w:tcPr>
                  <w:p w:rsidR="00B62114" w:rsidRPr="00495CC6" w:rsidRDefault="00B62114" w:rsidP="00495CC6">
                    <w:pPr>
                      <w:pStyle w:val="Sinespaciado"/>
                      <w:jc w:val="both"/>
                      <w:rPr>
                        <w:rFonts w:asciiTheme="majorHAnsi" w:eastAsiaTheme="majorEastAsia" w:hAnsiTheme="majorHAnsi" w:cstheme="majorBidi"/>
                        <w:sz w:val="24"/>
                        <w:szCs w:val="24"/>
                      </w:rPr>
                    </w:pPr>
                    <w:r w:rsidRPr="00495CC6">
                      <w:rPr>
                        <w:rFonts w:asciiTheme="majorHAnsi" w:eastAsiaTheme="majorEastAsia" w:hAnsiTheme="majorHAnsi" w:cstheme="majorBidi"/>
                        <w:sz w:val="24"/>
                        <w:szCs w:val="24"/>
                      </w:rPr>
                      <w:t xml:space="preserve">Instalación de los nodos de almacenamiento, configuración de NIC </w:t>
                    </w:r>
                    <w:proofErr w:type="spellStart"/>
                    <w:r w:rsidRPr="00495CC6">
                      <w:rPr>
                        <w:rFonts w:asciiTheme="majorHAnsi" w:eastAsiaTheme="majorEastAsia" w:hAnsiTheme="majorHAnsi" w:cstheme="majorBidi"/>
                        <w:sz w:val="24"/>
                        <w:szCs w:val="24"/>
                      </w:rPr>
                      <w:t>Bonding</w:t>
                    </w:r>
                    <w:proofErr w:type="spellEnd"/>
                    <w:r w:rsidRPr="00495CC6">
                      <w:rPr>
                        <w:rFonts w:asciiTheme="majorHAnsi" w:eastAsiaTheme="majorEastAsia" w:hAnsiTheme="majorHAnsi" w:cstheme="majorBidi"/>
                        <w:sz w:val="24"/>
                        <w:szCs w:val="24"/>
                      </w:rPr>
                      <w:t xml:space="preserve"> en </w:t>
                    </w:r>
                    <w:proofErr w:type="spellStart"/>
                    <w:r w:rsidRPr="00495CC6">
                      <w:rPr>
                        <w:rFonts w:asciiTheme="majorHAnsi" w:eastAsiaTheme="majorEastAsia" w:hAnsiTheme="majorHAnsi" w:cstheme="majorBidi"/>
                        <w:sz w:val="24"/>
                        <w:szCs w:val="24"/>
                      </w:rPr>
                      <w:t>Debian</w:t>
                    </w:r>
                    <w:proofErr w:type="spellEnd"/>
                    <w:r w:rsidRPr="00495CC6">
                      <w:rPr>
                        <w:rFonts w:asciiTheme="majorHAnsi" w:eastAsiaTheme="majorEastAsia" w:hAnsiTheme="majorHAnsi" w:cstheme="majorBidi"/>
                        <w:sz w:val="24"/>
                        <w:szCs w:val="24"/>
                      </w:rPr>
                      <w:t xml:space="preserve"> y configuración de Link </w:t>
                    </w:r>
                    <w:proofErr w:type="spellStart"/>
                    <w:r w:rsidRPr="00495CC6">
                      <w:rPr>
                        <w:rFonts w:asciiTheme="majorHAnsi" w:eastAsiaTheme="majorEastAsia" w:hAnsiTheme="majorHAnsi" w:cstheme="majorBidi"/>
                        <w:sz w:val="24"/>
                        <w:szCs w:val="24"/>
                      </w:rPr>
                      <w:t>Aggregation</w:t>
                    </w:r>
                    <w:proofErr w:type="spellEnd"/>
                    <w:r w:rsidRPr="00495CC6">
                      <w:rPr>
                        <w:rFonts w:asciiTheme="majorHAnsi" w:eastAsiaTheme="majorEastAsia" w:hAnsiTheme="majorHAnsi" w:cstheme="majorBidi"/>
                        <w:sz w:val="24"/>
                        <w:szCs w:val="24"/>
                      </w:rPr>
                      <w:t xml:space="preserve"> en el </w:t>
                    </w:r>
                    <w:proofErr w:type="spellStart"/>
                    <w:r w:rsidRPr="00495CC6">
                      <w:rPr>
                        <w:rFonts w:asciiTheme="majorHAnsi" w:eastAsiaTheme="majorEastAsia" w:hAnsiTheme="majorHAnsi" w:cstheme="majorBidi"/>
                        <w:sz w:val="24"/>
                        <w:szCs w:val="24"/>
                      </w:rPr>
                      <w:t>switch</w:t>
                    </w:r>
                    <w:proofErr w:type="spellEnd"/>
                    <w:r w:rsidRPr="00495CC6">
                      <w:rPr>
                        <w:rFonts w:asciiTheme="majorHAnsi" w:eastAsiaTheme="majorEastAsia" w:hAnsiTheme="majorHAnsi" w:cstheme="majorBidi"/>
                        <w:sz w:val="24"/>
                        <w:szCs w:val="24"/>
                      </w:rPr>
                      <w:t xml:space="preserve"> SMC8028</w:t>
                    </w:r>
                    <w:r w:rsidR="00495CC6" w:rsidRPr="00495CC6">
                      <w:rPr>
                        <w:rFonts w:asciiTheme="majorHAnsi" w:eastAsiaTheme="majorEastAsia" w:hAnsiTheme="majorHAnsi" w:cstheme="majorBidi"/>
                        <w:sz w:val="24"/>
                        <w:szCs w:val="24"/>
                      </w:rPr>
                      <w:t>L2</w:t>
                    </w:r>
                  </w:p>
                </w:tc>
              </w:sdtContent>
            </w:sdt>
          </w:tr>
        </w:tbl>
        <w:p w:rsidR="00B62114" w:rsidRDefault="00B62114"/>
        <w:p w:rsidR="00B62114" w:rsidRDefault="00B62114"/>
        <w:tbl>
          <w:tblPr>
            <w:tblpPr w:leftFromText="187" w:rightFromText="187" w:horzAnchor="margin" w:tblpXSpec="center" w:tblpYSpec="bottom"/>
            <w:tblW w:w="4000" w:type="pct"/>
            <w:tblLook w:val="04A0" w:firstRow="1" w:lastRow="0" w:firstColumn="1" w:lastColumn="0" w:noHBand="0" w:noVBand="1"/>
          </w:tblPr>
          <w:tblGrid>
            <w:gridCol w:w="6987"/>
          </w:tblGrid>
          <w:tr w:rsidR="00495CC6" w:rsidRPr="00495CC6">
            <w:tc>
              <w:tcPr>
                <w:tcW w:w="7672" w:type="dxa"/>
                <w:tcMar>
                  <w:top w:w="216" w:type="dxa"/>
                  <w:left w:w="115" w:type="dxa"/>
                  <w:bottom w:w="216" w:type="dxa"/>
                  <w:right w:w="115" w:type="dxa"/>
                </w:tcMar>
              </w:tcPr>
              <w:sdt>
                <w:sdtPr>
                  <w:rPr>
                    <w:b/>
                    <w:sz w:val="24"/>
                    <w:szCs w:val="24"/>
                  </w:rPr>
                  <w:alias w:val="Autor"/>
                  <w:id w:val="13406928"/>
                  <w:placeholder>
                    <w:docPart w:val="BAC2FB3B717F49F9B0B88AF212A76A08"/>
                  </w:placeholder>
                  <w:dataBinding w:prefixMappings="xmlns:ns0='http://schemas.openxmlformats.org/package/2006/metadata/core-properties' xmlns:ns1='http://purl.org/dc/elements/1.1/'" w:xpath="/ns0:coreProperties[1]/ns1:creator[1]" w:storeItemID="{6C3C8BC8-F283-45AE-878A-BAB7291924A1}"/>
                  <w:text/>
                </w:sdtPr>
                <w:sdtEndPr/>
                <w:sdtContent>
                  <w:p w:rsidR="00B62114" w:rsidRPr="00495CC6" w:rsidRDefault="00B62114">
                    <w:pPr>
                      <w:pStyle w:val="Sinespaciado"/>
                      <w:rPr>
                        <w:b/>
                        <w:sz w:val="24"/>
                        <w:szCs w:val="24"/>
                      </w:rPr>
                    </w:pPr>
                    <w:r w:rsidRPr="00495CC6">
                      <w:rPr>
                        <w:b/>
                        <w:sz w:val="24"/>
                        <w:szCs w:val="24"/>
                      </w:rPr>
                      <w:t>Aitor</w:t>
                    </w:r>
                    <w:r w:rsidR="00495CC6" w:rsidRPr="00495CC6">
                      <w:rPr>
                        <w:b/>
                        <w:sz w:val="24"/>
                        <w:szCs w:val="24"/>
                      </w:rPr>
                      <w:t xml:space="preserve"> Lázaro Sánchez</w:t>
                    </w:r>
                  </w:p>
                </w:sdtContent>
              </w:sdt>
              <w:p w:rsidR="00B62114" w:rsidRPr="00495CC6" w:rsidRDefault="00495CC6">
                <w:pPr>
                  <w:pStyle w:val="Sinespaciado"/>
                  <w:rPr>
                    <w:b/>
                    <w:sz w:val="24"/>
                    <w:szCs w:val="24"/>
                  </w:rPr>
                </w:pPr>
                <w:r w:rsidRPr="00495CC6">
                  <w:rPr>
                    <w:b/>
                    <w:sz w:val="24"/>
                    <w:szCs w:val="24"/>
                  </w:rPr>
                  <w:t>IES Gonzalo Nazareno</w:t>
                </w:r>
              </w:p>
              <w:p w:rsidR="00495CC6" w:rsidRPr="00495CC6" w:rsidRDefault="00495CC6">
                <w:pPr>
                  <w:pStyle w:val="Sinespaciado"/>
                  <w:rPr>
                    <w:b/>
                    <w:sz w:val="24"/>
                    <w:szCs w:val="24"/>
                  </w:rPr>
                </w:pPr>
                <w:r w:rsidRPr="00495CC6">
                  <w:rPr>
                    <w:b/>
                    <w:sz w:val="24"/>
                    <w:szCs w:val="24"/>
                  </w:rPr>
                  <w:t>25 de Junio de 2012</w:t>
                </w:r>
              </w:p>
              <w:p w:rsidR="00B62114" w:rsidRPr="00495CC6" w:rsidRDefault="00B62114">
                <w:pPr>
                  <w:pStyle w:val="Sinespaciado"/>
                  <w:rPr>
                    <w:b/>
                    <w:sz w:val="24"/>
                    <w:szCs w:val="24"/>
                  </w:rPr>
                </w:pPr>
              </w:p>
            </w:tc>
          </w:tr>
        </w:tbl>
        <w:p w:rsidR="00B62114" w:rsidRPr="00495CC6" w:rsidRDefault="00B62114">
          <w:pPr>
            <w:rPr>
              <w:b/>
              <w:sz w:val="24"/>
              <w:szCs w:val="24"/>
            </w:rPr>
          </w:pPr>
        </w:p>
        <w:p w:rsidR="00B62114" w:rsidRDefault="00B62114">
          <w:pPr>
            <w:rPr>
              <w:rFonts w:cstheme="minorHAnsi"/>
              <w:sz w:val="32"/>
            </w:rPr>
          </w:pPr>
          <w:r>
            <w:rPr>
              <w:rFonts w:cstheme="minorHAnsi"/>
              <w:sz w:val="32"/>
            </w:rPr>
            <w:br w:type="page"/>
          </w:r>
        </w:p>
      </w:sdtContent>
    </w:sdt>
    <w:p w:rsidR="00495CC6" w:rsidRDefault="00495CC6">
      <w:pPr>
        <w:rPr>
          <w:rFonts w:cstheme="minorHAnsi"/>
          <w:sz w:val="32"/>
        </w:rPr>
        <w:sectPr w:rsidR="00495CC6" w:rsidSect="00B62114">
          <w:footerReference w:type="default" r:id="rId10"/>
          <w:pgSz w:w="11906" w:h="16838" w:code="9"/>
          <w:pgMar w:top="1418" w:right="1701" w:bottom="1418" w:left="1701" w:header="709" w:footer="709" w:gutter="0"/>
          <w:pgNumType w:start="0"/>
          <w:cols w:space="708"/>
          <w:titlePg/>
          <w:docGrid w:linePitch="360"/>
        </w:sectPr>
      </w:pPr>
    </w:p>
    <w:p w:rsidR="00495CC6" w:rsidRDefault="00495CC6">
      <w:pPr>
        <w:rPr>
          <w:rFonts w:cstheme="minorHAnsi"/>
          <w:sz w:val="32"/>
        </w:rPr>
      </w:pPr>
      <w:r>
        <w:rPr>
          <w:rFonts w:cstheme="minorHAnsi"/>
          <w:sz w:val="32"/>
        </w:rPr>
        <w:lastRenderedPageBreak/>
        <w:br w:type="page"/>
      </w:r>
    </w:p>
    <w:p w:rsidR="00495CC6" w:rsidRDefault="00495CC6">
      <w:pPr>
        <w:rPr>
          <w:rFonts w:cstheme="minorHAnsi"/>
          <w:sz w:val="32"/>
        </w:rPr>
        <w:sectPr w:rsidR="00495CC6" w:rsidSect="00495CC6">
          <w:pgSz w:w="11906" w:h="16838" w:code="9"/>
          <w:pgMar w:top="1418" w:right="1701" w:bottom="1418" w:left="1701" w:header="709" w:footer="709" w:gutter="0"/>
          <w:pgNumType w:start="0"/>
          <w:cols w:space="708"/>
          <w:titlePg/>
          <w:docGrid w:linePitch="360"/>
        </w:sectPr>
      </w:pPr>
    </w:p>
    <w:sdt>
      <w:sdtPr>
        <w:rPr>
          <w:rFonts w:asciiTheme="minorHAnsi" w:eastAsiaTheme="minorHAnsi" w:hAnsiTheme="minorHAnsi" w:cstheme="minorBidi"/>
          <w:b w:val="0"/>
          <w:bCs w:val="0"/>
          <w:color w:val="auto"/>
          <w:sz w:val="22"/>
          <w:szCs w:val="22"/>
          <w:lang w:eastAsia="en-US"/>
        </w:rPr>
        <w:id w:val="732355205"/>
        <w:docPartObj>
          <w:docPartGallery w:val="Table of Contents"/>
          <w:docPartUnique/>
        </w:docPartObj>
      </w:sdtPr>
      <w:sdtEndPr/>
      <w:sdtContent>
        <w:p w:rsidR="00495CC6" w:rsidRDefault="00495CC6">
          <w:pPr>
            <w:pStyle w:val="TtulodeTDC"/>
          </w:pPr>
          <w:r>
            <w:t>Contenido</w:t>
          </w:r>
        </w:p>
        <w:p w:rsidR="00495CC6" w:rsidRDefault="00495CC6">
          <w:pPr>
            <w:pStyle w:val="TDC1"/>
            <w:tabs>
              <w:tab w:val="left" w:pos="440"/>
              <w:tab w:val="right" w:leader="dot" w:pos="8494"/>
            </w:tabs>
            <w:rPr>
              <w:noProof/>
            </w:rPr>
          </w:pPr>
          <w:r>
            <w:fldChar w:fldCharType="begin"/>
          </w:r>
          <w:r>
            <w:instrText xml:space="preserve"> TOC \o "1-3" \h \z \u </w:instrText>
          </w:r>
          <w:r>
            <w:fldChar w:fldCharType="separate"/>
          </w:r>
          <w:hyperlink w:anchor="_Toc328411579" w:history="1">
            <w:r w:rsidRPr="007F3BE5">
              <w:rPr>
                <w:rStyle w:val="Hipervnculo"/>
                <w:rFonts w:cstheme="minorHAnsi"/>
                <w:noProof/>
              </w:rPr>
              <w:t>1.</w:t>
            </w:r>
            <w:r>
              <w:rPr>
                <w:noProof/>
              </w:rPr>
              <w:tab/>
            </w:r>
            <w:r w:rsidRPr="007F3BE5">
              <w:rPr>
                <w:rStyle w:val="Hipervnculo"/>
                <w:rFonts w:cstheme="minorHAnsi"/>
                <w:noProof/>
              </w:rPr>
              <w:t>Introducción</w:t>
            </w:r>
            <w:r>
              <w:rPr>
                <w:noProof/>
                <w:webHidden/>
              </w:rPr>
              <w:tab/>
            </w:r>
            <w:r>
              <w:rPr>
                <w:noProof/>
                <w:webHidden/>
              </w:rPr>
              <w:fldChar w:fldCharType="begin"/>
            </w:r>
            <w:r>
              <w:rPr>
                <w:noProof/>
                <w:webHidden/>
              </w:rPr>
              <w:instrText xml:space="preserve"> PAGEREF _Toc328411579 \h </w:instrText>
            </w:r>
            <w:r>
              <w:rPr>
                <w:noProof/>
                <w:webHidden/>
              </w:rPr>
            </w:r>
            <w:r>
              <w:rPr>
                <w:noProof/>
                <w:webHidden/>
              </w:rPr>
              <w:fldChar w:fldCharType="separate"/>
            </w:r>
            <w:r w:rsidR="00972061">
              <w:rPr>
                <w:noProof/>
                <w:webHidden/>
              </w:rPr>
              <w:t>1</w:t>
            </w:r>
            <w:r>
              <w:rPr>
                <w:noProof/>
                <w:webHidden/>
              </w:rPr>
              <w:fldChar w:fldCharType="end"/>
            </w:r>
          </w:hyperlink>
        </w:p>
        <w:p w:rsidR="00495CC6" w:rsidRDefault="00C014A8">
          <w:pPr>
            <w:pStyle w:val="TDC1"/>
            <w:tabs>
              <w:tab w:val="left" w:pos="440"/>
              <w:tab w:val="right" w:leader="dot" w:pos="8494"/>
            </w:tabs>
            <w:rPr>
              <w:noProof/>
            </w:rPr>
          </w:pPr>
          <w:hyperlink w:anchor="_Toc328411580" w:history="1">
            <w:r w:rsidR="00495CC6" w:rsidRPr="007F3BE5">
              <w:rPr>
                <w:rStyle w:val="Hipervnculo"/>
                <w:rFonts w:cstheme="minorHAnsi"/>
                <w:noProof/>
              </w:rPr>
              <w:t>2.</w:t>
            </w:r>
            <w:r w:rsidR="00495CC6">
              <w:rPr>
                <w:noProof/>
              </w:rPr>
              <w:tab/>
            </w:r>
            <w:r w:rsidR="00495CC6" w:rsidRPr="007F3BE5">
              <w:rPr>
                <w:rStyle w:val="Hipervnculo"/>
                <w:rFonts w:cstheme="minorHAnsi"/>
                <w:noProof/>
              </w:rPr>
              <w:t>Infraestructura.</w:t>
            </w:r>
            <w:r w:rsidR="00495CC6">
              <w:rPr>
                <w:noProof/>
                <w:webHidden/>
              </w:rPr>
              <w:tab/>
            </w:r>
            <w:r w:rsidR="00495CC6">
              <w:rPr>
                <w:noProof/>
                <w:webHidden/>
              </w:rPr>
              <w:fldChar w:fldCharType="begin"/>
            </w:r>
            <w:r w:rsidR="00495CC6">
              <w:rPr>
                <w:noProof/>
                <w:webHidden/>
              </w:rPr>
              <w:instrText xml:space="preserve"> PAGEREF _Toc328411580 \h </w:instrText>
            </w:r>
            <w:r w:rsidR="00495CC6">
              <w:rPr>
                <w:noProof/>
                <w:webHidden/>
              </w:rPr>
            </w:r>
            <w:r w:rsidR="00495CC6">
              <w:rPr>
                <w:noProof/>
                <w:webHidden/>
              </w:rPr>
              <w:fldChar w:fldCharType="separate"/>
            </w:r>
            <w:r w:rsidR="00972061">
              <w:rPr>
                <w:noProof/>
                <w:webHidden/>
              </w:rPr>
              <w:t>1</w:t>
            </w:r>
            <w:r w:rsidR="00495CC6">
              <w:rPr>
                <w:noProof/>
                <w:webHidden/>
              </w:rPr>
              <w:fldChar w:fldCharType="end"/>
            </w:r>
          </w:hyperlink>
        </w:p>
        <w:p w:rsidR="00495CC6" w:rsidRDefault="00C014A8">
          <w:pPr>
            <w:pStyle w:val="TDC2"/>
            <w:tabs>
              <w:tab w:val="right" w:leader="dot" w:pos="8494"/>
            </w:tabs>
            <w:rPr>
              <w:noProof/>
            </w:rPr>
          </w:pPr>
          <w:hyperlink w:anchor="_Toc328411581" w:history="1">
            <w:r w:rsidR="00495CC6" w:rsidRPr="007F3BE5">
              <w:rPr>
                <w:rStyle w:val="Hipervnculo"/>
                <w:rFonts w:cstheme="minorHAnsi"/>
                <w:noProof/>
              </w:rPr>
              <w:t>2.1.   Los nodos de computación: io, europa, ganimedes y calisto.</w:t>
            </w:r>
            <w:r w:rsidR="00495CC6">
              <w:rPr>
                <w:noProof/>
                <w:webHidden/>
              </w:rPr>
              <w:tab/>
            </w:r>
            <w:r w:rsidR="00495CC6">
              <w:rPr>
                <w:noProof/>
                <w:webHidden/>
              </w:rPr>
              <w:fldChar w:fldCharType="begin"/>
            </w:r>
            <w:r w:rsidR="00495CC6">
              <w:rPr>
                <w:noProof/>
                <w:webHidden/>
              </w:rPr>
              <w:instrText xml:space="preserve"> PAGEREF _Toc328411581 \h </w:instrText>
            </w:r>
            <w:r w:rsidR="00495CC6">
              <w:rPr>
                <w:noProof/>
                <w:webHidden/>
              </w:rPr>
            </w:r>
            <w:r w:rsidR="00495CC6">
              <w:rPr>
                <w:noProof/>
                <w:webHidden/>
              </w:rPr>
              <w:fldChar w:fldCharType="separate"/>
            </w:r>
            <w:r w:rsidR="00972061">
              <w:rPr>
                <w:noProof/>
                <w:webHidden/>
              </w:rPr>
              <w:t>1</w:t>
            </w:r>
            <w:r w:rsidR="00495CC6">
              <w:rPr>
                <w:noProof/>
                <w:webHidden/>
              </w:rPr>
              <w:fldChar w:fldCharType="end"/>
            </w:r>
          </w:hyperlink>
        </w:p>
        <w:p w:rsidR="00495CC6" w:rsidRDefault="00C014A8">
          <w:pPr>
            <w:pStyle w:val="TDC3"/>
            <w:tabs>
              <w:tab w:val="left" w:pos="1320"/>
              <w:tab w:val="right" w:leader="dot" w:pos="8494"/>
            </w:tabs>
            <w:rPr>
              <w:noProof/>
            </w:rPr>
          </w:pPr>
          <w:hyperlink w:anchor="_Toc328411582" w:history="1">
            <w:r w:rsidR="00495CC6" w:rsidRPr="007F3BE5">
              <w:rPr>
                <w:rStyle w:val="Hipervnculo"/>
                <w:rFonts w:cstheme="minorHAnsi"/>
                <w:noProof/>
              </w:rPr>
              <w:t>2.1.1.</w:t>
            </w:r>
            <w:r w:rsidR="00495CC6">
              <w:rPr>
                <w:noProof/>
              </w:rPr>
              <w:tab/>
            </w:r>
            <w:r w:rsidR="00495CC6" w:rsidRPr="007F3BE5">
              <w:rPr>
                <w:rStyle w:val="Hipervnculo"/>
                <w:rFonts w:cstheme="minorHAnsi"/>
                <w:noProof/>
              </w:rPr>
              <w:t>Preparación del RAID 0</w:t>
            </w:r>
            <w:r w:rsidR="00495CC6">
              <w:rPr>
                <w:noProof/>
                <w:webHidden/>
              </w:rPr>
              <w:tab/>
            </w:r>
            <w:r w:rsidR="00495CC6">
              <w:rPr>
                <w:noProof/>
                <w:webHidden/>
              </w:rPr>
              <w:fldChar w:fldCharType="begin"/>
            </w:r>
            <w:r w:rsidR="00495CC6">
              <w:rPr>
                <w:noProof/>
                <w:webHidden/>
              </w:rPr>
              <w:instrText xml:space="preserve"> PAGEREF _Toc328411582 \h </w:instrText>
            </w:r>
            <w:r w:rsidR="00495CC6">
              <w:rPr>
                <w:noProof/>
                <w:webHidden/>
              </w:rPr>
            </w:r>
            <w:r w:rsidR="00495CC6">
              <w:rPr>
                <w:noProof/>
                <w:webHidden/>
              </w:rPr>
              <w:fldChar w:fldCharType="separate"/>
            </w:r>
            <w:r w:rsidR="00972061">
              <w:rPr>
                <w:noProof/>
                <w:webHidden/>
              </w:rPr>
              <w:t>1</w:t>
            </w:r>
            <w:r w:rsidR="00495CC6">
              <w:rPr>
                <w:noProof/>
                <w:webHidden/>
              </w:rPr>
              <w:fldChar w:fldCharType="end"/>
            </w:r>
          </w:hyperlink>
        </w:p>
        <w:p w:rsidR="00495CC6" w:rsidRDefault="00C014A8">
          <w:pPr>
            <w:pStyle w:val="TDC3"/>
            <w:tabs>
              <w:tab w:val="left" w:pos="1320"/>
              <w:tab w:val="right" w:leader="dot" w:pos="8494"/>
            </w:tabs>
            <w:rPr>
              <w:noProof/>
            </w:rPr>
          </w:pPr>
          <w:hyperlink w:anchor="_Toc328411583" w:history="1">
            <w:r w:rsidR="00495CC6" w:rsidRPr="007F3BE5">
              <w:rPr>
                <w:rStyle w:val="Hipervnculo"/>
                <w:rFonts w:cstheme="minorHAnsi"/>
                <w:noProof/>
              </w:rPr>
              <w:t>2.1.2.</w:t>
            </w:r>
            <w:r w:rsidR="00495CC6">
              <w:rPr>
                <w:noProof/>
              </w:rPr>
              <w:tab/>
            </w:r>
            <w:r w:rsidR="00495CC6" w:rsidRPr="007F3BE5">
              <w:rPr>
                <w:rStyle w:val="Hipervnculo"/>
                <w:rFonts w:cstheme="minorHAnsi"/>
                <w:noProof/>
              </w:rPr>
              <w:t>Instalación de Debian Wheezy</w:t>
            </w:r>
            <w:r w:rsidR="00495CC6">
              <w:rPr>
                <w:noProof/>
                <w:webHidden/>
              </w:rPr>
              <w:tab/>
            </w:r>
            <w:r w:rsidR="00495CC6">
              <w:rPr>
                <w:noProof/>
                <w:webHidden/>
              </w:rPr>
              <w:fldChar w:fldCharType="begin"/>
            </w:r>
            <w:r w:rsidR="00495CC6">
              <w:rPr>
                <w:noProof/>
                <w:webHidden/>
              </w:rPr>
              <w:instrText xml:space="preserve"> PAGEREF _Toc328411583 \h </w:instrText>
            </w:r>
            <w:r w:rsidR="00495CC6">
              <w:rPr>
                <w:noProof/>
                <w:webHidden/>
              </w:rPr>
            </w:r>
            <w:r w:rsidR="00495CC6">
              <w:rPr>
                <w:noProof/>
                <w:webHidden/>
              </w:rPr>
              <w:fldChar w:fldCharType="separate"/>
            </w:r>
            <w:r w:rsidR="00972061">
              <w:rPr>
                <w:noProof/>
                <w:webHidden/>
              </w:rPr>
              <w:t>2</w:t>
            </w:r>
            <w:r w:rsidR="00495CC6">
              <w:rPr>
                <w:noProof/>
                <w:webHidden/>
              </w:rPr>
              <w:fldChar w:fldCharType="end"/>
            </w:r>
          </w:hyperlink>
        </w:p>
        <w:p w:rsidR="00495CC6" w:rsidRDefault="00C014A8">
          <w:pPr>
            <w:pStyle w:val="TDC2"/>
            <w:tabs>
              <w:tab w:val="right" w:leader="dot" w:pos="8494"/>
            </w:tabs>
            <w:rPr>
              <w:noProof/>
            </w:rPr>
          </w:pPr>
          <w:hyperlink w:anchor="_Toc328411584" w:history="1">
            <w:r w:rsidR="00495CC6" w:rsidRPr="007F3BE5">
              <w:rPr>
                <w:rStyle w:val="Hipervnculo"/>
                <w:rFonts w:cstheme="minorHAnsi"/>
                <w:noProof/>
              </w:rPr>
              <w:t>2.2.   La red</w:t>
            </w:r>
            <w:r w:rsidR="00495CC6">
              <w:rPr>
                <w:noProof/>
                <w:webHidden/>
              </w:rPr>
              <w:tab/>
            </w:r>
            <w:r w:rsidR="00495CC6">
              <w:rPr>
                <w:noProof/>
                <w:webHidden/>
              </w:rPr>
              <w:fldChar w:fldCharType="begin"/>
            </w:r>
            <w:r w:rsidR="00495CC6">
              <w:rPr>
                <w:noProof/>
                <w:webHidden/>
              </w:rPr>
              <w:instrText xml:space="preserve"> PAGEREF _Toc328411584 \h </w:instrText>
            </w:r>
            <w:r w:rsidR="00495CC6">
              <w:rPr>
                <w:noProof/>
                <w:webHidden/>
              </w:rPr>
            </w:r>
            <w:r w:rsidR="00495CC6">
              <w:rPr>
                <w:noProof/>
                <w:webHidden/>
              </w:rPr>
              <w:fldChar w:fldCharType="separate"/>
            </w:r>
            <w:r w:rsidR="00972061">
              <w:rPr>
                <w:noProof/>
                <w:webHidden/>
              </w:rPr>
              <w:t>2</w:t>
            </w:r>
            <w:r w:rsidR="00495CC6">
              <w:rPr>
                <w:noProof/>
                <w:webHidden/>
              </w:rPr>
              <w:fldChar w:fldCharType="end"/>
            </w:r>
          </w:hyperlink>
        </w:p>
        <w:p w:rsidR="00495CC6" w:rsidRDefault="00C014A8">
          <w:pPr>
            <w:pStyle w:val="TDC1"/>
            <w:tabs>
              <w:tab w:val="left" w:pos="440"/>
              <w:tab w:val="right" w:leader="dot" w:pos="8494"/>
            </w:tabs>
            <w:rPr>
              <w:noProof/>
            </w:rPr>
          </w:pPr>
          <w:hyperlink w:anchor="_Toc328411585" w:history="1">
            <w:r w:rsidR="00495CC6" w:rsidRPr="007F3BE5">
              <w:rPr>
                <w:rStyle w:val="Hipervnculo"/>
                <w:rFonts w:cstheme="minorHAnsi"/>
                <w:noProof/>
              </w:rPr>
              <w:t>3.</w:t>
            </w:r>
            <w:r w:rsidR="00495CC6">
              <w:rPr>
                <w:noProof/>
              </w:rPr>
              <w:tab/>
            </w:r>
            <w:r w:rsidR="00495CC6" w:rsidRPr="007F3BE5">
              <w:rPr>
                <w:rStyle w:val="Hipervnculo"/>
                <w:rFonts w:cstheme="minorHAnsi"/>
                <w:noProof/>
              </w:rPr>
              <w:t>NIC Bonding</w:t>
            </w:r>
            <w:r w:rsidR="00495CC6">
              <w:rPr>
                <w:noProof/>
                <w:webHidden/>
              </w:rPr>
              <w:tab/>
            </w:r>
            <w:r w:rsidR="00495CC6">
              <w:rPr>
                <w:noProof/>
                <w:webHidden/>
              </w:rPr>
              <w:fldChar w:fldCharType="begin"/>
            </w:r>
            <w:r w:rsidR="00495CC6">
              <w:rPr>
                <w:noProof/>
                <w:webHidden/>
              </w:rPr>
              <w:instrText xml:space="preserve"> PAGEREF _Toc328411585 \h </w:instrText>
            </w:r>
            <w:r w:rsidR="00495CC6">
              <w:rPr>
                <w:noProof/>
                <w:webHidden/>
              </w:rPr>
            </w:r>
            <w:r w:rsidR="00495CC6">
              <w:rPr>
                <w:noProof/>
                <w:webHidden/>
              </w:rPr>
              <w:fldChar w:fldCharType="separate"/>
            </w:r>
            <w:r w:rsidR="00972061">
              <w:rPr>
                <w:noProof/>
                <w:webHidden/>
              </w:rPr>
              <w:t>3</w:t>
            </w:r>
            <w:r w:rsidR="00495CC6">
              <w:rPr>
                <w:noProof/>
                <w:webHidden/>
              </w:rPr>
              <w:fldChar w:fldCharType="end"/>
            </w:r>
          </w:hyperlink>
        </w:p>
        <w:p w:rsidR="00495CC6" w:rsidRDefault="00C014A8">
          <w:pPr>
            <w:pStyle w:val="TDC2"/>
            <w:tabs>
              <w:tab w:val="left" w:pos="880"/>
              <w:tab w:val="right" w:leader="dot" w:pos="8494"/>
            </w:tabs>
            <w:rPr>
              <w:noProof/>
            </w:rPr>
          </w:pPr>
          <w:hyperlink w:anchor="_Toc328411586" w:history="1">
            <w:r w:rsidR="00495CC6" w:rsidRPr="007F3BE5">
              <w:rPr>
                <w:rStyle w:val="Hipervnculo"/>
                <w:rFonts w:cstheme="minorHAnsi"/>
                <w:noProof/>
              </w:rPr>
              <w:t>3.1.</w:t>
            </w:r>
            <w:r w:rsidR="00495CC6">
              <w:rPr>
                <w:noProof/>
              </w:rPr>
              <w:tab/>
            </w:r>
            <w:r w:rsidR="00495CC6" w:rsidRPr="007F3BE5">
              <w:rPr>
                <w:rStyle w:val="Hipervnculo"/>
                <w:rFonts w:cstheme="minorHAnsi"/>
                <w:noProof/>
              </w:rPr>
              <w:t>Modos de bonding en Debian.</w:t>
            </w:r>
            <w:r w:rsidR="00495CC6">
              <w:rPr>
                <w:noProof/>
                <w:webHidden/>
              </w:rPr>
              <w:tab/>
            </w:r>
            <w:r w:rsidR="00495CC6">
              <w:rPr>
                <w:noProof/>
                <w:webHidden/>
              </w:rPr>
              <w:fldChar w:fldCharType="begin"/>
            </w:r>
            <w:r w:rsidR="00495CC6">
              <w:rPr>
                <w:noProof/>
                <w:webHidden/>
              </w:rPr>
              <w:instrText xml:space="preserve"> PAGEREF _Toc328411586 \h </w:instrText>
            </w:r>
            <w:r w:rsidR="00495CC6">
              <w:rPr>
                <w:noProof/>
                <w:webHidden/>
              </w:rPr>
            </w:r>
            <w:r w:rsidR="00495CC6">
              <w:rPr>
                <w:noProof/>
                <w:webHidden/>
              </w:rPr>
              <w:fldChar w:fldCharType="separate"/>
            </w:r>
            <w:r w:rsidR="00972061">
              <w:rPr>
                <w:noProof/>
                <w:webHidden/>
              </w:rPr>
              <w:t>3</w:t>
            </w:r>
            <w:r w:rsidR="00495CC6">
              <w:rPr>
                <w:noProof/>
                <w:webHidden/>
              </w:rPr>
              <w:fldChar w:fldCharType="end"/>
            </w:r>
          </w:hyperlink>
        </w:p>
        <w:p w:rsidR="00495CC6" w:rsidRDefault="00C014A8">
          <w:pPr>
            <w:pStyle w:val="TDC1"/>
            <w:tabs>
              <w:tab w:val="left" w:pos="440"/>
              <w:tab w:val="right" w:leader="dot" w:pos="8494"/>
            </w:tabs>
            <w:rPr>
              <w:noProof/>
            </w:rPr>
          </w:pPr>
          <w:hyperlink w:anchor="_Toc328411587" w:history="1">
            <w:r w:rsidR="00495CC6" w:rsidRPr="007F3BE5">
              <w:rPr>
                <w:rStyle w:val="Hipervnculo"/>
                <w:rFonts w:cstheme="minorHAnsi"/>
                <w:noProof/>
              </w:rPr>
              <w:t>4.</w:t>
            </w:r>
            <w:r w:rsidR="00495CC6">
              <w:rPr>
                <w:noProof/>
              </w:rPr>
              <w:tab/>
            </w:r>
            <w:r w:rsidR="00495CC6" w:rsidRPr="007F3BE5">
              <w:rPr>
                <w:rStyle w:val="Hipervnculo"/>
                <w:rFonts w:cstheme="minorHAnsi"/>
                <w:noProof/>
              </w:rPr>
              <w:t>Link Aggregation</w:t>
            </w:r>
            <w:r w:rsidR="00495CC6">
              <w:rPr>
                <w:noProof/>
                <w:webHidden/>
              </w:rPr>
              <w:tab/>
            </w:r>
            <w:r w:rsidR="00495CC6">
              <w:rPr>
                <w:noProof/>
                <w:webHidden/>
              </w:rPr>
              <w:fldChar w:fldCharType="begin"/>
            </w:r>
            <w:r w:rsidR="00495CC6">
              <w:rPr>
                <w:noProof/>
                <w:webHidden/>
              </w:rPr>
              <w:instrText xml:space="preserve"> PAGEREF _Toc328411587 \h </w:instrText>
            </w:r>
            <w:r w:rsidR="00495CC6">
              <w:rPr>
                <w:noProof/>
                <w:webHidden/>
              </w:rPr>
            </w:r>
            <w:r w:rsidR="00495CC6">
              <w:rPr>
                <w:noProof/>
                <w:webHidden/>
              </w:rPr>
              <w:fldChar w:fldCharType="separate"/>
            </w:r>
            <w:r w:rsidR="00972061">
              <w:rPr>
                <w:noProof/>
                <w:webHidden/>
              </w:rPr>
              <w:t>4</w:t>
            </w:r>
            <w:r w:rsidR="00495CC6">
              <w:rPr>
                <w:noProof/>
                <w:webHidden/>
              </w:rPr>
              <w:fldChar w:fldCharType="end"/>
            </w:r>
          </w:hyperlink>
        </w:p>
        <w:p w:rsidR="00495CC6" w:rsidRDefault="00C014A8">
          <w:pPr>
            <w:pStyle w:val="TDC1"/>
            <w:tabs>
              <w:tab w:val="left" w:pos="440"/>
              <w:tab w:val="right" w:leader="dot" w:pos="8494"/>
            </w:tabs>
            <w:rPr>
              <w:noProof/>
            </w:rPr>
          </w:pPr>
          <w:hyperlink w:anchor="_Toc328411588" w:history="1">
            <w:r w:rsidR="00495CC6" w:rsidRPr="007F3BE5">
              <w:rPr>
                <w:rStyle w:val="Hipervnculo"/>
                <w:rFonts w:cstheme="minorHAnsi"/>
                <w:noProof/>
              </w:rPr>
              <w:t>5.</w:t>
            </w:r>
            <w:r w:rsidR="00495CC6">
              <w:rPr>
                <w:noProof/>
              </w:rPr>
              <w:tab/>
            </w:r>
            <w:r w:rsidR="00495CC6" w:rsidRPr="007F3BE5">
              <w:rPr>
                <w:rStyle w:val="Hipervnculo"/>
                <w:rFonts w:cstheme="minorHAnsi"/>
                <w:noProof/>
              </w:rPr>
              <w:t>Configuración</w:t>
            </w:r>
            <w:r w:rsidR="00495CC6">
              <w:rPr>
                <w:noProof/>
                <w:webHidden/>
              </w:rPr>
              <w:tab/>
            </w:r>
            <w:r w:rsidR="00495CC6">
              <w:rPr>
                <w:noProof/>
                <w:webHidden/>
              </w:rPr>
              <w:fldChar w:fldCharType="begin"/>
            </w:r>
            <w:r w:rsidR="00495CC6">
              <w:rPr>
                <w:noProof/>
                <w:webHidden/>
              </w:rPr>
              <w:instrText xml:space="preserve"> PAGEREF _Toc328411588 \h </w:instrText>
            </w:r>
            <w:r w:rsidR="00495CC6">
              <w:rPr>
                <w:noProof/>
                <w:webHidden/>
              </w:rPr>
            </w:r>
            <w:r w:rsidR="00495CC6">
              <w:rPr>
                <w:noProof/>
                <w:webHidden/>
              </w:rPr>
              <w:fldChar w:fldCharType="separate"/>
            </w:r>
            <w:r w:rsidR="00972061">
              <w:rPr>
                <w:noProof/>
                <w:webHidden/>
              </w:rPr>
              <w:t>4</w:t>
            </w:r>
            <w:r w:rsidR="00495CC6">
              <w:rPr>
                <w:noProof/>
                <w:webHidden/>
              </w:rPr>
              <w:fldChar w:fldCharType="end"/>
            </w:r>
          </w:hyperlink>
        </w:p>
        <w:p w:rsidR="00495CC6" w:rsidRDefault="00C014A8">
          <w:pPr>
            <w:pStyle w:val="TDC2"/>
            <w:tabs>
              <w:tab w:val="left" w:pos="880"/>
              <w:tab w:val="right" w:leader="dot" w:pos="8494"/>
            </w:tabs>
            <w:rPr>
              <w:noProof/>
            </w:rPr>
          </w:pPr>
          <w:hyperlink w:anchor="_Toc328411589" w:history="1">
            <w:r w:rsidR="00495CC6" w:rsidRPr="007F3BE5">
              <w:rPr>
                <w:rStyle w:val="Hipervnculo"/>
                <w:rFonts w:cstheme="minorHAnsi"/>
                <w:noProof/>
              </w:rPr>
              <w:t>5.1</w:t>
            </w:r>
            <w:r w:rsidR="00495CC6">
              <w:rPr>
                <w:noProof/>
              </w:rPr>
              <w:t xml:space="preserve">  </w:t>
            </w:r>
            <w:r w:rsidR="00495CC6" w:rsidRPr="007F3BE5">
              <w:rPr>
                <w:rStyle w:val="Hipervnculo"/>
                <w:rFonts w:cstheme="minorHAnsi"/>
                <w:noProof/>
              </w:rPr>
              <w:t>Bonding en Debian Wheezy</w:t>
            </w:r>
            <w:r w:rsidR="00495CC6">
              <w:rPr>
                <w:noProof/>
                <w:webHidden/>
              </w:rPr>
              <w:tab/>
            </w:r>
            <w:r w:rsidR="00495CC6">
              <w:rPr>
                <w:noProof/>
                <w:webHidden/>
              </w:rPr>
              <w:fldChar w:fldCharType="begin"/>
            </w:r>
            <w:r w:rsidR="00495CC6">
              <w:rPr>
                <w:noProof/>
                <w:webHidden/>
              </w:rPr>
              <w:instrText xml:space="preserve"> PAGEREF _Toc328411589 \h </w:instrText>
            </w:r>
            <w:r w:rsidR="00495CC6">
              <w:rPr>
                <w:noProof/>
                <w:webHidden/>
              </w:rPr>
            </w:r>
            <w:r w:rsidR="00495CC6">
              <w:rPr>
                <w:noProof/>
                <w:webHidden/>
              </w:rPr>
              <w:fldChar w:fldCharType="separate"/>
            </w:r>
            <w:r w:rsidR="00972061">
              <w:rPr>
                <w:noProof/>
                <w:webHidden/>
              </w:rPr>
              <w:t>4</w:t>
            </w:r>
            <w:r w:rsidR="00495CC6">
              <w:rPr>
                <w:noProof/>
                <w:webHidden/>
              </w:rPr>
              <w:fldChar w:fldCharType="end"/>
            </w:r>
          </w:hyperlink>
        </w:p>
        <w:p w:rsidR="00495CC6" w:rsidRDefault="00C014A8">
          <w:pPr>
            <w:pStyle w:val="TDC2"/>
            <w:tabs>
              <w:tab w:val="right" w:leader="dot" w:pos="8494"/>
            </w:tabs>
            <w:rPr>
              <w:noProof/>
            </w:rPr>
          </w:pPr>
          <w:hyperlink w:anchor="_Toc328411590" w:history="1">
            <w:r w:rsidR="00495CC6" w:rsidRPr="007F3BE5">
              <w:rPr>
                <w:rStyle w:val="Hipervnculo"/>
                <w:rFonts w:cstheme="minorHAnsi"/>
                <w:noProof/>
              </w:rPr>
              <w:t>5.2. Link Aggregation en el Switch</w:t>
            </w:r>
            <w:r w:rsidR="00495CC6">
              <w:rPr>
                <w:noProof/>
                <w:webHidden/>
              </w:rPr>
              <w:tab/>
            </w:r>
            <w:r w:rsidR="00495CC6">
              <w:rPr>
                <w:noProof/>
                <w:webHidden/>
              </w:rPr>
              <w:fldChar w:fldCharType="begin"/>
            </w:r>
            <w:r w:rsidR="00495CC6">
              <w:rPr>
                <w:noProof/>
                <w:webHidden/>
              </w:rPr>
              <w:instrText xml:space="preserve"> PAGEREF _Toc328411590 \h </w:instrText>
            </w:r>
            <w:r w:rsidR="00495CC6">
              <w:rPr>
                <w:noProof/>
                <w:webHidden/>
              </w:rPr>
            </w:r>
            <w:r w:rsidR="00495CC6">
              <w:rPr>
                <w:noProof/>
                <w:webHidden/>
              </w:rPr>
              <w:fldChar w:fldCharType="separate"/>
            </w:r>
            <w:r w:rsidR="00972061">
              <w:rPr>
                <w:noProof/>
                <w:webHidden/>
              </w:rPr>
              <w:t>8</w:t>
            </w:r>
            <w:r w:rsidR="00495CC6">
              <w:rPr>
                <w:noProof/>
                <w:webHidden/>
              </w:rPr>
              <w:fldChar w:fldCharType="end"/>
            </w:r>
          </w:hyperlink>
        </w:p>
        <w:p w:rsidR="00495CC6" w:rsidRDefault="00C014A8">
          <w:pPr>
            <w:pStyle w:val="TDC1"/>
            <w:tabs>
              <w:tab w:val="left" w:pos="440"/>
              <w:tab w:val="right" w:leader="dot" w:pos="8494"/>
            </w:tabs>
            <w:rPr>
              <w:noProof/>
            </w:rPr>
          </w:pPr>
          <w:hyperlink w:anchor="_Toc328411591" w:history="1">
            <w:r w:rsidR="00495CC6" w:rsidRPr="007F3BE5">
              <w:rPr>
                <w:rStyle w:val="Hipervnculo"/>
                <w:rFonts w:cstheme="minorHAnsi"/>
                <w:noProof/>
              </w:rPr>
              <w:t>6.</w:t>
            </w:r>
            <w:r w:rsidR="00495CC6">
              <w:rPr>
                <w:noProof/>
              </w:rPr>
              <w:tab/>
            </w:r>
            <w:r w:rsidR="00495CC6" w:rsidRPr="007F3BE5">
              <w:rPr>
                <w:rStyle w:val="Hipervnculo"/>
                <w:rFonts w:cstheme="minorHAnsi"/>
                <w:noProof/>
              </w:rPr>
              <w:t>Pruebas de rendimiento.</w:t>
            </w:r>
            <w:r w:rsidR="00495CC6">
              <w:rPr>
                <w:noProof/>
                <w:webHidden/>
              </w:rPr>
              <w:tab/>
            </w:r>
            <w:r w:rsidR="00495CC6">
              <w:rPr>
                <w:noProof/>
                <w:webHidden/>
              </w:rPr>
              <w:fldChar w:fldCharType="begin"/>
            </w:r>
            <w:r w:rsidR="00495CC6">
              <w:rPr>
                <w:noProof/>
                <w:webHidden/>
              </w:rPr>
              <w:instrText xml:space="preserve"> PAGEREF _Toc328411591 \h </w:instrText>
            </w:r>
            <w:r w:rsidR="00495CC6">
              <w:rPr>
                <w:noProof/>
                <w:webHidden/>
              </w:rPr>
            </w:r>
            <w:r w:rsidR="00495CC6">
              <w:rPr>
                <w:noProof/>
                <w:webHidden/>
              </w:rPr>
              <w:fldChar w:fldCharType="separate"/>
            </w:r>
            <w:r w:rsidR="00972061">
              <w:rPr>
                <w:noProof/>
                <w:webHidden/>
              </w:rPr>
              <w:t>8</w:t>
            </w:r>
            <w:r w:rsidR="00495CC6">
              <w:rPr>
                <w:noProof/>
                <w:webHidden/>
              </w:rPr>
              <w:fldChar w:fldCharType="end"/>
            </w:r>
          </w:hyperlink>
        </w:p>
        <w:p w:rsidR="00495CC6" w:rsidRDefault="00C014A8">
          <w:pPr>
            <w:pStyle w:val="TDC1"/>
            <w:tabs>
              <w:tab w:val="left" w:pos="440"/>
              <w:tab w:val="right" w:leader="dot" w:pos="8494"/>
            </w:tabs>
            <w:rPr>
              <w:noProof/>
            </w:rPr>
          </w:pPr>
          <w:hyperlink w:anchor="_Toc328411592" w:history="1">
            <w:r w:rsidR="00495CC6" w:rsidRPr="007F3BE5">
              <w:rPr>
                <w:rStyle w:val="Hipervnculo"/>
                <w:rFonts w:cstheme="minorHAnsi"/>
                <w:noProof/>
              </w:rPr>
              <w:t>7.</w:t>
            </w:r>
            <w:r w:rsidR="00495CC6">
              <w:rPr>
                <w:noProof/>
              </w:rPr>
              <w:tab/>
            </w:r>
            <w:r w:rsidR="00495CC6" w:rsidRPr="007F3BE5">
              <w:rPr>
                <w:rStyle w:val="Hipervnculo"/>
                <w:rFonts w:cstheme="minorHAnsi"/>
                <w:noProof/>
              </w:rPr>
              <w:t>Pruebas realizadas durante la configuración:</w:t>
            </w:r>
            <w:r w:rsidR="00495CC6">
              <w:rPr>
                <w:noProof/>
                <w:webHidden/>
              </w:rPr>
              <w:tab/>
            </w:r>
            <w:r w:rsidR="00495CC6">
              <w:rPr>
                <w:noProof/>
                <w:webHidden/>
              </w:rPr>
              <w:fldChar w:fldCharType="begin"/>
            </w:r>
            <w:r w:rsidR="00495CC6">
              <w:rPr>
                <w:noProof/>
                <w:webHidden/>
              </w:rPr>
              <w:instrText xml:space="preserve"> PAGEREF _Toc328411592 \h </w:instrText>
            </w:r>
            <w:r w:rsidR="00495CC6">
              <w:rPr>
                <w:noProof/>
                <w:webHidden/>
              </w:rPr>
            </w:r>
            <w:r w:rsidR="00495CC6">
              <w:rPr>
                <w:noProof/>
                <w:webHidden/>
              </w:rPr>
              <w:fldChar w:fldCharType="separate"/>
            </w:r>
            <w:r w:rsidR="00972061">
              <w:rPr>
                <w:noProof/>
                <w:webHidden/>
              </w:rPr>
              <w:t>9</w:t>
            </w:r>
            <w:r w:rsidR="00495CC6">
              <w:rPr>
                <w:noProof/>
                <w:webHidden/>
              </w:rPr>
              <w:fldChar w:fldCharType="end"/>
            </w:r>
          </w:hyperlink>
        </w:p>
        <w:p w:rsidR="00495CC6" w:rsidRDefault="00C014A8">
          <w:pPr>
            <w:pStyle w:val="TDC2"/>
            <w:tabs>
              <w:tab w:val="right" w:leader="dot" w:pos="8494"/>
            </w:tabs>
            <w:rPr>
              <w:noProof/>
            </w:rPr>
          </w:pPr>
          <w:hyperlink w:anchor="_Toc328411593" w:history="1">
            <w:r w:rsidR="00495CC6" w:rsidRPr="007F3BE5">
              <w:rPr>
                <w:rStyle w:val="Hipervnculo"/>
                <w:rFonts w:cstheme="minorHAnsi"/>
                <w:noProof/>
              </w:rPr>
              <w:t>7.1. Configuración de los slaves</w:t>
            </w:r>
            <w:r w:rsidR="00495CC6">
              <w:rPr>
                <w:noProof/>
                <w:webHidden/>
              </w:rPr>
              <w:tab/>
            </w:r>
            <w:r w:rsidR="00495CC6">
              <w:rPr>
                <w:noProof/>
                <w:webHidden/>
              </w:rPr>
              <w:fldChar w:fldCharType="begin"/>
            </w:r>
            <w:r w:rsidR="00495CC6">
              <w:rPr>
                <w:noProof/>
                <w:webHidden/>
              </w:rPr>
              <w:instrText xml:space="preserve"> PAGEREF _Toc328411593 \h </w:instrText>
            </w:r>
            <w:r w:rsidR="00495CC6">
              <w:rPr>
                <w:noProof/>
                <w:webHidden/>
              </w:rPr>
            </w:r>
            <w:r w:rsidR="00495CC6">
              <w:rPr>
                <w:noProof/>
                <w:webHidden/>
              </w:rPr>
              <w:fldChar w:fldCharType="separate"/>
            </w:r>
            <w:r w:rsidR="00972061">
              <w:rPr>
                <w:noProof/>
                <w:webHidden/>
              </w:rPr>
              <w:t>9</w:t>
            </w:r>
            <w:r w:rsidR="00495CC6">
              <w:rPr>
                <w:noProof/>
                <w:webHidden/>
              </w:rPr>
              <w:fldChar w:fldCharType="end"/>
            </w:r>
          </w:hyperlink>
        </w:p>
        <w:p w:rsidR="00495CC6" w:rsidRDefault="00C014A8">
          <w:pPr>
            <w:pStyle w:val="TDC2"/>
            <w:tabs>
              <w:tab w:val="right" w:leader="dot" w:pos="8494"/>
            </w:tabs>
            <w:rPr>
              <w:noProof/>
            </w:rPr>
          </w:pPr>
          <w:hyperlink w:anchor="_Toc328411594" w:history="1">
            <w:r w:rsidR="00495CC6" w:rsidRPr="007F3BE5">
              <w:rPr>
                <w:rStyle w:val="Hipervnculo"/>
                <w:rFonts w:cstheme="minorHAnsi"/>
                <w:noProof/>
              </w:rPr>
              <w:t>7.2. Intentos de configuración del Modo 802.3ad</w:t>
            </w:r>
            <w:r w:rsidR="00495CC6">
              <w:rPr>
                <w:noProof/>
                <w:webHidden/>
              </w:rPr>
              <w:tab/>
            </w:r>
            <w:r w:rsidR="00495CC6">
              <w:rPr>
                <w:noProof/>
                <w:webHidden/>
              </w:rPr>
              <w:fldChar w:fldCharType="begin"/>
            </w:r>
            <w:r w:rsidR="00495CC6">
              <w:rPr>
                <w:noProof/>
                <w:webHidden/>
              </w:rPr>
              <w:instrText xml:space="preserve"> PAGEREF _Toc328411594 \h </w:instrText>
            </w:r>
            <w:r w:rsidR="00495CC6">
              <w:rPr>
                <w:noProof/>
                <w:webHidden/>
              </w:rPr>
            </w:r>
            <w:r w:rsidR="00495CC6">
              <w:rPr>
                <w:noProof/>
                <w:webHidden/>
              </w:rPr>
              <w:fldChar w:fldCharType="separate"/>
            </w:r>
            <w:r w:rsidR="00972061">
              <w:rPr>
                <w:noProof/>
                <w:webHidden/>
              </w:rPr>
              <w:t>9</w:t>
            </w:r>
            <w:r w:rsidR="00495CC6">
              <w:rPr>
                <w:noProof/>
                <w:webHidden/>
              </w:rPr>
              <w:fldChar w:fldCharType="end"/>
            </w:r>
          </w:hyperlink>
        </w:p>
        <w:p w:rsidR="00495CC6" w:rsidRDefault="00C014A8">
          <w:pPr>
            <w:pStyle w:val="TDC2"/>
            <w:tabs>
              <w:tab w:val="right" w:leader="dot" w:pos="8494"/>
            </w:tabs>
            <w:rPr>
              <w:noProof/>
            </w:rPr>
          </w:pPr>
          <w:hyperlink w:anchor="_Toc328411595" w:history="1">
            <w:r w:rsidR="00495CC6" w:rsidRPr="007F3BE5">
              <w:rPr>
                <w:rStyle w:val="Hipervnculo"/>
                <w:rFonts w:cstheme="minorHAnsi"/>
                <w:noProof/>
              </w:rPr>
              <w:t>7.3. Configuración en el Switch</w:t>
            </w:r>
            <w:r w:rsidR="00495CC6">
              <w:rPr>
                <w:noProof/>
                <w:webHidden/>
              </w:rPr>
              <w:tab/>
            </w:r>
            <w:r w:rsidR="00495CC6">
              <w:rPr>
                <w:noProof/>
                <w:webHidden/>
              </w:rPr>
              <w:fldChar w:fldCharType="begin"/>
            </w:r>
            <w:r w:rsidR="00495CC6">
              <w:rPr>
                <w:noProof/>
                <w:webHidden/>
              </w:rPr>
              <w:instrText xml:space="preserve"> PAGEREF _Toc328411595 \h </w:instrText>
            </w:r>
            <w:r w:rsidR="00495CC6">
              <w:rPr>
                <w:noProof/>
                <w:webHidden/>
              </w:rPr>
            </w:r>
            <w:r w:rsidR="00495CC6">
              <w:rPr>
                <w:noProof/>
                <w:webHidden/>
              </w:rPr>
              <w:fldChar w:fldCharType="separate"/>
            </w:r>
            <w:r w:rsidR="00972061">
              <w:rPr>
                <w:noProof/>
                <w:webHidden/>
              </w:rPr>
              <w:t>11</w:t>
            </w:r>
            <w:r w:rsidR="00495CC6">
              <w:rPr>
                <w:noProof/>
                <w:webHidden/>
              </w:rPr>
              <w:fldChar w:fldCharType="end"/>
            </w:r>
          </w:hyperlink>
        </w:p>
        <w:p w:rsidR="00495CC6" w:rsidRDefault="00C014A8">
          <w:pPr>
            <w:pStyle w:val="TDC1"/>
            <w:tabs>
              <w:tab w:val="left" w:pos="440"/>
              <w:tab w:val="right" w:leader="dot" w:pos="8494"/>
            </w:tabs>
            <w:rPr>
              <w:noProof/>
            </w:rPr>
          </w:pPr>
          <w:hyperlink w:anchor="_Toc328411596" w:history="1">
            <w:r w:rsidR="00495CC6" w:rsidRPr="007F3BE5">
              <w:rPr>
                <w:rStyle w:val="Hipervnculo"/>
                <w:noProof/>
              </w:rPr>
              <w:t>8.</w:t>
            </w:r>
            <w:r w:rsidR="00495CC6">
              <w:rPr>
                <w:noProof/>
              </w:rPr>
              <w:tab/>
            </w:r>
            <w:r w:rsidR="00495CC6" w:rsidRPr="007F3BE5">
              <w:rPr>
                <w:rStyle w:val="Hipervnculo"/>
                <w:noProof/>
              </w:rPr>
              <w:t>Referencias</w:t>
            </w:r>
            <w:r w:rsidR="00495CC6">
              <w:rPr>
                <w:noProof/>
                <w:webHidden/>
              </w:rPr>
              <w:tab/>
            </w:r>
            <w:r w:rsidR="00495CC6">
              <w:rPr>
                <w:noProof/>
                <w:webHidden/>
              </w:rPr>
              <w:fldChar w:fldCharType="begin"/>
            </w:r>
            <w:r w:rsidR="00495CC6">
              <w:rPr>
                <w:noProof/>
                <w:webHidden/>
              </w:rPr>
              <w:instrText xml:space="preserve"> PAGEREF _Toc328411596 \h </w:instrText>
            </w:r>
            <w:r w:rsidR="00495CC6">
              <w:rPr>
                <w:noProof/>
                <w:webHidden/>
              </w:rPr>
            </w:r>
            <w:r w:rsidR="00495CC6">
              <w:rPr>
                <w:noProof/>
                <w:webHidden/>
              </w:rPr>
              <w:fldChar w:fldCharType="separate"/>
            </w:r>
            <w:r w:rsidR="00972061">
              <w:rPr>
                <w:noProof/>
                <w:webHidden/>
              </w:rPr>
              <w:t>14</w:t>
            </w:r>
            <w:r w:rsidR="00495CC6">
              <w:rPr>
                <w:noProof/>
                <w:webHidden/>
              </w:rPr>
              <w:fldChar w:fldCharType="end"/>
            </w:r>
          </w:hyperlink>
        </w:p>
        <w:p w:rsidR="00495CC6" w:rsidRDefault="00495CC6">
          <w:r>
            <w:rPr>
              <w:b/>
              <w:bCs/>
            </w:rPr>
            <w:fldChar w:fldCharType="end"/>
          </w:r>
        </w:p>
      </w:sdtContent>
    </w:sdt>
    <w:p w:rsidR="00495CC6" w:rsidRDefault="00495CC6">
      <w:pPr>
        <w:rPr>
          <w:rFonts w:cstheme="minorHAnsi"/>
          <w:sz w:val="32"/>
        </w:rPr>
      </w:pPr>
      <w:r>
        <w:rPr>
          <w:rFonts w:cstheme="minorHAnsi"/>
          <w:sz w:val="32"/>
        </w:rPr>
        <w:br w:type="page"/>
      </w:r>
    </w:p>
    <w:p w:rsidR="00495CC6" w:rsidRDefault="00495CC6">
      <w:pPr>
        <w:rPr>
          <w:rFonts w:cstheme="minorHAnsi"/>
          <w:sz w:val="32"/>
        </w:rPr>
        <w:sectPr w:rsidR="00495CC6" w:rsidSect="00495CC6">
          <w:pgSz w:w="11906" w:h="16838" w:code="9"/>
          <w:pgMar w:top="1418" w:right="1701" w:bottom="1418" w:left="1701" w:header="709" w:footer="709" w:gutter="0"/>
          <w:pgNumType w:start="0"/>
          <w:cols w:space="708"/>
          <w:titlePg/>
          <w:docGrid w:linePitch="360"/>
        </w:sectPr>
      </w:pPr>
    </w:p>
    <w:p w:rsidR="00B62114" w:rsidRDefault="00B62114">
      <w:pPr>
        <w:rPr>
          <w:rFonts w:eastAsiaTheme="majorEastAsia" w:cstheme="minorHAnsi"/>
          <w:b/>
          <w:bCs/>
          <w:sz w:val="32"/>
          <w:szCs w:val="28"/>
        </w:rPr>
      </w:pPr>
      <w:r>
        <w:rPr>
          <w:rFonts w:cstheme="minorHAnsi"/>
          <w:sz w:val="32"/>
        </w:rPr>
        <w:lastRenderedPageBreak/>
        <w:br w:type="page"/>
      </w:r>
    </w:p>
    <w:p w:rsidR="009B5D0B" w:rsidRDefault="009B5D0B" w:rsidP="006A5071">
      <w:pPr>
        <w:pStyle w:val="Ttulo1"/>
        <w:numPr>
          <w:ilvl w:val="0"/>
          <w:numId w:val="3"/>
        </w:numPr>
        <w:ind w:left="0" w:firstLine="0"/>
        <w:jc w:val="both"/>
        <w:rPr>
          <w:rFonts w:asciiTheme="minorHAnsi" w:hAnsiTheme="minorHAnsi" w:cstheme="minorHAnsi"/>
          <w:color w:val="auto"/>
          <w:sz w:val="32"/>
        </w:rPr>
      </w:pPr>
      <w:bookmarkStart w:id="0" w:name="_Toc328411579"/>
      <w:r w:rsidRPr="006A5071">
        <w:rPr>
          <w:rFonts w:asciiTheme="minorHAnsi" w:hAnsiTheme="minorHAnsi" w:cstheme="minorHAnsi"/>
          <w:color w:val="auto"/>
          <w:sz w:val="32"/>
        </w:rPr>
        <w:lastRenderedPageBreak/>
        <w:t>Introducción</w:t>
      </w:r>
      <w:bookmarkEnd w:id="0"/>
    </w:p>
    <w:p w:rsidR="00ED4EA3" w:rsidRDefault="00ED4EA3" w:rsidP="00ED4EA3">
      <w:r>
        <w:br/>
        <w:t xml:space="preserve">En esta documentación presentaré que es el NIC </w:t>
      </w:r>
      <w:proofErr w:type="spellStart"/>
      <w:r>
        <w:t>Bonding</w:t>
      </w:r>
      <w:proofErr w:type="spellEnd"/>
      <w:r>
        <w:t xml:space="preserve"> y el Link </w:t>
      </w:r>
      <w:proofErr w:type="spellStart"/>
      <w:r>
        <w:t>Agregation</w:t>
      </w:r>
      <w:proofErr w:type="spellEnd"/>
      <w:r>
        <w:t xml:space="preserve">, así como sus modos y configuración en los cuatro nodos destinados a la ejecución de instancias. Esta es solo una de las cuatro patas del proyecto integrado realizado en el IES Gonzalo Nazareno el curso 2011/2012. </w:t>
      </w:r>
    </w:p>
    <w:p w:rsidR="00ED4EA3" w:rsidRPr="00ED4EA3" w:rsidRDefault="00ED4EA3" w:rsidP="00ED4EA3">
      <w:r>
        <w:t xml:space="preserve">Este documento, como ya he dicho,  se centra en la muestra de como hemos configurado la red para esas cuatro máquinas y todo lo que eso conlleva: Resumen de los nodos, explicación de NIC </w:t>
      </w:r>
      <w:proofErr w:type="spellStart"/>
      <w:r>
        <w:t>Bonding</w:t>
      </w:r>
      <w:proofErr w:type="spellEnd"/>
      <w:r>
        <w:t xml:space="preserve">, sus modos, sus </w:t>
      </w:r>
      <w:proofErr w:type="spellStart"/>
      <w:r>
        <w:t>parametros</w:t>
      </w:r>
      <w:proofErr w:type="spellEnd"/>
      <w:r>
        <w:t xml:space="preserve">, explicación de Link </w:t>
      </w:r>
      <w:proofErr w:type="spellStart"/>
      <w:r>
        <w:t>Aggregation</w:t>
      </w:r>
      <w:proofErr w:type="spellEnd"/>
      <w:r>
        <w:t xml:space="preserve"> (que al final no se pudo llevar a cabo), explicación de la configuración finalmente escogida y por último la explicación del proceso llevado a cabo, con los errores que hemos tenido y como buenamente hemos podido subsanarlos o evitarlos.</w:t>
      </w:r>
    </w:p>
    <w:p w:rsidR="009B5D0B" w:rsidRDefault="009B5D0B" w:rsidP="006A5071">
      <w:pPr>
        <w:pStyle w:val="Ttulo1"/>
        <w:numPr>
          <w:ilvl w:val="0"/>
          <w:numId w:val="3"/>
        </w:numPr>
        <w:ind w:left="0" w:firstLine="0"/>
        <w:rPr>
          <w:rFonts w:asciiTheme="minorHAnsi" w:hAnsiTheme="minorHAnsi" w:cstheme="minorHAnsi"/>
          <w:color w:val="auto"/>
          <w:sz w:val="32"/>
        </w:rPr>
      </w:pPr>
      <w:bookmarkStart w:id="1" w:name="_Toc328411580"/>
      <w:r w:rsidRPr="006A5071">
        <w:rPr>
          <w:rFonts w:asciiTheme="minorHAnsi" w:hAnsiTheme="minorHAnsi" w:cstheme="minorHAnsi"/>
          <w:color w:val="auto"/>
          <w:sz w:val="32"/>
        </w:rPr>
        <w:t>Infraestructura.</w:t>
      </w:r>
      <w:bookmarkEnd w:id="1"/>
    </w:p>
    <w:p w:rsidR="00ED4EA3" w:rsidRPr="00ED4EA3" w:rsidRDefault="00ED4EA3" w:rsidP="00ED4EA3"/>
    <w:p w:rsidR="009B5D0B" w:rsidRPr="006A5071" w:rsidRDefault="009B5D0B" w:rsidP="006A5071">
      <w:pPr>
        <w:pStyle w:val="Ttulo2"/>
        <w:jc w:val="both"/>
        <w:rPr>
          <w:rFonts w:asciiTheme="minorHAnsi" w:hAnsiTheme="minorHAnsi" w:cstheme="minorHAnsi"/>
          <w:color w:val="auto"/>
          <w:sz w:val="28"/>
        </w:rPr>
      </w:pPr>
      <w:bookmarkStart w:id="2" w:name="_Toc328411581"/>
      <w:r w:rsidRPr="006A5071">
        <w:rPr>
          <w:rFonts w:asciiTheme="minorHAnsi" w:hAnsiTheme="minorHAnsi" w:cstheme="minorHAnsi"/>
          <w:color w:val="auto"/>
          <w:sz w:val="28"/>
        </w:rPr>
        <w:t xml:space="preserve">2.1.   Los nodos de computación: </w:t>
      </w:r>
      <w:proofErr w:type="spellStart"/>
      <w:r w:rsidRPr="006A5071">
        <w:rPr>
          <w:rFonts w:asciiTheme="minorHAnsi" w:hAnsiTheme="minorHAnsi" w:cstheme="minorHAnsi"/>
          <w:color w:val="auto"/>
          <w:sz w:val="28"/>
        </w:rPr>
        <w:t>io</w:t>
      </w:r>
      <w:proofErr w:type="spellEnd"/>
      <w:r w:rsidRPr="006A5071">
        <w:rPr>
          <w:rFonts w:asciiTheme="minorHAnsi" w:hAnsiTheme="minorHAnsi" w:cstheme="minorHAnsi"/>
          <w:color w:val="auto"/>
          <w:sz w:val="28"/>
        </w:rPr>
        <w:t xml:space="preserve">, </w:t>
      </w:r>
      <w:proofErr w:type="spellStart"/>
      <w:r w:rsidRPr="006A5071">
        <w:rPr>
          <w:rFonts w:asciiTheme="minorHAnsi" w:hAnsiTheme="minorHAnsi" w:cstheme="minorHAnsi"/>
          <w:color w:val="auto"/>
          <w:sz w:val="28"/>
        </w:rPr>
        <w:t>europa</w:t>
      </w:r>
      <w:proofErr w:type="spellEnd"/>
      <w:r w:rsidRPr="006A5071">
        <w:rPr>
          <w:rFonts w:asciiTheme="minorHAnsi" w:hAnsiTheme="minorHAnsi" w:cstheme="minorHAnsi"/>
          <w:color w:val="auto"/>
          <w:sz w:val="28"/>
        </w:rPr>
        <w:t xml:space="preserve">, </w:t>
      </w:r>
      <w:proofErr w:type="spellStart"/>
      <w:r w:rsidRPr="006A5071">
        <w:rPr>
          <w:rFonts w:asciiTheme="minorHAnsi" w:hAnsiTheme="minorHAnsi" w:cstheme="minorHAnsi"/>
          <w:color w:val="auto"/>
          <w:sz w:val="28"/>
        </w:rPr>
        <w:t>ganimedes</w:t>
      </w:r>
      <w:proofErr w:type="spellEnd"/>
      <w:r w:rsidRPr="006A5071">
        <w:rPr>
          <w:rFonts w:asciiTheme="minorHAnsi" w:hAnsiTheme="minorHAnsi" w:cstheme="minorHAnsi"/>
          <w:color w:val="auto"/>
          <w:sz w:val="28"/>
        </w:rPr>
        <w:t xml:space="preserve"> y </w:t>
      </w:r>
      <w:proofErr w:type="spellStart"/>
      <w:r w:rsidRPr="006A5071">
        <w:rPr>
          <w:rFonts w:asciiTheme="minorHAnsi" w:hAnsiTheme="minorHAnsi" w:cstheme="minorHAnsi"/>
          <w:color w:val="auto"/>
          <w:sz w:val="28"/>
        </w:rPr>
        <w:t>calisto</w:t>
      </w:r>
      <w:proofErr w:type="spellEnd"/>
      <w:r w:rsidRPr="006A5071">
        <w:rPr>
          <w:rFonts w:asciiTheme="minorHAnsi" w:hAnsiTheme="minorHAnsi" w:cstheme="minorHAnsi"/>
          <w:color w:val="auto"/>
          <w:sz w:val="28"/>
        </w:rPr>
        <w:t>.</w:t>
      </w:r>
      <w:bookmarkEnd w:id="2"/>
      <w:r w:rsidRPr="006A5071">
        <w:rPr>
          <w:rFonts w:asciiTheme="minorHAnsi" w:hAnsiTheme="minorHAnsi" w:cstheme="minorHAnsi"/>
          <w:color w:val="auto"/>
          <w:sz w:val="28"/>
        </w:rPr>
        <w:t xml:space="preserve"> </w:t>
      </w:r>
    </w:p>
    <w:p w:rsidR="009B5D0B" w:rsidRPr="006A5071" w:rsidRDefault="00ED4EA3" w:rsidP="009B5D0B">
      <w:pPr>
        <w:rPr>
          <w:sz w:val="24"/>
          <w:szCs w:val="24"/>
        </w:rPr>
      </w:pPr>
      <w:r>
        <w:rPr>
          <w:sz w:val="24"/>
          <w:szCs w:val="24"/>
        </w:rPr>
        <w:br/>
      </w:r>
      <w:r w:rsidR="009B5D0B" w:rsidRPr="006A5071">
        <w:rPr>
          <w:sz w:val="24"/>
          <w:szCs w:val="24"/>
        </w:rPr>
        <w:t xml:space="preserve">Estos cuatro nodos </w:t>
      </w:r>
      <w:r w:rsidR="006A5071" w:rsidRPr="006A5071">
        <w:rPr>
          <w:sz w:val="24"/>
          <w:szCs w:val="24"/>
        </w:rPr>
        <w:t xml:space="preserve">serán las que </w:t>
      </w:r>
      <w:r w:rsidR="009B5D0B" w:rsidRPr="006A5071">
        <w:rPr>
          <w:sz w:val="24"/>
          <w:szCs w:val="24"/>
        </w:rPr>
        <w:t>se encargarán de ejecutar las instancias</w:t>
      </w:r>
      <w:r w:rsidR="006A5071" w:rsidRPr="006A5071">
        <w:rPr>
          <w:sz w:val="24"/>
          <w:szCs w:val="24"/>
        </w:rPr>
        <w:t xml:space="preserve"> y</w:t>
      </w:r>
      <w:r w:rsidR="009B5D0B" w:rsidRPr="006A5071">
        <w:rPr>
          <w:sz w:val="24"/>
          <w:szCs w:val="24"/>
        </w:rPr>
        <w:t xml:space="preserve"> estarán a las órdenes de </w:t>
      </w:r>
      <w:proofErr w:type="spellStart"/>
      <w:r w:rsidR="009B5D0B" w:rsidRPr="006A5071">
        <w:rPr>
          <w:sz w:val="24"/>
          <w:szCs w:val="24"/>
        </w:rPr>
        <w:t>jupiter</w:t>
      </w:r>
      <w:proofErr w:type="spellEnd"/>
      <w:r w:rsidR="009B5D0B" w:rsidRPr="006A5071">
        <w:rPr>
          <w:sz w:val="24"/>
          <w:szCs w:val="24"/>
        </w:rPr>
        <w:t xml:space="preserve"> en todo momento. </w:t>
      </w:r>
    </w:p>
    <w:p w:rsidR="009B5D0B" w:rsidRPr="006A5071" w:rsidRDefault="009B5D0B" w:rsidP="009B5D0B">
      <w:pPr>
        <w:rPr>
          <w:sz w:val="24"/>
          <w:szCs w:val="24"/>
        </w:rPr>
      </w:pPr>
      <w:r w:rsidRPr="006A5071">
        <w:rPr>
          <w:sz w:val="24"/>
          <w:szCs w:val="24"/>
        </w:rPr>
        <w:t>Especificaciones de las máquinas:</w:t>
      </w:r>
    </w:p>
    <w:p w:rsidR="009B5D0B" w:rsidRPr="006A5071" w:rsidRDefault="009B5D0B" w:rsidP="009B5D0B">
      <w:pPr>
        <w:rPr>
          <w:sz w:val="24"/>
          <w:szCs w:val="24"/>
        </w:rPr>
      </w:pPr>
      <w:r w:rsidRPr="006A5071">
        <w:rPr>
          <w:sz w:val="24"/>
          <w:szCs w:val="24"/>
        </w:rPr>
        <w:t xml:space="preserve">Los nodos no son exactamente iguales, mientras que </w:t>
      </w:r>
      <w:proofErr w:type="spellStart"/>
      <w:r w:rsidRPr="006A5071">
        <w:rPr>
          <w:sz w:val="24"/>
          <w:szCs w:val="24"/>
        </w:rPr>
        <w:t>io</w:t>
      </w:r>
      <w:proofErr w:type="spellEnd"/>
      <w:r w:rsidRPr="006A5071">
        <w:rPr>
          <w:sz w:val="24"/>
          <w:szCs w:val="24"/>
        </w:rPr>
        <w:t xml:space="preserve"> y </w:t>
      </w:r>
      <w:proofErr w:type="spellStart"/>
      <w:r w:rsidRPr="006A5071">
        <w:rPr>
          <w:sz w:val="24"/>
          <w:szCs w:val="24"/>
        </w:rPr>
        <w:t>europa</w:t>
      </w:r>
      <w:proofErr w:type="spellEnd"/>
      <w:r w:rsidRPr="006A5071">
        <w:rPr>
          <w:sz w:val="24"/>
          <w:szCs w:val="24"/>
        </w:rPr>
        <w:t xml:space="preserve"> tienen 16 </w:t>
      </w:r>
      <w:proofErr w:type="spellStart"/>
      <w:r w:rsidRPr="006A5071">
        <w:rPr>
          <w:sz w:val="24"/>
          <w:szCs w:val="24"/>
        </w:rPr>
        <w:t>cores</w:t>
      </w:r>
      <w:proofErr w:type="spellEnd"/>
      <w:r w:rsidRPr="006A5071">
        <w:rPr>
          <w:sz w:val="24"/>
          <w:szCs w:val="24"/>
        </w:rPr>
        <w:t xml:space="preserve"> y 32 GB de memoria RAM, </w:t>
      </w:r>
      <w:proofErr w:type="spellStart"/>
      <w:r w:rsidRPr="006A5071">
        <w:rPr>
          <w:sz w:val="24"/>
          <w:szCs w:val="24"/>
        </w:rPr>
        <w:t>ganimedes</w:t>
      </w:r>
      <w:proofErr w:type="spellEnd"/>
      <w:r w:rsidRPr="006A5071">
        <w:rPr>
          <w:sz w:val="24"/>
          <w:szCs w:val="24"/>
        </w:rPr>
        <w:t xml:space="preserve"> y </w:t>
      </w:r>
      <w:proofErr w:type="spellStart"/>
      <w:r w:rsidRPr="006A5071">
        <w:rPr>
          <w:sz w:val="24"/>
          <w:szCs w:val="24"/>
        </w:rPr>
        <w:t>calisto</w:t>
      </w:r>
      <w:proofErr w:type="spellEnd"/>
      <w:r w:rsidRPr="006A5071">
        <w:rPr>
          <w:sz w:val="24"/>
          <w:szCs w:val="24"/>
        </w:rPr>
        <w:t xml:space="preserve"> tienen ni más ni menos que 24 </w:t>
      </w:r>
      <w:proofErr w:type="spellStart"/>
      <w:r w:rsidRPr="006A5071">
        <w:rPr>
          <w:sz w:val="24"/>
          <w:szCs w:val="24"/>
        </w:rPr>
        <w:t>cores</w:t>
      </w:r>
      <w:proofErr w:type="spellEnd"/>
      <w:r w:rsidRPr="006A5071">
        <w:rPr>
          <w:sz w:val="24"/>
          <w:szCs w:val="24"/>
        </w:rPr>
        <w:t xml:space="preserve"> y 64 GB de RAM cada una. </w:t>
      </w:r>
    </w:p>
    <w:p w:rsidR="009B5D0B" w:rsidRPr="006A5071" w:rsidRDefault="009B5D0B" w:rsidP="009B5D0B">
      <w:pPr>
        <w:rPr>
          <w:sz w:val="24"/>
          <w:szCs w:val="24"/>
        </w:rPr>
      </w:pPr>
      <w:r w:rsidRPr="006A5071">
        <w:rPr>
          <w:sz w:val="24"/>
          <w:szCs w:val="24"/>
        </w:rPr>
        <w:t xml:space="preserve">Los cuatro equipos disponen de dos discos duros de 300 GB a 15000 rpm y una controladora LSI </w:t>
      </w:r>
      <w:proofErr w:type="spellStart"/>
      <w:r w:rsidRPr="006A5071">
        <w:rPr>
          <w:sz w:val="24"/>
          <w:szCs w:val="24"/>
        </w:rPr>
        <w:t>MegaRAID</w:t>
      </w:r>
      <w:proofErr w:type="spellEnd"/>
      <w:r w:rsidRPr="006A5071">
        <w:rPr>
          <w:sz w:val="24"/>
          <w:szCs w:val="24"/>
        </w:rPr>
        <w:t xml:space="preserve"> SAS.</w:t>
      </w:r>
    </w:p>
    <w:p w:rsidR="006A5071" w:rsidRDefault="006A5071" w:rsidP="009B5D0B"/>
    <w:p w:rsidR="009B5D0B" w:rsidRDefault="009B5D0B" w:rsidP="009B5D0B">
      <w:pPr>
        <w:pStyle w:val="Ttulo3"/>
        <w:numPr>
          <w:ilvl w:val="2"/>
          <w:numId w:val="3"/>
        </w:numPr>
        <w:rPr>
          <w:rFonts w:asciiTheme="minorHAnsi" w:hAnsiTheme="minorHAnsi" w:cstheme="minorHAnsi"/>
          <w:color w:val="auto"/>
          <w:sz w:val="26"/>
          <w:szCs w:val="26"/>
        </w:rPr>
      </w:pPr>
      <w:bookmarkStart w:id="3" w:name="_Toc328411582"/>
      <w:r w:rsidRPr="006A5071">
        <w:rPr>
          <w:rFonts w:asciiTheme="minorHAnsi" w:hAnsiTheme="minorHAnsi" w:cstheme="minorHAnsi"/>
          <w:color w:val="auto"/>
          <w:sz w:val="26"/>
          <w:szCs w:val="26"/>
        </w:rPr>
        <w:t>Preparación del RAID 0</w:t>
      </w:r>
      <w:bookmarkEnd w:id="3"/>
    </w:p>
    <w:p w:rsidR="006A5071" w:rsidRPr="006A5071" w:rsidRDefault="006A5071" w:rsidP="006A5071"/>
    <w:p w:rsidR="009B5D0B" w:rsidRPr="006A5071" w:rsidRDefault="009B5D0B" w:rsidP="006A5071">
      <w:pPr>
        <w:jc w:val="both"/>
        <w:rPr>
          <w:sz w:val="24"/>
          <w:szCs w:val="24"/>
        </w:rPr>
      </w:pPr>
      <w:r w:rsidRPr="006A5071">
        <w:rPr>
          <w:sz w:val="24"/>
          <w:szCs w:val="24"/>
        </w:rPr>
        <w:t xml:space="preserve">En los cuatro nodos configuramos un RAID0 para aumentar la eficiencia, ya que, tal y como se indica en la </w:t>
      </w:r>
      <w:r w:rsidR="003C007A">
        <w:rPr>
          <w:sz w:val="24"/>
          <w:szCs w:val="24"/>
        </w:rPr>
        <w:t>documentación</w:t>
      </w:r>
      <w:r w:rsidR="003C007A">
        <w:rPr>
          <w:rStyle w:val="Refdenotaalpie"/>
          <w:sz w:val="24"/>
          <w:szCs w:val="24"/>
        </w:rPr>
        <w:footnoteReference w:id="1"/>
      </w:r>
      <w:r w:rsidRPr="006A5071">
        <w:rPr>
          <w:sz w:val="24"/>
          <w:szCs w:val="24"/>
        </w:rPr>
        <w:t>, en estos equipos no va a haber datos persistentes, sino discos volátiles creados para las instancias. Así pues, con dos discos de 15000rpm y un RAID0 montado se logra una velocidad realmente importante. Tras configurarlo tendremos un dispositivo virtual de 556'929GB.</w:t>
      </w:r>
    </w:p>
    <w:p w:rsidR="006A5071" w:rsidRDefault="006A5071" w:rsidP="009B5D0B"/>
    <w:p w:rsidR="009B5D0B" w:rsidRPr="006A5071" w:rsidRDefault="009B5D0B" w:rsidP="009B5D0B">
      <w:pPr>
        <w:pStyle w:val="Ttulo3"/>
        <w:numPr>
          <w:ilvl w:val="2"/>
          <w:numId w:val="3"/>
        </w:numPr>
        <w:rPr>
          <w:rFonts w:asciiTheme="minorHAnsi" w:hAnsiTheme="minorHAnsi" w:cstheme="minorHAnsi"/>
          <w:color w:val="auto"/>
          <w:sz w:val="26"/>
          <w:szCs w:val="26"/>
        </w:rPr>
      </w:pPr>
      <w:bookmarkStart w:id="4" w:name="_Toc328411583"/>
      <w:r w:rsidRPr="006A5071">
        <w:rPr>
          <w:rFonts w:asciiTheme="minorHAnsi" w:hAnsiTheme="minorHAnsi" w:cstheme="minorHAnsi"/>
          <w:color w:val="auto"/>
          <w:sz w:val="26"/>
          <w:szCs w:val="26"/>
        </w:rPr>
        <w:lastRenderedPageBreak/>
        <w:t xml:space="preserve">Instalación de </w:t>
      </w:r>
      <w:proofErr w:type="spellStart"/>
      <w:r w:rsidRPr="006A5071">
        <w:rPr>
          <w:rFonts w:asciiTheme="minorHAnsi" w:hAnsiTheme="minorHAnsi" w:cstheme="minorHAnsi"/>
          <w:color w:val="auto"/>
          <w:sz w:val="26"/>
          <w:szCs w:val="26"/>
        </w:rPr>
        <w:t>Debian</w:t>
      </w:r>
      <w:proofErr w:type="spellEnd"/>
      <w:r w:rsidRPr="006A5071">
        <w:rPr>
          <w:rFonts w:asciiTheme="minorHAnsi" w:hAnsiTheme="minorHAnsi" w:cstheme="minorHAnsi"/>
          <w:color w:val="auto"/>
          <w:sz w:val="26"/>
          <w:szCs w:val="26"/>
        </w:rPr>
        <w:t xml:space="preserve"> </w:t>
      </w:r>
      <w:proofErr w:type="spellStart"/>
      <w:r w:rsidRPr="006A5071">
        <w:rPr>
          <w:rFonts w:asciiTheme="minorHAnsi" w:hAnsiTheme="minorHAnsi" w:cstheme="minorHAnsi"/>
          <w:color w:val="auto"/>
          <w:sz w:val="26"/>
          <w:szCs w:val="26"/>
        </w:rPr>
        <w:t>Wheezy</w:t>
      </w:r>
      <w:bookmarkEnd w:id="4"/>
      <w:proofErr w:type="spellEnd"/>
    </w:p>
    <w:p w:rsidR="006A5071" w:rsidRDefault="006A5071" w:rsidP="009B5D0B"/>
    <w:p w:rsidR="009B5D0B" w:rsidRPr="006A5071" w:rsidRDefault="009B5D0B" w:rsidP="006A5071">
      <w:pPr>
        <w:jc w:val="both"/>
        <w:rPr>
          <w:rFonts w:cstheme="minorHAnsi"/>
          <w:sz w:val="24"/>
          <w:szCs w:val="24"/>
        </w:rPr>
      </w:pPr>
      <w:r w:rsidRPr="006A5071">
        <w:rPr>
          <w:rFonts w:cstheme="minorHAnsi"/>
          <w:sz w:val="24"/>
          <w:szCs w:val="24"/>
        </w:rPr>
        <w:t xml:space="preserve">La instalación también es idéntica en todos. Se ha instalado </w:t>
      </w:r>
      <w:proofErr w:type="spellStart"/>
      <w:r w:rsidRPr="006A5071">
        <w:rPr>
          <w:rFonts w:cstheme="minorHAnsi"/>
          <w:sz w:val="24"/>
          <w:szCs w:val="24"/>
        </w:rPr>
        <w:t>Debian</w:t>
      </w:r>
      <w:proofErr w:type="spellEnd"/>
      <w:r w:rsidRPr="006A5071">
        <w:rPr>
          <w:rFonts w:cstheme="minorHAnsi"/>
          <w:sz w:val="24"/>
          <w:szCs w:val="24"/>
        </w:rPr>
        <w:t xml:space="preserve"> </w:t>
      </w:r>
      <w:proofErr w:type="spellStart"/>
      <w:r w:rsidRPr="006A5071">
        <w:rPr>
          <w:rFonts w:cstheme="minorHAnsi"/>
          <w:sz w:val="24"/>
          <w:szCs w:val="24"/>
        </w:rPr>
        <w:t>Wheezy</w:t>
      </w:r>
      <w:proofErr w:type="spellEnd"/>
      <w:r w:rsidRPr="006A5071">
        <w:rPr>
          <w:rFonts w:cstheme="minorHAnsi"/>
          <w:sz w:val="24"/>
          <w:szCs w:val="24"/>
        </w:rPr>
        <w:t xml:space="preserve"> de 64 bits con las siguientes particiones:</w:t>
      </w:r>
    </w:p>
    <w:p w:rsidR="009B5D0B" w:rsidRPr="003C007A" w:rsidRDefault="009B5D0B" w:rsidP="003C007A">
      <w:pPr>
        <w:ind w:left="708"/>
        <w:jc w:val="both"/>
        <w:rPr>
          <w:rFonts w:ascii="Courier New" w:hAnsi="Courier New" w:cs="Courier New"/>
          <w:sz w:val="24"/>
          <w:szCs w:val="24"/>
          <w:lang w:val="en-US"/>
        </w:rPr>
      </w:pPr>
      <w:r w:rsidRPr="003C007A">
        <w:rPr>
          <w:rFonts w:ascii="Courier New" w:hAnsi="Courier New" w:cs="Courier New"/>
          <w:sz w:val="24"/>
          <w:szCs w:val="24"/>
          <w:lang w:val="en-US"/>
        </w:rPr>
        <w:t>/</w:t>
      </w:r>
      <w:proofErr w:type="spellStart"/>
      <w:r w:rsidRPr="003C007A">
        <w:rPr>
          <w:rFonts w:ascii="Courier New" w:hAnsi="Courier New" w:cs="Courier New"/>
          <w:sz w:val="24"/>
          <w:szCs w:val="24"/>
          <w:lang w:val="en-US"/>
        </w:rPr>
        <w:t>dev</w:t>
      </w:r>
      <w:proofErr w:type="spellEnd"/>
      <w:r w:rsidRPr="003C007A">
        <w:rPr>
          <w:rFonts w:ascii="Courier New" w:hAnsi="Courier New" w:cs="Courier New"/>
          <w:sz w:val="24"/>
          <w:szCs w:val="24"/>
          <w:lang w:val="en-US"/>
        </w:rPr>
        <w:t>/sda1</w:t>
      </w:r>
      <w:r w:rsidRPr="003C007A">
        <w:rPr>
          <w:rFonts w:ascii="Courier New" w:hAnsi="Courier New" w:cs="Courier New"/>
          <w:sz w:val="24"/>
          <w:szCs w:val="24"/>
          <w:lang w:val="en-US"/>
        </w:rPr>
        <w:tab/>
      </w:r>
      <w:r w:rsidR="003C007A">
        <w:rPr>
          <w:rFonts w:ascii="Courier New" w:hAnsi="Courier New" w:cs="Courier New"/>
          <w:sz w:val="24"/>
          <w:szCs w:val="24"/>
          <w:lang w:val="en-US"/>
        </w:rPr>
        <w:tab/>
      </w:r>
      <w:r w:rsidRPr="003C007A">
        <w:rPr>
          <w:rFonts w:ascii="Courier New" w:hAnsi="Courier New" w:cs="Courier New"/>
          <w:sz w:val="24"/>
          <w:szCs w:val="24"/>
          <w:lang w:val="en-US"/>
        </w:rPr>
        <w:t>1GB</w:t>
      </w:r>
      <w:r w:rsidRPr="003C007A">
        <w:rPr>
          <w:rFonts w:ascii="Courier New" w:hAnsi="Courier New" w:cs="Courier New"/>
          <w:sz w:val="24"/>
          <w:szCs w:val="24"/>
          <w:lang w:val="en-US"/>
        </w:rPr>
        <w:tab/>
      </w:r>
      <w:r w:rsidR="003C007A" w:rsidRPr="003C007A">
        <w:rPr>
          <w:rFonts w:ascii="Courier New" w:hAnsi="Courier New" w:cs="Courier New"/>
          <w:sz w:val="24"/>
          <w:szCs w:val="24"/>
          <w:lang w:val="en-US"/>
        </w:rPr>
        <w:tab/>
      </w:r>
      <w:r w:rsidRPr="003C007A">
        <w:rPr>
          <w:rFonts w:ascii="Courier New" w:hAnsi="Courier New" w:cs="Courier New"/>
          <w:sz w:val="24"/>
          <w:szCs w:val="24"/>
          <w:lang w:val="en-US"/>
        </w:rPr>
        <w:t>/boot</w:t>
      </w:r>
      <w:r w:rsidRPr="003C007A">
        <w:rPr>
          <w:rFonts w:ascii="Courier New" w:hAnsi="Courier New" w:cs="Courier New"/>
          <w:sz w:val="24"/>
          <w:szCs w:val="24"/>
          <w:lang w:val="en-US"/>
        </w:rPr>
        <w:br/>
        <w:t>/</w:t>
      </w:r>
      <w:proofErr w:type="spellStart"/>
      <w:r w:rsidRPr="003C007A">
        <w:rPr>
          <w:rFonts w:ascii="Courier New" w:hAnsi="Courier New" w:cs="Courier New"/>
          <w:sz w:val="24"/>
          <w:szCs w:val="24"/>
          <w:lang w:val="en-US"/>
        </w:rPr>
        <w:t>dev</w:t>
      </w:r>
      <w:proofErr w:type="spellEnd"/>
      <w:r w:rsidRPr="003C007A">
        <w:rPr>
          <w:rFonts w:ascii="Courier New" w:hAnsi="Courier New" w:cs="Courier New"/>
          <w:sz w:val="24"/>
          <w:szCs w:val="24"/>
          <w:lang w:val="en-US"/>
        </w:rPr>
        <w:t>/sda5</w:t>
      </w:r>
      <w:r w:rsidRPr="003C007A">
        <w:rPr>
          <w:rFonts w:ascii="Courier New" w:hAnsi="Courier New" w:cs="Courier New"/>
          <w:sz w:val="24"/>
          <w:szCs w:val="24"/>
          <w:lang w:val="en-US"/>
        </w:rPr>
        <w:tab/>
      </w:r>
      <w:r w:rsidR="003C007A">
        <w:rPr>
          <w:rFonts w:ascii="Courier New" w:hAnsi="Courier New" w:cs="Courier New"/>
          <w:sz w:val="24"/>
          <w:szCs w:val="24"/>
          <w:lang w:val="en-US"/>
        </w:rPr>
        <w:tab/>
      </w:r>
      <w:r w:rsidRPr="003C007A">
        <w:rPr>
          <w:rFonts w:ascii="Courier New" w:hAnsi="Courier New" w:cs="Courier New"/>
          <w:sz w:val="24"/>
          <w:szCs w:val="24"/>
          <w:lang w:val="en-US"/>
        </w:rPr>
        <w:t>2GB</w:t>
      </w:r>
      <w:r w:rsidRPr="003C007A">
        <w:rPr>
          <w:rFonts w:ascii="Courier New" w:hAnsi="Courier New" w:cs="Courier New"/>
          <w:sz w:val="24"/>
          <w:szCs w:val="24"/>
          <w:lang w:val="en-US"/>
        </w:rPr>
        <w:tab/>
      </w:r>
      <w:r w:rsidR="003C007A" w:rsidRPr="003C007A">
        <w:rPr>
          <w:rFonts w:ascii="Courier New" w:hAnsi="Courier New" w:cs="Courier New"/>
          <w:sz w:val="24"/>
          <w:szCs w:val="24"/>
          <w:lang w:val="en-US"/>
        </w:rPr>
        <w:tab/>
      </w:r>
      <w:r w:rsidRPr="003C007A">
        <w:rPr>
          <w:rFonts w:ascii="Courier New" w:hAnsi="Courier New" w:cs="Courier New"/>
          <w:sz w:val="24"/>
          <w:szCs w:val="24"/>
          <w:lang w:val="en-US"/>
        </w:rPr>
        <w:t>swap</w:t>
      </w:r>
      <w:r w:rsidRPr="003C007A">
        <w:rPr>
          <w:rFonts w:ascii="Courier New" w:hAnsi="Courier New" w:cs="Courier New"/>
          <w:sz w:val="24"/>
          <w:szCs w:val="24"/>
          <w:lang w:val="en-US"/>
        </w:rPr>
        <w:br/>
        <w:t>/</w:t>
      </w:r>
      <w:proofErr w:type="spellStart"/>
      <w:r w:rsidRPr="003C007A">
        <w:rPr>
          <w:rFonts w:ascii="Courier New" w:hAnsi="Courier New" w:cs="Courier New"/>
          <w:sz w:val="24"/>
          <w:szCs w:val="24"/>
          <w:lang w:val="en-US"/>
        </w:rPr>
        <w:t>dev</w:t>
      </w:r>
      <w:proofErr w:type="spellEnd"/>
      <w:r w:rsidRPr="003C007A">
        <w:rPr>
          <w:rFonts w:ascii="Courier New" w:hAnsi="Courier New" w:cs="Courier New"/>
          <w:sz w:val="24"/>
          <w:szCs w:val="24"/>
          <w:lang w:val="en-US"/>
        </w:rPr>
        <w:t>/sda6</w:t>
      </w:r>
      <w:r w:rsidRPr="003C007A">
        <w:rPr>
          <w:rFonts w:ascii="Courier New" w:hAnsi="Courier New" w:cs="Courier New"/>
          <w:sz w:val="24"/>
          <w:szCs w:val="24"/>
          <w:lang w:val="en-US"/>
        </w:rPr>
        <w:tab/>
      </w:r>
      <w:r w:rsidR="003C007A">
        <w:rPr>
          <w:rFonts w:ascii="Courier New" w:hAnsi="Courier New" w:cs="Courier New"/>
          <w:sz w:val="24"/>
          <w:szCs w:val="24"/>
          <w:lang w:val="en-US"/>
        </w:rPr>
        <w:tab/>
      </w:r>
      <w:r w:rsidRPr="003C007A">
        <w:rPr>
          <w:rFonts w:ascii="Courier New" w:hAnsi="Courier New" w:cs="Courier New"/>
          <w:sz w:val="24"/>
          <w:szCs w:val="24"/>
          <w:lang w:val="en-US"/>
        </w:rPr>
        <w:t>545GB</w:t>
      </w:r>
      <w:r w:rsidR="003C007A" w:rsidRPr="003C007A">
        <w:rPr>
          <w:rFonts w:ascii="Courier New" w:hAnsi="Courier New" w:cs="Courier New"/>
          <w:sz w:val="24"/>
          <w:szCs w:val="24"/>
          <w:lang w:val="en-US"/>
        </w:rPr>
        <w:tab/>
      </w:r>
      <w:r w:rsidRPr="003C007A">
        <w:rPr>
          <w:rFonts w:ascii="Courier New" w:hAnsi="Courier New" w:cs="Courier New"/>
          <w:sz w:val="24"/>
          <w:szCs w:val="24"/>
          <w:lang w:val="en-US"/>
        </w:rPr>
        <w:t>/</w:t>
      </w:r>
    </w:p>
    <w:p w:rsidR="009B5D0B" w:rsidRPr="006A5071" w:rsidRDefault="009B5D0B" w:rsidP="006A5071">
      <w:pPr>
        <w:jc w:val="both"/>
        <w:rPr>
          <w:rFonts w:cstheme="minorHAnsi"/>
          <w:sz w:val="24"/>
          <w:szCs w:val="24"/>
        </w:rPr>
      </w:pPr>
      <w:r w:rsidRPr="006A5071">
        <w:rPr>
          <w:rFonts w:cstheme="minorHAnsi"/>
          <w:sz w:val="24"/>
          <w:szCs w:val="24"/>
        </w:rPr>
        <w:t xml:space="preserve">En los cuatro equipos no se ha instalado entorno gráfico, simplemente un servidor </w:t>
      </w:r>
      <w:proofErr w:type="spellStart"/>
      <w:r w:rsidRPr="006A5071">
        <w:rPr>
          <w:rFonts w:cstheme="minorHAnsi"/>
          <w:sz w:val="24"/>
          <w:szCs w:val="24"/>
        </w:rPr>
        <w:t>ssh</w:t>
      </w:r>
      <w:proofErr w:type="spellEnd"/>
      <w:r w:rsidRPr="006A5071">
        <w:rPr>
          <w:rFonts w:cstheme="minorHAnsi"/>
          <w:sz w:val="24"/>
          <w:szCs w:val="24"/>
        </w:rPr>
        <w:t xml:space="preserve"> y </w:t>
      </w:r>
      <w:proofErr w:type="gramStart"/>
      <w:r w:rsidRPr="006A5071">
        <w:rPr>
          <w:rFonts w:cstheme="minorHAnsi"/>
          <w:sz w:val="24"/>
          <w:szCs w:val="24"/>
        </w:rPr>
        <w:t>los</w:t>
      </w:r>
      <w:proofErr w:type="gramEnd"/>
      <w:r w:rsidRPr="006A5071">
        <w:rPr>
          <w:rFonts w:cstheme="minorHAnsi"/>
          <w:sz w:val="24"/>
          <w:szCs w:val="24"/>
        </w:rPr>
        <w:t xml:space="preserve"> utilidades estándar del sistema.</w:t>
      </w:r>
    </w:p>
    <w:p w:rsidR="009B5D0B" w:rsidRPr="006A5071" w:rsidRDefault="009B5D0B" w:rsidP="006A5071">
      <w:pPr>
        <w:pStyle w:val="Ttulo2"/>
        <w:ind w:firstLine="284"/>
        <w:rPr>
          <w:rFonts w:asciiTheme="minorHAnsi" w:hAnsiTheme="minorHAnsi" w:cstheme="minorHAnsi"/>
          <w:color w:val="auto"/>
        </w:rPr>
      </w:pPr>
      <w:bookmarkStart w:id="5" w:name="_Toc328411584"/>
      <w:r w:rsidRPr="006A5071">
        <w:rPr>
          <w:rFonts w:asciiTheme="minorHAnsi" w:hAnsiTheme="minorHAnsi" w:cstheme="minorHAnsi"/>
          <w:color w:val="auto"/>
        </w:rPr>
        <w:t>2.2.   La red</w:t>
      </w:r>
      <w:bookmarkEnd w:id="5"/>
    </w:p>
    <w:p w:rsidR="006A5071" w:rsidRPr="006A5071" w:rsidRDefault="006A5071" w:rsidP="006A5071"/>
    <w:p w:rsidR="009B5D0B" w:rsidRPr="006A5071" w:rsidRDefault="009B5D0B" w:rsidP="006A5071">
      <w:pPr>
        <w:jc w:val="both"/>
        <w:rPr>
          <w:sz w:val="24"/>
          <w:szCs w:val="24"/>
        </w:rPr>
      </w:pPr>
      <w:r w:rsidRPr="006A5071">
        <w:rPr>
          <w:sz w:val="24"/>
          <w:szCs w:val="24"/>
        </w:rPr>
        <w:t xml:space="preserve">Tal como viene </w:t>
      </w:r>
      <w:r w:rsidR="003C007A">
        <w:rPr>
          <w:sz w:val="24"/>
          <w:szCs w:val="24"/>
        </w:rPr>
        <w:t>indicado en el esquema de red</w:t>
      </w:r>
      <w:r w:rsidR="003C007A">
        <w:rPr>
          <w:rStyle w:val="Refdenotaalpie"/>
          <w:sz w:val="24"/>
          <w:szCs w:val="24"/>
        </w:rPr>
        <w:footnoteReference w:id="2"/>
      </w:r>
      <w:r w:rsidRPr="006A5071">
        <w:rPr>
          <w:sz w:val="24"/>
          <w:szCs w:val="24"/>
        </w:rPr>
        <w:t xml:space="preserve">, el objetivo es conectar los cuatro nodos a la red privada, entendiendo la red privada como la red que usa </w:t>
      </w:r>
      <w:proofErr w:type="spellStart"/>
      <w:r w:rsidRPr="006A5071">
        <w:rPr>
          <w:sz w:val="24"/>
          <w:szCs w:val="24"/>
        </w:rPr>
        <w:t>OpenStack</w:t>
      </w:r>
      <w:proofErr w:type="spellEnd"/>
      <w:r w:rsidRPr="006A5071">
        <w:rPr>
          <w:sz w:val="24"/>
          <w:szCs w:val="24"/>
        </w:rPr>
        <w:t xml:space="preserve"> para comunicarse con todos sus componentes, y, logrando mediante </w:t>
      </w:r>
      <w:proofErr w:type="spellStart"/>
      <w:r w:rsidRPr="006A5071">
        <w:rPr>
          <w:sz w:val="24"/>
          <w:szCs w:val="24"/>
        </w:rPr>
        <w:t>bonding</w:t>
      </w:r>
      <w:proofErr w:type="spellEnd"/>
      <w:r w:rsidRPr="006A5071">
        <w:rPr>
          <w:sz w:val="24"/>
          <w:szCs w:val="24"/>
        </w:rPr>
        <w:t xml:space="preserve"> y link </w:t>
      </w:r>
      <w:proofErr w:type="spellStart"/>
      <w:r w:rsidRPr="006A5071">
        <w:rPr>
          <w:sz w:val="24"/>
          <w:szCs w:val="24"/>
        </w:rPr>
        <w:t>aggregation</w:t>
      </w:r>
      <w:proofErr w:type="spellEnd"/>
      <w:r w:rsidRPr="006A5071">
        <w:rPr>
          <w:sz w:val="24"/>
          <w:szCs w:val="24"/>
        </w:rPr>
        <w:t xml:space="preserve">, hacer que estas cuatro maquinas se comuniquen entre si a más de 2Gbps. En un principio la idea era lograrlo mediante el modo 4 de </w:t>
      </w:r>
      <w:proofErr w:type="spellStart"/>
      <w:r w:rsidRPr="006A5071">
        <w:rPr>
          <w:sz w:val="24"/>
          <w:szCs w:val="24"/>
        </w:rPr>
        <w:t>bonding</w:t>
      </w:r>
      <w:proofErr w:type="spellEnd"/>
      <w:r w:rsidRPr="006A5071">
        <w:rPr>
          <w:sz w:val="24"/>
          <w:szCs w:val="24"/>
        </w:rPr>
        <w:t>, el 802.3ad, pero que, como ya mostraré más adelante, no se ha podido lograr y se ha realizado al final con el modo 0, balance-</w:t>
      </w:r>
      <w:proofErr w:type="spellStart"/>
      <w:r w:rsidRPr="006A5071">
        <w:rPr>
          <w:sz w:val="24"/>
          <w:szCs w:val="24"/>
        </w:rPr>
        <w:t>rr</w:t>
      </w:r>
      <w:proofErr w:type="spellEnd"/>
      <w:r w:rsidRPr="006A5071">
        <w:rPr>
          <w:sz w:val="24"/>
          <w:szCs w:val="24"/>
        </w:rPr>
        <w:t xml:space="preserve">, que funciona normalmente a 2'2 - 2'3 </w:t>
      </w:r>
      <w:proofErr w:type="spellStart"/>
      <w:r w:rsidRPr="006A5071">
        <w:rPr>
          <w:sz w:val="24"/>
          <w:szCs w:val="24"/>
        </w:rPr>
        <w:t>Gbps</w:t>
      </w:r>
      <w:proofErr w:type="spellEnd"/>
      <w:r w:rsidRPr="006A5071">
        <w:rPr>
          <w:sz w:val="24"/>
          <w:szCs w:val="24"/>
        </w:rPr>
        <w:t xml:space="preserve">. </w:t>
      </w:r>
    </w:p>
    <w:p w:rsidR="009B5D0B" w:rsidRPr="006A5071" w:rsidRDefault="003C007A" w:rsidP="006A5071">
      <w:pPr>
        <w:jc w:val="both"/>
        <w:rPr>
          <w:sz w:val="24"/>
          <w:szCs w:val="24"/>
        </w:rPr>
      </w:pPr>
      <w:r>
        <w:rPr>
          <w:sz w:val="24"/>
          <w:szCs w:val="24"/>
        </w:rPr>
        <w:t xml:space="preserve">Las </w:t>
      </w:r>
      <w:proofErr w:type="spellStart"/>
      <w:r>
        <w:rPr>
          <w:sz w:val="24"/>
          <w:szCs w:val="24"/>
        </w:rPr>
        <w:t>ip's</w:t>
      </w:r>
      <w:proofErr w:type="spellEnd"/>
      <w:r>
        <w:rPr>
          <w:rStyle w:val="Refdenotaalpie"/>
          <w:sz w:val="24"/>
          <w:szCs w:val="24"/>
        </w:rPr>
        <w:footnoteReference w:id="3"/>
      </w:r>
      <w:r>
        <w:rPr>
          <w:sz w:val="24"/>
          <w:szCs w:val="24"/>
        </w:rPr>
        <w:t xml:space="preserve"> </w:t>
      </w:r>
      <w:r w:rsidR="009B5D0B" w:rsidRPr="006A5071">
        <w:rPr>
          <w:sz w:val="24"/>
          <w:szCs w:val="24"/>
        </w:rPr>
        <w:t xml:space="preserve">privadas del </w:t>
      </w:r>
      <w:proofErr w:type="spellStart"/>
      <w:r w:rsidR="009B5D0B" w:rsidRPr="006A5071">
        <w:rPr>
          <w:sz w:val="24"/>
          <w:szCs w:val="24"/>
        </w:rPr>
        <w:t>bonding</w:t>
      </w:r>
      <w:proofErr w:type="spellEnd"/>
      <w:r w:rsidR="009B5D0B" w:rsidRPr="006A5071">
        <w:rPr>
          <w:sz w:val="24"/>
          <w:szCs w:val="24"/>
        </w:rPr>
        <w:t xml:space="preserve"> de cada máquina son las siguientes: </w:t>
      </w:r>
    </w:p>
    <w:p w:rsidR="009B5D0B" w:rsidRPr="003C007A" w:rsidRDefault="009B5D0B" w:rsidP="003C007A">
      <w:pPr>
        <w:ind w:left="708"/>
        <w:jc w:val="both"/>
        <w:rPr>
          <w:rFonts w:ascii="Courier New" w:hAnsi="Courier New" w:cs="Courier New"/>
          <w:sz w:val="24"/>
          <w:szCs w:val="24"/>
        </w:rPr>
      </w:pPr>
      <w:proofErr w:type="spellStart"/>
      <w:r w:rsidRPr="003C007A">
        <w:rPr>
          <w:rFonts w:ascii="Courier New" w:hAnsi="Courier New" w:cs="Courier New"/>
          <w:sz w:val="24"/>
          <w:szCs w:val="24"/>
        </w:rPr>
        <w:t>Io</w:t>
      </w:r>
      <w:proofErr w:type="spellEnd"/>
      <w:r w:rsidRPr="003C007A">
        <w:rPr>
          <w:rFonts w:ascii="Courier New" w:hAnsi="Courier New" w:cs="Courier New"/>
          <w:sz w:val="24"/>
          <w:szCs w:val="24"/>
        </w:rPr>
        <w:tab/>
      </w:r>
      <w:r w:rsidRPr="003C007A">
        <w:rPr>
          <w:rFonts w:ascii="Courier New" w:hAnsi="Courier New" w:cs="Courier New"/>
          <w:sz w:val="24"/>
          <w:szCs w:val="24"/>
        </w:rPr>
        <w:tab/>
      </w:r>
      <w:r w:rsidR="003C007A">
        <w:rPr>
          <w:rFonts w:ascii="Courier New" w:hAnsi="Courier New" w:cs="Courier New"/>
          <w:sz w:val="24"/>
          <w:szCs w:val="24"/>
        </w:rPr>
        <w:tab/>
      </w:r>
      <w:r w:rsidRPr="003C007A">
        <w:rPr>
          <w:rFonts w:ascii="Courier New" w:hAnsi="Courier New" w:cs="Courier New"/>
          <w:sz w:val="24"/>
          <w:szCs w:val="24"/>
        </w:rPr>
        <w:t>192.168.222.11</w:t>
      </w:r>
      <w:r w:rsidRPr="003C007A">
        <w:rPr>
          <w:rFonts w:ascii="Courier New" w:hAnsi="Courier New" w:cs="Courier New"/>
          <w:sz w:val="24"/>
          <w:szCs w:val="24"/>
        </w:rPr>
        <w:br/>
        <w:t>Europa</w:t>
      </w:r>
      <w:r w:rsidRPr="003C007A">
        <w:rPr>
          <w:rFonts w:ascii="Courier New" w:hAnsi="Courier New" w:cs="Courier New"/>
          <w:sz w:val="24"/>
          <w:szCs w:val="24"/>
        </w:rPr>
        <w:tab/>
      </w:r>
      <w:r w:rsidRPr="003C007A">
        <w:rPr>
          <w:rFonts w:ascii="Courier New" w:hAnsi="Courier New" w:cs="Courier New"/>
          <w:sz w:val="24"/>
          <w:szCs w:val="24"/>
        </w:rPr>
        <w:tab/>
        <w:t>192.168.222.12</w:t>
      </w:r>
      <w:r w:rsidRPr="003C007A">
        <w:rPr>
          <w:rFonts w:ascii="Courier New" w:hAnsi="Courier New" w:cs="Courier New"/>
          <w:sz w:val="24"/>
          <w:szCs w:val="24"/>
        </w:rPr>
        <w:br/>
        <w:t>Ganimedes</w:t>
      </w:r>
      <w:r w:rsidRPr="003C007A">
        <w:rPr>
          <w:rFonts w:ascii="Courier New" w:hAnsi="Courier New" w:cs="Courier New"/>
          <w:sz w:val="24"/>
          <w:szCs w:val="24"/>
        </w:rPr>
        <w:tab/>
      </w:r>
      <w:r w:rsidR="003C007A">
        <w:rPr>
          <w:rFonts w:ascii="Courier New" w:hAnsi="Courier New" w:cs="Courier New"/>
          <w:sz w:val="24"/>
          <w:szCs w:val="24"/>
        </w:rPr>
        <w:tab/>
      </w:r>
      <w:r w:rsidRPr="003C007A">
        <w:rPr>
          <w:rFonts w:ascii="Courier New" w:hAnsi="Courier New" w:cs="Courier New"/>
          <w:sz w:val="24"/>
          <w:szCs w:val="24"/>
        </w:rPr>
        <w:t>192.168.222.13</w:t>
      </w:r>
      <w:r w:rsidRPr="003C007A">
        <w:rPr>
          <w:rFonts w:ascii="Courier New" w:hAnsi="Courier New" w:cs="Courier New"/>
          <w:sz w:val="24"/>
          <w:szCs w:val="24"/>
        </w:rPr>
        <w:br/>
        <w:t>Calisto</w:t>
      </w:r>
      <w:r w:rsidRPr="003C007A">
        <w:rPr>
          <w:rFonts w:ascii="Courier New" w:hAnsi="Courier New" w:cs="Courier New"/>
          <w:sz w:val="24"/>
          <w:szCs w:val="24"/>
        </w:rPr>
        <w:tab/>
      </w:r>
      <w:r w:rsidRPr="003C007A">
        <w:rPr>
          <w:rFonts w:ascii="Courier New" w:hAnsi="Courier New" w:cs="Courier New"/>
          <w:sz w:val="24"/>
          <w:szCs w:val="24"/>
        </w:rPr>
        <w:tab/>
        <w:t>192.168.222.14</w:t>
      </w:r>
    </w:p>
    <w:p w:rsidR="009B5D0B" w:rsidRPr="006A5071" w:rsidRDefault="009B5D0B" w:rsidP="006A5071">
      <w:pPr>
        <w:jc w:val="both"/>
        <w:rPr>
          <w:sz w:val="24"/>
          <w:szCs w:val="24"/>
        </w:rPr>
      </w:pPr>
      <w:r w:rsidRPr="006A5071">
        <w:rPr>
          <w:sz w:val="24"/>
          <w:szCs w:val="24"/>
        </w:rPr>
        <w:br/>
      </w:r>
    </w:p>
    <w:p w:rsidR="009B5D0B" w:rsidRDefault="009B5D0B" w:rsidP="009B5D0B">
      <w:r>
        <w:br w:type="page"/>
      </w:r>
    </w:p>
    <w:p w:rsidR="009B5D0B" w:rsidRPr="006A5071" w:rsidRDefault="009B5D0B" w:rsidP="006A5071">
      <w:pPr>
        <w:pStyle w:val="Ttulo1"/>
        <w:numPr>
          <w:ilvl w:val="0"/>
          <w:numId w:val="3"/>
        </w:numPr>
        <w:ind w:left="0" w:firstLine="0"/>
        <w:rPr>
          <w:rFonts w:asciiTheme="minorHAnsi" w:hAnsiTheme="minorHAnsi" w:cstheme="minorHAnsi"/>
          <w:color w:val="auto"/>
          <w:sz w:val="32"/>
        </w:rPr>
      </w:pPr>
      <w:bookmarkStart w:id="6" w:name="_Toc328411585"/>
      <w:r w:rsidRPr="006A5071">
        <w:rPr>
          <w:rFonts w:asciiTheme="minorHAnsi" w:hAnsiTheme="minorHAnsi" w:cstheme="minorHAnsi"/>
          <w:color w:val="auto"/>
          <w:sz w:val="32"/>
        </w:rPr>
        <w:lastRenderedPageBreak/>
        <w:t xml:space="preserve">NIC </w:t>
      </w:r>
      <w:proofErr w:type="spellStart"/>
      <w:r w:rsidRPr="006A5071">
        <w:rPr>
          <w:rFonts w:asciiTheme="minorHAnsi" w:hAnsiTheme="minorHAnsi" w:cstheme="minorHAnsi"/>
          <w:color w:val="auto"/>
          <w:sz w:val="32"/>
        </w:rPr>
        <w:t>Bonding</w:t>
      </w:r>
      <w:bookmarkEnd w:id="6"/>
      <w:proofErr w:type="spellEnd"/>
    </w:p>
    <w:p w:rsidR="006A5071" w:rsidRPr="006A5071" w:rsidRDefault="006A5071" w:rsidP="006A5071"/>
    <w:p w:rsidR="00B62114" w:rsidRDefault="009B5D0B" w:rsidP="00B62114">
      <w:pPr>
        <w:jc w:val="both"/>
        <w:rPr>
          <w:sz w:val="24"/>
          <w:szCs w:val="24"/>
        </w:rPr>
      </w:pPr>
      <w:r w:rsidRPr="006A5071">
        <w:rPr>
          <w:sz w:val="24"/>
          <w:szCs w:val="24"/>
        </w:rPr>
        <w:t xml:space="preserve">El NIC </w:t>
      </w:r>
      <w:proofErr w:type="spellStart"/>
      <w:r w:rsidRPr="006A5071">
        <w:rPr>
          <w:sz w:val="24"/>
          <w:szCs w:val="24"/>
        </w:rPr>
        <w:t>Bonding</w:t>
      </w:r>
      <w:proofErr w:type="spellEnd"/>
      <w:r w:rsidRPr="006A5071">
        <w:rPr>
          <w:sz w:val="24"/>
          <w:szCs w:val="24"/>
        </w:rPr>
        <w:t xml:space="preserve"> es la técnica que consiste en la creación de una interfaz de red virtual que tiene subyugadas varias interfaces físicas, que pasan a funcionar como </w:t>
      </w:r>
      <w:proofErr w:type="spellStart"/>
      <w:r w:rsidRPr="006A5071">
        <w:rPr>
          <w:sz w:val="24"/>
          <w:szCs w:val="24"/>
        </w:rPr>
        <w:t>slave</w:t>
      </w:r>
      <w:proofErr w:type="spellEnd"/>
      <w:r w:rsidRPr="006A5071">
        <w:rPr>
          <w:sz w:val="24"/>
          <w:szCs w:val="24"/>
        </w:rPr>
        <w:t xml:space="preserve"> (esclavo) para lograr desde un aumento en el ancho de banda hasta tener redundancia de la conexión, por lo que si una interfaz falla el resto siguen cumpliendo su cometido. </w:t>
      </w:r>
    </w:p>
    <w:p w:rsidR="00B62114" w:rsidRPr="00B62114" w:rsidRDefault="00B62114" w:rsidP="00B62114">
      <w:pPr>
        <w:jc w:val="both"/>
        <w:rPr>
          <w:sz w:val="24"/>
          <w:szCs w:val="24"/>
        </w:rPr>
      </w:pPr>
    </w:p>
    <w:p w:rsidR="009B5D0B" w:rsidRPr="006A5071" w:rsidRDefault="009B5D0B" w:rsidP="006A5071">
      <w:pPr>
        <w:pStyle w:val="Ttulo2"/>
        <w:numPr>
          <w:ilvl w:val="1"/>
          <w:numId w:val="3"/>
        </w:numPr>
        <w:ind w:left="0" w:firstLine="0"/>
        <w:rPr>
          <w:rFonts w:asciiTheme="minorHAnsi" w:hAnsiTheme="minorHAnsi" w:cstheme="minorHAnsi"/>
          <w:color w:val="auto"/>
          <w:sz w:val="28"/>
          <w:szCs w:val="28"/>
        </w:rPr>
      </w:pPr>
      <w:bookmarkStart w:id="7" w:name="_Toc328411586"/>
      <w:r w:rsidRPr="006A5071">
        <w:rPr>
          <w:rFonts w:asciiTheme="minorHAnsi" w:hAnsiTheme="minorHAnsi" w:cstheme="minorHAnsi"/>
          <w:color w:val="auto"/>
          <w:sz w:val="28"/>
          <w:szCs w:val="28"/>
        </w:rPr>
        <w:t xml:space="preserve">Modos de </w:t>
      </w:r>
      <w:proofErr w:type="spellStart"/>
      <w:r w:rsidRPr="006A5071">
        <w:rPr>
          <w:rFonts w:asciiTheme="minorHAnsi" w:hAnsiTheme="minorHAnsi" w:cstheme="minorHAnsi"/>
          <w:color w:val="auto"/>
          <w:sz w:val="28"/>
          <w:szCs w:val="28"/>
        </w:rPr>
        <w:t>bonding</w:t>
      </w:r>
      <w:proofErr w:type="spellEnd"/>
      <w:r w:rsidRPr="006A5071">
        <w:rPr>
          <w:rFonts w:asciiTheme="minorHAnsi" w:hAnsiTheme="minorHAnsi" w:cstheme="minorHAnsi"/>
          <w:color w:val="auto"/>
          <w:sz w:val="28"/>
          <w:szCs w:val="28"/>
        </w:rPr>
        <w:t xml:space="preserve"> en </w:t>
      </w:r>
      <w:proofErr w:type="spellStart"/>
      <w:r w:rsidRPr="006A5071">
        <w:rPr>
          <w:rFonts w:asciiTheme="minorHAnsi" w:hAnsiTheme="minorHAnsi" w:cstheme="minorHAnsi"/>
          <w:color w:val="auto"/>
          <w:sz w:val="28"/>
          <w:szCs w:val="28"/>
        </w:rPr>
        <w:t>Debian</w:t>
      </w:r>
      <w:proofErr w:type="spellEnd"/>
      <w:r w:rsidRPr="006A5071">
        <w:rPr>
          <w:rFonts w:asciiTheme="minorHAnsi" w:hAnsiTheme="minorHAnsi" w:cstheme="minorHAnsi"/>
          <w:color w:val="auto"/>
          <w:sz w:val="28"/>
          <w:szCs w:val="28"/>
        </w:rPr>
        <w:t>.</w:t>
      </w:r>
      <w:bookmarkEnd w:id="7"/>
    </w:p>
    <w:p w:rsidR="006A5071" w:rsidRPr="006A5071" w:rsidRDefault="006A5071" w:rsidP="006A5071">
      <w:pPr>
        <w:pStyle w:val="Prrafodelista"/>
      </w:pPr>
    </w:p>
    <w:p w:rsidR="009B5D0B" w:rsidRPr="006A5071" w:rsidRDefault="009B5D0B" w:rsidP="009B5D0B">
      <w:pPr>
        <w:rPr>
          <w:rFonts w:cstheme="minorHAnsi"/>
          <w:sz w:val="24"/>
          <w:szCs w:val="24"/>
        </w:rPr>
      </w:pPr>
      <w:r w:rsidRPr="006A5071">
        <w:rPr>
          <w:rFonts w:cstheme="minorHAnsi"/>
          <w:sz w:val="24"/>
          <w:szCs w:val="24"/>
        </w:rPr>
        <w:t xml:space="preserve">Para el proyecto, al usar </w:t>
      </w:r>
      <w:proofErr w:type="spellStart"/>
      <w:r w:rsidRPr="006A5071">
        <w:rPr>
          <w:rFonts w:cstheme="minorHAnsi"/>
          <w:sz w:val="24"/>
          <w:szCs w:val="24"/>
        </w:rPr>
        <w:t>Debian</w:t>
      </w:r>
      <w:proofErr w:type="spellEnd"/>
      <w:r w:rsidRPr="006A5071">
        <w:rPr>
          <w:rFonts w:cstheme="minorHAnsi"/>
          <w:sz w:val="24"/>
          <w:szCs w:val="24"/>
        </w:rPr>
        <w:t xml:space="preserve"> </w:t>
      </w:r>
      <w:proofErr w:type="spellStart"/>
      <w:r w:rsidRPr="006A5071">
        <w:rPr>
          <w:rFonts w:cstheme="minorHAnsi"/>
          <w:sz w:val="24"/>
          <w:szCs w:val="24"/>
        </w:rPr>
        <w:t>Wheezy</w:t>
      </w:r>
      <w:proofErr w:type="spellEnd"/>
      <w:r w:rsidRPr="006A5071">
        <w:rPr>
          <w:rFonts w:cstheme="minorHAnsi"/>
          <w:sz w:val="24"/>
          <w:szCs w:val="24"/>
        </w:rPr>
        <w:t xml:space="preserve">, hemos usado el paquete ifenslave-2.6, que permite los siguientes modos de </w:t>
      </w:r>
      <w:proofErr w:type="spellStart"/>
      <w:r w:rsidRPr="006A5071">
        <w:rPr>
          <w:rFonts w:cstheme="minorHAnsi"/>
          <w:sz w:val="24"/>
          <w:szCs w:val="24"/>
        </w:rPr>
        <w:t>bonding</w:t>
      </w:r>
      <w:proofErr w:type="spellEnd"/>
      <w:r w:rsidRPr="006A5071">
        <w:rPr>
          <w:rFonts w:cstheme="minorHAnsi"/>
          <w:sz w:val="24"/>
          <w:szCs w:val="24"/>
        </w:rPr>
        <w:t>:</w:t>
      </w:r>
    </w:p>
    <w:p w:rsidR="009B5D0B" w:rsidRPr="006A5071" w:rsidRDefault="009B5D0B" w:rsidP="009B5D0B">
      <w:pPr>
        <w:rPr>
          <w:rFonts w:cstheme="minorHAnsi"/>
          <w:sz w:val="24"/>
          <w:szCs w:val="24"/>
        </w:rPr>
      </w:pPr>
      <w:r w:rsidRPr="00B62114">
        <w:rPr>
          <w:rFonts w:cstheme="minorHAnsi"/>
          <w:b/>
          <w:sz w:val="24"/>
          <w:szCs w:val="24"/>
        </w:rPr>
        <w:t>Modo 0 o balance-</w:t>
      </w:r>
      <w:proofErr w:type="spellStart"/>
      <w:r w:rsidRPr="00B62114">
        <w:rPr>
          <w:rFonts w:cstheme="minorHAnsi"/>
          <w:b/>
          <w:sz w:val="24"/>
          <w:szCs w:val="24"/>
        </w:rPr>
        <w:t>rr</w:t>
      </w:r>
      <w:proofErr w:type="spellEnd"/>
      <w:r w:rsidRPr="00B62114">
        <w:rPr>
          <w:rFonts w:cstheme="minorHAnsi"/>
          <w:b/>
          <w:sz w:val="24"/>
          <w:szCs w:val="24"/>
        </w:rPr>
        <w:t>:</w:t>
      </w:r>
      <w:r w:rsidRPr="006A5071">
        <w:rPr>
          <w:rFonts w:cstheme="minorHAnsi"/>
          <w:sz w:val="24"/>
          <w:szCs w:val="24"/>
        </w:rPr>
        <w:t xml:space="preserve"> Este método se basa en el algoritmo Round </w:t>
      </w:r>
      <w:proofErr w:type="spellStart"/>
      <w:r w:rsidRPr="006A5071">
        <w:rPr>
          <w:rFonts w:cstheme="minorHAnsi"/>
          <w:sz w:val="24"/>
          <w:szCs w:val="24"/>
        </w:rPr>
        <w:t>Robin</w:t>
      </w:r>
      <w:proofErr w:type="spellEnd"/>
      <w:r w:rsidRPr="006A5071">
        <w:rPr>
          <w:rFonts w:cstheme="minorHAnsi"/>
          <w:sz w:val="24"/>
          <w:szCs w:val="24"/>
        </w:rPr>
        <w:t xml:space="preserve">, es decir, transmite los paquetes de forma secuencial desde la primera hasta la última tarjeta de red esclava. Esta opción ofrece balanceo de carga y tolerancia a fallos. </w:t>
      </w:r>
      <w:r w:rsidR="003C007A">
        <w:rPr>
          <w:rFonts w:cstheme="minorHAnsi"/>
          <w:sz w:val="24"/>
          <w:szCs w:val="24"/>
        </w:rPr>
        <w:t>Modo por defecto.</w:t>
      </w:r>
    </w:p>
    <w:p w:rsidR="009B5D0B" w:rsidRPr="006A5071" w:rsidRDefault="009B5D0B" w:rsidP="009B5D0B">
      <w:pPr>
        <w:rPr>
          <w:rFonts w:cstheme="minorHAnsi"/>
          <w:sz w:val="24"/>
          <w:szCs w:val="24"/>
        </w:rPr>
      </w:pPr>
      <w:r w:rsidRPr="00B62114">
        <w:rPr>
          <w:rFonts w:cstheme="minorHAnsi"/>
          <w:b/>
          <w:sz w:val="24"/>
          <w:szCs w:val="24"/>
        </w:rPr>
        <w:t>Modo 1 o active-</w:t>
      </w:r>
      <w:proofErr w:type="spellStart"/>
      <w:r w:rsidRPr="00B62114">
        <w:rPr>
          <w:rFonts w:cstheme="minorHAnsi"/>
          <w:b/>
          <w:sz w:val="24"/>
          <w:szCs w:val="24"/>
        </w:rPr>
        <w:t>backup</w:t>
      </w:r>
      <w:proofErr w:type="spellEnd"/>
      <w:r w:rsidRPr="00B62114">
        <w:rPr>
          <w:rFonts w:cstheme="minorHAnsi"/>
          <w:b/>
          <w:sz w:val="24"/>
          <w:szCs w:val="24"/>
        </w:rPr>
        <w:t>:</w:t>
      </w:r>
      <w:r w:rsidRPr="006A5071">
        <w:rPr>
          <w:rFonts w:cstheme="minorHAnsi"/>
          <w:sz w:val="24"/>
          <w:szCs w:val="24"/>
        </w:rPr>
        <w:t xml:space="preserve"> Solo una interfaz está activa, el resto están a la espera de que se produzca algún fallo en la interfaz activa para activarse y suplir a la que falla. Esta opción tiene tolerancia a fallos pero no ofrece balanceo de carga. </w:t>
      </w:r>
    </w:p>
    <w:p w:rsidR="009B5D0B" w:rsidRPr="006A5071" w:rsidRDefault="009B5D0B" w:rsidP="009B5D0B">
      <w:pPr>
        <w:rPr>
          <w:rFonts w:cstheme="minorHAnsi"/>
          <w:sz w:val="24"/>
          <w:szCs w:val="24"/>
        </w:rPr>
      </w:pPr>
      <w:r w:rsidRPr="00B62114">
        <w:rPr>
          <w:rFonts w:cstheme="minorHAnsi"/>
          <w:b/>
          <w:sz w:val="24"/>
          <w:szCs w:val="24"/>
        </w:rPr>
        <w:t>Modo 2 o balance-</w:t>
      </w:r>
      <w:proofErr w:type="spellStart"/>
      <w:r w:rsidRPr="00B62114">
        <w:rPr>
          <w:rFonts w:cstheme="minorHAnsi"/>
          <w:b/>
          <w:sz w:val="24"/>
          <w:szCs w:val="24"/>
        </w:rPr>
        <w:t>xor</w:t>
      </w:r>
      <w:proofErr w:type="spellEnd"/>
      <w:r w:rsidRPr="00B62114">
        <w:rPr>
          <w:rFonts w:cstheme="minorHAnsi"/>
          <w:b/>
          <w:sz w:val="24"/>
          <w:szCs w:val="24"/>
        </w:rPr>
        <w:t>:</w:t>
      </w:r>
      <w:r w:rsidRPr="006A5071">
        <w:rPr>
          <w:rFonts w:cstheme="minorHAnsi"/>
          <w:sz w:val="24"/>
          <w:szCs w:val="24"/>
        </w:rPr>
        <w:t xml:space="preserve"> Se le asigna la cada MAC a una u otra interfaz esclava, siendo esa tarjeta de red la que se encargará de llevar las comunicaciones con esa MAC. Ofrece balanceo de carga y tolerancia a fallos. </w:t>
      </w:r>
    </w:p>
    <w:p w:rsidR="009B5D0B" w:rsidRPr="006A5071" w:rsidRDefault="009B5D0B" w:rsidP="009B5D0B">
      <w:pPr>
        <w:rPr>
          <w:rFonts w:cstheme="minorHAnsi"/>
          <w:sz w:val="24"/>
          <w:szCs w:val="24"/>
        </w:rPr>
      </w:pPr>
      <w:r w:rsidRPr="00B62114">
        <w:rPr>
          <w:rFonts w:cstheme="minorHAnsi"/>
          <w:b/>
          <w:sz w:val="24"/>
          <w:szCs w:val="24"/>
        </w:rPr>
        <w:t xml:space="preserve">Modo 3 o </w:t>
      </w:r>
      <w:proofErr w:type="spellStart"/>
      <w:r w:rsidRPr="00B62114">
        <w:rPr>
          <w:rFonts w:cstheme="minorHAnsi"/>
          <w:b/>
          <w:sz w:val="24"/>
          <w:szCs w:val="24"/>
        </w:rPr>
        <w:t>broadcast</w:t>
      </w:r>
      <w:proofErr w:type="spellEnd"/>
      <w:r w:rsidRPr="00B62114">
        <w:rPr>
          <w:rFonts w:cstheme="minorHAnsi"/>
          <w:b/>
          <w:sz w:val="24"/>
          <w:szCs w:val="24"/>
        </w:rPr>
        <w:t>:</w:t>
      </w:r>
      <w:r w:rsidRPr="006A5071">
        <w:rPr>
          <w:rFonts w:cstheme="minorHAnsi"/>
          <w:sz w:val="24"/>
          <w:szCs w:val="24"/>
        </w:rPr>
        <w:t xml:space="preserve"> Simplemente envía todo por todas las interfaces esclavas. Simplemente ofrece tolerancia a fallos. </w:t>
      </w:r>
    </w:p>
    <w:p w:rsidR="009B5D0B" w:rsidRPr="006A5071" w:rsidRDefault="009B5D0B" w:rsidP="009B5D0B">
      <w:pPr>
        <w:rPr>
          <w:rFonts w:cstheme="minorHAnsi"/>
          <w:sz w:val="24"/>
          <w:szCs w:val="24"/>
        </w:rPr>
      </w:pPr>
      <w:r w:rsidRPr="00B62114">
        <w:rPr>
          <w:rFonts w:cstheme="minorHAnsi"/>
          <w:b/>
          <w:sz w:val="24"/>
          <w:szCs w:val="24"/>
        </w:rPr>
        <w:t>Modo 4 o 802.3ad:</w:t>
      </w:r>
      <w:r w:rsidRPr="006A5071">
        <w:rPr>
          <w:rFonts w:cstheme="minorHAnsi"/>
          <w:sz w:val="24"/>
          <w:szCs w:val="24"/>
        </w:rPr>
        <w:t xml:space="preserve"> Es el </w:t>
      </w:r>
      <w:proofErr w:type="spellStart"/>
      <w:r w:rsidRPr="006A5071">
        <w:rPr>
          <w:rFonts w:cstheme="minorHAnsi"/>
          <w:sz w:val="24"/>
          <w:szCs w:val="24"/>
        </w:rPr>
        <w:t>standard</w:t>
      </w:r>
      <w:proofErr w:type="spellEnd"/>
      <w:r w:rsidRPr="006A5071">
        <w:rPr>
          <w:rFonts w:cstheme="minorHAnsi"/>
          <w:sz w:val="24"/>
          <w:szCs w:val="24"/>
        </w:rPr>
        <w:t xml:space="preserve"> IEEE 802.3ad (</w:t>
      </w:r>
      <w:proofErr w:type="spellStart"/>
      <w:r w:rsidRPr="006A5071">
        <w:rPr>
          <w:rFonts w:cstheme="minorHAnsi"/>
          <w:sz w:val="24"/>
          <w:szCs w:val="24"/>
        </w:rPr>
        <w:t>Dynamic</w:t>
      </w:r>
      <w:proofErr w:type="spellEnd"/>
      <w:r w:rsidRPr="006A5071">
        <w:rPr>
          <w:rFonts w:cstheme="minorHAnsi"/>
          <w:sz w:val="24"/>
          <w:szCs w:val="24"/>
        </w:rPr>
        <w:t xml:space="preserve"> link </w:t>
      </w:r>
      <w:proofErr w:type="spellStart"/>
      <w:r w:rsidRPr="006A5071">
        <w:rPr>
          <w:rFonts w:cstheme="minorHAnsi"/>
          <w:sz w:val="24"/>
          <w:szCs w:val="24"/>
        </w:rPr>
        <w:t>aggregation</w:t>
      </w:r>
      <w:proofErr w:type="spellEnd"/>
      <w:r w:rsidRPr="006A5071">
        <w:rPr>
          <w:rFonts w:cstheme="minorHAnsi"/>
          <w:sz w:val="24"/>
          <w:szCs w:val="24"/>
        </w:rPr>
        <w:t xml:space="preserve">, también conocido como Port </w:t>
      </w:r>
      <w:proofErr w:type="spellStart"/>
      <w:r w:rsidRPr="006A5071">
        <w:rPr>
          <w:rFonts w:cstheme="minorHAnsi"/>
          <w:sz w:val="24"/>
          <w:szCs w:val="24"/>
        </w:rPr>
        <w:t>Trunking</w:t>
      </w:r>
      <w:proofErr w:type="spellEnd"/>
      <w:r w:rsidRPr="006A5071">
        <w:rPr>
          <w:rFonts w:cstheme="minorHAnsi"/>
          <w:sz w:val="24"/>
          <w:szCs w:val="24"/>
        </w:rPr>
        <w:t xml:space="preserve"> y LACP). Permite agregar varios enlaces para aumentar el ancho de banda. Es necesario que todos los enlaces sean de la misma velocidad y ancho de banda, además el </w:t>
      </w:r>
      <w:proofErr w:type="spellStart"/>
      <w:r w:rsidRPr="006A5071">
        <w:rPr>
          <w:rFonts w:cstheme="minorHAnsi"/>
          <w:sz w:val="24"/>
          <w:szCs w:val="24"/>
        </w:rPr>
        <w:t>switch</w:t>
      </w:r>
      <w:proofErr w:type="spellEnd"/>
      <w:r w:rsidRPr="006A5071">
        <w:rPr>
          <w:rFonts w:cstheme="minorHAnsi"/>
          <w:sz w:val="24"/>
          <w:szCs w:val="24"/>
        </w:rPr>
        <w:t xml:space="preserve"> debe ser compatible con este estándar. Ofrece tolerancia a fallos y balanceo de carga. </w:t>
      </w:r>
    </w:p>
    <w:p w:rsidR="009B5D0B" w:rsidRPr="006A5071" w:rsidRDefault="009B5D0B" w:rsidP="009B5D0B">
      <w:pPr>
        <w:rPr>
          <w:rFonts w:cstheme="minorHAnsi"/>
          <w:sz w:val="24"/>
          <w:szCs w:val="24"/>
        </w:rPr>
      </w:pPr>
      <w:r w:rsidRPr="00B62114">
        <w:rPr>
          <w:rFonts w:cstheme="minorHAnsi"/>
          <w:b/>
          <w:sz w:val="24"/>
          <w:szCs w:val="24"/>
        </w:rPr>
        <w:t>Modo 5 o balance-</w:t>
      </w:r>
      <w:proofErr w:type="spellStart"/>
      <w:r w:rsidRPr="00B62114">
        <w:rPr>
          <w:rFonts w:cstheme="minorHAnsi"/>
          <w:b/>
          <w:sz w:val="24"/>
          <w:szCs w:val="24"/>
        </w:rPr>
        <w:t>tlb</w:t>
      </w:r>
      <w:proofErr w:type="spellEnd"/>
      <w:r w:rsidRPr="00B62114">
        <w:rPr>
          <w:rFonts w:cstheme="minorHAnsi"/>
          <w:b/>
          <w:sz w:val="24"/>
          <w:szCs w:val="24"/>
        </w:rPr>
        <w:t>:</w:t>
      </w:r>
      <w:r w:rsidRPr="006A5071">
        <w:rPr>
          <w:rFonts w:cstheme="minorHAnsi"/>
          <w:sz w:val="24"/>
          <w:szCs w:val="24"/>
        </w:rPr>
        <w:t xml:space="preserve"> Transmite la información balanceando según la carga de las interfaces, es necesario disponer de </w:t>
      </w:r>
      <w:proofErr w:type="spellStart"/>
      <w:r w:rsidRPr="006A5071">
        <w:rPr>
          <w:rFonts w:cstheme="minorHAnsi"/>
          <w:sz w:val="24"/>
          <w:szCs w:val="24"/>
        </w:rPr>
        <w:t>ethtool</w:t>
      </w:r>
      <w:proofErr w:type="spellEnd"/>
      <w:r w:rsidRPr="006A5071">
        <w:rPr>
          <w:rFonts w:cstheme="minorHAnsi"/>
          <w:sz w:val="24"/>
          <w:szCs w:val="24"/>
        </w:rPr>
        <w:t>. Ofrece tolerancia a fallos y balanceo de carga.</w:t>
      </w:r>
    </w:p>
    <w:p w:rsidR="00277FDF" w:rsidRDefault="009B5D0B">
      <w:r w:rsidRPr="00B62114">
        <w:rPr>
          <w:rFonts w:cstheme="minorHAnsi"/>
          <w:b/>
          <w:sz w:val="24"/>
          <w:szCs w:val="24"/>
        </w:rPr>
        <w:t>Modo 6 o balance-</w:t>
      </w:r>
      <w:proofErr w:type="spellStart"/>
      <w:r w:rsidRPr="00B62114">
        <w:rPr>
          <w:rFonts w:cstheme="minorHAnsi"/>
          <w:b/>
          <w:sz w:val="24"/>
          <w:szCs w:val="24"/>
        </w:rPr>
        <w:t>alb</w:t>
      </w:r>
      <w:proofErr w:type="spellEnd"/>
      <w:r w:rsidRPr="00B62114">
        <w:rPr>
          <w:rFonts w:cstheme="minorHAnsi"/>
          <w:b/>
          <w:sz w:val="24"/>
          <w:szCs w:val="24"/>
        </w:rPr>
        <w:t>:</w:t>
      </w:r>
      <w:r w:rsidRPr="006A5071">
        <w:rPr>
          <w:rFonts w:cstheme="minorHAnsi"/>
          <w:sz w:val="24"/>
          <w:szCs w:val="24"/>
        </w:rPr>
        <w:t xml:space="preserve"> Balancea tanto en el envío como en la recepción, para lograr esto último manipula los </w:t>
      </w:r>
      <w:proofErr w:type="spellStart"/>
      <w:r w:rsidRPr="006A5071">
        <w:rPr>
          <w:rFonts w:cstheme="minorHAnsi"/>
          <w:sz w:val="24"/>
          <w:szCs w:val="24"/>
        </w:rPr>
        <w:t>replies</w:t>
      </w:r>
      <w:proofErr w:type="spellEnd"/>
      <w:r w:rsidRPr="006A5071">
        <w:rPr>
          <w:rFonts w:cstheme="minorHAnsi"/>
          <w:sz w:val="24"/>
          <w:szCs w:val="24"/>
        </w:rPr>
        <w:t xml:space="preserve"> ARP donde indica la MAC de una interfaz de uno de </w:t>
      </w:r>
      <w:r w:rsidRPr="006A5071">
        <w:rPr>
          <w:rFonts w:cstheme="minorHAnsi"/>
          <w:sz w:val="24"/>
          <w:szCs w:val="24"/>
        </w:rPr>
        <w:lastRenderedPageBreak/>
        <w:t xml:space="preserve">los </w:t>
      </w:r>
      <w:proofErr w:type="spellStart"/>
      <w:r w:rsidRPr="006A5071">
        <w:rPr>
          <w:rFonts w:cstheme="minorHAnsi"/>
          <w:sz w:val="24"/>
          <w:szCs w:val="24"/>
        </w:rPr>
        <w:t>slaves</w:t>
      </w:r>
      <w:proofErr w:type="spellEnd"/>
      <w:r w:rsidRPr="006A5071">
        <w:rPr>
          <w:rFonts w:cstheme="minorHAnsi"/>
          <w:sz w:val="24"/>
          <w:szCs w:val="24"/>
        </w:rPr>
        <w:t xml:space="preserve">. Puede provocar que algún sistema de seguridad basado en las tablas ARP de problemas. También ofrece tolerancia a fallos y balanceo de carga. </w:t>
      </w:r>
    </w:p>
    <w:p w:rsidR="009B5D0B" w:rsidRPr="006A5071" w:rsidRDefault="009B5D0B" w:rsidP="006A5071">
      <w:pPr>
        <w:pStyle w:val="Ttulo1"/>
        <w:numPr>
          <w:ilvl w:val="0"/>
          <w:numId w:val="3"/>
        </w:numPr>
        <w:ind w:left="0" w:firstLine="0"/>
        <w:rPr>
          <w:rFonts w:asciiTheme="minorHAnsi" w:hAnsiTheme="minorHAnsi" w:cstheme="minorHAnsi"/>
          <w:color w:val="auto"/>
          <w:sz w:val="32"/>
          <w:szCs w:val="32"/>
        </w:rPr>
      </w:pPr>
      <w:bookmarkStart w:id="8" w:name="_Toc328411587"/>
      <w:r w:rsidRPr="006A5071">
        <w:rPr>
          <w:rFonts w:asciiTheme="minorHAnsi" w:hAnsiTheme="minorHAnsi" w:cstheme="minorHAnsi"/>
          <w:color w:val="auto"/>
          <w:sz w:val="32"/>
          <w:szCs w:val="32"/>
        </w:rPr>
        <w:t xml:space="preserve">Link </w:t>
      </w:r>
      <w:proofErr w:type="spellStart"/>
      <w:r w:rsidRPr="006A5071">
        <w:rPr>
          <w:rFonts w:asciiTheme="minorHAnsi" w:hAnsiTheme="minorHAnsi" w:cstheme="minorHAnsi"/>
          <w:color w:val="auto"/>
          <w:sz w:val="32"/>
          <w:szCs w:val="32"/>
        </w:rPr>
        <w:t>Aggregation</w:t>
      </w:r>
      <w:bookmarkEnd w:id="8"/>
      <w:proofErr w:type="spellEnd"/>
      <w:r w:rsidRPr="006A5071">
        <w:rPr>
          <w:rFonts w:asciiTheme="minorHAnsi" w:hAnsiTheme="minorHAnsi" w:cstheme="minorHAnsi"/>
          <w:color w:val="auto"/>
          <w:sz w:val="32"/>
          <w:szCs w:val="32"/>
        </w:rPr>
        <w:t xml:space="preserve"> </w:t>
      </w:r>
    </w:p>
    <w:p w:rsidR="00277FDF" w:rsidRPr="00277FDF" w:rsidRDefault="00277FDF" w:rsidP="00277FDF"/>
    <w:p w:rsidR="009B5D0B" w:rsidRPr="006A5071" w:rsidRDefault="009B5D0B" w:rsidP="006A5071">
      <w:pPr>
        <w:jc w:val="both"/>
        <w:rPr>
          <w:sz w:val="24"/>
          <w:szCs w:val="24"/>
        </w:rPr>
      </w:pPr>
      <w:r w:rsidRPr="006A5071">
        <w:rPr>
          <w:sz w:val="24"/>
          <w:szCs w:val="24"/>
        </w:rPr>
        <w:t xml:space="preserve">En el caso del </w:t>
      </w:r>
      <w:proofErr w:type="spellStart"/>
      <w:r w:rsidRPr="006A5071">
        <w:rPr>
          <w:sz w:val="24"/>
          <w:szCs w:val="24"/>
        </w:rPr>
        <w:t>switch</w:t>
      </w:r>
      <w:proofErr w:type="spellEnd"/>
      <w:r w:rsidRPr="006A5071">
        <w:rPr>
          <w:sz w:val="24"/>
          <w:szCs w:val="24"/>
        </w:rPr>
        <w:t xml:space="preserve"> la idea es casi </w:t>
      </w:r>
      <w:proofErr w:type="spellStart"/>
      <w:r w:rsidRPr="006A5071">
        <w:rPr>
          <w:sz w:val="24"/>
          <w:szCs w:val="24"/>
        </w:rPr>
        <w:t>identica</w:t>
      </w:r>
      <w:proofErr w:type="spellEnd"/>
      <w:r w:rsidRPr="006A5071">
        <w:rPr>
          <w:sz w:val="24"/>
          <w:szCs w:val="24"/>
        </w:rPr>
        <w:t xml:space="preserve">: configurar varios puertos para que actúen como uno solo y así lograr mejorar el rendimiento. En el caso del </w:t>
      </w:r>
      <w:proofErr w:type="spellStart"/>
      <w:r w:rsidRPr="006A5071">
        <w:rPr>
          <w:sz w:val="24"/>
          <w:szCs w:val="24"/>
        </w:rPr>
        <w:t>switch</w:t>
      </w:r>
      <w:proofErr w:type="spellEnd"/>
      <w:r w:rsidRPr="006A5071">
        <w:rPr>
          <w:sz w:val="24"/>
          <w:szCs w:val="24"/>
        </w:rPr>
        <w:t xml:space="preserve"> que usamos, el SMC8028L2, nos permite dos opciones, la estática, que vale para todos los modos excepto el 802.3ad y el modo LACP que funciona con el IEEE 802.3ad. </w:t>
      </w:r>
    </w:p>
    <w:p w:rsidR="00277FDF" w:rsidRPr="006A5071" w:rsidRDefault="00277FDF" w:rsidP="006A5071">
      <w:pPr>
        <w:pStyle w:val="Ttulo1"/>
        <w:numPr>
          <w:ilvl w:val="0"/>
          <w:numId w:val="3"/>
        </w:numPr>
        <w:ind w:left="0" w:firstLine="0"/>
        <w:rPr>
          <w:rFonts w:asciiTheme="minorHAnsi" w:hAnsiTheme="minorHAnsi" w:cstheme="minorHAnsi"/>
          <w:color w:val="auto"/>
          <w:sz w:val="32"/>
        </w:rPr>
      </w:pPr>
      <w:bookmarkStart w:id="9" w:name="_Toc328411588"/>
      <w:r w:rsidRPr="006A5071">
        <w:rPr>
          <w:rFonts w:asciiTheme="minorHAnsi" w:hAnsiTheme="minorHAnsi" w:cstheme="minorHAnsi"/>
          <w:color w:val="auto"/>
          <w:sz w:val="32"/>
        </w:rPr>
        <w:t>Configuración</w:t>
      </w:r>
      <w:bookmarkEnd w:id="9"/>
    </w:p>
    <w:p w:rsidR="00E35D3B" w:rsidRDefault="00E35D3B" w:rsidP="00277FDF"/>
    <w:p w:rsidR="00E35D3B" w:rsidRPr="006A5071" w:rsidRDefault="00E35D3B" w:rsidP="006A5071">
      <w:pPr>
        <w:pStyle w:val="Ttulo2"/>
        <w:numPr>
          <w:ilvl w:val="1"/>
          <w:numId w:val="4"/>
        </w:numPr>
        <w:ind w:left="0" w:firstLine="0"/>
        <w:rPr>
          <w:rFonts w:asciiTheme="minorHAnsi" w:hAnsiTheme="minorHAnsi" w:cstheme="minorHAnsi"/>
          <w:color w:val="auto"/>
          <w:sz w:val="28"/>
          <w:szCs w:val="28"/>
        </w:rPr>
      </w:pPr>
      <w:bookmarkStart w:id="10" w:name="_Toc328411589"/>
      <w:proofErr w:type="spellStart"/>
      <w:r w:rsidRPr="006A5071">
        <w:rPr>
          <w:rFonts w:asciiTheme="minorHAnsi" w:hAnsiTheme="minorHAnsi" w:cstheme="minorHAnsi"/>
          <w:color w:val="auto"/>
          <w:sz w:val="28"/>
          <w:szCs w:val="28"/>
        </w:rPr>
        <w:t>Bonding</w:t>
      </w:r>
      <w:proofErr w:type="spellEnd"/>
      <w:r w:rsidRPr="006A5071">
        <w:rPr>
          <w:rFonts w:asciiTheme="minorHAnsi" w:hAnsiTheme="minorHAnsi" w:cstheme="minorHAnsi"/>
          <w:color w:val="auto"/>
          <w:sz w:val="28"/>
          <w:szCs w:val="28"/>
        </w:rPr>
        <w:t xml:space="preserve"> en </w:t>
      </w:r>
      <w:proofErr w:type="spellStart"/>
      <w:r w:rsidRPr="006A5071">
        <w:rPr>
          <w:rFonts w:asciiTheme="minorHAnsi" w:hAnsiTheme="minorHAnsi" w:cstheme="minorHAnsi"/>
          <w:color w:val="auto"/>
          <w:sz w:val="28"/>
          <w:szCs w:val="28"/>
        </w:rPr>
        <w:t>Debian</w:t>
      </w:r>
      <w:proofErr w:type="spellEnd"/>
      <w:r w:rsidRPr="006A5071">
        <w:rPr>
          <w:rFonts w:asciiTheme="minorHAnsi" w:hAnsiTheme="minorHAnsi" w:cstheme="minorHAnsi"/>
          <w:color w:val="auto"/>
          <w:sz w:val="28"/>
          <w:szCs w:val="28"/>
        </w:rPr>
        <w:t xml:space="preserve"> </w:t>
      </w:r>
      <w:proofErr w:type="spellStart"/>
      <w:r w:rsidRPr="006A5071">
        <w:rPr>
          <w:rFonts w:asciiTheme="minorHAnsi" w:hAnsiTheme="minorHAnsi" w:cstheme="minorHAnsi"/>
          <w:color w:val="auto"/>
          <w:sz w:val="28"/>
          <w:szCs w:val="28"/>
        </w:rPr>
        <w:t>Wheezy</w:t>
      </w:r>
      <w:bookmarkEnd w:id="10"/>
      <w:proofErr w:type="spellEnd"/>
    </w:p>
    <w:p w:rsidR="006A5071" w:rsidRPr="006A5071" w:rsidRDefault="006A5071" w:rsidP="006A5071"/>
    <w:p w:rsidR="00277FDF" w:rsidRPr="006A5071" w:rsidRDefault="00277FDF" w:rsidP="006A5071">
      <w:pPr>
        <w:rPr>
          <w:sz w:val="24"/>
          <w:szCs w:val="24"/>
        </w:rPr>
      </w:pPr>
      <w:r w:rsidRPr="006A5071">
        <w:rPr>
          <w:sz w:val="24"/>
          <w:szCs w:val="24"/>
        </w:rPr>
        <w:t xml:space="preserve">El objetivo inicial era lograr configurar tres interfaces gigabit </w:t>
      </w:r>
      <w:proofErr w:type="spellStart"/>
      <w:r w:rsidRPr="006A5071">
        <w:rPr>
          <w:sz w:val="24"/>
          <w:szCs w:val="24"/>
        </w:rPr>
        <w:t>ethernet</w:t>
      </w:r>
      <w:proofErr w:type="spellEnd"/>
      <w:r w:rsidRPr="006A5071">
        <w:rPr>
          <w:sz w:val="24"/>
          <w:szCs w:val="24"/>
        </w:rPr>
        <w:t xml:space="preserve"> en cada nodo para lograr una transferencia cercana a los 3Gbps. Para ello se iba a usar el modo 802.3ad (o modo 4) y se iba a configurar el Link </w:t>
      </w:r>
      <w:proofErr w:type="spellStart"/>
      <w:r w:rsidRPr="006A5071">
        <w:rPr>
          <w:sz w:val="24"/>
          <w:szCs w:val="24"/>
        </w:rPr>
        <w:t>Aggregation</w:t>
      </w:r>
      <w:proofErr w:type="spellEnd"/>
      <w:r w:rsidRPr="006A5071">
        <w:rPr>
          <w:sz w:val="24"/>
          <w:szCs w:val="24"/>
        </w:rPr>
        <w:t xml:space="preserve"> en el </w:t>
      </w:r>
      <w:proofErr w:type="spellStart"/>
      <w:r w:rsidRPr="006A5071">
        <w:rPr>
          <w:sz w:val="24"/>
          <w:szCs w:val="24"/>
        </w:rPr>
        <w:t>switch</w:t>
      </w:r>
      <w:proofErr w:type="spellEnd"/>
      <w:r w:rsidRPr="006A5071">
        <w:rPr>
          <w:sz w:val="24"/>
          <w:szCs w:val="24"/>
        </w:rPr>
        <w:t xml:space="preserve"> con la opción LACP.</w:t>
      </w:r>
    </w:p>
    <w:p w:rsidR="00277FDF" w:rsidRPr="006A5071" w:rsidRDefault="00277FDF" w:rsidP="006A5071">
      <w:pPr>
        <w:rPr>
          <w:sz w:val="24"/>
          <w:szCs w:val="24"/>
        </w:rPr>
      </w:pPr>
      <w:r w:rsidRPr="006A5071">
        <w:rPr>
          <w:sz w:val="24"/>
          <w:szCs w:val="24"/>
        </w:rPr>
        <w:t xml:space="preserve">Al final, por falta de tiempo, documentación y por, seguramente, error a la hora de configurar el </w:t>
      </w:r>
      <w:proofErr w:type="spellStart"/>
      <w:r w:rsidRPr="006A5071">
        <w:rPr>
          <w:sz w:val="24"/>
          <w:szCs w:val="24"/>
        </w:rPr>
        <w:t>switch</w:t>
      </w:r>
      <w:proofErr w:type="spellEnd"/>
      <w:r w:rsidRPr="006A5071">
        <w:rPr>
          <w:sz w:val="24"/>
          <w:szCs w:val="24"/>
        </w:rPr>
        <w:t>, se dejó la idea inicial y se optó por el modo balance-</w:t>
      </w:r>
      <w:proofErr w:type="spellStart"/>
      <w:r w:rsidRPr="006A5071">
        <w:rPr>
          <w:sz w:val="24"/>
          <w:szCs w:val="24"/>
        </w:rPr>
        <w:t>rr</w:t>
      </w:r>
      <w:proofErr w:type="spellEnd"/>
      <w:r w:rsidRPr="006A5071">
        <w:rPr>
          <w:sz w:val="24"/>
          <w:szCs w:val="24"/>
        </w:rPr>
        <w:t xml:space="preserve"> (o modo 0) con el que se ha logrado una tasa de transferencia que rondan los 2'3 </w:t>
      </w:r>
      <w:proofErr w:type="spellStart"/>
      <w:r w:rsidRPr="006A5071">
        <w:rPr>
          <w:sz w:val="24"/>
          <w:szCs w:val="24"/>
        </w:rPr>
        <w:t>Gbps</w:t>
      </w:r>
      <w:proofErr w:type="spellEnd"/>
      <w:r w:rsidRPr="006A5071">
        <w:rPr>
          <w:sz w:val="24"/>
          <w:szCs w:val="24"/>
        </w:rPr>
        <w:t xml:space="preserve"> habiendo llegado, en muy contadas ocasiones, casi a los 2'5 </w:t>
      </w:r>
      <w:proofErr w:type="spellStart"/>
      <w:r w:rsidRPr="006A5071">
        <w:rPr>
          <w:sz w:val="24"/>
          <w:szCs w:val="24"/>
        </w:rPr>
        <w:t>Gbps</w:t>
      </w:r>
      <w:proofErr w:type="spellEnd"/>
      <w:r w:rsidRPr="006A5071">
        <w:rPr>
          <w:sz w:val="24"/>
          <w:szCs w:val="24"/>
        </w:rPr>
        <w:t>.</w:t>
      </w:r>
    </w:p>
    <w:p w:rsidR="00277FDF" w:rsidRPr="006A5071" w:rsidRDefault="00277FDF" w:rsidP="006A5071">
      <w:pPr>
        <w:rPr>
          <w:sz w:val="24"/>
          <w:szCs w:val="24"/>
        </w:rPr>
      </w:pPr>
      <w:r w:rsidRPr="006A5071">
        <w:rPr>
          <w:sz w:val="24"/>
          <w:szCs w:val="24"/>
        </w:rPr>
        <w:t xml:space="preserve">Para configurar el </w:t>
      </w:r>
      <w:proofErr w:type="spellStart"/>
      <w:r w:rsidRPr="006A5071">
        <w:rPr>
          <w:sz w:val="24"/>
          <w:szCs w:val="24"/>
        </w:rPr>
        <w:t>bonding</w:t>
      </w:r>
      <w:proofErr w:type="spellEnd"/>
      <w:r w:rsidRPr="006A5071">
        <w:rPr>
          <w:sz w:val="24"/>
          <w:szCs w:val="24"/>
        </w:rPr>
        <w:t xml:space="preserve"> en </w:t>
      </w:r>
      <w:proofErr w:type="spellStart"/>
      <w:r w:rsidRPr="006A5071">
        <w:rPr>
          <w:sz w:val="24"/>
          <w:szCs w:val="24"/>
        </w:rPr>
        <w:t>Debian</w:t>
      </w:r>
      <w:proofErr w:type="spellEnd"/>
      <w:r w:rsidRPr="006A5071">
        <w:rPr>
          <w:sz w:val="24"/>
          <w:szCs w:val="24"/>
        </w:rPr>
        <w:t xml:space="preserve"> </w:t>
      </w:r>
      <w:proofErr w:type="spellStart"/>
      <w:r w:rsidRPr="006A5071">
        <w:rPr>
          <w:sz w:val="24"/>
          <w:szCs w:val="24"/>
        </w:rPr>
        <w:t>Wheezy</w:t>
      </w:r>
      <w:proofErr w:type="spellEnd"/>
      <w:r w:rsidRPr="006A5071">
        <w:rPr>
          <w:sz w:val="24"/>
          <w:szCs w:val="24"/>
        </w:rPr>
        <w:t xml:space="preserve"> es necesaria la instalación del paquete ifenslave-2.6.</w:t>
      </w:r>
    </w:p>
    <w:p w:rsidR="00277FDF" w:rsidRPr="003C007A" w:rsidRDefault="00277FDF" w:rsidP="006A5071">
      <w:pPr>
        <w:rPr>
          <w:rFonts w:ascii="Courier New" w:hAnsi="Courier New" w:cs="Courier New"/>
          <w:sz w:val="24"/>
          <w:szCs w:val="24"/>
        </w:rPr>
      </w:pPr>
      <w:r w:rsidRPr="006A5071">
        <w:rPr>
          <w:sz w:val="24"/>
          <w:szCs w:val="24"/>
        </w:rPr>
        <w:tab/>
      </w:r>
      <w:proofErr w:type="spellStart"/>
      <w:proofErr w:type="gramStart"/>
      <w:r w:rsidRPr="003C007A">
        <w:rPr>
          <w:rFonts w:ascii="Courier New" w:hAnsi="Courier New" w:cs="Courier New"/>
          <w:sz w:val="24"/>
          <w:szCs w:val="24"/>
        </w:rPr>
        <w:t>aptitude</w:t>
      </w:r>
      <w:proofErr w:type="spellEnd"/>
      <w:proofErr w:type="gramEnd"/>
      <w:r w:rsidRPr="003C007A">
        <w:rPr>
          <w:rFonts w:ascii="Courier New" w:hAnsi="Courier New" w:cs="Courier New"/>
          <w:sz w:val="24"/>
          <w:szCs w:val="24"/>
        </w:rPr>
        <w:t xml:space="preserve"> </w:t>
      </w:r>
      <w:proofErr w:type="spellStart"/>
      <w:r w:rsidRPr="003C007A">
        <w:rPr>
          <w:rFonts w:ascii="Courier New" w:hAnsi="Courier New" w:cs="Courier New"/>
          <w:sz w:val="24"/>
          <w:szCs w:val="24"/>
        </w:rPr>
        <w:t>install</w:t>
      </w:r>
      <w:proofErr w:type="spellEnd"/>
      <w:r w:rsidRPr="003C007A">
        <w:rPr>
          <w:rFonts w:ascii="Courier New" w:hAnsi="Courier New" w:cs="Courier New"/>
          <w:sz w:val="24"/>
          <w:szCs w:val="24"/>
        </w:rPr>
        <w:t xml:space="preserve"> ifenslave-2.6 </w:t>
      </w:r>
    </w:p>
    <w:p w:rsidR="00277FDF" w:rsidRPr="006A5071" w:rsidRDefault="00277FDF" w:rsidP="006A5071">
      <w:pPr>
        <w:rPr>
          <w:sz w:val="24"/>
          <w:szCs w:val="24"/>
        </w:rPr>
      </w:pPr>
      <w:r w:rsidRPr="006A5071">
        <w:rPr>
          <w:sz w:val="24"/>
          <w:szCs w:val="24"/>
        </w:rPr>
        <w:t xml:space="preserve">Para no tener que explicar por separado los </w:t>
      </w:r>
      <w:r w:rsidR="00E35D3B" w:rsidRPr="006A5071">
        <w:rPr>
          <w:sz w:val="24"/>
          <w:szCs w:val="24"/>
        </w:rPr>
        <w:t>parámetros</w:t>
      </w:r>
      <w:r w:rsidRPr="006A5071">
        <w:rPr>
          <w:sz w:val="24"/>
          <w:szCs w:val="24"/>
        </w:rPr>
        <w:t xml:space="preserve"> que se le pueden configurar del </w:t>
      </w:r>
      <w:proofErr w:type="spellStart"/>
      <w:r w:rsidRPr="006A5071">
        <w:rPr>
          <w:sz w:val="24"/>
          <w:szCs w:val="24"/>
        </w:rPr>
        <w:t>bonding</w:t>
      </w:r>
      <w:proofErr w:type="spellEnd"/>
      <w:r w:rsidRPr="006A5071">
        <w:rPr>
          <w:sz w:val="24"/>
          <w:szCs w:val="24"/>
        </w:rPr>
        <w:t xml:space="preserve"> voy a poner la lista con el breve resumen de los </w:t>
      </w:r>
      <w:r w:rsidR="00E35D3B" w:rsidRPr="006A5071">
        <w:rPr>
          <w:sz w:val="24"/>
          <w:szCs w:val="24"/>
        </w:rPr>
        <w:t>parámetros</w:t>
      </w:r>
      <w:r w:rsidRPr="006A5071">
        <w:rPr>
          <w:sz w:val="24"/>
          <w:szCs w:val="24"/>
        </w:rPr>
        <w:t>:</w:t>
      </w:r>
    </w:p>
    <w:p w:rsidR="00277FDF" w:rsidRPr="006A5071" w:rsidRDefault="00277FDF" w:rsidP="006A5071">
      <w:pPr>
        <w:rPr>
          <w:sz w:val="24"/>
          <w:szCs w:val="24"/>
        </w:rPr>
      </w:pPr>
      <w:proofErr w:type="spellStart"/>
      <w:r w:rsidRPr="00B62114">
        <w:rPr>
          <w:b/>
          <w:sz w:val="24"/>
          <w:szCs w:val="24"/>
        </w:rPr>
        <w:t>arp_interval</w:t>
      </w:r>
      <w:proofErr w:type="spellEnd"/>
      <w:r w:rsidRPr="00B62114">
        <w:rPr>
          <w:b/>
          <w:sz w:val="24"/>
          <w:szCs w:val="24"/>
        </w:rPr>
        <w:t>:</w:t>
      </w:r>
      <w:r w:rsidRPr="006A5071">
        <w:rPr>
          <w:sz w:val="24"/>
          <w:szCs w:val="24"/>
        </w:rPr>
        <w:t xml:space="preserve"> Indica cada cuántos milisegundos se envía un ARP </w:t>
      </w:r>
      <w:proofErr w:type="spellStart"/>
      <w:r w:rsidRPr="006A5071">
        <w:rPr>
          <w:sz w:val="24"/>
          <w:szCs w:val="24"/>
        </w:rPr>
        <w:t>reply</w:t>
      </w:r>
      <w:proofErr w:type="spellEnd"/>
      <w:r w:rsidRPr="006A5071">
        <w:rPr>
          <w:sz w:val="24"/>
          <w:szCs w:val="24"/>
        </w:rPr>
        <w:t>. Su valor por defecto es 0.</w:t>
      </w:r>
    </w:p>
    <w:p w:rsidR="00277FDF" w:rsidRPr="006A5071" w:rsidRDefault="00277FDF" w:rsidP="006A5071">
      <w:pPr>
        <w:rPr>
          <w:sz w:val="24"/>
          <w:szCs w:val="24"/>
        </w:rPr>
      </w:pPr>
      <w:proofErr w:type="spellStart"/>
      <w:r w:rsidRPr="00B62114">
        <w:rPr>
          <w:b/>
          <w:sz w:val="24"/>
          <w:szCs w:val="24"/>
        </w:rPr>
        <w:t>arp_ip_target</w:t>
      </w:r>
      <w:proofErr w:type="spellEnd"/>
      <w:r w:rsidRPr="00B62114">
        <w:rPr>
          <w:b/>
          <w:sz w:val="24"/>
          <w:szCs w:val="24"/>
        </w:rPr>
        <w:t xml:space="preserve">: </w:t>
      </w:r>
      <w:r w:rsidRPr="006A5071">
        <w:rPr>
          <w:sz w:val="24"/>
          <w:szCs w:val="24"/>
        </w:rPr>
        <w:t>Indica cual será la IP destino, se pueden especificar hasta 16 valores separados por comas.</w:t>
      </w:r>
    </w:p>
    <w:p w:rsidR="00277FDF" w:rsidRPr="006A5071" w:rsidRDefault="00277FDF" w:rsidP="006A5071">
      <w:pPr>
        <w:rPr>
          <w:sz w:val="24"/>
          <w:szCs w:val="24"/>
        </w:rPr>
      </w:pPr>
      <w:proofErr w:type="spellStart"/>
      <w:proofErr w:type="gramStart"/>
      <w:r w:rsidRPr="00B62114">
        <w:rPr>
          <w:b/>
          <w:sz w:val="24"/>
          <w:szCs w:val="24"/>
        </w:rPr>
        <w:t>downdelay</w:t>
      </w:r>
      <w:proofErr w:type="spellEnd"/>
      <w:proofErr w:type="gramEnd"/>
      <w:r w:rsidRPr="00B62114">
        <w:rPr>
          <w:b/>
          <w:sz w:val="24"/>
          <w:szCs w:val="24"/>
        </w:rPr>
        <w:t xml:space="preserve">: </w:t>
      </w:r>
      <w:r w:rsidRPr="006A5071">
        <w:rPr>
          <w:sz w:val="24"/>
          <w:szCs w:val="24"/>
        </w:rPr>
        <w:t xml:space="preserve">Especifica los milisegundos que tardará en bajar la interfaz cuando se detecte un error. El valor por defecto es 0. </w:t>
      </w:r>
    </w:p>
    <w:p w:rsidR="00277FDF" w:rsidRPr="006A5071" w:rsidRDefault="00277FDF" w:rsidP="006A5071">
      <w:pPr>
        <w:rPr>
          <w:sz w:val="24"/>
          <w:szCs w:val="24"/>
        </w:rPr>
      </w:pPr>
      <w:proofErr w:type="spellStart"/>
      <w:r w:rsidRPr="00B62114">
        <w:rPr>
          <w:b/>
          <w:sz w:val="24"/>
          <w:szCs w:val="24"/>
        </w:rPr>
        <w:lastRenderedPageBreak/>
        <w:t>max_bonds</w:t>
      </w:r>
      <w:proofErr w:type="spellEnd"/>
      <w:r w:rsidRPr="00B62114">
        <w:rPr>
          <w:b/>
          <w:sz w:val="24"/>
          <w:szCs w:val="24"/>
        </w:rPr>
        <w:t xml:space="preserve">: </w:t>
      </w:r>
      <w:r w:rsidRPr="006A5071">
        <w:rPr>
          <w:sz w:val="24"/>
          <w:szCs w:val="24"/>
        </w:rPr>
        <w:t xml:space="preserve">Indica cuantas interfaces virtuales se crearán al iniciar el </w:t>
      </w:r>
      <w:proofErr w:type="spellStart"/>
      <w:r w:rsidRPr="006A5071">
        <w:rPr>
          <w:sz w:val="24"/>
          <w:szCs w:val="24"/>
        </w:rPr>
        <w:t>móduclo</w:t>
      </w:r>
      <w:proofErr w:type="spellEnd"/>
      <w:r w:rsidRPr="006A5071">
        <w:rPr>
          <w:sz w:val="24"/>
          <w:szCs w:val="24"/>
        </w:rPr>
        <w:t xml:space="preserve">. Por defecto es 1. </w:t>
      </w:r>
    </w:p>
    <w:p w:rsidR="00277FDF" w:rsidRPr="006A5071" w:rsidRDefault="00277FDF" w:rsidP="006A5071">
      <w:pPr>
        <w:rPr>
          <w:sz w:val="24"/>
          <w:szCs w:val="24"/>
        </w:rPr>
      </w:pPr>
      <w:proofErr w:type="spellStart"/>
      <w:proofErr w:type="gramStart"/>
      <w:r w:rsidRPr="00B62114">
        <w:rPr>
          <w:b/>
          <w:sz w:val="24"/>
          <w:szCs w:val="24"/>
        </w:rPr>
        <w:t>miimon</w:t>
      </w:r>
      <w:proofErr w:type="spellEnd"/>
      <w:proofErr w:type="gramEnd"/>
      <w:r w:rsidRPr="00B62114">
        <w:rPr>
          <w:b/>
          <w:sz w:val="24"/>
          <w:szCs w:val="24"/>
        </w:rPr>
        <w:t xml:space="preserve">: </w:t>
      </w:r>
      <w:r w:rsidRPr="006A5071">
        <w:rPr>
          <w:sz w:val="24"/>
          <w:szCs w:val="24"/>
        </w:rPr>
        <w:t xml:space="preserve">Indica cada cuantos milisegundos se va a comprobar el estado de los enlaces, por defecto es 0, con lo que está desactivado y por ello se aconseja en casi </w:t>
      </w:r>
      <w:proofErr w:type="spellStart"/>
      <w:r w:rsidRPr="006A5071">
        <w:rPr>
          <w:sz w:val="24"/>
          <w:szCs w:val="24"/>
        </w:rPr>
        <w:t>toods</w:t>
      </w:r>
      <w:proofErr w:type="spellEnd"/>
      <w:r w:rsidRPr="006A5071">
        <w:rPr>
          <w:sz w:val="24"/>
          <w:szCs w:val="24"/>
        </w:rPr>
        <w:t xml:space="preserve"> los sitios activarlo, un buen valor es 100.</w:t>
      </w:r>
    </w:p>
    <w:p w:rsidR="00277FDF" w:rsidRPr="006A5071" w:rsidRDefault="00277FDF" w:rsidP="006A5071">
      <w:pPr>
        <w:rPr>
          <w:sz w:val="24"/>
          <w:szCs w:val="24"/>
        </w:rPr>
      </w:pPr>
      <w:proofErr w:type="spellStart"/>
      <w:proofErr w:type="gramStart"/>
      <w:r w:rsidRPr="00B62114">
        <w:rPr>
          <w:b/>
          <w:sz w:val="24"/>
          <w:szCs w:val="24"/>
        </w:rPr>
        <w:t>mode</w:t>
      </w:r>
      <w:proofErr w:type="spellEnd"/>
      <w:proofErr w:type="gramEnd"/>
      <w:r w:rsidRPr="00B62114">
        <w:rPr>
          <w:b/>
          <w:sz w:val="24"/>
          <w:szCs w:val="24"/>
        </w:rPr>
        <w:t>:</w:t>
      </w:r>
      <w:r w:rsidRPr="006A5071">
        <w:rPr>
          <w:sz w:val="24"/>
          <w:szCs w:val="24"/>
        </w:rPr>
        <w:t xml:space="preserve"> Indica el modo de </w:t>
      </w:r>
      <w:proofErr w:type="spellStart"/>
      <w:r w:rsidRPr="006A5071">
        <w:rPr>
          <w:sz w:val="24"/>
          <w:szCs w:val="24"/>
        </w:rPr>
        <w:t>bonding</w:t>
      </w:r>
      <w:proofErr w:type="spellEnd"/>
      <w:r w:rsidRPr="006A5071">
        <w:rPr>
          <w:sz w:val="24"/>
          <w:szCs w:val="24"/>
        </w:rPr>
        <w:t>.</w:t>
      </w:r>
    </w:p>
    <w:p w:rsidR="00277FDF" w:rsidRPr="006A5071" w:rsidRDefault="00277FDF" w:rsidP="006A5071">
      <w:pPr>
        <w:rPr>
          <w:sz w:val="24"/>
          <w:szCs w:val="24"/>
        </w:rPr>
      </w:pPr>
      <w:proofErr w:type="spellStart"/>
      <w:proofErr w:type="gramStart"/>
      <w:r w:rsidRPr="00B62114">
        <w:rPr>
          <w:b/>
          <w:sz w:val="24"/>
          <w:szCs w:val="24"/>
        </w:rPr>
        <w:t>primary</w:t>
      </w:r>
      <w:proofErr w:type="spellEnd"/>
      <w:proofErr w:type="gramEnd"/>
      <w:r w:rsidRPr="00B62114">
        <w:rPr>
          <w:b/>
          <w:sz w:val="24"/>
          <w:szCs w:val="24"/>
        </w:rPr>
        <w:t>:</w:t>
      </w:r>
      <w:r w:rsidRPr="006A5071">
        <w:rPr>
          <w:sz w:val="24"/>
          <w:szCs w:val="24"/>
        </w:rPr>
        <w:t xml:space="preserve"> Solo se utiliza en el modo 1 y sirve para indicar que interfaz va a estar como activa y cual o cuales como esclavas, además también indica el orden de ejecución en caso de error. </w:t>
      </w:r>
    </w:p>
    <w:p w:rsidR="00277FDF" w:rsidRPr="006A5071" w:rsidRDefault="00277FDF" w:rsidP="006A5071">
      <w:pPr>
        <w:rPr>
          <w:sz w:val="24"/>
          <w:szCs w:val="24"/>
        </w:rPr>
      </w:pPr>
      <w:proofErr w:type="spellStart"/>
      <w:proofErr w:type="gramStart"/>
      <w:r w:rsidRPr="00B62114">
        <w:rPr>
          <w:b/>
          <w:sz w:val="24"/>
          <w:szCs w:val="24"/>
        </w:rPr>
        <w:t>updelay</w:t>
      </w:r>
      <w:proofErr w:type="spellEnd"/>
      <w:proofErr w:type="gramEnd"/>
      <w:r w:rsidRPr="00B62114">
        <w:rPr>
          <w:b/>
          <w:sz w:val="24"/>
          <w:szCs w:val="24"/>
        </w:rPr>
        <w:t xml:space="preserve">: </w:t>
      </w:r>
      <w:r w:rsidRPr="006A5071">
        <w:rPr>
          <w:sz w:val="24"/>
          <w:szCs w:val="24"/>
        </w:rPr>
        <w:t>Indica cuantos milisegundos se tardará en activar una tarjeta de red esclava cuando se detecte un error en una interfaz. El valor por defecto es 0 (inmediatamente).</w:t>
      </w:r>
    </w:p>
    <w:p w:rsidR="00277FDF" w:rsidRPr="006A5071" w:rsidRDefault="00277FDF" w:rsidP="006A5071">
      <w:pPr>
        <w:rPr>
          <w:sz w:val="24"/>
          <w:szCs w:val="24"/>
        </w:rPr>
      </w:pPr>
      <w:proofErr w:type="spellStart"/>
      <w:r w:rsidRPr="00B62114">
        <w:rPr>
          <w:b/>
          <w:sz w:val="24"/>
          <w:szCs w:val="24"/>
        </w:rPr>
        <w:t>use_carrier</w:t>
      </w:r>
      <w:proofErr w:type="spellEnd"/>
      <w:r w:rsidRPr="00B62114">
        <w:rPr>
          <w:b/>
          <w:sz w:val="24"/>
          <w:szCs w:val="24"/>
        </w:rPr>
        <w:t xml:space="preserve">: </w:t>
      </w:r>
      <w:r w:rsidRPr="006A5071">
        <w:rPr>
          <w:sz w:val="24"/>
          <w:szCs w:val="24"/>
        </w:rPr>
        <w:t xml:space="preserve">Su valor puede ser 0 o 1, si es 1 indica que usará una llamada </w:t>
      </w:r>
      <w:proofErr w:type="spellStart"/>
      <w:r w:rsidRPr="006A5071">
        <w:rPr>
          <w:sz w:val="24"/>
          <w:szCs w:val="24"/>
        </w:rPr>
        <w:t>netif_carrier_</w:t>
      </w:r>
      <w:proofErr w:type="gramStart"/>
      <w:r w:rsidRPr="006A5071">
        <w:rPr>
          <w:sz w:val="24"/>
          <w:szCs w:val="24"/>
        </w:rPr>
        <w:t>ok</w:t>
      </w:r>
      <w:proofErr w:type="spellEnd"/>
      <w:r w:rsidRPr="006A5071">
        <w:rPr>
          <w:sz w:val="24"/>
          <w:szCs w:val="24"/>
        </w:rPr>
        <w:t>(</w:t>
      </w:r>
      <w:proofErr w:type="gramEnd"/>
      <w:r w:rsidRPr="006A5071">
        <w:rPr>
          <w:sz w:val="24"/>
          <w:szCs w:val="24"/>
        </w:rPr>
        <w:t xml:space="preserve">) del módulo de la tarjeta de red para la detección por MII. Si vale 0 se usarán llamadas ETHTOOL </w:t>
      </w:r>
      <w:proofErr w:type="spellStart"/>
      <w:r w:rsidRPr="006A5071">
        <w:rPr>
          <w:sz w:val="24"/>
          <w:szCs w:val="24"/>
        </w:rPr>
        <w:t>ioctl's</w:t>
      </w:r>
      <w:proofErr w:type="spellEnd"/>
      <w:r w:rsidRPr="006A5071">
        <w:rPr>
          <w:sz w:val="24"/>
          <w:szCs w:val="24"/>
        </w:rPr>
        <w:t>, que está obsoleto (</w:t>
      </w:r>
      <w:proofErr w:type="spellStart"/>
      <w:r w:rsidRPr="006A5071">
        <w:rPr>
          <w:sz w:val="24"/>
          <w:szCs w:val="24"/>
        </w:rPr>
        <w:t>deprecated</w:t>
      </w:r>
      <w:proofErr w:type="spellEnd"/>
      <w:r w:rsidRPr="006A5071">
        <w:rPr>
          <w:sz w:val="24"/>
          <w:szCs w:val="24"/>
        </w:rPr>
        <w:t>).</w:t>
      </w:r>
    </w:p>
    <w:p w:rsidR="00277FDF" w:rsidRPr="006A5071" w:rsidRDefault="00277FDF" w:rsidP="006A5071">
      <w:pPr>
        <w:rPr>
          <w:sz w:val="24"/>
          <w:szCs w:val="24"/>
        </w:rPr>
      </w:pPr>
      <w:proofErr w:type="spellStart"/>
      <w:r w:rsidRPr="00B62114">
        <w:rPr>
          <w:b/>
          <w:sz w:val="24"/>
          <w:szCs w:val="24"/>
        </w:rPr>
        <w:t>xmit_hash_policy</w:t>
      </w:r>
      <w:proofErr w:type="spellEnd"/>
      <w:r w:rsidRPr="00B62114">
        <w:rPr>
          <w:b/>
          <w:sz w:val="24"/>
          <w:szCs w:val="24"/>
        </w:rPr>
        <w:t xml:space="preserve">: </w:t>
      </w:r>
      <w:r w:rsidRPr="006A5071">
        <w:rPr>
          <w:sz w:val="24"/>
          <w:szCs w:val="24"/>
        </w:rPr>
        <w:t xml:space="preserve">Especifica la </w:t>
      </w:r>
      <w:proofErr w:type="spellStart"/>
      <w:r w:rsidRPr="006A5071">
        <w:rPr>
          <w:sz w:val="24"/>
          <w:szCs w:val="24"/>
        </w:rPr>
        <w:t>politica</w:t>
      </w:r>
      <w:proofErr w:type="spellEnd"/>
      <w:r w:rsidRPr="006A5071">
        <w:rPr>
          <w:sz w:val="24"/>
          <w:szCs w:val="24"/>
        </w:rPr>
        <w:t xml:space="preserve"> de transmisión para los modos 2 y 4, pueden ser:</w:t>
      </w:r>
    </w:p>
    <w:p w:rsidR="00277FDF" w:rsidRPr="006A5071" w:rsidRDefault="00277FDF" w:rsidP="006A5071">
      <w:pPr>
        <w:rPr>
          <w:sz w:val="24"/>
          <w:szCs w:val="24"/>
        </w:rPr>
      </w:pPr>
      <w:r w:rsidRPr="006A5071">
        <w:rPr>
          <w:sz w:val="24"/>
          <w:szCs w:val="24"/>
        </w:rPr>
        <w:tab/>
      </w:r>
      <w:proofErr w:type="spellStart"/>
      <w:r w:rsidRPr="00B62114">
        <w:rPr>
          <w:b/>
          <w:sz w:val="24"/>
          <w:szCs w:val="24"/>
        </w:rPr>
        <w:t>Layer</w:t>
      </w:r>
      <w:proofErr w:type="spellEnd"/>
      <w:r w:rsidRPr="00B62114">
        <w:rPr>
          <w:b/>
          <w:sz w:val="24"/>
          <w:szCs w:val="24"/>
        </w:rPr>
        <w:t xml:space="preserve"> 2: </w:t>
      </w:r>
      <w:r w:rsidRPr="006A5071">
        <w:rPr>
          <w:sz w:val="24"/>
          <w:szCs w:val="24"/>
        </w:rPr>
        <w:t>Actúa como en el modo 2, es decir, todo lo que vaya para una IP lo mandará por la misma interfaz.</w:t>
      </w:r>
    </w:p>
    <w:p w:rsidR="00277FDF" w:rsidRPr="006A5071" w:rsidRDefault="00277FDF" w:rsidP="006A5071">
      <w:pPr>
        <w:rPr>
          <w:sz w:val="24"/>
          <w:szCs w:val="24"/>
        </w:rPr>
      </w:pPr>
      <w:r w:rsidRPr="006A5071">
        <w:rPr>
          <w:sz w:val="24"/>
          <w:szCs w:val="24"/>
        </w:rPr>
        <w:tab/>
      </w:r>
      <w:proofErr w:type="spellStart"/>
      <w:r w:rsidRPr="00B62114">
        <w:rPr>
          <w:b/>
          <w:sz w:val="24"/>
          <w:szCs w:val="24"/>
        </w:rPr>
        <w:t>Layer</w:t>
      </w:r>
      <w:proofErr w:type="spellEnd"/>
      <w:r w:rsidRPr="00B62114">
        <w:rPr>
          <w:b/>
          <w:sz w:val="24"/>
          <w:szCs w:val="24"/>
        </w:rPr>
        <w:t xml:space="preserve"> 3+4: </w:t>
      </w:r>
      <w:r w:rsidRPr="006A5071">
        <w:rPr>
          <w:sz w:val="24"/>
          <w:szCs w:val="24"/>
        </w:rPr>
        <w:t>Usa niveles superiores al de enlace y actúa según el tipo de tráfico. No es completamente compatible con el 802.3ad</w:t>
      </w:r>
    </w:p>
    <w:p w:rsidR="00277FDF" w:rsidRPr="006A5071" w:rsidRDefault="00277FDF" w:rsidP="006A5071">
      <w:pPr>
        <w:rPr>
          <w:sz w:val="24"/>
          <w:szCs w:val="24"/>
        </w:rPr>
      </w:pPr>
      <w:proofErr w:type="spellStart"/>
      <w:proofErr w:type="gramStart"/>
      <w:r w:rsidRPr="00B62114">
        <w:rPr>
          <w:b/>
          <w:sz w:val="24"/>
          <w:szCs w:val="24"/>
        </w:rPr>
        <w:t>slaves</w:t>
      </w:r>
      <w:proofErr w:type="spellEnd"/>
      <w:proofErr w:type="gramEnd"/>
      <w:r w:rsidRPr="00B62114">
        <w:rPr>
          <w:b/>
          <w:sz w:val="24"/>
          <w:szCs w:val="24"/>
        </w:rPr>
        <w:t>:</w:t>
      </w:r>
      <w:r w:rsidRPr="006A5071">
        <w:rPr>
          <w:sz w:val="24"/>
          <w:szCs w:val="24"/>
        </w:rPr>
        <w:t xml:space="preserve"> Indica que interfaces actúan como esclavas en el </w:t>
      </w:r>
      <w:proofErr w:type="spellStart"/>
      <w:r w:rsidRPr="006A5071">
        <w:rPr>
          <w:sz w:val="24"/>
          <w:szCs w:val="24"/>
        </w:rPr>
        <w:t>bonding</w:t>
      </w:r>
      <w:proofErr w:type="spellEnd"/>
      <w:r w:rsidRPr="006A5071">
        <w:rPr>
          <w:sz w:val="24"/>
          <w:szCs w:val="24"/>
        </w:rPr>
        <w:t>.</w:t>
      </w:r>
    </w:p>
    <w:p w:rsidR="00277FDF" w:rsidRPr="006A5071" w:rsidRDefault="00277FDF" w:rsidP="006A5071">
      <w:pPr>
        <w:rPr>
          <w:sz w:val="24"/>
          <w:szCs w:val="24"/>
        </w:rPr>
      </w:pPr>
      <w:r w:rsidRPr="006A5071">
        <w:rPr>
          <w:sz w:val="24"/>
          <w:szCs w:val="24"/>
        </w:rPr>
        <w:t xml:space="preserve">Una vez instalado debemos bajar todas las interfaces que queremos usar como </w:t>
      </w:r>
      <w:proofErr w:type="spellStart"/>
      <w:r w:rsidRPr="006A5071">
        <w:rPr>
          <w:sz w:val="24"/>
          <w:szCs w:val="24"/>
        </w:rPr>
        <w:t>slaves</w:t>
      </w:r>
      <w:proofErr w:type="spellEnd"/>
      <w:r w:rsidRPr="006A5071">
        <w:rPr>
          <w:sz w:val="24"/>
          <w:szCs w:val="24"/>
        </w:rPr>
        <w:t xml:space="preserve"> si es que estaban activas:</w:t>
      </w:r>
    </w:p>
    <w:p w:rsidR="00277FDF" w:rsidRPr="003C007A" w:rsidRDefault="00277FDF" w:rsidP="006A5071">
      <w:pPr>
        <w:rPr>
          <w:rFonts w:ascii="Courier New" w:hAnsi="Courier New" w:cs="Courier New"/>
          <w:sz w:val="24"/>
          <w:szCs w:val="24"/>
          <w:lang w:val="en-US"/>
        </w:rPr>
      </w:pPr>
      <w:r w:rsidRPr="006A5071">
        <w:rPr>
          <w:sz w:val="24"/>
          <w:szCs w:val="24"/>
        </w:rPr>
        <w:tab/>
      </w:r>
      <w:proofErr w:type="spellStart"/>
      <w:proofErr w:type="gramStart"/>
      <w:r w:rsidRPr="003C007A">
        <w:rPr>
          <w:rFonts w:ascii="Courier New" w:hAnsi="Courier New" w:cs="Courier New"/>
          <w:sz w:val="24"/>
          <w:szCs w:val="24"/>
          <w:lang w:val="en-US"/>
        </w:rPr>
        <w:t>ifdown</w:t>
      </w:r>
      <w:proofErr w:type="spellEnd"/>
      <w:proofErr w:type="gramEnd"/>
      <w:r w:rsidRPr="003C007A">
        <w:rPr>
          <w:rFonts w:ascii="Courier New" w:hAnsi="Courier New" w:cs="Courier New"/>
          <w:sz w:val="24"/>
          <w:szCs w:val="24"/>
          <w:lang w:val="en-US"/>
        </w:rPr>
        <w:t xml:space="preserve"> eth1</w:t>
      </w:r>
      <w:r w:rsidRPr="003C007A">
        <w:rPr>
          <w:rFonts w:ascii="Courier New" w:hAnsi="Courier New" w:cs="Courier New"/>
          <w:sz w:val="24"/>
          <w:szCs w:val="24"/>
          <w:lang w:val="en-US"/>
        </w:rPr>
        <w:br/>
      </w:r>
      <w:r w:rsidRPr="003C007A">
        <w:rPr>
          <w:rFonts w:ascii="Courier New" w:hAnsi="Courier New" w:cs="Courier New"/>
          <w:sz w:val="24"/>
          <w:szCs w:val="24"/>
          <w:lang w:val="en-US"/>
        </w:rPr>
        <w:tab/>
      </w:r>
      <w:proofErr w:type="spellStart"/>
      <w:r w:rsidRPr="003C007A">
        <w:rPr>
          <w:rFonts w:ascii="Courier New" w:hAnsi="Courier New" w:cs="Courier New"/>
          <w:sz w:val="24"/>
          <w:szCs w:val="24"/>
          <w:lang w:val="en-US"/>
        </w:rPr>
        <w:t>ifdown</w:t>
      </w:r>
      <w:proofErr w:type="spellEnd"/>
      <w:r w:rsidRPr="003C007A">
        <w:rPr>
          <w:rFonts w:ascii="Courier New" w:hAnsi="Courier New" w:cs="Courier New"/>
          <w:sz w:val="24"/>
          <w:szCs w:val="24"/>
          <w:lang w:val="en-US"/>
        </w:rPr>
        <w:t xml:space="preserve"> eth2</w:t>
      </w:r>
      <w:r w:rsidRPr="003C007A">
        <w:rPr>
          <w:rFonts w:ascii="Courier New" w:hAnsi="Courier New" w:cs="Courier New"/>
          <w:sz w:val="24"/>
          <w:szCs w:val="24"/>
          <w:lang w:val="en-US"/>
        </w:rPr>
        <w:br/>
      </w:r>
      <w:r w:rsidRPr="003C007A">
        <w:rPr>
          <w:rFonts w:ascii="Courier New" w:hAnsi="Courier New" w:cs="Courier New"/>
          <w:sz w:val="24"/>
          <w:szCs w:val="24"/>
          <w:lang w:val="en-US"/>
        </w:rPr>
        <w:tab/>
      </w:r>
      <w:proofErr w:type="spellStart"/>
      <w:r w:rsidRPr="003C007A">
        <w:rPr>
          <w:rFonts w:ascii="Courier New" w:hAnsi="Courier New" w:cs="Courier New"/>
          <w:sz w:val="24"/>
          <w:szCs w:val="24"/>
          <w:lang w:val="en-US"/>
        </w:rPr>
        <w:t>ifdown</w:t>
      </w:r>
      <w:proofErr w:type="spellEnd"/>
      <w:r w:rsidRPr="003C007A">
        <w:rPr>
          <w:rFonts w:ascii="Courier New" w:hAnsi="Courier New" w:cs="Courier New"/>
          <w:sz w:val="24"/>
          <w:szCs w:val="24"/>
          <w:lang w:val="en-US"/>
        </w:rPr>
        <w:t xml:space="preserve"> eth3</w:t>
      </w:r>
    </w:p>
    <w:p w:rsidR="00277FDF" w:rsidRPr="006A5071" w:rsidRDefault="00277FDF" w:rsidP="006A5071">
      <w:pPr>
        <w:rPr>
          <w:sz w:val="24"/>
          <w:szCs w:val="24"/>
        </w:rPr>
      </w:pPr>
      <w:r w:rsidRPr="006A5071">
        <w:rPr>
          <w:sz w:val="24"/>
          <w:szCs w:val="24"/>
        </w:rPr>
        <w:t>Ahora toca modificar el fichero /</w:t>
      </w:r>
      <w:proofErr w:type="spellStart"/>
      <w:r w:rsidRPr="006A5071">
        <w:rPr>
          <w:sz w:val="24"/>
          <w:szCs w:val="24"/>
        </w:rPr>
        <w:t>etc</w:t>
      </w:r>
      <w:proofErr w:type="spellEnd"/>
      <w:r w:rsidRPr="006A5071">
        <w:rPr>
          <w:sz w:val="24"/>
          <w:szCs w:val="24"/>
        </w:rPr>
        <w:t>/</w:t>
      </w:r>
      <w:proofErr w:type="spellStart"/>
      <w:r w:rsidRPr="006A5071">
        <w:rPr>
          <w:sz w:val="24"/>
          <w:szCs w:val="24"/>
        </w:rPr>
        <w:t>network</w:t>
      </w:r>
      <w:proofErr w:type="spellEnd"/>
      <w:r w:rsidRPr="006A5071">
        <w:rPr>
          <w:sz w:val="24"/>
          <w:szCs w:val="24"/>
        </w:rPr>
        <w:t xml:space="preserve">/interfaces y escribir las siguientes </w:t>
      </w:r>
      <w:proofErr w:type="spellStart"/>
      <w:r w:rsidRPr="006A5071">
        <w:rPr>
          <w:sz w:val="24"/>
          <w:szCs w:val="24"/>
        </w:rPr>
        <w:t>lineas</w:t>
      </w:r>
      <w:proofErr w:type="spellEnd"/>
      <w:r w:rsidRPr="006A5071">
        <w:rPr>
          <w:sz w:val="24"/>
          <w:szCs w:val="24"/>
        </w:rPr>
        <w:t>:</w:t>
      </w:r>
    </w:p>
    <w:p w:rsidR="00277FDF" w:rsidRPr="003C007A" w:rsidRDefault="00277FDF" w:rsidP="00425717">
      <w:pPr>
        <w:tabs>
          <w:tab w:val="left" w:pos="708"/>
          <w:tab w:val="left" w:pos="1416"/>
          <w:tab w:val="left" w:pos="2124"/>
          <w:tab w:val="left" w:pos="2832"/>
          <w:tab w:val="left" w:pos="3540"/>
          <w:tab w:val="left" w:pos="7088"/>
        </w:tabs>
        <w:rPr>
          <w:rFonts w:ascii="Courier New" w:hAnsi="Courier New" w:cs="Courier New"/>
          <w:sz w:val="24"/>
          <w:szCs w:val="24"/>
          <w:lang w:val="en-US"/>
        </w:rPr>
      </w:pPr>
      <w:r w:rsidRPr="006A5071">
        <w:rPr>
          <w:sz w:val="24"/>
          <w:szCs w:val="24"/>
        </w:rPr>
        <w:tab/>
      </w:r>
      <w:proofErr w:type="spellStart"/>
      <w:proofErr w:type="gramStart"/>
      <w:r w:rsidRPr="003C007A">
        <w:rPr>
          <w:rFonts w:ascii="Courier New" w:hAnsi="Courier New" w:cs="Courier New"/>
          <w:sz w:val="24"/>
          <w:szCs w:val="24"/>
          <w:lang w:val="en-US"/>
        </w:rPr>
        <w:t>iface</w:t>
      </w:r>
      <w:proofErr w:type="spellEnd"/>
      <w:proofErr w:type="gramEnd"/>
      <w:r w:rsidRPr="003C007A">
        <w:rPr>
          <w:rFonts w:ascii="Courier New" w:hAnsi="Courier New" w:cs="Courier New"/>
          <w:sz w:val="24"/>
          <w:szCs w:val="24"/>
          <w:lang w:val="en-US"/>
        </w:rPr>
        <w:t xml:space="preserve"> bond1 </w:t>
      </w:r>
      <w:proofErr w:type="spellStart"/>
      <w:r w:rsidRPr="003C007A">
        <w:rPr>
          <w:rFonts w:ascii="Courier New" w:hAnsi="Courier New" w:cs="Courier New"/>
          <w:sz w:val="24"/>
          <w:szCs w:val="24"/>
          <w:lang w:val="en-US"/>
        </w:rPr>
        <w:t>inet</w:t>
      </w:r>
      <w:proofErr w:type="spellEnd"/>
      <w:r w:rsidRPr="003C007A">
        <w:rPr>
          <w:rFonts w:ascii="Courier New" w:hAnsi="Courier New" w:cs="Courier New"/>
          <w:sz w:val="24"/>
          <w:szCs w:val="24"/>
          <w:lang w:val="en-US"/>
        </w:rPr>
        <w:t xml:space="preserve"> static</w:t>
      </w:r>
      <w:r w:rsidR="00425717">
        <w:rPr>
          <w:rFonts w:ascii="Courier New" w:hAnsi="Courier New" w:cs="Courier New"/>
          <w:sz w:val="24"/>
          <w:szCs w:val="24"/>
          <w:lang w:val="en-US"/>
        </w:rPr>
        <w:tab/>
      </w:r>
      <w:r w:rsidRPr="003C007A">
        <w:rPr>
          <w:rFonts w:ascii="Courier New" w:hAnsi="Courier New" w:cs="Courier New"/>
          <w:sz w:val="24"/>
          <w:szCs w:val="24"/>
          <w:lang w:val="en-US"/>
        </w:rPr>
        <w:br/>
      </w:r>
      <w:r w:rsidRPr="003C007A">
        <w:rPr>
          <w:rFonts w:ascii="Courier New" w:hAnsi="Courier New" w:cs="Courier New"/>
          <w:sz w:val="24"/>
          <w:szCs w:val="24"/>
          <w:lang w:val="en-US"/>
        </w:rPr>
        <w:tab/>
        <w:t xml:space="preserve"> address 192.168.222.13</w:t>
      </w:r>
      <w:r w:rsidRPr="003C007A">
        <w:rPr>
          <w:rFonts w:ascii="Courier New" w:hAnsi="Courier New" w:cs="Courier New"/>
          <w:sz w:val="24"/>
          <w:szCs w:val="24"/>
          <w:lang w:val="en-US"/>
        </w:rPr>
        <w:br/>
      </w:r>
      <w:r w:rsidRPr="003C007A">
        <w:rPr>
          <w:rFonts w:ascii="Courier New" w:hAnsi="Courier New" w:cs="Courier New"/>
          <w:sz w:val="24"/>
          <w:szCs w:val="24"/>
          <w:lang w:val="en-US"/>
        </w:rPr>
        <w:tab/>
        <w:t xml:space="preserve"> </w:t>
      </w:r>
      <w:proofErr w:type="spellStart"/>
      <w:r w:rsidRPr="003C007A">
        <w:rPr>
          <w:rFonts w:ascii="Courier New" w:hAnsi="Courier New" w:cs="Courier New"/>
          <w:sz w:val="24"/>
          <w:szCs w:val="24"/>
          <w:lang w:val="en-US"/>
        </w:rPr>
        <w:t>netmask</w:t>
      </w:r>
      <w:proofErr w:type="spellEnd"/>
      <w:r w:rsidRPr="003C007A">
        <w:rPr>
          <w:rFonts w:ascii="Courier New" w:hAnsi="Courier New" w:cs="Courier New"/>
          <w:sz w:val="24"/>
          <w:szCs w:val="24"/>
          <w:lang w:val="en-US"/>
        </w:rPr>
        <w:t xml:space="preserve"> 255.255.255.0</w:t>
      </w:r>
      <w:r w:rsidRPr="003C007A">
        <w:rPr>
          <w:rFonts w:ascii="Courier New" w:hAnsi="Courier New" w:cs="Courier New"/>
          <w:sz w:val="24"/>
          <w:szCs w:val="24"/>
          <w:lang w:val="en-US"/>
        </w:rPr>
        <w:br/>
      </w:r>
      <w:r w:rsidRPr="003C007A">
        <w:rPr>
          <w:rFonts w:ascii="Courier New" w:hAnsi="Courier New" w:cs="Courier New"/>
          <w:sz w:val="24"/>
          <w:szCs w:val="24"/>
          <w:lang w:val="en-US"/>
        </w:rPr>
        <w:tab/>
        <w:t xml:space="preserve"> bond-slaves eth1 eth2 eth3</w:t>
      </w:r>
      <w:r w:rsidRPr="003C007A">
        <w:rPr>
          <w:rFonts w:ascii="Courier New" w:hAnsi="Courier New" w:cs="Courier New"/>
          <w:sz w:val="24"/>
          <w:szCs w:val="24"/>
          <w:lang w:val="en-US"/>
        </w:rPr>
        <w:br/>
      </w:r>
      <w:r w:rsidRPr="003C007A">
        <w:rPr>
          <w:rFonts w:ascii="Courier New" w:hAnsi="Courier New" w:cs="Courier New"/>
          <w:sz w:val="24"/>
          <w:szCs w:val="24"/>
          <w:lang w:val="en-US"/>
        </w:rPr>
        <w:tab/>
        <w:t xml:space="preserve"> bond-mode 0</w:t>
      </w:r>
      <w:r w:rsidRPr="003C007A">
        <w:rPr>
          <w:rFonts w:ascii="Courier New" w:hAnsi="Courier New" w:cs="Courier New"/>
          <w:sz w:val="24"/>
          <w:szCs w:val="24"/>
          <w:lang w:val="en-US"/>
        </w:rPr>
        <w:br/>
      </w:r>
      <w:r w:rsidRPr="003C007A">
        <w:rPr>
          <w:rFonts w:ascii="Courier New" w:hAnsi="Courier New" w:cs="Courier New"/>
          <w:sz w:val="24"/>
          <w:szCs w:val="24"/>
          <w:lang w:val="en-US"/>
        </w:rPr>
        <w:lastRenderedPageBreak/>
        <w:tab/>
        <w:t xml:space="preserve"> </w:t>
      </w:r>
      <w:proofErr w:type="spellStart"/>
      <w:r w:rsidRPr="003C007A">
        <w:rPr>
          <w:rFonts w:ascii="Courier New" w:hAnsi="Courier New" w:cs="Courier New"/>
          <w:sz w:val="24"/>
          <w:szCs w:val="24"/>
          <w:lang w:val="en-US"/>
        </w:rPr>
        <w:t>mtu</w:t>
      </w:r>
      <w:proofErr w:type="spellEnd"/>
      <w:r w:rsidRPr="003C007A">
        <w:rPr>
          <w:rFonts w:ascii="Courier New" w:hAnsi="Courier New" w:cs="Courier New"/>
          <w:sz w:val="24"/>
          <w:szCs w:val="24"/>
          <w:lang w:val="en-US"/>
        </w:rPr>
        <w:t xml:space="preserve"> 9000</w:t>
      </w:r>
      <w:r w:rsidRPr="003C007A">
        <w:rPr>
          <w:rFonts w:ascii="Courier New" w:hAnsi="Courier New" w:cs="Courier New"/>
          <w:sz w:val="24"/>
          <w:szCs w:val="24"/>
          <w:lang w:val="en-US"/>
        </w:rPr>
        <w:br/>
      </w:r>
      <w:r w:rsidRPr="003C007A">
        <w:rPr>
          <w:rFonts w:ascii="Courier New" w:hAnsi="Courier New" w:cs="Courier New"/>
          <w:sz w:val="24"/>
          <w:szCs w:val="24"/>
          <w:lang w:val="en-US"/>
        </w:rPr>
        <w:tab/>
        <w:t xml:space="preserve"> bond-</w:t>
      </w:r>
      <w:proofErr w:type="spellStart"/>
      <w:r w:rsidRPr="003C007A">
        <w:rPr>
          <w:rFonts w:ascii="Courier New" w:hAnsi="Courier New" w:cs="Courier New"/>
          <w:sz w:val="24"/>
          <w:szCs w:val="24"/>
          <w:lang w:val="en-US"/>
        </w:rPr>
        <w:t>miimon</w:t>
      </w:r>
      <w:proofErr w:type="spellEnd"/>
      <w:r w:rsidRPr="003C007A">
        <w:rPr>
          <w:rFonts w:ascii="Courier New" w:hAnsi="Courier New" w:cs="Courier New"/>
          <w:sz w:val="24"/>
          <w:szCs w:val="24"/>
          <w:lang w:val="en-US"/>
        </w:rPr>
        <w:t xml:space="preserve"> 100</w:t>
      </w:r>
    </w:p>
    <w:p w:rsidR="00277FDF" w:rsidRPr="006A5071" w:rsidRDefault="00277FDF" w:rsidP="006A5071">
      <w:pPr>
        <w:rPr>
          <w:sz w:val="24"/>
          <w:szCs w:val="24"/>
        </w:rPr>
      </w:pPr>
      <w:r w:rsidRPr="006A5071">
        <w:rPr>
          <w:sz w:val="24"/>
          <w:szCs w:val="24"/>
        </w:rPr>
        <w:t xml:space="preserve">La configuración es muy sencilla, el único parámetro que no se ha visto ya es el de la línea </w:t>
      </w:r>
      <w:proofErr w:type="spellStart"/>
      <w:r w:rsidRPr="006A5071">
        <w:rPr>
          <w:sz w:val="24"/>
          <w:szCs w:val="24"/>
        </w:rPr>
        <w:t>mtu</w:t>
      </w:r>
      <w:proofErr w:type="spellEnd"/>
      <w:r w:rsidRPr="006A5071">
        <w:rPr>
          <w:sz w:val="24"/>
          <w:szCs w:val="24"/>
        </w:rPr>
        <w:t xml:space="preserve"> 9000, que sirve para indicar los bytes de los jumbo </w:t>
      </w:r>
      <w:proofErr w:type="spellStart"/>
      <w:r w:rsidRPr="006A5071">
        <w:rPr>
          <w:sz w:val="24"/>
          <w:szCs w:val="24"/>
        </w:rPr>
        <w:t>frames</w:t>
      </w:r>
      <w:proofErr w:type="spellEnd"/>
      <w:r w:rsidRPr="006A5071">
        <w:rPr>
          <w:sz w:val="24"/>
          <w:szCs w:val="24"/>
        </w:rPr>
        <w:t xml:space="preserve">. </w:t>
      </w:r>
    </w:p>
    <w:p w:rsidR="00277FDF" w:rsidRPr="006A5071" w:rsidRDefault="00277FDF" w:rsidP="006A5071">
      <w:pPr>
        <w:rPr>
          <w:sz w:val="24"/>
          <w:szCs w:val="24"/>
        </w:rPr>
      </w:pPr>
      <w:r w:rsidRPr="006A5071">
        <w:rPr>
          <w:sz w:val="24"/>
          <w:szCs w:val="24"/>
        </w:rPr>
        <w:t xml:space="preserve">Una vez realizado esto reiniciamos </w:t>
      </w:r>
      <w:proofErr w:type="spellStart"/>
      <w:r w:rsidRPr="006A5071">
        <w:rPr>
          <w:sz w:val="24"/>
          <w:szCs w:val="24"/>
        </w:rPr>
        <w:t>networking</w:t>
      </w:r>
      <w:proofErr w:type="spellEnd"/>
      <w:r w:rsidRPr="006A5071">
        <w:rPr>
          <w:sz w:val="24"/>
          <w:szCs w:val="24"/>
        </w:rPr>
        <w:t xml:space="preserve"> y ya deberemos tener el </w:t>
      </w:r>
      <w:proofErr w:type="spellStart"/>
      <w:r w:rsidRPr="006A5071">
        <w:rPr>
          <w:sz w:val="24"/>
          <w:szCs w:val="24"/>
        </w:rPr>
        <w:t>bonding</w:t>
      </w:r>
      <w:proofErr w:type="spellEnd"/>
      <w:r w:rsidRPr="006A5071">
        <w:rPr>
          <w:sz w:val="24"/>
          <w:szCs w:val="24"/>
        </w:rPr>
        <w:t xml:space="preserve"> preparado. </w:t>
      </w:r>
    </w:p>
    <w:p w:rsidR="00277FDF" w:rsidRPr="003C007A" w:rsidRDefault="00277FDF" w:rsidP="006A5071">
      <w:pPr>
        <w:rPr>
          <w:rFonts w:ascii="Courier New" w:hAnsi="Courier New" w:cs="Courier New"/>
          <w:sz w:val="24"/>
          <w:szCs w:val="24"/>
        </w:rPr>
      </w:pPr>
      <w:r w:rsidRPr="006A5071">
        <w:rPr>
          <w:sz w:val="24"/>
          <w:szCs w:val="24"/>
        </w:rPr>
        <w:tab/>
      </w:r>
      <w:r w:rsidRPr="003C007A">
        <w:rPr>
          <w:rFonts w:ascii="Courier New" w:hAnsi="Courier New" w:cs="Courier New"/>
          <w:sz w:val="24"/>
          <w:szCs w:val="24"/>
        </w:rPr>
        <w:t>/</w:t>
      </w:r>
      <w:proofErr w:type="spellStart"/>
      <w:r w:rsidRPr="003C007A">
        <w:rPr>
          <w:rFonts w:ascii="Courier New" w:hAnsi="Courier New" w:cs="Courier New"/>
          <w:sz w:val="24"/>
          <w:szCs w:val="24"/>
        </w:rPr>
        <w:t>etc</w:t>
      </w:r>
      <w:proofErr w:type="spellEnd"/>
      <w:r w:rsidRPr="003C007A">
        <w:rPr>
          <w:rFonts w:ascii="Courier New" w:hAnsi="Courier New" w:cs="Courier New"/>
          <w:sz w:val="24"/>
          <w:szCs w:val="24"/>
        </w:rPr>
        <w:t>/</w:t>
      </w:r>
      <w:proofErr w:type="spellStart"/>
      <w:r w:rsidRPr="003C007A">
        <w:rPr>
          <w:rFonts w:ascii="Courier New" w:hAnsi="Courier New" w:cs="Courier New"/>
          <w:sz w:val="24"/>
          <w:szCs w:val="24"/>
        </w:rPr>
        <w:t>init.d</w:t>
      </w:r>
      <w:proofErr w:type="spellEnd"/>
      <w:r w:rsidRPr="003C007A">
        <w:rPr>
          <w:rFonts w:ascii="Courier New" w:hAnsi="Courier New" w:cs="Courier New"/>
          <w:sz w:val="24"/>
          <w:szCs w:val="24"/>
        </w:rPr>
        <w:t>/</w:t>
      </w:r>
      <w:proofErr w:type="spellStart"/>
      <w:r w:rsidRPr="003C007A">
        <w:rPr>
          <w:rFonts w:ascii="Courier New" w:hAnsi="Courier New" w:cs="Courier New"/>
          <w:sz w:val="24"/>
          <w:szCs w:val="24"/>
        </w:rPr>
        <w:t>networking</w:t>
      </w:r>
      <w:proofErr w:type="spellEnd"/>
      <w:r w:rsidRPr="003C007A">
        <w:rPr>
          <w:rFonts w:ascii="Courier New" w:hAnsi="Courier New" w:cs="Courier New"/>
          <w:sz w:val="24"/>
          <w:szCs w:val="24"/>
        </w:rPr>
        <w:t xml:space="preserve"> </w:t>
      </w:r>
      <w:proofErr w:type="spellStart"/>
      <w:r w:rsidRPr="003C007A">
        <w:rPr>
          <w:rFonts w:ascii="Courier New" w:hAnsi="Courier New" w:cs="Courier New"/>
          <w:sz w:val="24"/>
          <w:szCs w:val="24"/>
        </w:rPr>
        <w:t>restart</w:t>
      </w:r>
      <w:proofErr w:type="spellEnd"/>
    </w:p>
    <w:p w:rsidR="00277FDF" w:rsidRPr="006A5071" w:rsidRDefault="00277FDF" w:rsidP="006A5071">
      <w:pPr>
        <w:rPr>
          <w:sz w:val="24"/>
          <w:szCs w:val="24"/>
        </w:rPr>
      </w:pPr>
      <w:r w:rsidRPr="006A5071">
        <w:rPr>
          <w:sz w:val="24"/>
          <w:szCs w:val="24"/>
        </w:rPr>
        <w:t>Otra forma de subir el bond sería mediante comandos de la siguiente manera:</w:t>
      </w:r>
    </w:p>
    <w:p w:rsidR="00277FDF" w:rsidRPr="006A5071" w:rsidRDefault="00277FDF" w:rsidP="006A5071">
      <w:pPr>
        <w:rPr>
          <w:sz w:val="24"/>
          <w:szCs w:val="24"/>
        </w:rPr>
      </w:pPr>
      <w:r w:rsidRPr="006A5071">
        <w:rPr>
          <w:sz w:val="24"/>
          <w:szCs w:val="24"/>
        </w:rPr>
        <w:t xml:space="preserve">1º Activar el modulo </w:t>
      </w:r>
      <w:proofErr w:type="spellStart"/>
      <w:r w:rsidRPr="006A5071">
        <w:rPr>
          <w:sz w:val="24"/>
          <w:szCs w:val="24"/>
        </w:rPr>
        <w:t>bonding</w:t>
      </w:r>
      <w:proofErr w:type="spellEnd"/>
      <w:r w:rsidRPr="006A5071">
        <w:rPr>
          <w:sz w:val="24"/>
          <w:szCs w:val="24"/>
        </w:rPr>
        <w:t xml:space="preserve"> </w:t>
      </w:r>
      <w:r w:rsidR="00425717" w:rsidRPr="006A5071">
        <w:rPr>
          <w:sz w:val="24"/>
          <w:szCs w:val="24"/>
        </w:rPr>
        <w:t>indicándole</w:t>
      </w:r>
      <w:r w:rsidRPr="006A5071">
        <w:rPr>
          <w:sz w:val="24"/>
          <w:szCs w:val="24"/>
        </w:rPr>
        <w:t xml:space="preserve"> el modo y el valor de </w:t>
      </w:r>
      <w:proofErr w:type="spellStart"/>
      <w:r w:rsidRPr="006A5071">
        <w:rPr>
          <w:sz w:val="24"/>
          <w:szCs w:val="24"/>
        </w:rPr>
        <w:t>miimon</w:t>
      </w:r>
      <w:proofErr w:type="spellEnd"/>
    </w:p>
    <w:p w:rsidR="00277FDF" w:rsidRPr="003C007A" w:rsidRDefault="00277FDF" w:rsidP="006A5071">
      <w:pPr>
        <w:rPr>
          <w:rFonts w:ascii="Courier New" w:hAnsi="Courier New" w:cs="Courier New"/>
          <w:sz w:val="24"/>
          <w:szCs w:val="24"/>
        </w:rPr>
      </w:pPr>
      <w:r w:rsidRPr="006A5071">
        <w:rPr>
          <w:sz w:val="24"/>
          <w:szCs w:val="24"/>
        </w:rPr>
        <w:tab/>
      </w:r>
      <w:proofErr w:type="spellStart"/>
      <w:proofErr w:type="gramStart"/>
      <w:r w:rsidRPr="003C007A">
        <w:rPr>
          <w:rFonts w:ascii="Courier New" w:hAnsi="Courier New" w:cs="Courier New"/>
          <w:sz w:val="24"/>
          <w:szCs w:val="24"/>
        </w:rPr>
        <w:t>modprobe</w:t>
      </w:r>
      <w:proofErr w:type="spellEnd"/>
      <w:proofErr w:type="gramEnd"/>
      <w:r w:rsidRPr="003C007A">
        <w:rPr>
          <w:rFonts w:ascii="Courier New" w:hAnsi="Courier New" w:cs="Courier New"/>
          <w:sz w:val="24"/>
          <w:szCs w:val="24"/>
        </w:rPr>
        <w:t xml:space="preserve"> </w:t>
      </w:r>
      <w:proofErr w:type="spellStart"/>
      <w:r w:rsidRPr="003C007A">
        <w:rPr>
          <w:rFonts w:ascii="Courier New" w:hAnsi="Courier New" w:cs="Courier New"/>
          <w:sz w:val="24"/>
          <w:szCs w:val="24"/>
        </w:rPr>
        <w:t>bonding</w:t>
      </w:r>
      <w:proofErr w:type="spellEnd"/>
      <w:r w:rsidRPr="003C007A">
        <w:rPr>
          <w:rFonts w:ascii="Courier New" w:hAnsi="Courier New" w:cs="Courier New"/>
          <w:sz w:val="24"/>
          <w:szCs w:val="24"/>
        </w:rPr>
        <w:t xml:space="preserve"> </w:t>
      </w:r>
      <w:proofErr w:type="spellStart"/>
      <w:r w:rsidRPr="003C007A">
        <w:rPr>
          <w:rFonts w:ascii="Courier New" w:hAnsi="Courier New" w:cs="Courier New"/>
          <w:sz w:val="24"/>
          <w:szCs w:val="24"/>
        </w:rPr>
        <w:t>mode</w:t>
      </w:r>
      <w:proofErr w:type="spellEnd"/>
      <w:r w:rsidRPr="003C007A">
        <w:rPr>
          <w:rFonts w:ascii="Courier New" w:hAnsi="Courier New" w:cs="Courier New"/>
          <w:sz w:val="24"/>
          <w:szCs w:val="24"/>
        </w:rPr>
        <w:t xml:space="preserve">=0 (o el nombre) </w:t>
      </w:r>
      <w:proofErr w:type="spellStart"/>
      <w:r w:rsidRPr="003C007A">
        <w:rPr>
          <w:rFonts w:ascii="Courier New" w:hAnsi="Courier New" w:cs="Courier New"/>
          <w:sz w:val="24"/>
          <w:szCs w:val="24"/>
        </w:rPr>
        <w:t>miimon</w:t>
      </w:r>
      <w:proofErr w:type="spellEnd"/>
      <w:r w:rsidRPr="003C007A">
        <w:rPr>
          <w:rFonts w:ascii="Courier New" w:hAnsi="Courier New" w:cs="Courier New"/>
          <w:sz w:val="24"/>
          <w:szCs w:val="24"/>
        </w:rPr>
        <w:t>=100</w:t>
      </w:r>
    </w:p>
    <w:p w:rsidR="00277FDF" w:rsidRPr="006A5071" w:rsidRDefault="00277FDF" w:rsidP="006A5071">
      <w:pPr>
        <w:rPr>
          <w:sz w:val="24"/>
          <w:szCs w:val="24"/>
        </w:rPr>
      </w:pPr>
      <w:r w:rsidRPr="006A5071">
        <w:rPr>
          <w:sz w:val="24"/>
          <w:szCs w:val="24"/>
        </w:rPr>
        <w:t xml:space="preserve">2º Configuramos bond1 indicando </w:t>
      </w:r>
      <w:proofErr w:type="spellStart"/>
      <w:r w:rsidRPr="006A5071">
        <w:rPr>
          <w:sz w:val="24"/>
          <w:szCs w:val="24"/>
        </w:rPr>
        <w:t>ip</w:t>
      </w:r>
      <w:proofErr w:type="spellEnd"/>
      <w:r w:rsidRPr="006A5071">
        <w:rPr>
          <w:sz w:val="24"/>
          <w:szCs w:val="24"/>
        </w:rPr>
        <w:t xml:space="preserve">, mascara de red y </w:t>
      </w:r>
      <w:proofErr w:type="spellStart"/>
      <w:r w:rsidRPr="006A5071">
        <w:rPr>
          <w:sz w:val="24"/>
          <w:szCs w:val="24"/>
        </w:rPr>
        <w:t>mtu</w:t>
      </w:r>
      <w:proofErr w:type="spellEnd"/>
    </w:p>
    <w:p w:rsidR="00277FDF" w:rsidRPr="003C007A" w:rsidRDefault="00277FDF" w:rsidP="006A5071">
      <w:pPr>
        <w:rPr>
          <w:rFonts w:ascii="Courier New" w:hAnsi="Courier New" w:cs="Courier New"/>
          <w:sz w:val="24"/>
          <w:szCs w:val="24"/>
        </w:rPr>
      </w:pPr>
      <w:r w:rsidRPr="006A5071">
        <w:rPr>
          <w:sz w:val="24"/>
          <w:szCs w:val="24"/>
        </w:rPr>
        <w:tab/>
      </w:r>
      <w:proofErr w:type="spellStart"/>
      <w:proofErr w:type="gramStart"/>
      <w:r w:rsidRPr="003C007A">
        <w:rPr>
          <w:rFonts w:ascii="Courier New" w:hAnsi="Courier New" w:cs="Courier New"/>
          <w:sz w:val="24"/>
          <w:szCs w:val="24"/>
        </w:rPr>
        <w:t>ifconfig</w:t>
      </w:r>
      <w:proofErr w:type="spellEnd"/>
      <w:proofErr w:type="gramEnd"/>
      <w:r w:rsidRPr="003C007A">
        <w:rPr>
          <w:rFonts w:ascii="Courier New" w:hAnsi="Courier New" w:cs="Courier New"/>
          <w:sz w:val="24"/>
          <w:szCs w:val="24"/>
        </w:rPr>
        <w:t xml:space="preserve"> bond1 192.168.222.13 </w:t>
      </w:r>
      <w:proofErr w:type="spellStart"/>
      <w:r w:rsidRPr="003C007A">
        <w:rPr>
          <w:rFonts w:ascii="Courier New" w:hAnsi="Courier New" w:cs="Courier New"/>
          <w:sz w:val="24"/>
          <w:szCs w:val="24"/>
        </w:rPr>
        <w:t>netmask</w:t>
      </w:r>
      <w:proofErr w:type="spellEnd"/>
      <w:r w:rsidRPr="003C007A">
        <w:rPr>
          <w:rFonts w:ascii="Courier New" w:hAnsi="Courier New" w:cs="Courier New"/>
          <w:sz w:val="24"/>
          <w:szCs w:val="24"/>
        </w:rPr>
        <w:t xml:space="preserve"> 255.255.255.0 </w:t>
      </w:r>
      <w:proofErr w:type="spellStart"/>
      <w:r w:rsidRPr="003C007A">
        <w:rPr>
          <w:rFonts w:ascii="Courier New" w:hAnsi="Courier New" w:cs="Courier New"/>
          <w:sz w:val="24"/>
          <w:szCs w:val="24"/>
        </w:rPr>
        <w:t>mtu</w:t>
      </w:r>
      <w:proofErr w:type="spellEnd"/>
      <w:r w:rsidRPr="003C007A">
        <w:rPr>
          <w:rFonts w:ascii="Courier New" w:hAnsi="Courier New" w:cs="Courier New"/>
          <w:sz w:val="24"/>
          <w:szCs w:val="24"/>
        </w:rPr>
        <w:t xml:space="preserve"> 9000 up</w:t>
      </w:r>
    </w:p>
    <w:p w:rsidR="00277FDF" w:rsidRPr="006A5071" w:rsidRDefault="00277FDF" w:rsidP="006A5071">
      <w:pPr>
        <w:rPr>
          <w:sz w:val="24"/>
          <w:szCs w:val="24"/>
        </w:rPr>
      </w:pPr>
      <w:r w:rsidRPr="006A5071">
        <w:rPr>
          <w:sz w:val="24"/>
          <w:szCs w:val="24"/>
        </w:rPr>
        <w:t xml:space="preserve">3º Y por </w:t>
      </w:r>
      <w:r w:rsidR="006A5071" w:rsidRPr="006A5071">
        <w:rPr>
          <w:sz w:val="24"/>
          <w:szCs w:val="24"/>
        </w:rPr>
        <w:t>último</w:t>
      </w:r>
      <w:r w:rsidRPr="006A5071">
        <w:rPr>
          <w:sz w:val="24"/>
          <w:szCs w:val="24"/>
        </w:rPr>
        <w:t xml:space="preserve"> se añaden las interfaces esclavas al </w:t>
      </w:r>
      <w:proofErr w:type="spellStart"/>
      <w:r w:rsidRPr="006A5071">
        <w:rPr>
          <w:sz w:val="24"/>
          <w:szCs w:val="24"/>
        </w:rPr>
        <w:t>bonding</w:t>
      </w:r>
      <w:proofErr w:type="spellEnd"/>
      <w:r w:rsidRPr="006A5071">
        <w:rPr>
          <w:sz w:val="24"/>
          <w:szCs w:val="24"/>
        </w:rPr>
        <w:t>:</w:t>
      </w:r>
    </w:p>
    <w:p w:rsidR="00277FDF" w:rsidRPr="003C007A" w:rsidRDefault="00277FDF" w:rsidP="006A5071">
      <w:pPr>
        <w:rPr>
          <w:rFonts w:ascii="Courier New" w:hAnsi="Courier New" w:cs="Courier New"/>
          <w:sz w:val="24"/>
          <w:szCs w:val="24"/>
        </w:rPr>
      </w:pPr>
      <w:r w:rsidRPr="006A5071">
        <w:rPr>
          <w:sz w:val="24"/>
          <w:szCs w:val="24"/>
        </w:rPr>
        <w:tab/>
      </w:r>
      <w:proofErr w:type="spellStart"/>
      <w:proofErr w:type="gramStart"/>
      <w:r w:rsidRPr="003C007A">
        <w:rPr>
          <w:rFonts w:ascii="Courier New" w:hAnsi="Courier New" w:cs="Courier New"/>
          <w:sz w:val="24"/>
          <w:szCs w:val="24"/>
        </w:rPr>
        <w:t>ifenslave</w:t>
      </w:r>
      <w:proofErr w:type="spellEnd"/>
      <w:proofErr w:type="gramEnd"/>
      <w:r w:rsidRPr="003C007A">
        <w:rPr>
          <w:rFonts w:ascii="Courier New" w:hAnsi="Courier New" w:cs="Courier New"/>
          <w:sz w:val="24"/>
          <w:szCs w:val="24"/>
        </w:rPr>
        <w:t xml:space="preserve"> bond1 eth1 eth2 eth3</w:t>
      </w:r>
    </w:p>
    <w:p w:rsidR="00277FDF" w:rsidRPr="006A5071" w:rsidRDefault="00277FDF" w:rsidP="006A5071">
      <w:pPr>
        <w:rPr>
          <w:sz w:val="24"/>
          <w:szCs w:val="24"/>
        </w:rPr>
      </w:pPr>
      <w:r w:rsidRPr="006A5071">
        <w:rPr>
          <w:sz w:val="24"/>
          <w:szCs w:val="24"/>
        </w:rPr>
        <w:t xml:space="preserve">Con </w:t>
      </w:r>
      <w:proofErr w:type="spellStart"/>
      <w:r w:rsidRPr="006A5071">
        <w:rPr>
          <w:sz w:val="24"/>
          <w:szCs w:val="24"/>
        </w:rPr>
        <w:t>ifconfig</w:t>
      </w:r>
      <w:proofErr w:type="spellEnd"/>
      <w:r w:rsidRPr="006A5071">
        <w:rPr>
          <w:sz w:val="24"/>
          <w:szCs w:val="24"/>
        </w:rPr>
        <w:t xml:space="preserve"> podemos comprobar el estado del </w:t>
      </w:r>
      <w:proofErr w:type="spellStart"/>
      <w:r w:rsidRPr="006A5071">
        <w:rPr>
          <w:sz w:val="24"/>
          <w:szCs w:val="24"/>
        </w:rPr>
        <w:t>bonding</w:t>
      </w:r>
      <w:proofErr w:type="spellEnd"/>
      <w:r w:rsidRPr="006A5071">
        <w:rPr>
          <w:sz w:val="24"/>
          <w:szCs w:val="24"/>
        </w:rPr>
        <w:t>, que debe ser algo así:</w:t>
      </w:r>
    </w:p>
    <w:p w:rsidR="00277FDF" w:rsidRPr="003C007A" w:rsidRDefault="00277FDF" w:rsidP="006A5071">
      <w:pPr>
        <w:rPr>
          <w:rFonts w:ascii="Courier New" w:hAnsi="Courier New" w:cs="Courier New"/>
          <w:sz w:val="18"/>
          <w:szCs w:val="18"/>
          <w:lang w:val="en-US"/>
        </w:rPr>
      </w:pPr>
      <w:r w:rsidRPr="003C007A">
        <w:rPr>
          <w:rFonts w:ascii="Courier New" w:hAnsi="Courier New" w:cs="Courier New"/>
          <w:sz w:val="18"/>
          <w:szCs w:val="18"/>
          <w:lang w:val="en-US"/>
        </w:rPr>
        <w:t xml:space="preserve">bond1     Link </w:t>
      </w:r>
      <w:proofErr w:type="spellStart"/>
      <w:r w:rsidRPr="003C007A">
        <w:rPr>
          <w:rFonts w:ascii="Courier New" w:hAnsi="Courier New" w:cs="Courier New"/>
          <w:sz w:val="18"/>
          <w:szCs w:val="18"/>
          <w:lang w:val="en-US"/>
        </w:rPr>
        <w:t>encap:Ethernet</w:t>
      </w:r>
      <w:proofErr w:type="spellEnd"/>
      <w:r w:rsidRPr="003C007A">
        <w:rPr>
          <w:rFonts w:ascii="Courier New" w:hAnsi="Courier New" w:cs="Courier New"/>
          <w:sz w:val="18"/>
          <w:szCs w:val="18"/>
          <w:lang w:val="en-US"/>
        </w:rPr>
        <w:t xml:space="preserve">  </w:t>
      </w:r>
      <w:proofErr w:type="spellStart"/>
      <w:r w:rsidRPr="003C007A">
        <w:rPr>
          <w:rFonts w:ascii="Courier New" w:hAnsi="Courier New" w:cs="Courier New"/>
          <w:sz w:val="18"/>
          <w:szCs w:val="18"/>
          <w:lang w:val="en-US"/>
        </w:rPr>
        <w:t>HWaddr</w:t>
      </w:r>
      <w:proofErr w:type="spellEnd"/>
      <w:r w:rsidRPr="003C007A">
        <w:rPr>
          <w:rFonts w:ascii="Courier New" w:hAnsi="Courier New" w:cs="Courier New"/>
          <w:sz w:val="18"/>
          <w:szCs w:val="18"/>
          <w:lang w:val="en-US"/>
        </w:rPr>
        <w:t xml:space="preserve"> 00:25:90:69:f8:a9  </w:t>
      </w:r>
      <w:r w:rsidRPr="003C007A">
        <w:rPr>
          <w:rFonts w:ascii="Courier New" w:hAnsi="Courier New" w:cs="Courier New"/>
          <w:sz w:val="18"/>
          <w:szCs w:val="18"/>
          <w:lang w:val="en-US"/>
        </w:rPr>
        <w:br/>
        <w:t xml:space="preserve">          </w:t>
      </w:r>
      <w:proofErr w:type="spellStart"/>
      <w:r w:rsidRPr="003C007A">
        <w:rPr>
          <w:rFonts w:ascii="Courier New" w:hAnsi="Courier New" w:cs="Courier New"/>
          <w:sz w:val="18"/>
          <w:szCs w:val="18"/>
          <w:lang w:val="en-US"/>
        </w:rPr>
        <w:t>inet</w:t>
      </w:r>
      <w:proofErr w:type="spellEnd"/>
      <w:r w:rsidRPr="003C007A">
        <w:rPr>
          <w:rFonts w:ascii="Courier New" w:hAnsi="Courier New" w:cs="Courier New"/>
          <w:sz w:val="18"/>
          <w:szCs w:val="18"/>
          <w:lang w:val="en-US"/>
        </w:rPr>
        <w:t xml:space="preserve"> addr:192.168.222.13  Bcast:192.168.222.255  Mask:255.255.255.0</w:t>
      </w:r>
      <w:r w:rsidRPr="003C007A">
        <w:rPr>
          <w:rFonts w:ascii="Courier New" w:hAnsi="Courier New" w:cs="Courier New"/>
          <w:sz w:val="18"/>
          <w:szCs w:val="18"/>
          <w:lang w:val="en-US"/>
        </w:rPr>
        <w:br/>
        <w:t xml:space="preserve">          inet6 </w:t>
      </w:r>
      <w:proofErr w:type="spellStart"/>
      <w:r w:rsidRPr="003C007A">
        <w:rPr>
          <w:rFonts w:ascii="Courier New" w:hAnsi="Courier New" w:cs="Courier New"/>
          <w:sz w:val="18"/>
          <w:szCs w:val="18"/>
          <w:lang w:val="en-US"/>
        </w:rPr>
        <w:t>addr</w:t>
      </w:r>
      <w:proofErr w:type="spellEnd"/>
      <w:r w:rsidRPr="003C007A">
        <w:rPr>
          <w:rFonts w:ascii="Courier New" w:hAnsi="Courier New" w:cs="Courier New"/>
          <w:sz w:val="18"/>
          <w:szCs w:val="18"/>
          <w:lang w:val="en-US"/>
        </w:rPr>
        <w:t xml:space="preserve">: fe80::225:90ff:fe69:f8a9/64 </w:t>
      </w:r>
      <w:proofErr w:type="spellStart"/>
      <w:r w:rsidRPr="003C007A">
        <w:rPr>
          <w:rFonts w:ascii="Courier New" w:hAnsi="Courier New" w:cs="Courier New"/>
          <w:sz w:val="18"/>
          <w:szCs w:val="18"/>
          <w:lang w:val="en-US"/>
        </w:rPr>
        <w:t>Scope:Link</w:t>
      </w:r>
      <w:proofErr w:type="spellEnd"/>
      <w:r w:rsidRPr="003C007A">
        <w:rPr>
          <w:rFonts w:ascii="Courier New" w:hAnsi="Courier New" w:cs="Courier New"/>
          <w:sz w:val="18"/>
          <w:szCs w:val="18"/>
          <w:lang w:val="en-US"/>
        </w:rPr>
        <w:br/>
        <w:t xml:space="preserve">          UP BROADCAST RUNNING MASTER MULTICAST  MTU:9000  Metric:1</w:t>
      </w:r>
      <w:r w:rsidRPr="003C007A">
        <w:rPr>
          <w:rFonts w:ascii="Courier New" w:hAnsi="Courier New" w:cs="Courier New"/>
          <w:sz w:val="18"/>
          <w:szCs w:val="18"/>
          <w:lang w:val="en-US"/>
        </w:rPr>
        <w:br/>
        <w:t xml:space="preserve">          RX packets:1847300 errors:0 dropped:0 overruns:0 frame:0</w:t>
      </w:r>
      <w:r w:rsidRPr="003C007A">
        <w:rPr>
          <w:rFonts w:ascii="Courier New" w:hAnsi="Courier New" w:cs="Courier New"/>
          <w:sz w:val="18"/>
          <w:szCs w:val="18"/>
          <w:lang w:val="en-US"/>
        </w:rPr>
        <w:br/>
        <w:t xml:space="preserve">          TX packets:1428607 errors:0 dropped:0 overruns:0 carrier:0</w:t>
      </w:r>
      <w:r w:rsidRPr="003C007A">
        <w:rPr>
          <w:rFonts w:ascii="Courier New" w:hAnsi="Courier New" w:cs="Courier New"/>
          <w:sz w:val="18"/>
          <w:szCs w:val="18"/>
          <w:lang w:val="en-US"/>
        </w:rPr>
        <w:br/>
        <w:t xml:space="preserve">          collisions:0 txqueuelen:0 </w:t>
      </w:r>
      <w:r w:rsidRPr="003C007A">
        <w:rPr>
          <w:rFonts w:ascii="Courier New" w:hAnsi="Courier New" w:cs="Courier New"/>
          <w:sz w:val="18"/>
          <w:szCs w:val="18"/>
          <w:lang w:val="en-US"/>
        </w:rPr>
        <w:br/>
        <w:t xml:space="preserve">          RX bytes:1732704907 (1.6 </w:t>
      </w:r>
      <w:proofErr w:type="spellStart"/>
      <w:r w:rsidRPr="003C007A">
        <w:rPr>
          <w:rFonts w:ascii="Courier New" w:hAnsi="Courier New" w:cs="Courier New"/>
          <w:sz w:val="18"/>
          <w:szCs w:val="18"/>
          <w:lang w:val="en-US"/>
        </w:rPr>
        <w:t>GiB</w:t>
      </w:r>
      <w:proofErr w:type="spellEnd"/>
      <w:r w:rsidRPr="003C007A">
        <w:rPr>
          <w:rFonts w:ascii="Courier New" w:hAnsi="Courier New" w:cs="Courier New"/>
          <w:sz w:val="18"/>
          <w:szCs w:val="18"/>
          <w:lang w:val="en-US"/>
        </w:rPr>
        <w:t xml:space="preserve">)  TX bytes:6066067471 (5.6 </w:t>
      </w:r>
      <w:proofErr w:type="spellStart"/>
      <w:r w:rsidRPr="003C007A">
        <w:rPr>
          <w:rFonts w:ascii="Courier New" w:hAnsi="Courier New" w:cs="Courier New"/>
          <w:sz w:val="18"/>
          <w:szCs w:val="18"/>
          <w:lang w:val="en-US"/>
        </w:rPr>
        <w:t>GiB</w:t>
      </w:r>
      <w:proofErr w:type="spellEnd"/>
      <w:r w:rsidRPr="003C007A">
        <w:rPr>
          <w:rFonts w:ascii="Courier New" w:hAnsi="Courier New" w:cs="Courier New"/>
          <w:sz w:val="18"/>
          <w:szCs w:val="18"/>
          <w:lang w:val="en-US"/>
        </w:rPr>
        <w:t>)</w:t>
      </w:r>
    </w:p>
    <w:p w:rsidR="00277FDF" w:rsidRPr="006A5071" w:rsidRDefault="00277FDF" w:rsidP="006A5071">
      <w:pPr>
        <w:rPr>
          <w:sz w:val="24"/>
          <w:szCs w:val="24"/>
        </w:rPr>
      </w:pPr>
      <w:r w:rsidRPr="006A5071">
        <w:rPr>
          <w:sz w:val="24"/>
          <w:szCs w:val="24"/>
        </w:rPr>
        <w:t>Las interfaces que están como esclavo deben tener un aspecto como este:</w:t>
      </w:r>
    </w:p>
    <w:p w:rsidR="00277FDF" w:rsidRPr="003C007A" w:rsidRDefault="00277FDF" w:rsidP="006A5071">
      <w:pPr>
        <w:rPr>
          <w:rFonts w:ascii="Courier New" w:hAnsi="Courier New" w:cs="Courier New"/>
          <w:sz w:val="18"/>
          <w:szCs w:val="18"/>
          <w:lang w:val="en-US"/>
        </w:rPr>
      </w:pPr>
      <w:bookmarkStart w:id="11" w:name="_GoBack"/>
      <w:r w:rsidRPr="003C007A">
        <w:rPr>
          <w:rFonts w:ascii="Courier New" w:hAnsi="Courier New" w:cs="Courier New"/>
          <w:sz w:val="18"/>
          <w:szCs w:val="18"/>
          <w:lang w:val="en-US"/>
        </w:rPr>
        <w:t xml:space="preserve">eth1      Link </w:t>
      </w:r>
      <w:proofErr w:type="spellStart"/>
      <w:r w:rsidRPr="003C007A">
        <w:rPr>
          <w:rFonts w:ascii="Courier New" w:hAnsi="Courier New" w:cs="Courier New"/>
          <w:sz w:val="18"/>
          <w:szCs w:val="18"/>
          <w:lang w:val="en-US"/>
        </w:rPr>
        <w:t>encap:Ethernet</w:t>
      </w:r>
      <w:proofErr w:type="spellEnd"/>
      <w:r w:rsidRPr="003C007A">
        <w:rPr>
          <w:rFonts w:ascii="Courier New" w:hAnsi="Courier New" w:cs="Courier New"/>
          <w:sz w:val="18"/>
          <w:szCs w:val="18"/>
          <w:lang w:val="en-US"/>
        </w:rPr>
        <w:t xml:space="preserve">  </w:t>
      </w:r>
      <w:proofErr w:type="spellStart"/>
      <w:r w:rsidRPr="003C007A">
        <w:rPr>
          <w:rFonts w:ascii="Courier New" w:hAnsi="Courier New" w:cs="Courier New"/>
          <w:sz w:val="18"/>
          <w:szCs w:val="18"/>
          <w:lang w:val="en-US"/>
        </w:rPr>
        <w:t>HWaddr</w:t>
      </w:r>
      <w:proofErr w:type="spellEnd"/>
      <w:r w:rsidRPr="003C007A">
        <w:rPr>
          <w:rFonts w:ascii="Courier New" w:hAnsi="Courier New" w:cs="Courier New"/>
          <w:sz w:val="18"/>
          <w:szCs w:val="18"/>
          <w:lang w:val="en-US"/>
        </w:rPr>
        <w:t xml:space="preserve"> 00:25:90:69:f8:a9  </w:t>
      </w:r>
      <w:r w:rsidRPr="003C007A">
        <w:rPr>
          <w:rFonts w:ascii="Courier New" w:hAnsi="Courier New" w:cs="Courier New"/>
          <w:sz w:val="18"/>
          <w:szCs w:val="18"/>
          <w:lang w:val="en-US"/>
        </w:rPr>
        <w:br/>
        <w:t xml:space="preserve">          UP BROADCAST RUNNING SLAVE MULTICAST  MTU:9000  Metric:1</w:t>
      </w:r>
      <w:r w:rsidRPr="003C007A">
        <w:rPr>
          <w:rFonts w:ascii="Courier New" w:hAnsi="Courier New" w:cs="Courier New"/>
          <w:sz w:val="18"/>
          <w:szCs w:val="18"/>
          <w:lang w:val="en-US"/>
        </w:rPr>
        <w:br/>
        <w:t xml:space="preserve">          RX packets:796589 errors:0 dropped:0 overruns:0 frame:0</w:t>
      </w:r>
      <w:r w:rsidRPr="003C007A">
        <w:rPr>
          <w:rFonts w:ascii="Courier New" w:hAnsi="Courier New" w:cs="Courier New"/>
          <w:sz w:val="18"/>
          <w:szCs w:val="18"/>
          <w:lang w:val="en-US"/>
        </w:rPr>
        <w:br/>
        <w:t xml:space="preserve">          TX packets:476431 errors:0 dropped:0 overruns:0 carrier:0</w:t>
      </w:r>
      <w:r w:rsidRPr="003C007A">
        <w:rPr>
          <w:rFonts w:ascii="Courier New" w:hAnsi="Courier New" w:cs="Courier New"/>
          <w:sz w:val="18"/>
          <w:szCs w:val="18"/>
          <w:lang w:val="en-US"/>
        </w:rPr>
        <w:br/>
        <w:t xml:space="preserve">          collisions:0 txqueuelen:1000 </w:t>
      </w:r>
      <w:r w:rsidRPr="003C007A">
        <w:rPr>
          <w:rFonts w:ascii="Courier New" w:hAnsi="Courier New" w:cs="Courier New"/>
          <w:sz w:val="18"/>
          <w:szCs w:val="18"/>
          <w:lang w:val="en-US"/>
        </w:rPr>
        <w:br/>
        <w:t xml:space="preserve">          RX bytes:1412769379 (1.3 </w:t>
      </w:r>
      <w:proofErr w:type="spellStart"/>
      <w:r w:rsidRPr="003C007A">
        <w:rPr>
          <w:rFonts w:ascii="Courier New" w:hAnsi="Courier New" w:cs="Courier New"/>
          <w:sz w:val="18"/>
          <w:szCs w:val="18"/>
          <w:lang w:val="en-US"/>
        </w:rPr>
        <w:t>GiB</w:t>
      </w:r>
      <w:proofErr w:type="spellEnd"/>
      <w:r w:rsidRPr="003C007A">
        <w:rPr>
          <w:rFonts w:ascii="Courier New" w:hAnsi="Courier New" w:cs="Courier New"/>
          <w:sz w:val="18"/>
          <w:szCs w:val="18"/>
          <w:lang w:val="en-US"/>
        </w:rPr>
        <w:t xml:space="preserve">)  TX bytes:2023694953 (1.8 </w:t>
      </w:r>
      <w:proofErr w:type="spellStart"/>
      <w:r w:rsidRPr="003C007A">
        <w:rPr>
          <w:rFonts w:ascii="Courier New" w:hAnsi="Courier New" w:cs="Courier New"/>
          <w:sz w:val="18"/>
          <w:szCs w:val="18"/>
          <w:lang w:val="en-US"/>
        </w:rPr>
        <w:t>GiB</w:t>
      </w:r>
      <w:proofErr w:type="spellEnd"/>
      <w:r w:rsidRPr="003C007A">
        <w:rPr>
          <w:rFonts w:ascii="Courier New" w:hAnsi="Courier New" w:cs="Courier New"/>
          <w:sz w:val="18"/>
          <w:szCs w:val="18"/>
          <w:lang w:val="en-US"/>
        </w:rPr>
        <w:t>)</w:t>
      </w:r>
      <w:r w:rsidRPr="003C007A">
        <w:rPr>
          <w:rFonts w:ascii="Courier New" w:hAnsi="Courier New" w:cs="Courier New"/>
          <w:sz w:val="18"/>
          <w:szCs w:val="18"/>
          <w:lang w:val="en-US"/>
        </w:rPr>
        <w:br/>
        <w:t xml:space="preserve">          Memory:fe7e0000-fe800000 </w:t>
      </w:r>
    </w:p>
    <w:bookmarkEnd w:id="11"/>
    <w:p w:rsidR="00277FDF" w:rsidRPr="006A5071" w:rsidRDefault="00277FDF" w:rsidP="006A5071">
      <w:pPr>
        <w:rPr>
          <w:sz w:val="24"/>
          <w:szCs w:val="24"/>
        </w:rPr>
      </w:pPr>
      <w:r w:rsidRPr="006A5071">
        <w:rPr>
          <w:sz w:val="24"/>
          <w:szCs w:val="24"/>
        </w:rPr>
        <w:t xml:space="preserve">Para comprobar la configuración correcta del </w:t>
      </w:r>
      <w:proofErr w:type="spellStart"/>
      <w:r w:rsidRPr="006A5071">
        <w:rPr>
          <w:sz w:val="24"/>
          <w:szCs w:val="24"/>
        </w:rPr>
        <w:t>bonding</w:t>
      </w:r>
      <w:proofErr w:type="spellEnd"/>
      <w:r w:rsidRPr="006A5071">
        <w:rPr>
          <w:sz w:val="24"/>
          <w:szCs w:val="24"/>
        </w:rPr>
        <w:t xml:space="preserve"> hay que comprobar los siguientes ficheros.</w:t>
      </w:r>
    </w:p>
    <w:p w:rsidR="00277FDF" w:rsidRPr="006A5071" w:rsidRDefault="00277FDF" w:rsidP="006A5071">
      <w:pPr>
        <w:rPr>
          <w:sz w:val="24"/>
          <w:szCs w:val="24"/>
          <w:lang w:val="en-US"/>
        </w:rPr>
      </w:pPr>
      <w:r w:rsidRPr="00425717">
        <w:rPr>
          <w:sz w:val="24"/>
          <w:szCs w:val="24"/>
        </w:rPr>
        <w:t xml:space="preserve"> </w:t>
      </w:r>
      <w:proofErr w:type="spellStart"/>
      <w:r w:rsidRPr="006A5071">
        <w:rPr>
          <w:sz w:val="24"/>
          <w:szCs w:val="24"/>
          <w:lang w:val="en-US"/>
        </w:rPr>
        <w:t>Configuración</w:t>
      </w:r>
      <w:proofErr w:type="spellEnd"/>
      <w:r w:rsidRPr="006A5071">
        <w:rPr>
          <w:sz w:val="24"/>
          <w:szCs w:val="24"/>
          <w:lang w:val="en-US"/>
        </w:rPr>
        <w:t xml:space="preserve"> en general:</w:t>
      </w:r>
    </w:p>
    <w:p w:rsidR="00277FDF" w:rsidRPr="003C007A" w:rsidRDefault="00277FDF" w:rsidP="006A5071">
      <w:pPr>
        <w:rPr>
          <w:rFonts w:ascii="Courier New" w:hAnsi="Courier New" w:cs="Courier New"/>
          <w:sz w:val="24"/>
          <w:szCs w:val="24"/>
          <w:lang w:val="en-US"/>
        </w:rPr>
      </w:pPr>
      <w:r w:rsidRPr="006A5071">
        <w:rPr>
          <w:sz w:val="24"/>
          <w:szCs w:val="24"/>
          <w:lang w:val="en-US"/>
        </w:rPr>
        <w:tab/>
      </w:r>
      <w:proofErr w:type="gramStart"/>
      <w:r w:rsidRPr="003C007A">
        <w:rPr>
          <w:rFonts w:ascii="Courier New" w:hAnsi="Courier New" w:cs="Courier New"/>
          <w:sz w:val="24"/>
          <w:szCs w:val="24"/>
          <w:lang w:val="en-US"/>
        </w:rPr>
        <w:t>cat</w:t>
      </w:r>
      <w:proofErr w:type="gramEnd"/>
      <w:r w:rsidRPr="003C007A">
        <w:rPr>
          <w:rFonts w:ascii="Courier New" w:hAnsi="Courier New" w:cs="Courier New"/>
          <w:sz w:val="24"/>
          <w:szCs w:val="24"/>
          <w:lang w:val="en-US"/>
        </w:rPr>
        <w:t xml:space="preserve"> /</w:t>
      </w:r>
      <w:proofErr w:type="spellStart"/>
      <w:r w:rsidRPr="003C007A">
        <w:rPr>
          <w:rFonts w:ascii="Courier New" w:hAnsi="Courier New" w:cs="Courier New"/>
          <w:sz w:val="24"/>
          <w:szCs w:val="24"/>
          <w:lang w:val="en-US"/>
        </w:rPr>
        <w:t>proc</w:t>
      </w:r>
      <w:proofErr w:type="spellEnd"/>
      <w:r w:rsidRPr="003C007A">
        <w:rPr>
          <w:rFonts w:ascii="Courier New" w:hAnsi="Courier New" w:cs="Courier New"/>
          <w:sz w:val="24"/>
          <w:szCs w:val="24"/>
          <w:lang w:val="en-US"/>
        </w:rPr>
        <w:t>/net/bonding/bond1</w:t>
      </w:r>
    </w:p>
    <w:p w:rsidR="00277FDF" w:rsidRPr="003C007A" w:rsidRDefault="00277FDF" w:rsidP="006A5071">
      <w:pPr>
        <w:rPr>
          <w:rFonts w:ascii="Courier New" w:hAnsi="Courier New" w:cs="Courier New"/>
          <w:sz w:val="20"/>
          <w:szCs w:val="20"/>
          <w:lang w:val="en-US"/>
        </w:rPr>
      </w:pPr>
      <w:r w:rsidRPr="006A5071">
        <w:rPr>
          <w:sz w:val="24"/>
          <w:szCs w:val="24"/>
          <w:lang w:val="en-US"/>
        </w:rPr>
        <w:lastRenderedPageBreak/>
        <w:tab/>
      </w:r>
      <w:r w:rsidRPr="006A5071">
        <w:rPr>
          <w:sz w:val="24"/>
          <w:szCs w:val="24"/>
          <w:lang w:val="en-US"/>
        </w:rPr>
        <w:tab/>
      </w:r>
      <w:r w:rsidRPr="003C007A">
        <w:rPr>
          <w:rFonts w:ascii="Courier New" w:hAnsi="Courier New" w:cs="Courier New"/>
          <w:sz w:val="20"/>
          <w:szCs w:val="20"/>
          <w:lang w:val="en-US"/>
        </w:rPr>
        <w:t>Ethernet Channel Bonding Driver: v3.7.1 (April 27, 2011)</w:t>
      </w:r>
      <w:r w:rsidRPr="003C007A">
        <w:rPr>
          <w:rFonts w:ascii="Courier New" w:hAnsi="Courier New" w:cs="Courier New"/>
          <w:sz w:val="20"/>
          <w:szCs w:val="20"/>
          <w:lang w:val="en-US"/>
        </w:rPr>
        <w:br/>
      </w:r>
      <w:r w:rsidRPr="003C007A">
        <w:rPr>
          <w:rFonts w:ascii="Courier New" w:hAnsi="Courier New" w:cs="Courier New"/>
          <w:sz w:val="20"/>
          <w:szCs w:val="20"/>
          <w:lang w:val="en-US"/>
        </w:rPr>
        <w:tab/>
      </w:r>
      <w:r w:rsidRPr="003C007A">
        <w:rPr>
          <w:rFonts w:ascii="Courier New" w:hAnsi="Courier New" w:cs="Courier New"/>
          <w:sz w:val="20"/>
          <w:szCs w:val="20"/>
          <w:lang w:val="en-US"/>
        </w:rPr>
        <w:tab/>
        <w:t>Bonding Mode: load balancing (round-robin)</w:t>
      </w:r>
      <w:r w:rsidRPr="003C007A">
        <w:rPr>
          <w:rFonts w:ascii="Courier New" w:hAnsi="Courier New" w:cs="Courier New"/>
          <w:sz w:val="20"/>
          <w:szCs w:val="20"/>
          <w:lang w:val="en-US"/>
        </w:rPr>
        <w:br/>
      </w:r>
      <w:r w:rsidRPr="003C007A">
        <w:rPr>
          <w:rFonts w:ascii="Courier New" w:hAnsi="Courier New" w:cs="Courier New"/>
          <w:sz w:val="20"/>
          <w:szCs w:val="20"/>
          <w:lang w:val="en-US"/>
        </w:rPr>
        <w:tab/>
      </w:r>
      <w:r w:rsidRPr="003C007A">
        <w:rPr>
          <w:rFonts w:ascii="Courier New" w:hAnsi="Courier New" w:cs="Courier New"/>
          <w:sz w:val="20"/>
          <w:szCs w:val="20"/>
          <w:lang w:val="en-US"/>
        </w:rPr>
        <w:tab/>
        <w:t>MII Status: up</w:t>
      </w:r>
      <w:r w:rsidRPr="003C007A">
        <w:rPr>
          <w:rFonts w:ascii="Courier New" w:hAnsi="Courier New" w:cs="Courier New"/>
          <w:sz w:val="20"/>
          <w:szCs w:val="20"/>
          <w:lang w:val="en-US"/>
        </w:rPr>
        <w:br/>
      </w:r>
      <w:r w:rsidRPr="003C007A">
        <w:rPr>
          <w:rFonts w:ascii="Courier New" w:hAnsi="Courier New" w:cs="Courier New"/>
          <w:sz w:val="20"/>
          <w:szCs w:val="20"/>
          <w:lang w:val="en-US"/>
        </w:rPr>
        <w:tab/>
      </w:r>
      <w:r w:rsidRPr="003C007A">
        <w:rPr>
          <w:rFonts w:ascii="Courier New" w:hAnsi="Courier New" w:cs="Courier New"/>
          <w:sz w:val="20"/>
          <w:szCs w:val="20"/>
          <w:lang w:val="en-US"/>
        </w:rPr>
        <w:tab/>
        <w:t>MII Polling Interval (</w:t>
      </w:r>
      <w:proofErr w:type="spellStart"/>
      <w:r w:rsidRPr="003C007A">
        <w:rPr>
          <w:rFonts w:ascii="Courier New" w:hAnsi="Courier New" w:cs="Courier New"/>
          <w:sz w:val="20"/>
          <w:szCs w:val="20"/>
          <w:lang w:val="en-US"/>
        </w:rPr>
        <w:t>ms</w:t>
      </w:r>
      <w:proofErr w:type="spellEnd"/>
      <w:r w:rsidRPr="003C007A">
        <w:rPr>
          <w:rFonts w:ascii="Courier New" w:hAnsi="Courier New" w:cs="Courier New"/>
          <w:sz w:val="20"/>
          <w:szCs w:val="20"/>
          <w:lang w:val="en-US"/>
        </w:rPr>
        <w:t>): 100</w:t>
      </w:r>
      <w:r w:rsidRPr="003C007A">
        <w:rPr>
          <w:rFonts w:ascii="Courier New" w:hAnsi="Courier New" w:cs="Courier New"/>
          <w:sz w:val="20"/>
          <w:szCs w:val="20"/>
          <w:lang w:val="en-US"/>
        </w:rPr>
        <w:br/>
      </w:r>
      <w:r w:rsidRPr="003C007A">
        <w:rPr>
          <w:rFonts w:ascii="Courier New" w:hAnsi="Courier New" w:cs="Courier New"/>
          <w:sz w:val="20"/>
          <w:szCs w:val="20"/>
          <w:lang w:val="en-US"/>
        </w:rPr>
        <w:tab/>
      </w:r>
      <w:r w:rsidRPr="003C007A">
        <w:rPr>
          <w:rFonts w:ascii="Courier New" w:hAnsi="Courier New" w:cs="Courier New"/>
          <w:sz w:val="20"/>
          <w:szCs w:val="20"/>
          <w:lang w:val="en-US"/>
        </w:rPr>
        <w:tab/>
        <w:t>Up Delay (</w:t>
      </w:r>
      <w:proofErr w:type="spellStart"/>
      <w:r w:rsidRPr="003C007A">
        <w:rPr>
          <w:rFonts w:ascii="Courier New" w:hAnsi="Courier New" w:cs="Courier New"/>
          <w:sz w:val="20"/>
          <w:szCs w:val="20"/>
          <w:lang w:val="en-US"/>
        </w:rPr>
        <w:t>ms</w:t>
      </w:r>
      <w:proofErr w:type="spellEnd"/>
      <w:r w:rsidRPr="003C007A">
        <w:rPr>
          <w:rFonts w:ascii="Courier New" w:hAnsi="Courier New" w:cs="Courier New"/>
          <w:sz w:val="20"/>
          <w:szCs w:val="20"/>
          <w:lang w:val="en-US"/>
        </w:rPr>
        <w:t>): 0</w:t>
      </w:r>
      <w:r w:rsidRPr="003C007A">
        <w:rPr>
          <w:rFonts w:ascii="Courier New" w:hAnsi="Courier New" w:cs="Courier New"/>
          <w:sz w:val="20"/>
          <w:szCs w:val="20"/>
          <w:lang w:val="en-US"/>
        </w:rPr>
        <w:br/>
      </w:r>
      <w:r w:rsidRPr="003C007A">
        <w:rPr>
          <w:rFonts w:ascii="Courier New" w:hAnsi="Courier New" w:cs="Courier New"/>
          <w:sz w:val="20"/>
          <w:szCs w:val="20"/>
          <w:lang w:val="en-US"/>
        </w:rPr>
        <w:tab/>
      </w:r>
      <w:r w:rsidRPr="003C007A">
        <w:rPr>
          <w:rFonts w:ascii="Courier New" w:hAnsi="Courier New" w:cs="Courier New"/>
          <w:sz w:val="20"/>
          <w:szCs w:val="20"/>
          <w:lang w:val="en-US"/>
        </w:rPr>
        <w:tab/>
        <w:t>Down Delay (</w:t>
      </w:r>
      <w:proofErr w:type="spellStart"/>
      <w:r w:rsidRPr="003C007A">
        <w:rPr>
          <w:rFonts w:ascii="Courier New" w:hAnsi="Courier New" w:cs="Courier New"/>
          <w:sz w:val="20"/>
          <w:szCs w:val="20"/>
          <w:lang w:val="en-US"/>
        </w:rPr>
        <w:t>ms</w:t>
      </w:r>
      <w:proofErr w:type="spellEnd"/>
      <w:r w:rsidRPr="003C007A">
        <w:rPr>
          <w:rFonts w:ascii="Courier New" w:hAnsi="Courier New" w:cs="Courier New"/>
          <w:sz w:val="20"/>
          <w:szCs w:val="20"/>
          <w:lang w:val="en-US"/>
        </w:rPr>
        <w:t>): 0</w:t>
      </w:r>
      <w:r w:rsidRPr="003C007A">
        <w:rPr>
          <w:rFonts w:ascii="Courier New" w:hAnsi="Courier New" w:cs="Courier New"/>
          <w:sz w:val="20"/>
          <w:szCs w:val="20"/>
          <w:lang w:val="en-US"/>
        </w:rPr>
        <w:br/>
      </w:r>
      <w:r w:rsidRPr="003C007A">
        <w:rPr>
          <w:rFonts w:ascii="Courier New" w:hAnsi="Courier New" w:cs="Courier New"/>
          <w:sz w:val="20"/>
          <w:szCs w:val="20"/>
          <w:lang w:val="en-US"/>
        </w:rPr>
        <w:tab/>
      </w:r>
      <w:r w:rsidRPr="003C007A">
        <w:rPr>
          <w:rFonts w:ascii="Courier New" w:hAnsi="Courier New" w:cs="Courier New"/>
          <w:sz w:val="20"/>
          <w:szCs w:val="20"/>
          <w:lang w:val="en-US"/>
        </w:rPr>
        <w:tab/>
        <w:t>Slave Interface: eth1</w:t>
      </w:r>
      <w:r w:rsidRPr="003C007A">
        <w:rPr>
          <w:rFonts w:ascii="Courier New" w:hAnsi="Courier New" w:cs="Courier New"/>
          <w:sz w:val="20"/>
          <w:szCs w:val="20"/>
          <w:lang w:val="en-US"/>
        </w:rPr>
        <w:br/>
      </w:r>
      <w:r w:rsidRPr="003C007A">
        <w:rPr>
          <w:rFonts w:ascii="Courier New" w:hAnsi="Courier New" w:cs="Courier New"/>
          <w:sz w:val="20"/>
          <w:szCs w:val="20"/>
          <w:lang w:val="en-US"/>
        </w:rPr>
        <w:tab/>
      </w:r>
      <w:r w:rsidRPr="003C007A">
        <w:rPr>
          <w:rFonts w:ascii="Courier New" w:hAnsi="Courier New" w:cs="Courier New"/>
          <w:sz w:val="20"/>
          <w:szCs w:val="20"/>
          <w:lang w:val="en-US"/>
        </w:rPr>
        <w:tab/>
        <w:t>MII Status: up</w:t>
      </w:r>
      <w:r w:rsidRPr="003C007A">
        <w:rPr>
          <w:rFonts w:ascii="Courier New" w:hAnsi="Courier New" w:cs="Courier New"/>
          <w:sz w:val="20"/>
          <w:szCs w:val="20"/>
          <w:lang w:val="en-US"/>
        </w:rPr>
        <w:br/>
      </w:r>
      <w:r w:rsidRPr="003C007A">
        <w:rPr>
          <w:rFonts w:ascii="Courier New" w:hAnsi="Courier New" w:cs="Courier New"/>
          <w:sz w:val="20"/>
          <w:szCs w:val="20"/>
          <w:lang w:val="en-US"/>
        </w:rPr>
        <w:tab/>
      </w:r>
      <w:r w:rsidRPr="003C007A">
        <w:rPr>
          <w:rFonts w:ascii="Courier New" w:hAnsi="Courier New" w:cs="Courier New"/>
          <w:sz w:val="20"/>
          <w:szCs w:val="20"/>
          <w:lang w:val="en-US"/>
        </w:rPr>
        <w:tab/>
        <w:t>Speed: 1000 Mbps</w:t>
      </w:r>
      <w:r w:rsidRPr="003C007A">
        <w:rPr>
          <w:rFonts w:ascii="Courier New" w:hAnsi="Courier New" w:cs="Courier New"/>
          <w:sz w:val="20"/>
          <w:szCs w:val="20"/>
          <w:lang w:val="en-US"/>
        </w:rPr>
        <w:br/>
      </w:r>
      <w:r w:rsidRPr="003C007A">
        <w:rPr>
          <w:rFonts w:ascii="Courier New" w:hAnsi="Courier New" w:cs="Courier New"/>
          <w:sz w:val="20"/>
          <w:szCs w:val="20"/>
          <w:lang w:val="en-US"/>
        </w:rPr>
        <w:tab/>
      </w:r>
      <w:r w:rsidRPr="003C007A">
        <w:rPr>
          <w:rFonts w:ascii="Courier New" w:hAnsi="Courier New" w:cs="Courier New"/>
          <w:sz w:val="20"/>
          <w:szCs w:val="20"/>
          <w:lang w:val="en-US"/>
        </w:rPr>
        <w:tab/>
        <w:t>Duplex: full</w:t>
      </w:r>
      <w:r w:rsidRPr="003C007A">
        <w:rPr>
          <w:rFonts w:ascii="Courier New" w:hAnsi="Courier New" w:cs="Courier New"/>
          <w:sz w:val="20"/>
          <w:szCs w:val="20"/>
          <w:lang w:val="en-US"/>
        </w:rPr>
        <w:br/>
      </w:r>
      <w:r w:rsidRPr="003C007A">
        <w:rPr>
          <w:rFonts w:ascii="Courier New" w:hAnsi="Courier New" w:cs="Courier New"/>
          <w:sz w:val="20"/>
          <w:szCs w:val="20"/>
          <w:lang w:val="en-US"/>
        </w:rPr>
        <w:tab/>
      </w:r>
      <w:r w:rsidRPr="003C007A">
        <w:rPr>
          <w:rFonts w:ascii="Courier New" w:hAnsi="Courier New" w:cs="Courier New"/>
          <w:sz w:val="20"/>
          <w:szCs w:val="20"/>
          <w:lang w:val="en-US"/>
        </w:rPr>
        <w:tab/>
        <w:t>Link Failure Count: 0</w:t>
      </w:r>
      <w:r w:rsidRPr="003C007A">
        <w:rPr>
          <w:rFonts w:ascii="Courier New" w:hAnsi="Courier New" w:cs="Courier New"/>
          <w:sz w:val="20"/>
          <w:szCs w:val="20"/>
          <w:lang w:val="en-US"/>
        </w:rPr>
        <w:br/>
      </w:r>
      <w:r w:rsidRPr="003C007A">
        <w:rPr>
          <w:rFonts w:ascii="Courier New" w:hAnsi="Courier New" w:cs="Courier New"/>
          <w:sz w:val="20"/>
          <w:szCs w:val="20"/>
          <w:lang w:val="en-US"/>
        </w:rPr>
        <w:tab/>
      </w:r>
      <w:r w:rsidRPr="003C007A">
        <w:rPr>
          <w:rFonts w:ascii="Courier New" w:hAnsi="Courier New" w:cs="Courier New"/>
          <w:sz w:val="20"/>
          <w:szCs w:val="20"/>
          <w:lang w:val="en-US"/>
        </w:rPr>
        <w:tab/>
        <w:t xml:space="preserve">Permanent HW </w:t>
      </w:r>
      <w:proofErr w:type="spellStart"/>
      <w:r w:rsidRPr="003C007A">
        <w:rPr>
          <w:rFonts w:ascii="Courier New" w:hAnsi="Courier New" w:cs="Courier New"/>
          <w:sz w:val="20"/>
          <w:szCs w:val="20"/>
          <w:lang w:val="en-US"/>
        </w:rPr>
        <w:t>addr</w:t>
      </w:r>
      <w:proofErr w:type="spellEnd"/>
      <w:r w:rsidRPr="003C007A">
        <w:rPr>
          <w:rFonts w:ascii="Courier New" w:hAnsi="Courier New" w:cs="Courier New"/>
          <w:sz w:val="20"/>
          <w:szCs w:val="20"/>
          <w:lang w:val="en-US"/>
        </w:rPr>
        <w:t>: 00:25:90:69:f8:a9</w:t>
      </w:r>
      <w:r w:rsidRPr="003C007A">
        <w:rPr>
          <w:rFonts w:ascii="Courier New" w:hAnsi="Courier New" w:cs="Courier New"/>
          <w:sz w:val="20"/>
          <w:szCs w:val="20"/>
          <w:lang w:val="en-US"/>
        </w:rPr>
        <w:br/>
      </w:r>
      <w:r w:rsidRPr="003C007A">
        <w:rPr>
          <w:rFonts w:ascii="Courier New" w:hAnsi="Courier New" w:cs="Courier New"/>
          <w:sz w:val="20"/>
          <w:szCs w:val="20"/>
          <w:lang w:val="en-US"/>
        </w:rPr>
        <w:tab/>
      </w:r>
      <w:r w:rsidRPr="003C007A">
        <w:rPr>
          <w:rFonts w:ascii="Courier New" w:hAnsi="Courier New" w:cs="Courier New"/>
          <w:sz w:val="20"/>
          <w:szCs w:val="20"/>
          <w:lang w:val="en-US"/>
        </w:rPr>
        <w:tab/>
        <w:t>Slave queue ID: 0</w:t>
      </w:r>
    </w:p>
    <w:p w:rsidR="00277FDF" w:rsidRPr="00425717" w:rsidRDefault="00277FDF" w:rsidP="006A5071">
      <w:pPr>
        <w:rPr>
          <w:sz w:val="24"/>
          <w:szCs w:val="24"/>
          <w:lang w:val="en-US"/>
        </w:rPr>
      </w:pPr>
      <w:r w:rsidRPr="003C007A">
        <w:rPr>
          <w:rFonts w:ascii="Courier New" w:hAnsi="Courier New" w:cs="Courier New"/>
          <w:sz w:val="20"/>
          <w:szCs w:val="20"/>
          <w:lang w:val="en-US"/>
        </w:rPr>
        <w:tab/>
      </w:r>
      <w:r w:rsidRPr="003C007A">
        <w:rPr>
          <w:rFonts w:ascii="Courier New" w:hAnsi="Courier New" w:cs="Courier New"/>
          <w:sz w:val="20"/>
          <w:szCs w:val="20"/>
          <w:lang w:val="en-US"/>
        </w:rPr>
        <w:tab/>
        <w:t>Slave Interface: eth2</w:t>
      </w:r>
      <w:r w:rsidRPr="003C007A">
        <w:rPr>
          <w:rFonts w:ascii="Courier New" w:hAnsi="Courier New" w:cs="Courier New"/>
          <w:sz w:val="20"/>
          <w:szCs w:val="20"/>
          <w:lang w:val="en-US"/>
        </w:rPr>
        <w:br/>
      </w:r>
      <w:r w:rsidRPr="003C007A">
        <w:rPr>
          <w:rFonts w:ascii="Courier New" w:hAnsi="Courier New" w:cs="Courier New"/>
          <w:sz w:val="20"/>
          <w:szCs w:val="20"/>
          <w:lang w:val="en-US"/>
        </w:rPr>
        <w:tab/>
      </w:r>
      <w:r w:rsidRPr="003C007A">
        <w:rPr>
          <w:rFonts w:ascii="Courier New" w:hAnsi="Courier New" w:cs="Courier New"/>
          <w:sz w:val="20"/>
          <w:szCs w:val="20"/>
          <w:lang w:val="en-US"/>
        </w:rPr>
        <w:tab/>
        <w:t>MII Status: up</w:t>
      </w:r>
      <w:r w:rsidRPr="003C007A">
        <w:rPr>
          <w:rFonts w:ascii="Courier New" w:hAnsi="Courier New" w:cs="Courier New"/>
          <w:sz w:val="20"/>
          <w:szCs w:val="20"/>
          <w:lang w:val="en-US"/>
        </w:rPr>
        <w:br/>
      </w:r>
      <w:r w:rsidRPr="003C007A">
        <w:rPr>
          <w:rFonts w:ascii="Courier New" w:hAnsi="Courier New" w:cs="Courier New"/>
          <w:sz w:val="20"/>
          <w:szCs w:val="20"/>
          <w:lang w:val="en-US"/>
        </w:rPr>
        <w:tab/>
      </w:r>
      <w:r w:rsidRPr="003C007A">
        <w:rPr>
          <w:rFonts w:ascii="Courier New" w:hAnsi="Courier New" w:cs="Courier New"/>
          <w:sz w:val="20"/>
          <w:szCs w:val="20"/>
          <w:lang w:val="en-US"/>
        </w:rPr>
        <w:tab/>
        <w:t>Speed: 1000 Mbps</w:t>
      </w:r>
      <w:r w:rsidRPr="003C007A">
        <w:rPr>
          <w:rFonts w:ascii="Courier New" w:hAnsi="Courier New" w:cs="Courier New"/>
          <w:sz w:val="20"/>
          <w:szCs w:val="20"/>
          <w:lang w:val="en-US"/>
        </w:rPr>
        <w:br/>
      </w:r>
      <w:r w:rsidRPr="003C007A">
        <w:rPr>
          <w:rFonts w:ascii="Courier New" w:hAnsi="Courier New" w:cs="Courier New"/>
          <w:sz w:val="20"/>
          <w:szCs w:val="20"/>
          <w:lang w:val="en-US"/>
        </w:rPr>
        <w:tab/>
      </w:r>
      <w:r w:rsidRPr="003C007A">
        <w:rPr>
          <w:rFonts w:ascii="Courier New" w:hAnsi="Courier New" w:cs="Courier New"/>
          <w:sz w:val="20"/>
          <w:szCs w:val="20"/>
          <w:lang w:val="en-US"/>
        </w:rPr>
        <w:tab/>
        <w:t>Duplex: full</w:t>
      </w:r>
      <w:r w:rsidRPr="003C007A">
        <w:rPr>
          <w:rFonts w:ascii="Courier New" w:hAnsi="Courier New" w:cs="Courier New"/>
          <w:sz w:val="20"/>
          <w:szCs w:val="20"/>
          <w:lang w:val="en-US"/>
        </w:rPr>
        <w:br/>
      </w:r>
      <w:r w:rsidRPr="003C007A">
        <w:rPr>
          <w:rFonts w:ascii="Courier New" w:hAnsi="Courier New" w:cs="Courier New"/>
          <w:sz w:val="20"/>
          <w:szCs w:val="20"/>
          <w:lang w:val="en-US"/>
        </w:rPr>
        <w:tab/>
      </w:r>
      <w:r w:rsidRPr="003C007A">
        <w:rPr>
          <w:rFonts w:ascii="Courier New" w:hAnsi="Courier New" w:cs="Courier New"/>
          <w:sz w:val="20"/>
          <w:szCs w:val="20"/>
          <w:lang w:val="en-US"/>
        </w:rPr>
        <w:tab/>
        <w:t>Link Failure Count: 1</w:t>
      </w:r>
      <w:r w:rsidRPr="003C007A">
        <w:rPr>
          <w:rFonts w:ascii="Courier New" w:hAnsi="Courier New" w:cs="Courier New"/>
          <w:sz w:val="20"/>
          <w:szCs w:val="20"/>
          <w:lang w:val="en-US"/>
        </w:rPr>
        <w:br/>
      </w:r>
      <w:r w:rsidRPr="003C007A">
        <w:rPr>
          <w:rFonts w:ascii="Courier New" w:hAnsi="Courier New" w:cs="Courier New"/>
          <w:sz w:val="20"/>
          <w:szCs w:val="20"/>
          <w:lang w:val="en-US"/>
        </w:rPr>
        <w:tab/>
      </w:r>
      <w:r w:rsidRPr="003C007A">
        <w:rPr>
          <w:rFonts w:ascii="Courier New" w:hAnsi="Courier New" w:cs="Courier New"/>
          <w:sz w:val="20"/>
          <w:szCs w:val="20"/>
          <w:lang w:val="en-US"/>
        </w:rPr>
        <w:tab/>
        <w:t xml:space="preserve">Permanent HW </w:t>
      </w:r>
      <w:proofErr w:type="spellStart"/>
      <w:r w:rsidRPr="003C007A">
        <w:rPr>
          <w:rFonts w:ascii="Courier New" w:hAnsi="Courier New" w:cs="Courier New"/>
          <w:sz w:val="20"/>
          <w:szCs w:val="20"/>
          <w:lang w:val="en-US"/>
        </w:rPr>
        <w:t>addr</w:t>
      </w:r>
      <w:proofErr w:type="spellEnd"/>
      <w:r w:rsidRPr="003C007A">
        <w:rPr>
          <w:rFonts w:ascii="Courier New" w:hAnsi="Courier New" w:cs="Courier New"/>
          <w:sz w:val="20"/>
          <w:szCs w:val="20"/>
          <w:lang w:val="en-US"/>
        </w:rPr>
        <w:t>: 00:25:90:74:e0</w:t>
      </w:r>
      <w:proofErr w:type="gramStart"/>
      <w:r w:rsidRPr="003C007A">
        <w:rPr>
          <w:rFonts w:ascii="Courier New" w:hAnsi="Courier New" w:cs="Courier New"/>
          <w:sz w:val="20"/>
          <w:szCs w:val="20"/>
          <w:lang w:val="en-US"/>
        </w:rPr>
        <w:t>:fe</w:t>
      </w:r>
      <w:proofErr w:type="gramEnd"/>
      <w:r w:rsidRPr="003C007A">
        <w:rPr>
          <w:rFonts w:ascii="Courier New" w:hAnsi="Courier New" w:cs="Courier New"/>
          <w:sz w:val="20"/>
          <w:szCs w:val="20"/>
          <w:lang w:val="en-US"/>
        </w:rPr>
        <w:br/>
      </w:r>
      <w:r w:rsidRPr="003C007A">
        <w:rPr>
          <w:rFonts w:ascii="Courier New" w:hAnsi="Courier New" w:cs="Courier New"/>
          <w:sz w:val="20"/>
          <w:szCs w:val="20"/>
          <w:lang w:val="en-US"/>
        </w:rPr>
        <w:tab/>
      </w:r>
      <w:r w:rsidRPr="003C007A">
        <w:rPr>
          <w:rFonts w:ascii="Courier New" w:hAnsi="Courier New" w:cs="Courier New"/>
          <w:sz w:val="20"/>
          <w:szCs w:val="20"/>
          <w:lang w:val="en-US"/>
        </w:rPr>
        <w:tab/>
        <w:t>Slave queue ID: 0</w:t>
      </w:r>
      <w:r w:rsidRPr="003C007A">
        <w:rPr>
          <w:rFonts w:ascii="Courier New" w:hAnsi="Courier New" w:cs="Courier New"/>
          <w:sz w:val="20"/>
          <w:szCs w:val="20"/>
          <w:lang w:val="en-US"/>
        </w:rPr>
        <w:br/>
      </w:r>
      <w:r w:rsidRPr="003C007A">
        <w:rPr>
          <w:rFonts w:ascii="Courier New" w:hAnsi="Courier New" w:cs="Courier New"/>
          <w:sz w:val="20"/>
          <w:szCs w:val="20"/>
          <w:lang w:val="en-US"/>
        </w:rPr>
        <w:br/>
      </w:r>
      <w:r w:rsidRPr="003C007A">
        <w:rPr>
          <w:rFonts w:ascii="Courier New" w:hAnsi="Courier New" w:cs="Courier New"/>
          <w:sz w:val="20"/>
          <w:szCs w:val="20"/>
          <w:lang w:val="en-US"/>
        </w:rPr>
        <w:tab/>
      </w:r>
      <w:r w:rsidRPr="003C007A">
        <w:rPr>
          <w:rFonts w:ascii="Courier New" w:hAnsi="Courier New" w:cs="Courier New"/>
          <w:sz w:val="20"/>
          <w:szCs w:val="20"/>
          <w:lang w:val="en-US"/>
        </w:rPr>
        <w:tab/>
        <w:t>Slave Interface: eth3</w:t>
      </w:r>
      <w:r w:rsidRPr="003C007A">
        <w:rPr>
          <w:rFonts w:ascii="Courier New" w:hAnsi="Courier New" w:cs="Courier New"/>
          <w:sz w:val="20"/>
          <w:szCs w:val="20"/>
          <w:lang w:val="en-US"/>
        </w:rPr>
        <w:br/>
      </w:r>
      <w:r w:rsidRPr="003C007A">
        <w:rPr>
          <w:rFonts w:ascii="Courier New" w:hAnsi="Courier New" w:cs="Courier New"/>
          <w:sz w:val="20"/>
          <w:szCs w:val="20"/>
          <w:lang w:val="en-US"/>
        </w:rPr>
        <w:tab/>
      </w:r>
      <w:r w:rsidRPr="003C007A">
        <w:rPr>
          <w:rFonts w:ascii="Courier New" w:hAnsi="Courier New" w:cs="Courier New"/>
          <w:sz w:val="20"/>
          <w:szCs w:val="20"/>
          <w:lang w:val="en-US"/>
        </w:rPr>
        <w:tab/>
        <w:t>MII Status: up</w:t>
      </w:r>
      <w:r w:rsidRPr="003C007A">
        <w:rPr>
          <w:rFonts w:ascii="Courier New" w:hAnsi="Courier New" w:cs="Courier New"/>
          <w:sz w:val="20"/>
          <w:szCs w:val="20"/>
          <w:lang w:val="en-US"/>
        </w:rPr>
        <w:br/>
      </w:r>
      <w:r w:rsidRPr="003C007A">
        <w:rPr>
          <w:rFonts w:ascii="Courier New" w:hAnsi="Courier New" w:cs="Courier New"/>
          <w:sz w:val="20"/>
          <w:szCs w:val="20"/>
          <w:lang w:val="en-US"/>
        </w:rPr>
        <w:tab/>
      </w:r>
      <w:r w:rsidRPr="003C007A">
        <w:rPr>
          <w:rFonts w:ascii="Courier New" w:hAnsi="Courier New" w:cs="Courier New"/>
          <w:sz w:val="20"/>
          <w:szCs w:val="20"/>
          <w:lang w:val="en-US"/>
        </w:rPr>
        <w:tab/>
        <w:t>Speed: 1000 Mbps</w:t>
      </w:r>
      <w:r w:rsidRPr="003C007A">
        <w:rPr>
          <w:rFonts w:ascii="Courier New" w:hAnsi="Courier New" w:cs="Courier New"/>
          <w:sz w:val="20"/>
          <w:szCs w:val="20"/>
          <w:lang w:val="en-US"/>
        </w:rPr>
        <w:br/>
      </w:r>
      <w:r w:rsidRPr="003C007A">
        <w:rPr>
          <w:rFonts w:ascii="Courier New" w:hAnsi="Courier New" w:cs="Courier New"/>
          <w:sz w:val="20"/>
          <w:szCs w:val="20"/>
          <w:lang w:val="en-US"/>
        </w:rPr>
        <w:tab/>
      </w:r>
      <w:r w:rsidRPr="003C007A">
        <w:rPr>
          <w:rFonts w:ascii="Courier New" w:hAnsi="Courier New" w:cs="Courier New"/>
          <w:sz w:val="20"/>
          <w:szCs w:val="20"/>
          <w:lang w:val="en-US"/>
        </w:rPr>
        <w:tab/>
        <w:t>Duplex: full</w:t>
      </w:r>
      <w:r w:rsidRPr="003C007A">
        <w:rPr>
          <w:rFonts w:ascii="Courier New" w:hAnsi="Courier New" w:cs="Courier New"/>
          <w:sz w:val="20"/>
          <w:szCs w:val="20"/>
          <w:lang w:val="en-US"/>
        </w:rPr>
        <w:br/>
      </w:r>
      <w:r w:rsidRPr="003C007A">
        <w:rPr>
          <w:rFonts w:ascii="Courier New" w:hAnsi="Courier New" w:cs="Courier New"/>
          <w:sz w:val="20"/>
          <w:szCs w:val="20"/>
          <w:lang w:val="en-US"/>
        </w:rPr>
        <w:tab/>
      </w:r>
      <w:r w:rsidRPr="003C007A">
        <w:rPr>
          <w:rFonts w:ascii="Courier New" w:hAnsi="Courier New" w:cs="Courier New"/>
          <w:sz w:val="20"/>
          <w:szCs w:val="20"/>
          <w:lang w:val="en-US"/>
        </w:rPr>
        <w:tab/>
        <w:t>Link Failure Count: 0</w:t>
      </w:r>
      <w:r w:rsidRPr="003C007A">
        <w:rPr>
          <w:rFonts w:ascii="Courier New" w:hAnsi="Courier New" w:cs="Courier New"/>
          <w:sz w:val="20"/>
          <w:szCs w:val="20"/>
          <w:lang w:val="en-US"/>
        </w:rPr>
        <w:br/>
      </w:r>
      <w:r w:rsidRPr="003C007A">
        <w:rPr>
          <w:rFonts w:ascii="Courier New" w:hAnsi="Courier New" w:cs="Courier New"/>
          <w:sz w:val="20"/>
          <w:szCs w:val="20"/>
          <w:lang w:val="en-US"/>
        </w:rPr>
        <w:tab/>
      </w:r>
      <w:r w:rsidRPr="003C007A">
        <w:rPr>
          <w:rFonts w:ascii="Courier New" w:hAnsi="Courier New" w:cs="Courier New"/>
          <w:sz w:val="20"/>
          <w:szCs w:val="20"/>
          <w:lang w:val="en-US"/>
        </w:rPr>
        <w:tab/>
        <w:t xml:space="preserve">Permanent HW </w:t>
      </w:r>
      <w:proofErr w:type="spellStart"/>
      <w:r w:rsidRPr="003C007A">
        <w:rPr>
          <w:rFonts w:ascii="Courier New" w:hAnsi="Courier New" w:cs="Courier New"/>
          <w:sz w:val="20"/>
          <w:szCs w:val="20"/>
          <w:lang w:val="en-US"/>
        </w:rPr>
        <w:t>addr</w:t>
      </w:r>
      <w:proofErr w:type="spellEnd"/>
      <w:r w:rsidRPr="003C007A">
        <w:rPr>
          <w:rFonts w:ascii="Courier New" w:hAnsi="Courier New" w:cs="Courier New"/>
          <w:sz w:val="20"/>
          <w:szCs w:val="20"/>
          <w:lang w:val="en-US"/>
        </w:rPr>
        <w:t>: 00:25:90:74:e0:ff</w:t>
      </w:r>
      <w:r w:rsidRPr="003C007A">
        <w:rPr>
          <w:rFonts w:ascii="Courier New" w:hAnsi="Courier New" w:cs="Courier New"/>
          <w:sz w:val="20"/>
          <w:szCs w:val="20"/>
          <w:lang w:val="en-US"/>
        </w:rPr>
        <w:br/>
      </w:r>
      <w:r w:rsidRPr="003C007A">
        <w:rPr>
          <w:rFonts w:ascii="Courier New" w:hAnsi="Courier New" w:cs="Courier New"/>
          <w:sz w:val="20"/>
          <w:szCs w:val="20"/>
          <w:lang w:val="en-US"/>
        </w:rPr>
        <w:tab/>
      </w:r>
      <w:r w:rsidRPr="003C007A">
        <w:rPr>
          <w:rFonts w:ascii="Courier New" w:hAnsi="Courier New" w:cs="Courier New"/>
          <w:sz w:val="20"/>
          <w:szCs w:val="20"/>
          <w:lang w:val="en-US"/>
        </w:rPr>
        <w:tab/>
      </w:r>
      <w:r w:rsidRPr="00425717">
        <w:rPr>
          <w:rFonts w:ascii="Courier New" w:hAnsi="Courier New" w:cs="Courier New"/>
          <w:sz w:val="20"/>
          <w:szCs w:val="20"/>
          <w:lang w:val="en-US"/>
        </w:rPr>
        <w:t>Slave queue ID: 0</w:t>
      </w:r>
      <w:r w:rsidRPr="00425717">
        <w:rPr>
          <w:rFonts w:ascii="Courier New" w:hAnsi="Courier New" w:cs="Courier New"/>
          <w:sz w:val="20"/>
          <w:szCs w:val="20"/>
          <w:lang w:val="en-US"/>
        </w:rPr>
        <w:br/>
      </w:r>
    </w:p>
    <w:p w:rsidR="00277FDF" w:rsidRPr="006A5071" w:rsidRDefault="00277FDF" w:rsidP="006A5071">
      <w:pPr>
        <w:rPr>
          <w:sz w:val="24"/>
          <w:szCs w:val="24"/>
        </w:rPr>
      </w:pPr>
      <w:r w:rsidRPr="006A5071">
        <w:rPr>
          <w:sz w:val="24"/>
          <w:szCs w:val="24"/>
        </w:rPr>
        <w:t>Para el modo:</w:t>
      </w:r>
    </w:p>
    <w:p w:rsidR="00277FDF" w:rsidRPr="00425717" w:rsidRDefault="00277FDF" w:rsidP="006A5071">
      <w:pPr>
        <w:rPr>
          <w:rFonts w:ascii="Courier New" w:hAnsi="Courier New" w:cs="Courier New"/>
          <w:sz w:val="24"/>
          <w:szCs w:val="24"/>
          <w:lang w:val="en-US"/>
        </w:rPr>
      </w:pPr>
      <w:r w:rsidRPr="006A5071">
        <w:rPr>
          <w:sz w:val="24"/>
          <w:szCs w:val="24"/>
        </w:rPr>
        <w:tab/>
      </w:r>
      <w:proofErr w:type="gramStart"/>
      <w:r w:rsidRPr="003C007A">
        <w:rPr>
          <w:rFonts w:ascii="Courier New" w:hAnsi="Courier New" w:cs="Courier New"/>
          <w:sz w:val="24"/>
          <w:szCs w:val="24"/>
          <w:lang w:val="en-US"/>
        </w:rPr>
        <w:t>cat</w:t>
      </w:r>
      <w:proofErr w:type="gramEnd"/>
      <w:r w:rsidRPr="003C007A">
        <w:rPr>
          <w:rFonts w:ascii="Courier New" w:hAnsi="Courier New" w:cs="Courier New"/>
          <w:sz w:val="24"/>
          <w:szCs w:val="24"/>
          <w:lang w:val="en-US"/>
        </w:rPr>
        <w:t xml:space="preserve"> /sys/class/net/bond1/bonding/mode</w:t>
      </w:r>
      <w:r w:rsidR="003C007A" w:rsidRPr="003C007A">
        <w:rPr>
          <w:rFonts w:ascii="Courier New" w:hAnsi="Courier New" w:cs="Courier New"/>
          <w:sz w:val="24"/>
          <w:szCs w:val="24"/>
          <w:lang w:val="en-US"/>
        </w:rPr>
        <w:br/>
      </w:r>
      <w:r w:rsidRPr="003C007A">
        <w:rPr>
          <w:rFonts w:ascii="Courier New" w:hAnsi="Courier New" w:cs="Courier New"/>
          <w:sz w:val="24"/>
          <w:szCs w:val="24"/>
          <w:lang w:val="en-US"/>
        </w:rPr>
        <w:tab/>
      </w:r>
      <w:r w:rsidRPr="003C007A">
        <w:rPr>
          <w:rFonts w:ascii="Courier New" w:hAnsi="Courier New" w:cs="Courier New"/>
          <w:sz w:val="24"/>
          <w:szCs w:val="24"/>
          <w:lang w:val="en-US"/>
        </w:rPr>
        <w:tab/>
      </w:r>
      <w:r w:rsidRPr="00425717">
        <w:rPr>
          <w:rFonts w:ascii="Courier New" w:hAnsi="Courier New" w:cs="Courier New"/>
          <w:sz w:val="24"/>
          <w:szCs w:val="24"/>
          <w:lang w:val="en-US"/>
        </w:rPr>
        <w:t>balance-</w:t>
      </w:r>
      <w:proofErr w:type="spellStart"/>
      <w:r w:rsidRPr="00425717">
        <w:rPr>
          <w:rFonts w:ascii="Courier New" w:hAnsi="Courier New" w:cs="Courier New"/>
          <w:sz w:val="24"/>
          <w:szCs w:val="24"/>
          <w:lang w:val="en-US"/>
        </w:rPr>
        <w:t>rr</w:t>
      </w:r>
      <w:proofErr w:type="spellEnd"/>
      <w:r w:rsidRPr="00425717">
        <w:rPr>
          <w:rFonts w:ascii="Courier New" w:hAnsi="Courier New" w:cs="Courier New"/>
          <w:sz w:val="24"/>
          <w:szCs w:val="24"/>
          <w:lang w:val="en-US"/>
        </w:rPr>
        <w:t xml:space="preserve"> 0</w:t>
      </w:r>
    </w:p>
    <w:p w:rsidR="00277FDF" w:rsidRPr="006A5071" w:rsidRDefault="00277FDF" w:rsidP="006A5071">
      <w:pPr>
        <w:rPr>
          <w:sz w:val="24"/>
          <w:szCs w:val="24"/>
        </w:rPr>
      </w:pPr>
      <w:r w:rsidRPr="006A5071">
        <w:rPr>
          <w:sz w:val="24"/>
          <w:szCs w:val="24"/>
        </w:rPr>
        <w:t xml:space="preserve">Hay otros muchos ficheros para ver los </w:t>
      </w:r>
      <w:proofErr w:type="spellStart"/>
      <w:r w:rsidRPr="006A5071">
        <w:rPr>
          <w:sz w:val="24"/>
          <w:szCs w:val="24"/>
        </w:rPr>
        <w:t>parametros</w:t>
      </w:r>
      <w:proofErr w:type="spellEnd"/>
      <w:r w:rsidRPr="006A5071">
        <w:rPr>
          <w:sz w:val="24"/>
          <w:szCs w:val="24"/>
        </w:rPr>
        <w:t xml:space="preserve"> y la configuración del </w:t>
      </w:r>
      <w:proofErr w:type="spellStart"/>
      <w:r w:rsidRPr="006A5071">
        <w:rPr>
          <w:sz w:val="24"/>
          <w:szCs w:val="24"/>
        </w:rPr>
        <w:t>bonding</w:t>
      </w:r>
      <w:proofErr w:type="spellEnd"/>
      <w:r w:rsidRPr="006A5071">
        <w:rPr>
          <w:sz w:val="24"/>
          <w:szCs w:val="24"/>
        </w:rPr>
        <w:t xml:space="preserve">, la mayoría de ficheros con los </w:t>
      </w:r>
      <w:proofErr w:type="spellStart"/>
      <w:r w:rsidRPr="006A5071">
        <w:rPr>
          <w:sz w:val="24"/>
          <w:szCs w:val="24"/>
        </w:rPr>
        <w:t>parametos</w:t>
      </w:r>
      <w:proofErr w:type="spellEnd"/>
      <w:r w:rsidRPr="006A5071">
        <w:rPr>
          <w:sz w:val="24"/>
          <w:szCs w:val="24"/>
        </w:rPr>
        <w:t xml:space="preserve"> se encuentran en el directorio </w:t>
      </w:r>
      <w:r w:rsidRPr="00FF4C8A">
        <w:rPr>
          <w:rFonts w:ascii="Courier New" w:hAnsi="Courier New" w:cs="Courier New"/>
          <w:sz w:val="24"/>
          <w:szCs w:val="24"/>
        </w:rPr>
        <w:t>/</w:t>
      </w:r>
      <w:proofErr w:type="spellStart"/>
      <w:r w:rsidRPr="00FF4C8A">
        <w:rPr>
          <w:rFonts w:ascii="Courier New" w:hAnsi="Courier New" w:cs="Courier New"/>
          <w:sz w:val="24"/>
          <w:szCs w:val="24"/>
        </w:rPr>
        <w:t>sys</w:t>
      </w:r>
      <w:proofErr w:type="spellEnd"/>
      <w:r w:rsidRPr="00FF4C8A">
        <w:rPr>
          <w:rFonts w:ascii="Courier New" w:hAnsi="Courier New" w:cs="Courier New"/>
          <w:sz w:val="24"/>
          <w:szCs w:val="24"/>
        </w:rPr>
        <w:t>/</w:t>
      </w:r>
      <w:proofErr w:type="spellStart"/>
      <w:r w:rsidRPr="00FF4C8A">
        <w:rPr>
          <w:rFonts w:ascii="Courier New" w:hAnsi="Courier New" w:cs="Courier New"/>
          <w:sz w:val="24"/>
          <w:szCs w:val="24"/>
        </w:rPr>
        <w:t>class</w:t>
      </w:r>
      <w:proofErr w:type="spellEnd"/>
      <w:r w:rsidRPr="00FF4C8A">
        <w:rPr>
          <w:rFonts w:ascii="Courier New" w:hAnsi="Courier New" w:cs="Courier New"/>
          <w:sz w:val="24"/>
          <w:szCs w:val="24"/>
        </w:rPr>
        <w:t xml:space="preserve">/net/bond1 </w:t>
      </w:r>
      <w:r w:rsidRPr="006A5071">
        <w:rPr>
          <w:sz w:val="24"/>
          <w:szCs w:val="24"/>
        </w:rPr>
        <w:t xml:space="preserve">y </w:t>
      </w:r>
      <w:r w:rsidRPr="00FF4C8A">
        <w:rPr>
          <w:rFonts w:ascii="Courier New" w:hAnsi="Courier New" w:cs="Courier New"/>
          <w:sz w:val="24"/>
          <w:szCs w:val="24"/>
        </w:rPr>
        <w:t>/</w:t>
      </w:r>
      <w:proofErr w:type="spellStart"/>
      <w:r w:rsidRPr="00FF4C8A">
        <w:rPr>
          <w:rFonts w:ascii="Courier New" w:hAnsi="Courier New" w:cs="Courier New"/>
          <w:sz w:val="24"/>
          <w:szCs w:val="24"/>
        </w:rPr>
        <w:t>sys</w:t>
      </w:r>
      <w:proofErr w:type="spellEnd"/>
      <w:r w:rsidRPr="00FF4C8A">
        <w:rPr>
          <w:rFonts w:ascii="Courier New" w:hAnsi="Courier New" w:cs="Courier New"/>
          <w:sz w:val="24"/>
          <w:szCs w:val="24"/>
        </w:rPr>
        <w:t>/</w:t>
      </w:r>
      <w:proofErr w:type="spellStart"/>
      <w:r w:rsidRPr="00FF4C8A">
        <w:rPr>
          <w:rFonts w:ascii="Courier New" w:hAnsi="Courier New" w:cs="Courier New"/>
          <w:sz w:val="24"/>
          <w:szCs w:val="24"/>
        </w:rPr>
        <w:t>class</w:t>
      </w:r>
      <w:proofErr w:type="spellEnd"/>
      <w:r w:rsidRPr="00FF4C8A">
        <w:rPr>
          <w:rFonts w:ascii="Courier New" w:hAnsi="Courier New" w:cs="Courier New"/>
          <w:sz w:val="24"/>
          <w:szCs w:val="24"/>
        </w:rPr>
        <w:t>/net/bond1/</w:t>
      </w:r>
      <w:proofErr w:type="spellStart"/>
      <w:r w:rsidRPr="00FF4C8A">
        <w:rPr>
          <w:rFonts w:ascii="Courier New" w:hAnsi="Courier New" w:cs="Courier New"/>
          <w:sz w:val="24"/>
          <w:szCs w:val="24"/>
        </w:rPr>
        <w:t>bonding</w:t>
      </w:r>
      <w:proofErr w:type="spellEnd"/>
      <w:r w:rsidRPr="00FF4C8A">
        <w:rPr>
          <w:rFonts w:ascii="Courier New" w:hAnsi="Courier New" w:cs="Courier New"/>
          <w:sz w:val="24"/>
          <w:szCs w:val="24"/>
        </w:rPr>
        <w:t>/</w:t>
      </w:r>
    </w:p>
    <w:p w:rsidR="00277FDF" w:rsidRPr="006A5071" w:rsidRDefault="00277FDF" w:rsidP="006A5071">
      <w:pPr>
        <w:rPr>
          <w:sz w:val="24"/>
          <w:szCs w:val="24"/>
        </w:rPr>
      </w:pPr>
      <w:r w:rsidRPr="006A5071">
        <w:rPr>
          <w:sz w:val="24"/>
          <w:szCs w:val="24"/>
        </w:rPr>
        <w:t xml:space="preserve">En el caso de hayamos configurado algo mal, para poder realizar los cambios hay que bajar primero las interfaces esclavas, después del </w:t>
      </w:r>
      <w:proofErr w:type="spellStart"/>
      <w:r w:rsidRPr="006A5071">
        <w:rPr>
          <w:sz w:val="24"/>
          <w:szCs w:val="24"/>
        </w:rPr>
        <w:t>bonding</w:t>
      </w:r>
      <w:proofErr w:type="spellEnd"/>
      <w:r w:rsidRPr="006A5071">
        <w:rPr>
          <w:sz w:val="24"/>
          <w:szCs w:val="24"/>
        </w:rPr>
        <w:t xml:space="preserve"> y quitar el módulo para que se borre la configuración.</w:t>
      </w:r>
    </w:p>
    <w:p w:rsidR="00277FDF" w:rsidRPr="003C007A" w:rsidRDefault="00277FDF" w:rsidP="00277FDF">
      <w:pPr>
        <w:rPr>
          <w:rFonts w:ascii="Courier New" w:hAnsi="Courier New" w:cs="Courier New"/>
          <w:sz w:val="24"/>
          <w:szCs w:val="24"/>
          <w:lang w:val="en-US"/>
        </w:rPr>
      </w:pPr>
      <w:r w:rsidRPr="006A5071">
        <w:rPr>
          <w:sz w:val="24"/>
          <w:szCs w:val="24"/>
        </w:rPr>
        <w:tab/>
      </w:r>
      <w:proofErr w:type="spellStart"/>
      <w:proofErr w:type="gramStart"/>
      <w:r w:rsidRPr="003C007A">
        <w:rPr>
          <w:rFonts w:ascii="Courier New" w:hAnsi="Courier New" w:cs="Courier New"/>
          <w:sz w:val="24"/>
          <w:szCs w:val="24"/>
          <w:lang w:val="en-US"/>
        </w:rPr>
        <w:t>ifdown</w:t>
      </w:r>
      <w:proofErr w:type="spellEnd"/>
      <w:proofErr w:type="gramEnd"/>
      <w:r w:rsidRPr="003C007A">
        <w:rPr>
          <w:rFonts w:ascii="Courier New" w:hAnsi="Courier New" w:cs="Courier New"/>
          <w:sz w:val="24"/>
          <w:szCs w:val="24"/>
          <w:lang w:val="en-US"/>
        </w:rPr>
        <w:t xml:space="preserve"> eth1</w:t>
      </w:r>
      <w:r w:rsidRPr="003C007A">
        <w:rPr>
          <w:rFonts w:ascii="Courier New" w:hAnsi="Courier New" w:cs="Courier New"/>
          <w:sz w:val="24"/>
          <w:szCs w:val="24"/>
          <w:lang w:val="en-US"/>
        </w:rPr>
        <w:br/>
      </w:r>
      <w:r w:rsidRPr="003C007A">
        <w:rPr>
          <w:rFonts w:ascii="Courier New" w:hAnsi="Courier New" w:cs="Courier New"/>
          <w:sz w:val="24"/>
          <w:szCs w:val="24"/>
          <w:lang w:val="en-US"/>
        </w:rPr>
        <w:tab/>
      </w:r>
      <w:proofErr w:type="spellStart"/>
      <w:r w:rsidRPr="003C007A">
        <w:rPr>
          <w:rFonts w:ascii="Courier New" w:hAnsi="Courier New" w:cs="Courier New"/>
          <w:sz w:val="24"/>
          <w:szCs w:val="24"/>
          <w:lang w:val="en-US"/>
        </w:rPr>
        <w:t>ifdown</w:t>
      </w:r>
      <w:proofErr w:type="spellEnd"/>
      <w:r w:rsidRPr="003C007A">
        <w:rPr>
          <w:rFonts w:ascii="Courier New" w:hAnsi="Courier New" w:cs="Courier New"/>
          <w:sz w:val="24"/>
          <w:szCs w:val="24"/>
          <w:lang w:val="en-US"/>
        </w:rPr>
        <w:t xml:space="preserve"> eth2</w:t>
      </w:r>
      <w:r w:rsidRPr="003C007A">
        <w:rPr>
          <w:rFonts w:ascii="Courier New" w:hAnsi="Courier New" w:cs="Courier New"/>
          <w:sz w:val="24"/>
          <w:szCs w:val="24"/>
          <w:lang w:val="en-US"/>
        </w:rPr>
        <w:br/>
      </w:r>
      <w:r w:rsidRPr="003C007A">
        <w:rPr>
          <w:rFonts w:ascii="Courier New" w:hAnsi="Courier New" w:cs="Courier New"/>
          <w:sz w:val="24"/>
          <w:szCs w:val="24"/>
          <w:lang w:val="en-US"/>
        </w:rPr>
        <w:tab/>
      </w:r>
      <w:proofErr w:type="spellStart"/>
      <w:r w:rsidRPr="003C007A">
        <w:rPr>
          <w:rFonts w:ascii="Courier New" w:hAnsi="Courier New" w:cs="Courier New"/>
          <w:sz w:val="24"/>
          <w:szCs w:val="24"/>
          <w:lang w:val="en-US"/>
        </w:rPr>
        <w:t>ifdown</w:t>
      </w:r>
      <w:proofErr w:type="spellEnd"/>
      <w:r w:rsidRPr="003C007A">
        <w:rPr>
          <w:rFonts w:ascii="Courier New" w:hAnsi="Courier New" w:cs="Courier New"/>
          <w:sz w:val="24"/>
          <w:szCs w:val="24"/>
          <w:lang w:val="en-US"/>
        </w:rPr>
        <w:t xml:space="preserve"> eth3</w:t>
      </w:r>
      <w:r w:rsidRPr="003C007A">
        <w:rPr>
          <w:rFonts w:ascii="Courier New" w:hAnsi="Courier New" w:cs="Courier New"/>
          <w:sz w:val="24"/>
          <w:szCs w:val="24"/>
          <w:lang w:val="en-US"/>
        </w:rPr>
        <w:br/>
      </w:r>
      <w:r w:rsidRPr="003C007A">
        <w:rPr>
          <w:rFonts w:ascii="Courier New" w:hAnsi="Courier New" w:cs="Courier New"/>
          <w:sz w:val="24"/>
          <w:szCs w:val="24"/>
          <w:lang w:val="en-US"/>
        </w:rPr>
        <w:tab/>
      </w:r>
      <w:proofErr w:type="spellStart"/>
      <w:r w:rsidRPr="003C007A">
        <w:rPr>
          <w:rFonts w:ascii="Courier New" w:hAnsi="Courier New" w:cs="Courier New"/>
          <w:sz w:val="24"/>
          <w:szCs w:val="24"/>
          <w:lang w:val="en-US"/>
        </w:rPr>
        <w:t>ifconfig</w:t>
      </w:r>
      <w:proofErr w:type="spellEnd"/>
      <w:r w:rsidRPr="003C007A">
        <w:rPr>
          <w:rFonts w:ascii="Courier New" w:hAnsi="Courier New" w:cs="Courier New"/>
          <w:sz w:val="24"/>
          <w:szCs w:val="24"/>
          <w:lang w:val="en-US"/>
        </w:rPr>
        <w:t xml:space="preserve"> bond1 down</w:t>
      </w:r>
      <w:r w:rsidRPr="003C007A">
        <w:rPr>
          <w:rFonts w:ascii="Courier New" w:hAnsi="Courier New" w:cs="Courier New"/>
          <w:sz w:val="24"/>
          <w:szCs w:val="24"/>
          <w:lang w:val="en-US"/>
        </w:rPr>
        <w:br/>
      </w:r>
      <w:r w:rsidRPr="003C007A">
        <w:rPr>
          <w:rFonts w:ascii="Courier New" w:hAnsi="Courier New" w:cs="Courier New"/>
          <w:sz w:val="24"/>
          <w:szCs w:val="24"/>
          <w:lang w:val="en-US"/>
        </w:rPr>
        <w:tab/>
      </w:r>
      <w:proofErr w:type="spellStart"/>
      <w:r w:rsidR="00B62114" w:rsidRPr="003C007A">
        <w:rPr>
          <w:rFonts w:ascii="Courier New" w:hAnsi="Courier New" w:cs="Courier New"/>
          <w:sz w:val="24"/>
          <w:szCs w:val="24"/>
          <w:lang w:val="en-US"/>
        </w:rPr>
        <w:t>modprobe</w:t>
      </w:r>
      <w:proofErr w:type="spellEnd"/>
      <w:r w:rsidR="00B62114" w:rsidRPr="003C007A">
        <w:rPr>
          <w:rFonts w:ascii="Courier New" w:hAnsi="Courier New" w:cs="Courier New"/>
          <w:sz w:val="24"/>
          <w:szCs w:val="24"/>
          <w:lang w:val="en-US"/>
        </w:rPr>
        <w:t xml:space="preserve"> -r bonding</w:t>
      </w:r>
    </w:p>
    <w:p w:rsidR="00B62114" w:rsidRPr="00B62114" w:rsidRDefault="00B62114" w:rsidP="00277FDF">
      <w:pPr>
        <w:rPr>
          <w:sz w:val="24"/>
          <w:szCs w:val="24"/>
          <w:lang w:val="en-US"/>
        </w:rPr>
      </w:pPr>
    </w:p>
    <w:p w:rsidR="00277FDF" w:rsidRPr="00B62114" w:rsidRDefault="00E35D3B" w:rsidP="00E35D3B">
      <w:pPr>
        <w:pStyle w:val="Ttulo2"/>
        <w:rPr>
          <w:rFonts w:asciiTheme="minorHAnsi" w:hAnsiTheme="minorHAnsi" w:cstheme="minorHAnsi"/>
          <w:color w:val="auto"/>
          <w:sz w:val="28"/>
          <w:szCs w:val="28"/>
        </w:rPr>
      </w:pPr>
      <w:bookmarkStart w:id="12" w:name="_Toc328411590"/>
      <w:r w:rsidRPr="00B62114">
        <w:rPr>
          <w:rFonts w:asciiTheme="minorHAnsi" w:hAnsiTheme="minorHAnsi" w:cstheme="minorHAnsi"/>
          <w:color w:val="auto"/>
          <w:sz w:val="28"/>
          <w:szCs w:val="28"/>
        </w:rPr>
        <w:lastRenderedPageBreak/>
        <w:t xml:space="preserve">5.2. Link </w:t>
      </w:r>
      <w:proofErr w:type="spellStart"/>
      <w:r w:rsidRPr="00B62114">
        <w:rPr>
          <w:rFonts w:asciiTheme="minorHAnsi" w:hAnsiTheme="minorHAnsi" w:cstheme="minorHAnsi"/>
          <w:color w:val="auto"/>
          <w:sz w:val="28"/>
          <w:szCs w:val="28"/>
        </w:rPr>
        <w:t>Aggregation</w:t>
      </w:r>
      <w:proofErr w:type="spellEnd"/>
      <w:r w:rsidRPr="00B62114">
        <w:rPr>
          <w:rFonts w:asciiTheme="minorHAnsi" w:hAnsiTheme="minorHAnsi" w:cstheme="minorHAnsi"/>
          <w:color w:val="auto"/>
          <w:sz w:val="28"/>
          <w:szCs w:val="28"/>
        </w:rPr>
        <w:t xml:space="preserve"> en el </w:t>
      </w:r>
      <w:proofErr w:type="spellStart"/>
      <w:r w:rsidRPr="00B62114">
        <w:rPr>
          <w:rFonts w:asciiTheme="minorHAnsi" w:hAnsiTheme="minorHAnsi" w:cstheme="minorHAnsi"/>
          <w:color w:val="auto"/>
          <w:sz w:val="28"/>
          <w:szCs w:val="28"/>
        </w:rPr>
        <w:t>Switch</w:t>
      </w:r>
      <w:bookmarkEnd w:id="12"/>
      <w:proofErr w:type="spellEnd"/>
    </w:p>
    <w:p w:rsidR="00E35D3B" w:rsidRPr="00FF4C8A" w:rsidRDefault="00E35D3B" w:rsidP="00FF4C8A">
      <w:pPr>
        <w:jc w:val="both"/>
        <w:rPr>
          <w:sz w:val="24"/>
          <w:szCs w:val="24"/>
        </w:rPr>
      </w:pPr>
    </w:p>
    <w:p w:rsidR="00277FDF" w:rsidRPr="00FF4C8A" w:rsidRDefault="00277FDF" w:rsidP="00FF4C8A">
      <w:pPr>
        <w:jc w:val="both"/>
        <w:rPr>
          <w:sz w:val="24"/>
          <w:szCs w:val="24"/>
        </w:rPr>
      </w:pPr>
      <w:r w:rsidRPr="00FF4C8A">
        <w:rPr>
          <w:sz w:val="24"/>
          <w:szCs w:val="24"/>
        </w:rPr>
        <w:t xml:space="preserve">En lo relativo al </w:t>
      </w:r>
      <w:proofErr w:type="spellStart"/>
      <w:r w:rsidRPr="00FF4C8A">
        <w:rPr>
          <w:sz w:val="24"/>
          <w:szCs w:val="24"/>
        </w:rPr>
        <w:t>switch</w:t>
      </w:r>
      <w:proofErr w:type="spellEnd"/>
      <w:r w:rsidRPr="00FF4C8A">
        <w:rPr>
          <w:sz w:val="24"/>
          <w:szCs w:val="24"/>
        </w:rPr>
        <w:t xml:space="preserve">, por la falta del tiempo y por algún fallo de configuración no logramos configurarlo en modo LACP ni en estático de forma correcta, ya que no solo no mejoraba el rendimiento respecto al </w:t>
      </w:r>
      <w:proofErr w:type="spellStart"/>
      <w:r w:rsidRPr="00FF4C8A">
        <w:rPr>
          <w:sz w:val="24"/>
          <w:szCs w:val="24"/>
        </w:rPr>
        <w:t>switch</w:t>
      </w:r>
      <w:proofErr w:type="spellEnd"/>
      <w:r w:rsidRPr="00FF4C8A">
        <w:rPr>
          <w:sz w:val="24"/>
          <w:szCs w:val="24"/>
        </w:rPr>
        <w:t xml:space="preserve"> sin configuración, sino que además </w:t>
      </w:r>
      <w:r w:rsidR="00E35D3B" w:rsidRPr="00FF4C8A">
        <w:rPr>
          <w:sz w:val="24"/>
          <w:szCs w:val="24"/>
        </w:rPr>
        <w:t>actuaba</w:t>
      </w:r>
      <w:r w:rsidRPr="00FF4C8A">
        <w:rPr>
          <w:sz w:val="24"/>
          <w:szCs w:val="24"/>
        </w:rPr>
        <w:t xml:space="preserve"> como u</w:t>
      </w:r>
      <w:r w:rsidR="00B62114" w:rsidRPr="00FF4C8A">
        <w:rPr>
          <w:sz w:val="24"/>
          <w:szCs w:val="24"/>
        </w:rPr>
        <w:t xml:space="preserve">n lastre y no pasaba del </w:t>
      </w:r>
      <w:proofErr w:type="spellStart"/>
      <w:r w:rsidR="00B62114" w:rsidRPr="00FF4C8A">
        <w:rPr>
          <w:sz w:val="24"/>
          <w:szCs w:val="24"/>
        </w:rPr>
        <w:t>Gbps</w:t>
      </w:r>
      <w:proofErr w:type="spellEnd"/>
      <w:r w:rsidR="00B62114" w:rsidRPr="00FF4C8A">
        <w:rPr>
          <w:sz w:val="24"/>
          <w:szCs w:val="24"/>
        </w:rPr>
        <w:t xml:space="preserve">. </w:t>
      </w:r>
    </w:p>
    <w:p w:rsidR="00277FDF" w:rsidRPr="00B62114" w:rsidRDefault="00277FDF" w:rsidP="00B62114">
      <w:pPr>
        <w:pStyle w:val="Ttulo1"/>
        <w:numPr>
          <w:ilvl w:val="0"/>
          <w:numId w:val="3"/>
        </w:numPr>
        <w:ind w:left="0" w:firstLine="0"/>
        <w:rPr>
          <w:rFonts w:asciiTheme="minorHAnsi" w:hAnsiTheme="minorHAnsi" w:cstheme="minorHAnsi"/>
          <w:color w:val="auto"/>
          <w:sz w:val="32"/>
        </w:rPr>
      </w:pPr>
      <w:bookmarkStart w:id="13" w:name="_Toc328411591"/>
      <w:r w:rsidRPr="00B62114">
        <w:rPr>
          <w:rFonts w:asciiTheme="minorHAnsi" w:hAnsiTheme="minorHAnsi" w:cstheme="minorHAnsi"/>
          <w:color w:val="auto"/>
          <w:sz w:val="32"/>
        </w:rPr>
        <w:t>Pruebas de rendimiento.</w:t>
      </w:r>
      <w:bookmarkEnd w:id="13"/>
    </w:p>
    <w:p w:rsidR="00E35D3B" w:rsidRPr="00E35D3B" w:rsidRDefault="00E35D3B" w:rsidP="00E35D3B"/>
    <w:p w:rsidR="00277FDF" w:rsidRPr="00FF4C8A" w:rsidRDefault="00277FDF" w:rsidP="00FF4C8A">
      <w:pPr>
        <w:jc w:val="both"/>
        <w:rPr>
          <w:sz w:val="24"/>
          <w:szCs w:val="24"/>
        </w:rPr>
      </w:pPr>
      <w:r w:rsidRPr="00FF4C8A">
        <w:rPr>
          <w:sz w:val="24"/>
          <w:szCs w:val="24"/>
        </w:rPr>
        <w:t xml:space="preserve">Para comprobar el ancho de banda usamos </w:t>
      </w:r>
      <w:proofErr w:type="spellStart"/>
      <w:r w:rsidRPr="00FF4C8A">
        <w:rPr>
          <w:sz w:val="24"/>
          <w:szCs w:val="24"/>
        </w:rPr>
        <w:t>iperf</w:t>
      </w:r>
      <w:proofErr w:type="spellEnd"/>
      <w:r w:rsidRPr="00FF4C8A">
        <w:rPr>
          <w:sz w:val="24"/>
          <w:szCs w:val="24"/>
        </w:rPr>
        <w:t xml:space="preserve"> con 50 clientes </w:t>
      </w:r>
      <w:proofErr w:type="spellStart"/>
      <w:r w:rsidRPr="00FF4C8A">
        <w:rPr>
          <w:sz w:val="24"/>
          <w:szCs w:val="24"/>
        </w:rPr>
        <w:t>simultaneos</w:t>
      </w:r>
      <w:proofErr w:type="spellEnd"/>
      <w:r w:rsidRPr="00FF4C8A">
        <w:rPr>
          <w:sz w:val="24"/>
          <w:szCs w:val="24"/>
        </w:rPr>
        <w:t xml:space="preserve"> para exigir a la red. Estas son algunas pruebas de rendimiento. El comando para las pruebas son los siguientes.</w:t>
      </w:r>
    </w:p>
    <w:p w:rsidR="00277FDF" w:rsidRPr="00FF4C8A" w:rsidRDefault="00277FDF" w:rsidP="00FF4C8A">
      <w:pPr>
        <w:jc w:val="both"/>
        <w:rPr>
          <w:sz w:val="24"/>
          <w:szCs w:val="24"/>
        </w:rPr>
      </w:pPr>
      <w:r w:rsidRPr="00FF4C8A">
        <w:rPr>
          <w:sz w:val="24"/>
          <w:szCs w:val="24"/>
        </w:rPr>
        <w:t>En el servidor:</w:t>
      </w:r>
    </w:p>
    <w:p w:rsidR="00277FDF" w:rsidRPr="00FF4C8A" w:rsidRDefault="00277FDF" w:rsidP="00277FDF">
      <w:pPr>
        <w:rPr>
          <w:rFonts w:ascii="Courier New" w:hAnsi="Courier New" w:cs="Courier New"/>
        </w:rPr>
      </w:pPr>
      <w:r>
        <w:tab/>
      </w:r>
      <w:proofErr w:type="spellStart"/>
      <w:proofErr w:type="gramStart"/>
      <w:r w:rsidRPr="00FF4C8A">
        <w:rPr>
          <w:rFonts w:ascii="Courier New" w:hAnsi="Courier New" w:cs="Courier New"/>
        </w:rPr>
        <w:t>iperf</w:t>
      </w:r>
      <w:proofErr w:type="spellEnd"/>
      <w:proofErr w:type="gramEnd"/>
      <w:r w:rsidRPr="00FF4C8A">
        <w:rPr>
          <w:rFonts w:ascii="Courier New" w:hAnsi="Courier New" w:cs="Courier New"/>
        </w:rPr>
        <w:t xml:space="preserve"> -s </w:t>
      </w:r>
    </w:p>
    <w:p w:rsidR="00277FDF" w:rsidRPr="00FF4C8A" w:rsidRDefault="00277FDF" w:rsidP="00FF4C8A">
      <w:pPr>
        <w:jc w:val="both"/>
        <w:rPr>
          <w:sz w:val="24"/>
          <w:szCs w:val="24"/>
        </w:rPr>
      </w:pPr>
      <w:r w:rsidRPr="00FF4C8A">
        <w:rPr>
          <w:sz w:val="24"/>
          <w:szCs w:val="24"/>
        </w:rPr>
        <w:t>En el cliente:</w:t>
      </w:r>
    </w:p>
    <w:p w:rsidR="00277FDF" w:rsidRPr="00FF4C8A" w:rsidRDefault="00277FDF" w:rsidP="00277FDF">
      <w:pPr>
        <w:rPr>
          <w:rFonts w:ascii="Courier New" w:hAnsi="Courier New" w:cs="Courier New"/>
        </w:rPr>
      </w:pPr>
      <w:r>
        <w:tab/>
      </w:r>
      <w:proofErr w:type="spellStart"/>
      <w:proofErr w:type="gramStart"/>
      <w:r w:rsidRPr="00FF4C8A">
        <w:rPr>
          <w:rFonts w:ascii="Courier New" w:hAnsi="Courier New" w:cs="Courier New"/>
        </w:rPr>
        <w:t>iperf</w:t>
      </w:r>
      <w:proofErr w:type="spellEnd"/>
      <w:proofErr w:type="gramEnd"/>
      <w:r w:rsidRPr="00FF4C8A">
        <w:rPr>
          <w:rFonts w:ascii="Courier New" w:hAnsi="Courier New" w:cs="Courier New"/>
        </w:rPr>
        <w:t xml:space="preserve"> -c 192.168.222.11 -P 50</w:t>
      </w:r>
    </w:p>
    <w:p w:rsidR="00277FDF" w:rsidRPr="00FF4C8A" w:rsidRDefault="00277FDF" w:rsidP="00FF4C8A">
      <w:pPr>
        <w:jc w:val="both"/>
        <w:rPr>
          <w:sz w:val="24"/>
          <w:szCs w:val="24"/>
        </w:rPr>
      </w:pPr>
      <w:proofErr w:type="spellStart"/>
      <w:r w:rsidRPr="00FF4C8A">
        <w:rPr>
          <w:sz w:val="24"/>
          <w:szCs w:val="24"/>
        </w:rPr>
        <w:t>Io</w:t>
      </w:r>
      <w:proofErr w:type="spellEnd"/>
      <w:r w:rsidRPr="00FF4C8A">
        <w:rPr>
          <w:sz w:val="24"/>
          <w:szCs w:val="24"/>
        </w:rPr>
        <w:t xml:space="preserve"> como servidor, Ganimedes de cliente.</w:t>
      </w:r>
    </w:p>
    <w:p w:rsidR="00277FDF" w:rsidRPr="00FF4C8A" w:rsidRDefault="00277FDF" w:rsidP="00277FDF">
      <w:pPr>
        <w:rPr>
          <w:rFonts w:ascii="Courier New" w:hAnsi="Courier New" w:cs="Courier New"/>
        </w:rPr>
      </w:pPr>
      <w:r>
        <w:tab/>
      </w:r>
      <w:r w:rsidRPr="00FF4C8A">
        <w:rPr>
          <w:rFonts w:ascii="Courier New" w:hAnsi="Courier New" w:cs="Courier New"/>
        </w:rPr>
        <w:t xml:space="preserve">[SUM]  0.0-10.0 </w:t>
      </w:r>
      <w:proofErr w:type="spellStart"/>
      <w:r w:rsidRPr="00FF4C8A">
        <w:rPr>
          <w:rFonts w:ascii="Courier New" w:hAnsi="Courier New" w:cs="Courier New"/>
        </w:rPr>
        <w:t>sec</w:t>
      </w:r>
      <w:proofErr w:type="spellEnd"/>
      <w:r w:rsidRPr="00FF4C8A">
        <w:rPr>
          <w:rFonts w:ascii="Courier New" w:hAnsi="Courier New" w:cs="Courier New"/>
        </w:rPr>
        <w:t xml:space="preserve">  2.51 </w:t>
      </w:r>
      <w:proofErr w:type="spellStart"/>
      <w:r w:rsidRPr="00FF4C8A">
        <w:rPr>
          <w:rFonts w:ascii="Courier New" w:hAnsi="Courier New" w:cs="Courier New"/>
        </w:rPr>
        <w:t>GBytes</w:t>
      </w:r>
      <w:proofErr w:type="spellEnd"/>
      <w:r w:rsidRPr="00FF4C8A">
        <w:rPr>
          <w:rFonts w:ascii="Courier New" w:hAnsi="Courier New" w:cs="Courier New"/>
        </w:rPr>
        <w:t xml:space="preserve">  2.16 </w:t>
      </w:r>
      <w:proofErr w:type="spellStart"/>
      <w:r w:rsidRPr="00FF4C8A">
        <w:rPr>
          <w:rFonts w:ascii="Courier New" w:hAnsi="Courier New" w:cs="Courier New"/>
        </w:rPr>
        <w:t>Gbits</w:t>
      </w:r>
      <w:proofErr w:type="spellEnd"/>
      <w:r w:rsidRPr="00FF4C8A">
        <w:rPr>
          <w:rFonts w:ascii="Courier New" w:hAnsi="Courier New" w:cs="Courier New"/>
        </w:rPr>
        <w:t>/</w:t>
      </w:r>
      <w:proofErr w:type="spellStart"/>
      <w:r w:rsidRPr="00FF4C8A">
        <w:rPr>
          <w:rFonts w:ascii="Courier New" w:hAnsi="Courier New" w:cs="Courier New"/>
        </w:rPr>
        <w:t>sec</w:t>
      </w:r>
      <w:proofErr w:type="spellEnd"/>
    </w:p>
    <w:p w:rsidR="00277FDF" w:rsidRPr="00FF4C8A" w:rsidRDefault="00277FDF" w:rsidP="00FF4C8A">
      <w:pPr>
        <w:jc w:val="both"/>
        <w:rPr>
          <w:sz w:val="24"/>
          <w:szCs w:val="24"/>
        </w:rPr>
      </w:pPr>
      <w:r w:rsidRPr="00FF4C8A">
        <w:rPr>
          <w:sz w:val="24"/>
          <w:szCs w:val="24"/>
        </w:rPr>
        <w:t>Ganimedes como servidor y Calisto como cliente</w:t>
      </w:r>
    </w:p>
    <w:p w:rsidR="00277FDF" w:rsidRPr="00FF4C8A" w:rsidRDefault="00277FDF" w:rsidP="00277FDF">
      <w:pPr>
        <w:rPr>
          <w:rFonts w:ascii="Courier New" w:hAnsi="Courier New" w:cs="Courier New"/>
        </w:rPr>
      </w:pPr>
      <w:r>
        <w:tab/>
      </w:r>
      <w:r w:rsidRPr="00FF4C8A">
        <w:rPr>
          <w:rFonts w:ascii="Courier New" w:hAnsi="Courier New" w:cs="Courier New"/>
        </w:rPr>
        <w:t xml:space="preserve">[SUM]  0.0-10.6 </w:t>
      </w:r>
      <w:proofErr w:type="spellStart"/>
      <w:r w:rsidRPr="00FF4C8A">
        <w:rPr>
          <w:rFonts w:ascii="Courier New" w:hAnsi="Courier New" w:cs="Courier New"/>
        </w:rPr>
        <w:t>sec</w:t>
      </w:r>
      <w:proofErr w:type="spellEnd"/>
      <w:r w:rsidRPr="00FF4C8A">
        <w:rPr>
          <w:rFonts w:ascii="Courier New" w:hAnsi="Courier New" w:cs="Courier New"/>
        </w:rPr>
        <w:t xml:space="preserve">  2.66 </w:t>
      </w:r>
      <w:proofErr w:type="spellStart"/>
      <w:r w:rsidRPr="00FF4C8A">
        <w:rPr>
          <w:rFonts w:ascii="Courier New" w:hAnsi="Courier New" w:cs="Courier New"/>
        </w:rPr>
        <w:t>GBytes</w:t>
      </w:r>
      <w:proofErr w:type="spellEnd"/>
      <w:r w:rsidRPr="00FF4C8A">
        <w:rPr>
          <w:rFonts w:ascii="Courier New" w:hAnsi="Courier New" w:cs="Courier New"/>
        </w:rPr>
        <w:t xml:space="preserve">  2.27 </w:t>
      </w:r>
      <w:proofErr w:type="spellStart"/>
      <w:r w:rsidRPr="00FF4C8A">
        <w:rPr>
          <w:rFonts w:ascii="Courier New" w:hAnsi="Courier New" w:cs="Courier New"/>
        </w:rPr>
        <w:t>Gbits</w:t>
      </w:r>
      <w:proofErr w:type="spellEnd"/>
      <w:r w:rsidRPr="00FF4C8A">
        <w:rPr>
          <w:rFonts w:ascii="Courier New" w:hAnsi="Courier New" w:cs="Courier New"/>
        </w:rPr>
        <w:t>/</w:t>
      </w:r>
      <w:proofErr w:type="spellStart"/>
      <w:r w:rsidRPr="00FF4C8A">
        <w:rPr>
          <w:rFonts w:ascii="Courier New" w:hAnsi="Courier New" w:cs="Courier New"/>
        </w:rPr>
        <w:t>sec</w:t>
      </w:r>
      <w:proofErr w:type="spellEnd"/>
    </w:p>
    <w:p w:rsidR="00277FDF" w:rsidRPr="00FF4C8A" w:rsidRDefault="00277FDF" w:rsidP="00FF4C8A">
      <w:pPr>
        <w:jc w:val="both"/>
        <w:rPr>
          <w:sz w:val="24"/>
          <w:szCs w:val="24"/>
        </w:rPr>
      </w:pPr>
      <w:r w:rsidRPr="00FF4C8A">
        <w:rPr>
          <w:sz w:val="24"/>
          <w:szCs w:val="24"/>
        </w:rPr>
        <w:t xml:space="preserve">Calisto como servidor e </w:t>
      </w:r>
      <w:proofErr w:type="spellStart"/>
      <w:r w:rsidRPr="00FF4C8A">
        <w:rPr>
          <w:sz w:val="24"/>
          <w:szCs w:val="24"/>
        </w:rPr>
        <w:t>Io</w:t>
      </w:r>
      <w:proofErr w:type="spellEnd"/>
      <w:r w:rsidRPr="00FF4C8A">
        <w:rPr>
          <w:sz w:val="24"/>
          <w:szCs w:val="24"/>
        </w:rPr>
        <w:t xml:space="preserve"> como cliente</w:t>
      </w:r>
    </w:p>
    <w:p w:rsidR="00FF4C8A" w:rsidRDefault="00277FDF" w:rsidP="00E35D3B">
      <w:pPr>
        <w:rPr>
          <w:rFonts w:ascii="Courier New" w:hAnsi="Courier New" w:cs="Courier New"/>
        </w:rPr>
      </w:pPr>
      <w:r>
        <w:tab/>
      </w:r>
      <w:r w:rsidRPr="00FF4C8A">
        <w:rPr>
          <w:rFonts w:ascii="Courier New" w:hAnsi="Courier New" w:cs="Courier New"/>
        </w:rPr>
        <w:t xml:space="preserve">[SUM]  0.0-10.4 </w:t>
      </w:r>
      <w:proofErr w:type="spellStart"/>
      <w:r w:rsidRPr="00FF4C8A">
        <w:rPr>
          <w:rFonts w:ascii="Courier New" w:hAnsi="Courier New" w:cs="Courier New"/>
        </w:rPr>
        <w:t>sec</w:t>
      </w:r>
      <w:proofErr w:type="spellEnd"/>
      <w:r w:rsidRPr="00FF4C8A">
        <w:rPr>
          <w:rFonts w:ascii="Courier New" w:hAnsi="Courier New" w:cs="Courier New"/>
        </w:rPr>
        <w:t xml:space="preserve">  2.64 </w:t>
      </w:r>
      <w:proofErr w:type="spellStart"/>
      <w:r w:rsidRPr="00FF4C8A">
        <w:rPr>
          <w:rFonts w:ascii="Courier New" w:hAnsi="Courier New" w:cs="Courier New"/>
        </w:rPr>
        <w:t>GBytes</w:t>
      </w:r>
      <w:proofErr w:type="spellEnd"/>
      <w:r w:rsidRPr="00FF4C8A">
        <w:rPr>
          <w:rFonts w:ascii="Courier New" w:hAnsi="Courier New" w:cs="Courier New"/>
        </w:rPr>
        <w:t xml:space="preserve">  2.18 </w:t>
      </w:r>
      <w:proofErr w:type="spellStart"/>
      <w:r w:rsidRPr="00FF4C8A">
        <w:rPr>
          <w:rFonts w:ascii="Courier New" w:hAnsi="Courier New" w:cs="Courier New"/>
        </w:rPr>
        <w:t>Gbits</w:t>
      </w:r>
      <w:proofErr w:type="spellEnd"/>
      <w:r w:rsidRPr="00FF4C8A">
        <w:rPr>
          <w:rFonts w:ascii="Courier New" w:hAnsi="Courier New" w:cs="Courier New"/>
        </w:rPr>
        <w:t>/</w:t>
      </w:r>
      <w:proofErr w:type="spellStart"/>
      <w:r w:rsidRPr="00FF4C8A">
        <w:rPr>
          <w:rFonts w:ascii="Courier New" w:hAnsi="Courier New" w:cs="Courier New"/>
        </w:rPr>
        <w:t>sec</w:t>
      </w:r>
      <w:proofErr w:type="spellEnd"/>
    </w:p>
    <w:p w:rsidR="00FF4C8A" w:rsidRDefault="00FF4C8A">
      <w:pPr>
        <w:rPr>
          <w:rFonts w:ascii="Courier New" w:hAnsi="Courier New" w:cs="Courier New"/>
        </w:rPr>
      </w:pPr>
      <w:r>
        <w:rPr>
          <w:rFonts w:ascii="Courier New" w:hAnsi="Courier New" w:cs="Courier New"/>
        </w:rPr>
        <w:br w:type="page"/>
      </w:r>
    </w:p>
    <w:p w:rsidR="00E35D3B" w:rsidRPr="00FF4C8A" w:rsidRDefault="00E35D3B" w:rsidP="00E35D3B">
      <w:pPr>
        <w:rPr>
          <w:rFonts w:ascii="Courier New" w:hAnsi="Courier New" w:cs="Courier New"/>
        </w:rPr>
      </w:pPr>
    </w:p>
    <w:p w:rsidR="00277FDF" w:rsidRPr="00B62114" w:rsidRDefault="00E35D3B" w:rsidP="00B62114">
      <w:pPr>
        <w:pStyle w:val="Ttulo1"/>
        <w:numPr>
          <w:ilvl w:val="0"/>
          <w:numId w:val="3"/>
        </w:numPr>
        <w:ind w:left="0" w:firstLine="0"/>
        <w:rPr>
          <w:rFonts w:asciiTheme="minorHAnsi" w:hAnsiTheme="minorHAnsi" w:cstheme="minorHAnsi"/>
          <w:color w:val="auto"/>
          <w:sz w:val="32"/>
        </w:rPr>
      </w:pPr>
      <w:bookmarkStart w:id="14" w:name="_Toc328411592"/>
      <w:r w:rsidRPr="00B62114">
        <w:rPr>
          <w:rFonts w:asciiTheme="minorHAnsi" w:hAnsiTheme="minorHAnsi" w:cstheme="minorHAnsi"/>
          <w:color w:val="auto"/>
          <w:sz w:val="32"/>
        </w:rPr>
        <w:t>Pruebas realizadas durante la configuración:</w:t>
      </w:r>
      <w:bookmarkEnd w:id="14"/>
    </w:p>
    <w:p w:rsidR="00E35D3B" w:rsidRPr="00E35D3B" w:rsidRDefault="00E35D3B" w:rsidP="00E35D3B"/>
    <w:p w:rsidR="00E35D3B" w:rsidRPr="00FF4C8A" w:rsidRDefault="00E35D3B" w:rsidP="00FF4C8A">
      <w:pPr>
        <w:jc w:val="both"/>
        <w:rPr>
          <w:sz w:val="24"/>
          <w:szCs w:val="24"/>
        </w:rPr>
      </w:pPr>
      <w:r w:rsidRPr="00FF4C8A">
        <w:rPr>
          <w:sz w:val="24"/>
          <w:szCs w:val="24"/>
        </w:rPr>
        <w:t xml:space="preserve">Aquí recopilaré una serie de errores y configuraciones probadas mientras configurábamos </w:t>
      </w:r>
      <w:proofErr w:type="spellStart"/>
      <w:r w:rsidRPr="00FF4C8A">
        <w:rPr>
          <w:sz w:val="24"/>
          <w:szCs w:val="24"/>
        </w:rPr>
        <w:t>bonding</w:t>
      </w:r>
      <w:proofErr w:type="spellEnd"/>
      <w:r w:rsidRPr="00FF4C8A">
        <w:rPr>
          <w:sz w:val="24"/>
          <w:szCs w:val="24"/>
        </w:rPr>
        <w:t xml:space="preserve"> en </w:t>
      </w:r>
      <w:proofErr w:type="spellStart"/>
      <w:r w:rsidRPr="00FF4C8A">
        <w:rPr>
          <w:sz w:val="24"/>
          <w:szCs w:val="24"/>
        </w:rPr>
        <w:t>Debian</w:t>
      </w:r>
      <w:proofErr w:type="spellEnd"/>
      <w:r w:rsidRPr="00FF4C8A">
        <w:rPr>
          <w:sz w:val="24"/>
          <w:szCs w:val="24"/>
        </w:rPr>
        <w:t xml:space="preserve"> </w:t>
      </w:r>
      <w:proofErr w:type="spellStart"/>
      <w:r w:rsidRPr="00FF4C8A">
        <w:rPr>
          <w:sz w:val="24"/>
          <w:szCs w:val="24"/>
        </w:rPr>
        <w:t>Wheezy</w:t>
      </w:r>
      <w:proofErr w:type="spellEnd"/>
      <w:r w:rsidRPr="00FF4C8A">
        <w:rPr>
          <w:sz w:val="24"/>
          <w:szCs w:val="24"/>
        </w:rPr>
        <w:t xml:space="preserve"> y el </w:t>
      </w:r>
      <w:proofErr w:type="spellStart"/>
      <w:r w:rsidRPr="00FF4C8A">
        <w:rPr>
          <w:sz w:val="24"/>
          <w:szCs w:val="24"/>
        </w:rPr>
        <w:t>trunking</w:t>
      </w:r>
      <w:proofErr w:type="spellEnd"/>
      <w:r w:rsidRPr="00FF4C8A">
        <w:rPr>
          <w:sz w:val="24"/>
          <w:szCs w:val="24"/>
        </w:rPr>
        <w:t xml:space="preserve"> en el </w:t>
      </w:r>
      <w:proofErr w:type="spellStart"/>
      <w:r w:rsidRPr="00FF4C8A">
        <w:rPr>
          <w:sz w:val="24"/>
          <w:szCs w:val="24"/>
        </w:rPr>
        <w:t>Switch</w:t>
      </w:r>
      <w:proofErr w:type="spellEnd"/>
      <w:r w:rsidRPr="00FF4C8A">
        <w:rPr>
          <w:sz w:val="24"/>
          <w:szCs w:val="24"/>
        </w:rPr>
        <w:t xml:space="preserve"> SMC8028L2</w:t>
      </w:r>
    </w:p>
    <w:p w:rsidR="00B62114" w:rsidRDefault="00B62114" w:rsidP="00E35D3B"/>
    <w:p w:rsidR="00E35D3B" w:rsidRPr="00B62114" w:rsidRDefault="00B62114" w:rsidP="00E35D3B">
      <w:pPr>
        <w:pStyle w:val="Ttulo2"/>
        <w:rPr>
          <w:rFonts w:asciiTheme="minorHAnsi" w:hAnsiTheme="minorHAnsi" w:cstheme="minorHAnsi"/>
          <w:color w:val="auto"/>
          <w:sz w:val="28"/>
          <w:szCs w:val="28"/>
        </w:rPr>
      </w:pPr>
      <w:bookmarkStart w:id="15" w:name="_Toc328411593"/>
      <w:r>
        <w:rPr>
          <w:rFonts w:asciiTheme="minorHAnsi" w:hAnsiTheme="minorHAnsi" w:cstheme="minorHAnsi"/>
          <w:color w:val="auto"/>
          <w:sz w:val="28"/>
          <w:szCs w:val="28"/>
        </w:rPr>
        <w:t>7.1</w:t>
      </w:r>
      <w:r w:rsidR="00E35D3B" w:rsidRPr="00B62114">
        <w:rPr>
          <w:rFonts w:asciiTheme="minorHAnsi" w:hAnsiTheme="minorHAnsi" w:cstheme="minorHAnsi"/>
          <w:color w:val="auto"/>
          <w:sz w:val="28"/>
          <w:szCs w:val="28"/>
        </w:rPr>
        <w:t xml:space="preserve">. Configuración de los </w:t>
      </w:r>
      <w:proofErr w:type="spellStart"/>
      <w:r w:rsidR="00E35D3B" w:rsidRPr="00B62114">
        <w:rPr>
          <w:rFonts w:asciiTheme="minorHAnsi" w:hAnsiTheme="minorHAnsi" w:cstheme="minorHAnsi"/>
          <w:color w:val="auto"/>
          <w:sz w:val="28"/>
          <w:szCs w:val="28"/>
        </w:rPr>
        <w:t>slaves</w:t>
      </w:r>
      <w:bookmarkEnd w:id="15"/>
      <w:proofErr w:type="spellEnd"/>
    </w:p>
    <w:p w:rsidR="00E35D3B" w:rsidRPr="00FF4C8A" w:rsidRDefault="00E35D3B" w:rsidP="00FF4C8A">
      <w:pPr>
        <w:jc w:val="both"/>
        <w:rPr>
          <w:sz w:val="24"/>
          <w:szCs w:val="24"/>
        </w:rPr>
      </w:pPr>
      <w:r>
        <w:br/>
      </w:r>
      <w:r w:rsidRPr="00FF4C8A">
        <w:rPr>
          <w:sz w:val="24"/>
          <w:szCs w:val="24"/>
        </w:rPr>
        <w:t xml:space="preserve">Para empezar, a la hora de configurar las interfaces como esclavas, nos encontramos en internet con bastante documentación, enfocada principalmente a Ubuntu, en la que se indicaba que para poder poner la interfaz como </w:t>
      </w:r>
      <w:proofErr w:type="spellStart"/>
      <w:r w:rsidRPr="00FF4C8A">
        <w:rPr>
          <w:sz w:val="24"/>
          <w:szCs w:val="24"/>
        </w:rPr>
        <w:t>slave</w:t>
      </w:r>
      <w:proofErr w:type="spellEnd"/>
      <w:r w:rsidRPr="00FF4C8A">
        <w:rPr>
          <w:sz w:val="24"/>
          <w:szCs w:val="24"/>
        </w:rPr>
        <w:t xml:space="preserve"> hacía falta poner esta configuración en cada interfaz:</w:t>
      </w:r>
    </w:p>
    <w:p w:rsidR="00E35D3B" w:rsidRPr="00425717" w:rsidRDefault="00E35D3B" w:rsidP="00E35D3B">
      <w:pPr>
        <w:rPr>
          <w:rFonts w:ascii="Courier New" w:hAnsi="Courier New" w:cs="Courier New"/>
          <w:sz w:val="24"/>
          <w:szCs w:val="24"/>
          <w:lang w:val="en-US"/>
        </w:rPr>
      </w:pPr>
      <w:r>
        <w:tab/>
      </w:r>
      <w:proofErr w:type="gramStart"/>
      <w:r w:rsidRPr="00FF4C8A">
        <w:rPr>
          <w:rFonts w:ascii="Courier New" w:hAnsi="Courier New" w:cs="Courier New"/>
          <w:sz w:val="24"/>
          <w:szCs w:val="24"/>
          <w:lang w:val="en-US"/>
        </w:rPr>
        <w:t>auto</w:t>
      </w:r>
      <w:proofErr w:type="gramEnd"/>
      <w:r w:rsidRPr="00FF4C8A">
        <w:rPr>
          <w:rFonts w:ascii="Courier New" w:hAnsi="Courier New" w:cs="Courier New"/>
          <w:sz w:val="24"/>
          <w:szCs w:val="24"/>
          <w:lang w:val="en-US"/>
        </w:rPr>
        <w:t xml:space="preserve"> eth1</w:t>
      </w:r>
      <w:r w:rsidRPr="00FF4C8A">
        <w:rPr>
          <w:rFonts w:ascii="Courier New" w:hAnsi="Courier New" w:cs="Courier New"/>
          <w:sz w:val="24"/>
          <w:szCs w:val="24"/>
          <w:lang w:val="en-US"/>
        </w:rPr>
        <w:br/>
      </w:r>
      <w:r w:rsidRPr="00FF4C8A">
        <w:rPr>
          <w:rFonts w:ascii="Courier New" w:hAnsi="Courier New" w:cs="Courier New"/>
          <w:sz w:val="24"/>
          <w:szCs w:val="24"/>
          <w:lang w:val="en-US"/>
        </w:rPr>
        <w:tab/>
      </w:r>
      <w:proofErr w:type="spellStart"/>
      <w:r w:rsidRPr="00FF4C8A">
        <w:rPr>
          <w:rFonts w:ascii="Courier New" w:hAnsi="Courier New" w:cs="Courier New"/>
          <w:sz w:val="24"/>
          <w:szCs w:val="24"/>
          <w:lang w:val="en-US"/>
        </w:rPr>
        <w:t>iface</w:t>
      </w:r>
      <w:proofErr w:type="spellEnd"/>
      <w:r w:rsidRPr="00FF4C8A">
        <w:rPr>
          <w:rFonts w:ascii="Courier New" w:hAnsi="Courier New" w:cs="Courier New"/>
          <w:sz w:val="24"/>
          <w:szCs w:val="24"/>
          <w:lang w:val="en-US"/>
        </w:rPr>
        <w:t xml:space="preserve"> eth1 </w:t>
      </w:r>
      <w:proofErr w:type="spellStart"/>
      <w:r w:rsidRPr="00FF4C8A">
        <w:rPr>
          <w:rFonts w:ascii="Courier New" w:hAnsi="Courier New" w:cs="Courier New"/>
          <w:sz w:val="24"/>
          <w:szCs w:val="24"/>
          <w:lang w:val="en-US"/>
        </w:rPr>
        <w:t>inet</w:t>
      </w:r>
      <w:proofErr w:type="spellEnd"/>
      <w:r w:rsidRPr="00FF4C8A">
        <w:rPr>
          <w:rFonts w:ascii="Courier New" w:hAnsi="Courier New" w:cs="Courier New"/>
          <w:sz w:val="24"/>
          <w:szCs w:val="24"/>
          <w:lang w:val="en-US"/>
        </w:rPr>
        <w:t xml:space="preserve"> manual</w:t>
      </w:r>
      <w:r w:rsidRPr="00FF4C8A">
        <w:rPr>
          <w:rFonts w:ascii="Courier New" w:hAnsi="Courier New" w:cs="Courier New"/>
          <w:sz w:val="24"/>
          <w:szCs w:val="24"/>
          <w:lang w:val="en-US"/>
        </w:rPr>
        <w:br/>
      </w:r>
      <w:r w:rsidRPr="00FF4C8A">
        <w:rPr>
          <w:rFonts w:ascii="Courier New" w:hAnsi="Courier New" w:cs="Courier New"/>
          <w:sz w:val="24"/>
          <w:szCs w:val="24"/>
          <w:lang w:val="en-US"/>
        </w:rPr>
        <w:tab/>
      </w:r>
      <w:r w:rsidRPr="00425717">
        <w:rPr>
          <w:rFonts w:ascii="Courier New" w:hAnsi="Courier New" w:cs="Courier New"/>
          <w:sz w:val="24"/>
          <w:szCs w:val="24"/>
          <w:lang w:val="en-US"/>
        </w:rPr>
        <w:t>bond-master bond1</w:t>
      </w:r>
    </w:p>
    <w:p w:rsidR="00E35D3B" w:rsidRPr="00FF4C8A" w:rsidRDefault="00E35D3B" w:rsidP="00FF4C8A">
      <w:pPr>
        <w:jc w:val="both"/>
        <w:rPr>
          <w:sz w:val="24"/>
          <w:szCs w:val="24"/>
        </w:rPr>
      </w:pPr>
      <w:r w:rsidRPr="00FF4C8A">
        <w:rPr>
          <w:sz w:val="24"/>
          <w:szCs w:val="24"/>
        </w:rPr>
        <w:t>Siendo la línea importante la última, donde se indicaba con el parámetro bond-master a que interfaz lógica estaba sometida. Además, en la configuración del bond1 había que indicar al parámetro bond-</w:t>
      </w:r>
      <w:proofErr w:type="spellStart"/>
      <w:r w:rsidRPr="00FF4C8A">
        <w:rPr>
          <w:sz w:val="24"/>
          <w:szCs w:val="24"/>
        </w:rPr>
        <w:t>slaves</w:t>
      </w:r>
      <w:proofErr w:type="spellEnd"/>
      <w:r w:rsidRPr="00FF4C8A">
        <w:rPr>
          <w:sz w:val="24"/>
          <w:szCs w:val="24"/>
        </w:rPr>
        <w:t xml:space="preserve"> que no había ninguno:</w:t>
      </w:r>
    </w:p>
    <w:p w:rsidR="00E35D3B" w:rsidRPr="00FF4C8A" w:rsidRDefault="00E35D3B" w:rsidP="00E35D3B">
      <w:pPr>
        <w:rPr>
          <w:rFonts w:ascii="Courier New" w:hAnsi="Courier New" w:cs="Courier New"/>
          <w:sz w:val="24"/>
          <w:szCs w:val="24"/>
        </w:rPr>
      </w:pPr>
      <w:r>
        <w:tab/>
      </w:r>
      <w:proofErr w:type="gramStart"/>
      <w:r w:rsidRPr="00FF4C8A">
        <w:rPr>
          <w:rFonts w:ascii="Courier New" w:hAnsi="Courier New" w:cs="Courier New"/>
          <w:sz w:val="24"/>
          <w:szCs w:val="24"/>
        </w:rPr>
        <w:t>bond-</w:t>
      </w:r>
      <w:proofErr w:type="spellStart"/>
      <w:r w:rsidRPr="00FF4C8A">
        <w:rPr>
          <w:rFonts w:ascii="Courier New" w:hAnsi="Courier New" w:cs="Courier New"/>
          <w:sz w:val="24"/>
          <w:szCs w:val="24"/>
        </w:rPr>
        <w:t>slaves</w:t>
      </w:r>
      <w:proofErr w:type="spellEnd"/>
      <w:proofErr w:type="gramEnd"/>
      <w:r w:rsidRPr="00FF4C8A">
        <w:rPr>
          <w:rFonts w:ascii="Courier New" w:hAnsi="Courier New" w:cs="Courier New"/>
          <w:sz w:val="24"/>
          <w:szCs w:val="24"/>
        </w:rPr>
        <w:t xml:space="preserve"> </w:t>
      </w:r>
      <w:proofErr w:type="spellStart"/>
      <w:r w:rsidRPr="00FF4C8A">
        <w:rPr>
          <w:rFonts w:ascii="Courier New" w:hAnsi="Courier New" w:cs="Courier New"/>
          <w:sz w:val="24"/>
          <w:szCs w:val="24"/>
        </w:rPr>
        <w:t>none</w:t>
      </w:r>
      <w:proofErr w:type="spellEnd"/>
    </w:p>
    <w:p w:rsidR="00E35D3B" w:rsidRPr="00FF4C8A" w:rsidRDefault="00E35D3B" w:rsidP="00FF4C8A">
      <w:pPr>
        <w:jc w:val="both"/>
        <w:rPr>
          <w:sz w:val="24"/>
          <w:szCs w:val="24"/>
          <w:lang w:val="en-US"/>
        </w:rPr>
      </w:pPr>
      <w:r w:rsidRPr="00FF4C8A">
        <w:rPr>
          <w:sz w:val="24"/>
          <w:szCs w:val="24"/>
        </w:rPr>
        <w:t xml:space="preserve">En </w:t>
      </w:r>
      <w:proofErr w:type="spellStart"/>
      <w:r w:rsidRPr="00FF4C8A">
        <w:rPr>
          <w:sz w:val="24"/>
          <w:szCs w:val="24"/>
        </w:rPr>
        <w:t>debian</w:t>
      </w:r>
      <w:proofErr w:type="spellEnd"/>
      <w:r w:rsidRPr="00FF4C8A">
        <w:rPr>
          <w:sz w:val="24"/>
          <w:szCs w:val="24"/>
        </w:rPr>
        <w:t xml:space="preserve">, o al menos en nuestro caso, no nos ha hecho falta. No tenemos en el fichero </w:t>
      </w:r>
      <w:r w:rsidRPr="00FF4C8A">
        <w:rPr>
          <w:rFonts w:ascii="Courier New" w:hAnsi="Courier New" w:cs="Courier New"/>
          <w:sz w:val="24"/>
          <w:szCs w:val="24"/>
        </w:rPr>
        <w:t>/</w:t>
      </w:r>
      <w:proofErr w:type="spellStart"/>
      <w:r w:rsidRPr="00FF4C8A">
        <w:rPr>
          <w:rFonts w:ascii="Courier New" w:hAnsi="Courier New" w:cs="Courier New"/>
          <w:sz w:val="24"/>
          <w:szCs w:val="24"/>
        </w:rPr>
        <w:t>etc</w:t>
      </w:r>
      <w:proofErr w:type="spellEnd"/>
      <w:r w:rsidRPr="00FF4C8A">
        <w:rPr>
          <w:rFonts w:ascii="Courier New" w:hAnsi="Courier New" w:cs="Courier New"/>
          <w:sz w:val="24"/>
          <w:szCs w:val="24"/>
        </w:rPr>
        <w:t>/</w:t>
      </w:r>
      <w:proofErr w:type="spellStart"/>
      <w:r w:rsidRPr="00FF4C8A">
        <w:rPr>
          <w:rFonts w:ascii="Courier New" w:hAnsi="Courier New" w:cs="Courier New"/>
          <w:sz w:val="24"/>
          <w:szCs w:val="24"/>
        </w:rPr>
        <w:t>network</w:t>
      </w:r>
      <w:proofErr w:type="spellEnd"/>
      <w:r w:rsidRPr="00FF4C8A">
        <w:rPr>
          <w:rFonts w:ascii="Courier New" w:hAnsi="Courier New" w:cs="Courier New"/>
          <w:sz w:val="24"/>
          <w:szCs w:val="24"/>
        </w:rPr>
        <w:t xml:space="preserve">/interfaces </w:t>
      </w:r>
      <w:r w:rsidRPr="00FF4C8A">
        <w:rPr>
          <w:sz w:val="24"/>
          <w:szCs w:val="24"/>
        </w:rPr>
        <w:t>configurado nada de las interfaces esclavas y en la línea bond-</w:t>
      </w:r>
      <w:proofErr w:type="spellStart"/>
      <w:r w:rsidRPr="00FF4C8A">
        <w:rPr>
          <w:sz w:val="24"/>
          <w:szCs w:val="24"/>
        </w:rPr>
        <w:t>slaves</w:t>
      </w:r>
      <w:proofErr w:type="spellEnd"/>
      <w:r w:rsidRPr="00FF4C8A">
        <w:rPr>
          <w:sz w:val="24"/>
          <w:szCs w:val="24"/>
        </w:rPr>
        <w:t xml:space="preserve"> de bond1 hemos indicado los esclavos. </w:t>
      </w:r>
      <w:proofErr w:type="spellStart"/>
      <w:r w:rsidRPr="00FF4C8A">
        <w:rPr>
          <w:sz w:val="24"/>
          <w:szCs w:val="24"/>
          <w:lang w:val="en-US"/>
        </w:rPr>
        <w:t>Está</w:t>
      </w:r>
      <w:proofErr w:type="spellEnd"/>
      <w:r w:rsidRPr="00FF4C8A">
        <w:rPr>
          <w:sz w:val="24"/>
          <w:szCs w:val="24"/>
          <w:lang w:val="en-US"/>
        </w:rPr>
        <w:t xml:space="preserve"> </w:t>
      </w:r>
      <w:proofErr w:type="spellStart"/>
      <w:r w:rsidRPr="00FF4C8A">
        <w:rPr>
          <w:sz w:val="24"/>
          <w:szCs w:val="24"/>
          <w:lang w:val="en-US"/>
        </w:rPr>
        <w:t>así</w:t>
      </w:r>
      <w:proofErr w:type="spellEnd"/>
      <w:r w:rsidRPr="00FF4C8A">
        <w:rPr>
          <w:sz w:val="24"/>
          <w:szCs w:val="24"/>
          <w:lang w:val="en-US"/>
        </w:rPr>
        <w:t>:</w:t>
      </w:r>
    </w:p>
    <w:p w:rsidR="00E35D3B" w:rsidRPr="00425717" w:rsidRDefault="00E35D3B" w:rsidP="00E35D3B">
      <w:pPr>
        <w:rPr>
          <w:rFonts w:ascii="Courier New" w:hAnsi="Courier New" w:cs="Courier New"/>
          <w:sz w:val="24"/>
          <w:szCs w:val="24"/>
          <w:lang w:val="en-US"/>
        </w:rPr>
      </w:pPr>
      <w:r w:rsidRPr="00E35D3B">
        <w:rPr>
          <w:lang w:val="en-US"/>
        </w:rPr>
        <w:tab/>
      </w:r>
      <w:proofErr w:type="gramStart"/>
      <w:r w:rsidRPr="00FF4C8A">
        <w:rPr>
          <w:rFonts w:ascii="Courier New" w:hAnsi="Courier New" w:cs="Courier New"/>
          <w:sz w:val="24"/>
          <w:szCs w:val="24"/>
          <w:lang w:val="en-US"/>
        </w:rPr>
        <w:t>auto</w:t>
      </w:r>
      <w:proofErr w:type="gramEnd"/>
      <w:r w:rsidRPr="00FF4C8A">
        <w:rPr>
          <w:rFonts w:ascii="Courier New" w:hAnsi="Courier New" w:cs="Courier New"/>
          <w:sz w:val="24"/>
          <w:szCs w:val="24"/>
          <w:lang w:val="en-US"/>
        </w:rPr>
        <w:t xml:space="preserve"> bond1</w:t>
      </w:r>
      <w:r w:rsidRPr="00FF4C8A">
        <w:rPr>
          <w:rFonts w:ascii="Courier New" w:hAnsi="Courier New" w:cs="Courier New"/>
          <w:sz w:val="24"/>
          <w:szCs w:val="24"/>
          <w:lang w:val="en-US"/>
        </w:rPr>
        <w:br/>
      </w:r>
      <w:r w:rsidRPr="00FF4C8A">
        <w:rPr>
          <w:rFonts w:ascii="Courier New" w:hAnsi="Courier New" w:cs="Courier New"/>
          <w:sz w:val="24"/>
          <w:szCs w:val="24"/>
          <w:lang w:val="en-US"/>
        </w:rPr>
        <w:tab/>
      </w:r>
      <w:proofErr w:type="spellStart"/>
      <w:r w:rsidRPr="00FF4C8A">
        <w:rPr>
          <w:rFonts w:ascii="Courier New" w:hAnsi="Courier New" w:cs="Courier New"/>
          <w:sz w:val="24"/>
          <w:szCs w:val="24"/>
          <w:lang w:val="en-US"/>
        </w:rPr>
        <w:t>iface</w:t>
      </w:r>
      <w:proofErr w:type="spellEnd"/>
      <w:r w:rsidRPr="00FF4C8A">
        <w:rPr>
          <w:rFonts w:ascii="Courier New" w:hAnsi="Courier New" w:cs="Courier New"/>
          <w:sz w:val="24"/>
          <w:szCs w:val="24"/>
          <w:lang w:val="en-US"/>
        </w:rPr>
        <w:t xml:space="preserve"> bond1 </w:t>
      </w:r>
      <w:proofErr w:type="spellStart"/>
      <w:r w:rsidRPr="00FF4C8A">
        <w:rPr>
          <w:rFonts w:ascii="Courier New" w:hAnsi="Courier New" w:cs="Courier New"/>
          <w:sz w:val="24"/>
          <w:szCs w:val="24"/>
          <w:lang w:val="en-US"/>
        </w:rPr>
        <w:t>inet</w:t>
      </w:r>
      <w:proofErr w:type="spellEnd"/>
      <w:r w:rsidRPr="00FF4C8A">
        <w:rPr>
          <w:rFonts w:ascii="Courier New" w:hAnsi="Courier New" w:cs="Courier New"/>
          <w:sz w:val="24"/>
          <w:szCs w:val="24"/>
          <w:lang w:val="en-US"/>
        </w:rPr>
        <w:t xml:space="preserve"> static</w:t>
      </w:r>
      <w:r w:rsidRPr="00FF4C8A">
        <w:rPr>
          <w:rFonts w:ascii="Courier New" w:hAnsi="Courier New" w:cs="Courier New"/>
          <w:sz w:val="24"/>
          <w:szCs w:val="24"/>
          <w:lang w:val="en-US"/>
        </w:rPr>
        <w:br/>
      </w:r>
      <w:r w:rsidRPr="00FF4C8A">
        <w:rPr>
          <w:rFonts w:ascii="Courier New" w:hAnsi="Courier New" w:cs="Courier New"/>
          <w:sz w:val="24"/>
          <w:szCs w:val="24"/>
          <w:lang w:val="en-US"/>
        </w:rPr>
        <w:tab/>
        <w:t xml:space="preserve"> address 192.168.222.13</w:t>
      </w:r>
      <w:r w:rsidRPr="00FF4C8A">
        <w:rPr>
          <w:rFonts w:ascii="Courier New" w:hAnsi="Courier New" w:cs="Courier New"/>
          <w:sz w:val="24"/>
          <w:szCs w:val="24"/>
          <w:lang w:val="en-US"/>
        </w:rPr>
        <w:br/>
      </w:r>
      <w:r w:rsidRPr="00FF4C8A">
        <w:rPr>
          <w:rFonts w:ascii="Courier New" w:hAnsi="Courier New" w:cs="Courier New"/>
          <w:sz w:val="24"/>
          <w:szCs w:val="24"/>
          <w:lang w:val="en-US"/>
        </w:rPr>
        <w:tab/>
        <w:t xml:space="preserve"> </w:t>
      </w:r>
      <w:proofErr w:type="spellStart"/>
      <w:r w:rsidRPr="00FF4C8A">
        <w:rPr>
          <w:rFonts w:ascii="Courier New" w:hAnsi="Courier New" w:cs="Courier New"/>
          <w:sz w:val="24"/>
          <w:szCs w:val="24"/>
          <w:lang w:val="en-US"/>
        </w:rPr>
        <w:t>netmask</w:t>
      </w:r>
      <w:proofErr w:type="spellEnd"/>
      <w:r w:rsidRPr="00FF4C8A">
        <w:rPr>
          <w:rFonts w:ascii="Courier New" w:hAnsi="Courier New" w:cs="Courier New"/>
          <w:sz w:val="24"/>
          <w:szCs w:val="24"/>
          <w:lang w:val="en-US"/>
        </w:rPr>
        <w:t xml:space="preserve"> 255.255.255.0</w:t>
      </w:r>
      <w:r w:rsidRPr="00FF4C8A">
        <w:rPr>
          <w:rFonts w:ascii="Courier New" w:hAnsi="Courier New" w:cs="Courier New"/>
          <w:sz w:val="24"/>
          <w:szCs w:val="24"/>
          <w:lang w:val="en-US"/>
        </w:rPr>
        <w:br/>
      </w:r>
      <w:r w:rsidRPr="00FF4C8A">
        <w:rPr>
          <w:rFonts w:ascii="Courier New" w:hAnsi="Courier New" w:cs="Courier New"/>
          <w:sz w:val="24"/>
          <w:szCs w:val="24"/>
          <w:lang w:val="en-US"/>
        </w:rPr>
        <w:tab/>
        <w:t xml:space="preserve"> bond-slaves eth1 eth2 eth3</w:t>
      </w:r>
      <w:r w:rsidRPr="00FF4C8A">
        <w:rPr>
          <w:rFonts w:ascii="Courier New" w:hAnsi="Courier New" w:cs="Courier New"/>
          <w:sz w:val="24"/>
          <w:szCs w:val="24"/>
          <w:lang w:val="en-US"/>
        </w:rPr>
        <w:br/>
      </w:r>
      <w:r w:rsidRPr="00FF4C8A">
        <w:rPr>
          <w:rFonts w:ascii="Courier New" w:hAnsi="Courier New" w:cs="Courier New"/>
          <w:sz w:val="24"/>
          <w:szCs w:val="24"/>
          <w:lang w:val="en-US"/>
        </w:rPr>
        <w:tab/>
        <w:t xml:space="preserve"> bond-mode 0</w:t>
      </w:r>
      <w:r w:rsidRPr="00FF4C8A">
        <w:rPr>
          <w:rFonts w:ascii="Courier New" w:hAnsi="Courier New" w:cs="Courier New"/>
          <w:sz w:val="24"/>
          <w:szCs w:val="24"/>
          <w:lang w:val="en-US"/>
        </w:rPr>
        <w:br/>
      </w:r>
      <w:r w:rsidRPr="00FF4C8A">
        <w:rPr>
          <w:rFonts w:ascii="Courier New" w:hAnsi="Courier New" w:cs="Courier New"/>
          <w:sz w:val="24"/>
          <w:szCs w:val="24"/>
          <w:lang w:val="en-US"/>
        </w:rPr>
        <w:tab/>
        <w:t xml:space="preserve"> </w:t>
      </w:r>
      <w:proofErr w:type="spellStart"/>
      <w:r w:rsidRPr="00FF4C8A">
        <w:rPr>
          <w:rFonts w:ascii="Courier New" w:hAnsi="Courier New" w:cs="Courier New"/>
          <w:sz w:val="24"/>
          <w:szCs w:val="24"/>
          <w:lang w:val="en-US"/>
        </w:rPr>
        <w:t>mtu</w:t>
      </w:r>
      <w:proofErr w:type="spellEnd"/>
      <w:r w:rsidRPr="00FF4C8A">
        <w:rPr>
          <w:rFonts w:ascii="Courier New" w:hAnsi="Courier New" w:cs="Courier New"/>
          <w:sz w:val="24"/>
          <w:szCs w:val="24"/>
          <w:lang w:val="en-US"/>
        </w:rPr>
        <w:t xml:space="preserve"> 9000</w:t>
      </w:r>
      <w:r w:rsidRPr="00FF4C8A">
        <w:rPr>
          <w:rFonts w:ascii="Courier New" w:hAnsi="Courier New" w:cs="Courier New"/>
          <w:sz w:val="24"/>
          <w:szCs w:val="24"/>
          <w:lang w:val="en-US"/>
        </w:rPr>
        <w:br/>
      </w:r>
      <w:r w:rsidRPr="00FF4C8A">
        <w:rPr>
          <w:rFonts w:ascii="Courier New" w:hAnsi="Courier New" w:cs="Courier New"/>
          <w:sz w:val="24"/>
          <w:szCs w:val="24"/>
          <w:lang w:val="en-US"/>
        </w:rPr>
        <w:tab/>
        <w:t xml:space="preserve"> </w:t>
      </w:r>
      <w:r w:rsidRPr="00425717">
        <w:rPr>
          <w:rFonts w:ascii="Courier New" w:hAnsi="Courier New" w:cs="Courier New"/>
          <w:sz w:val="24"/>
          <w:szCs w:val="24"/>
          <w:lang w:val="en-US"/>
        </w:rPr>
        <w:t>bond-</w:t>
      </w:r>
      <w:proofErr w:type="spellStart"/>
      <w:r w:rsidRPr="00425717">
        <w:rPr>
          <w:rFonts w:ascii="Courier New" w:hAnsi="Courier New" w:cs="Courier New"/>
          <w:sz w:val="24"/>
          <w:szCs w:val="24"/>
          <w:lang w:val="en-US"/>
        </w:rPr>
        <w:t>miimon</w:t>
      </w:r>
      <w:proofErr w:type="spellEnd"/>
      <w:r w:rsidRPr="00425717">
        <w:rPr>
          <w:rFonts w:ascii="Courier New" w:hAnsi="Courier New" w:cs="Courier New"/>
          <w:sz w:val="24"/>
          <w:szCs w:val="24"/>
          <w:lang w:val="en-US"/>
        </w:rPr>
        <w:t xml:space="preserve"> 100</w:t>
      </w:r>
    </w:p>
    <w:p w:rsidR="00E35D3B" w:rsidRPr="00425717" w:rsidRDefault="00E35D3B" w:rsidP="00E35D3B">
      <w:pPr>
        <w:rPr>
          <w:lang w:val="en-US"/>
        </w:rPr>
      </w:pPr>
    </w:p>
    <w:p w:rsidR="00E35D3B" w:rsidRPr="00B62114" w:rsidRDefault="00E35D3B" w:rsidP="00E35D3B">
      <w:pPr>
        <w:pStyle w:val="Ttulo2"/>
        <w:rPr>
          <w:rFonts w:asciiTheme="minorHAnsi" w:hAnsiTheme="minorHAnsi" w:cstheme="minorHAnsi"/>
          <w:color w:val="auto"/>
          <w:sz w:val="28"/>
        </w:rPr>
      </w:pPr>
      <w:bookmarkStart w:id="16" w:name="_Toc328411594"/>
      <w:r w:rsidRPr="00B62114">
        <w:rPr>
          <w:rFonts w:asciiTheme="minorHAnsi" w:hAnsiTheme="minorHAnsi" w:cstheme="minorHAnsi"/>
          <w:color w:val="auto"/>
          <w:sz w:val="28"/>
        </w:rPr>
        <w:t>7.2. Intentos de configuración del Modo 802.3ad</w:t>
      </w:r>
      <w:bookmarkEnd w:id="16"/>
    </w:p>
    <w:p w:rsidR="00E35D3B" w:rsidRPr="00FF4C8A" w:rsidRDefault="00E35D3B" w:rsidP="00FF4C8A">
      <w:pPr>
        <w:jc w:val="both"/>
        <w:rPr>
          <w:sz w:val="24"/>
          <w:szCs w:val="24"/>
        </w:rPr>
      </w:pPr>
      <w:r>
        <w:br/>
      </w:r>
      <w:r w:rsidRPr="00FF4C8A">
        <w:rPr>
          <w:sz w:val="24"/>
          <w:szCs w:val="24"/>
        </w:rPr>
        <w:t xml:space="preserve">Cómo he comentado antes el objetivo era configurar el </w:t>
      </w:r>
      <w:proofErr w:type="spellStart"/>
      <w:r w:rsidRPr="00FF4C8A">
        <w:rPr>
          <w:sz w:val="24"/>
          <w:szCs w:val="24"/>
        </w:rPr>
        <w:t>bonding</w:t>
      </w:r>
      <w:proofErr w:type="spellEnd"/>
      <w:r w:rsidRPr="00FF4C8A">
        <w:rPr>
          <w:sz w:val="24"/>
          <w:szCs w:val="24"/>
        </w:rPr>
        <w:t xml:space="preserve"> en modo 802.3ad, cosa que al final no pude lograr, seguramente por no configurar correctamente el </w:t>
      </w:r>
      <w:proofErr w:type="spellStart"/>
      <w:r w:rsidRPr="00FF4C8A">
        <w:rPr>
          <w:sz w:val="24"/>
          <w:szCs w:val="24"/>
        </w:rPr>
        <w:lastRenderedPageBreak/>
        <w:t>switch</w:t>
      </w:r>
      <w:proofErr w:type="spellEnd"/>
      <w:r w:rsidRPr="00FF4C8A">
        <w:rPr>
          <w:sz w:val="24"/>
          <w:szCs w:val="24"/>
        </w:rPr>
        <w:t xml:space="preserve">. Aquí voy a recopilar una serie de configuraciones y errores que tuvimos que afrontar durante la configuración del </w:t>
      </w:r>
      <w:proofErr w:type="spellStart"/>
      <w:r w:rsidRPr="00FF4C8A">
        <w:rPr>
          <w:sz w:val="24"/>
          <w:szCs w:val="24"/>
        </w:rPr>
        <w:t>bonding</w:t>
      </w:r>
      <w:proofErr w:type="spellEnd"/>
      <w:r w:rsidRPr="00FF4C8A">
        <w:rPr>
          <w:sz w:val="24"/>
          <w:szCs w:val="24"/>
        </w:rPr>
        <w:t>. La configuración básica probada era esta:</w:t>
      </w:r>
    </w:p>
    <w:p w:rsidR="00E35D3B" w:rsidRPr="00FF4C8A" w:rsidRDefault="00E35D3B" w:rsidP="00E35D3B">
      <w:pPr>
        <w:rPr>
          <w:rFonts w:ascii="Courier New" w:hAnsi="Courier New" w:cs="Courier New"/>
          <w:sz w:val="24"/>
          <w:szCs w:val="24"/>
          <w:lang w:val="en-US"/>
        </w:rPr>
      </w:pPr>
      <w:r>
        <w:tab/>
      </w:r>
      <w:proofErr w:type="gramStart"/>
      <w:r w:rsidRPr="00425717">
        <w:rPr>
          <w:rFonts w:ascii="Courier New" w:hAnsi="Courier New" w:cs="Courier New"/>
          <w:sz w:val="24"/>
          <w:szCs w:val="24"/>
          <w:lang w:val="en-US"/>
        </w:rPr>
        <w:t>auto</w:t>
      </w:r>
      <w:proofErr w:type="gramEnd"/>
      <w:r w:rsidRPr="00425717">
        <w:rPr>
          <w:rFonts w:ascii="Courier New" w:hAnsi="Courier New" w:cs="Courier New"/>
          <w:sz w:val="24"/>
          <w:szCs w:val="24"/>
          <w:lang w:val="en-US"/>
        </w:rPr>
        <w:t xml:space="preserve"> bond1</w:t>
      </w:r>
      <w:r w:rsidRPr="00425717">
        <w:rPr>
          <w:rFonts w:ascii="Courier New" w:hAnsi="Courier New" w:cs="Courier New"/>
          <w:sz w:val="24"/>
          <w:szCs w:val="24"/>
          <w:lang w:val="en-US"/>
        </w:rPr>
        <w:br/>
      </w:r>
      <w:r w:rsidRPr="00425717">
        <w:rPr>
          <w:rFonts w:ascii="Courier New" w:hAnsi="Courier New" w:cs="Courier New"/>
          <w:sz w:val="24"/>
          <w:szCs w:val="24"/>
          <w:lang w:val="en-US"/>
        </w:rPr>
        <w:tab/>
      </w:r>
      <w:proofErr w:type="spellStart"/>
      <w:r w:rsidRPr="00425717">
        <w:rPr>
          <w:rFonts w:ascii="Courier New" w:hAnsi="Courier New" w:cs="Courier New"/>
          <w:sz w:val="24"/>
          <w:szCs w:val="24"/>
          <w:lang w:val="en-US"/>
        </w:rPr>
        <w:t>iface</w:t>
      </w:r>
      <w:proofErr w:type="spellEnd"/>
      <w:r w:rsidRPr="00425717">
        <w:rPr>
          <w:rFonts w:ascii="Courier New" w:hAnsi="Courier New" w:cs="Courier New"/>
          <w:sz w:val="24"/>
          <w:szCs w:val="24"/>
          <w:lang w:val="en-US"/>
        </w:rPr>
        <w:t xml:space="preserve"> bond0 </w:t>
      </w:r>
      <w:proofErr w:type="spellStart"/>
      <w:r w:rsidRPr="00425717">
        <w:rPr>
          <w:rFonts w:ascii="Courier New" w:hAnsi="Courier New" w:cs="Courier New"/>
          <w:sz w:val="24"/>
          <w:szCs w:val="24"/>
          <w:lang w:val="en-US"/>
        </w:rPr>
        <w:t>inet</w:t>
      </w:r>
      <w:proofErr w:type="spellEnd"/>
      <w:r w:rsidRPr="00425717">
        <w:rPr>
          <w:rFonts w:ascii="Courier New" w:hAnsi="Courier New" w:cs="Courier New"/>
          <w:sz w:val="24"/>
          <w:szCs w:val="24"/>
          <w:lang w:val="en-US"/>
        </w:rPr>
        <w:t xml:space="preserve"> static</w:t>
      </w:r>
      <w:r w:rsidRPr="00425717">
        <w:rPr>
          <w:rFonts w:ascii="Courier New" w:hAnsi="Courier New" w:cs="Courier New"/>
          <w:sz w:val="24"/>
          <w:szCs w:val="24"/>
          <w:lang w:val="en-US"/>
        </w:rPr>
        <w:br/>
      </w:r>
      <w:r w:rsidRPr="00425717">
        <w:rPr>
          <w:rFonts w:ascii="Courier New" w:hAnsi="Courier New" w:cs="Courier New"/>
          <w:sz w:val="24"/>
          <w:szCs w:val="24"/>
          <w:lang w:val="en-US"/>
        </w:rPr>
        <w:tab/>
        <w:t xml:space="preserve"> </w:t>
      </w:r>
      <w:r w:rsidRPr="00FF4C8A">
        <w:rPr>
          <w:rFonts w:ascii="Courier New" w:hAnsi="Courier New" w:cs="Courier New"/>
          <w:sz w:val="24"/>
          <w:szCs w:val="24"/>
          <w:lang w:val="en-US"/>
        </w:rPr>
        <w:t>address 192.168.222.13</w:t>
      </w:r>
      <w:r w:rsidRPr="00FF4C8A">
        <w:rPr>
          <w:rFonts w:ascii="Courier New" w:hAnsi="Courier New" w:cs="Courier New"/>
          <w:sz w:val="24"/>
          <w:szCs w:val="24"/>
          <w:lang w:val="en-US"/>
        </w:rPr>
        <w:br/>
      </w:r>
      <w:r w:rsidRPr="00FF4C8A">
        <w:rPr>
          <w:rFonts w:ascii="Courier New" w:hAnsi="Courier New" w:cs="Courier New"/>
          <w:sz w:val="24"/>
          <w:szCs w:val="24"/>
          <w:lang w:val="en-US"/>
        </w:rPr>
        <w:tab/>
        <w:t xml:space="preserve"> </w:t>
      </w:r>
      <w:proofErr w:type="spellStart"/>
      <w:r w:rsidRPr="00FF4C8A">
        <w:rPr>
          <w:rFonts w:ascii="Courier New" w:hAnsi="Courier New" w:cs="Courier New"/>
          <w:sz w:val="24"/>
          <w:szCs w:val="24"/>
          <w:lang w:val="en-US"/>
        </w:rPr>
        <w:t>netmask</w:t>
      </w:r>
      <w:proofErr w:type="spellEnd"/>
      <w:r w:rsidRPr="00FF4C8A">
        <w:rPr>
          <w:rFonts w:ascii="Courier New" w:hAnsi="Courier New" w:cs="Courier New"/>
          <w:sz w:val="24"/>
          <w:szCs w:val="24"/>
          <w:lang w:val="en-US"/>
        </w:rPr>
        <w:t xml:space="preserve"> 255.255.255.0</w:t>
      </w:r>
      <w:r w:rsidRPr="00FF4C8A">
        <w:rPr>
          <w:rFonts w:ascii="Courier New" w:hAnsi="Courier New" w:cs="Courier New"/>
          <w:sz w:val="24"/>
          <w:szCs w:val="24"/>
          <w:lang w:val="en-US"/>
        </w:rPr>
        <w:br/>
      </w:r>
      <w:r w:rsidRPr="00FF4C8A">
        <w:rPr>
          <w:rFonts w:ascii="Courier New" w:hAnsi="Courier New" w:cs="Courier New"/>
          <w:sz w:val="24"/>
          <w:szCs w:val="24"/>
          <w:lang w:val="en-US"/>
        </w:rPr>
        <w:tab/>
        <w:t xml:space="preserve"> bond-mode 4</w:t>
      </w:r>
      <w:r w:rsidRPr="00FF4C8A">
        <w:rPr>
          <w:rFonts w:ascii="Courier New" w:hAnsi="Courier New" w:cs="Courier New"/>
          <w:sz w:val="24"/>
          <w:szCs w:val="24"/>
          <w:lang w:val="en-US"/>
        </w:rPr>
        <w:br/>
      </w:r>
      <w:r w:rsidRPr="00FF4C8A">
        <w:rPr>
          <w:rFonts w:ascii="Courier New" w:hAnsi="Courier New" w:cs="Courier New"/>
          <w:sz w:val="24"/>
          <w:szCs w:val="24"/>
          <w:lang w:val="en-US"/>
        </w:rPr>
        <w:tab/>
        <w:t xml:space="preserve"> bond-</w:t>
      </w:r>
      <w:proofErr w:type="spellStart"/>
      <w:r w:rsidRPr="00FF4C8A">
        <w:rPr>
          <w:rFonts w:ascii="Courier New" w:hAnsi="Courier New" w:cs="Courier New"/>
          <w:sz w:val="24"/>
          <w:szCs w:val="24"/>
          <w:lang w:val="en-US"/>
        </w:rPr>
        <w:t>miimon</w:t>
      </w:r>
      <w:proofErr w:type="spellEnd"/>
      <w:r w:rsidRPr="00FF4C8A">
        <w:rPr>
          <w:rFonts w:ascii="Courier New" w:hAnsi="Courier New" w:cs="Courier New"/>
          <w:sz w:val="24"/>
          <w:szCs w:val="24"/>
          <w:lang w:val="en-US"/>
        </w:rPr>
        <w:t xml:space="preserve"> 100</w:t>
      </w:r>
      <w:r w:rsidRPr="00FF4C8A">
        <w:rPr>
          <w:rFonts w:ascii="Courier New" w:hAnsi="Courier New" w:cs="Courier New"/>
          <w:sz w:val="24"/>
          <w:szCs w:val="24"/>
          <w:lang w:val="en-US"/>
        </w:rPr>
        <w:br/>
      </w:r>
      <w:r w:rsidRPr="00FF4C8A">
        <w:rPr>
          <w:rFonts w:ascii="Courier New" w:hAnsi="Courier New" w:cs="Courier New"/>
          <w:sz w:val="24"/>
          <w:szCs w:val="24"/>
          <w:lang w:val="en-US"/>
        </w:rPr>
        <w:tab/>
        <w:t xml:space="preserve"> bond-slaves none</w:t>
      </w:r>
    </w:p>
    <w:p w:rsidR="00E35D3B" w:rsidRPr="00425717" w:rsidRDefault="00E35D3B" w:rsidP="00E35D3B">
      <w:pPr>
        <w:rPr>
          <w:rFonts w:ascii="Courier New" w:hAnsi="Courier New" w:cs="Courier New"/>
          <w:sz w:val="24"/>
          <w:szCs w:val="24"/>
          <w:lang w:val="en-US"/>
        </w:rPr>
      </w:pPr>
      <w:r w:rsidRPr="00FF4C8A">
        <w:rPr>
          <w:rFonts w:ascii="Courier New" w:hAnsi="Courier New" w:cs="Courier New"/>
          <w:sz w:val="24"/>
          <w:szCs w:val="24"/>
          <w:lang w:val="en-US"/>
        </w:rPr>
        <w:tab/>
      </w:r>
      <w:proofErr w:type="gramStart"/>
      <w:r w:rsidRPr="00FF4C8A">
        <w:rPr>
          <w:rFonts w:ascii="Courier New" w:hAnsi="Courier New" w:cs="Courier New"/>
          <w:sz w:val="24"/>
          <w:szCs w:val="24"/>
          <w:lang w:val="en-US"/>
        </w:rPr>
        <w:t>auto</w:t>
      </w:r>
      <w:proofErr w:type="gramEnd"/>
      <w:r w:rsidRPr="00FF4C8A">
        <w:rPr>
          <w:rFonts w:ascii="Courier New" w:hAnsi="Courier New" w:cs="Courier New"/>
          <w:sz w:val="24"/>
          <w:szCs w:val="24"/>
          <w:lang w:val="en-US"/>
        </w:rPr>
        <w:t xml:space="preserve"> eth1</w:t>
      </w:r>
      <w:r w:rsidRPr="00FF4C8A">
        <w:rPr>
          <w:rFonts w:ascii="Courier New" w:hAnsi="Courier New" w:cs="Courier New"/>
          <w:sz w:val="24"/>
          <w:szCs w:val="24"/>
          <w:lang w:val="en-US"/>
        </w:rPr>
        <w:br/>
      </w:r>
      <w:r w:rsidRPr="00FF4C8A">
        <w:rPr>
          <w:rFonts w:ascii="Courier New" w:hAnsi="Courier New" w:cs="Courier New"/>
          <w:sz w:val="24"/>
          <w:szCs w:val="24"/>
          <w:lang w:val="en-US"/>
        </w:rPr>
        <w:tab/>
      </w:r>
      <w:proofErr w:type="spellStart"/>
      <w:r w:rsidRPr="00FF4C8A">
        <w:rPr>
          <w:rFonts w:ascii="Courier New" w:hAnsi="Courier New" w:cs="Courier New"/>
          <w:sz w:val="24"/>
          <w:szCs w:val="24"/>
          <w:lang w:val="en-US"/>
        </w:rPr>
        <w:t>iface</w:t>
      </w:r>
      <w:proofErr w:type="spellEnd"/>
      <w:r w:rsidRPr="00FF4C8A">
        <w:rPr>
          <w:rFonts w:ascii="Courier New" w:hAnsi="Courier New" w:cs="Courier New"/>
          <w:sz w:val="24"/>
          <w:szCs w:val="24"/>
          <w:lang w:val="en-US"/>
        </w:rPr>
        <w:t xml:space="preserve"> eth1 </w:t>
      </w:r>
      <w:proofErr w:type="spellStart"/>
      <w:r w:rsidRPr="00FF4C8A">
        <w:rPr>
          <w:rFonts w:ascii="Courier New" w:hAnsi="Courier New" w:cs="Courier New"/>
          <w:sz w:val="24"/>
          <w:szCs w:val="24"/>
          <w:lang w:val="en-US"/>
        </w:rPr>
        <w:t>inet</w:t>
      </w:r>
      <w:proofErr w:type="spellEnd"/>
      <w:r w:rsidRPr="00FF4C8A">
        <w:rPr>
          <w:rFonts w:ascii="Courier New" w:hAnsi="Courier New" w:cs="Courier New"/>
          <w:sz w:val="24"/>
          <w:szCs w:val="24"/>
          <w:lang w:val="en-US"/>
        </w:rPr>
        <w:t xml:space="preserve"> manual</w:t>
      </w:r>
      <w:r w:rsidRPr="00FF4C8A">
        <w:rPr>
          <w:rFonts w:ascii="Courier New" w:hAnsi="Courier New" w:cs="Courier New"/>
          <w:sz w:val="24"/>
          <w:szCs w:val="24"/>
          <w:lang w:val="en-US"/>
        </w:rPr>
        <w:br/>
      </w:r>
      <w:r w:rsidRPr="00FF4C8A">
        <w:rPr>
          <w:rFonts w:ascii="Courier New" w:hAnsi="Courier New" w:cs="Courier New"/>
          <w:sz w:val="24"/>
          <w:szCs w:val="24"/>
          <w:lang w:val="en-US"/>
        </w:rPr>
        <w:tab/>
      </w:r>
      <w:r w:rsidRPr="00425717">
        <w:rPr>
          <w:rFonts w:ascii="Courier New" w:hAnsi="Courier New" w:cs="Courier New"/>
          <w:sz w:val="24"/>
          <w:szCs w:val="24"/>
          <w:lang w:val="en-US"/>
        </w:rPr>
        <w:t>bond-master bond0</w:t>
      </w:r>
    </w:p>
    <w:p w:rsidR="00E35D3B" w:rsidRPr="00FF4C8A" w:rsidRDefault="00E35D3B" w:rsidP="00FF4C8A">
      <w:pPr>
        <w:jc w:val="both"/>
        <w:rPr>
          <w:sz w:val="24"/>
          <w:szCs w:val="24"/>
        </w:rPr>
      </w:pPr>
      <w:r w:rsidRPr="00FF4C8A">
        <w:rPr>
          <w:sz w:val="24"/>
          <w:szCs w:val="24"/>
        </w:rPr>
        <w:t>Estos parámetros eran prácticamente invariables en casi todos los intentos que hicimos, si bien bond-</w:t>
      </w:r>
      <w:proofErr w:type="spellStart"/>
      <w:r w:rsidRPr="00FF4C8A">
        <w:rPr>
          <w:sz w:val="24"/>
          <w:szCs w:val="24"/>
        </w:rPr>
        <w:t>slaves</w:t>
      </w:r>
      <w:proofErr w:type="spellEnd"/>
      <w:r w:rsidRPr="00FF4C8A">
        <w:rPr>
          <w:sz w:val="24"/>
          <w:szCs w:val="24"/>
        </w:rPr>
        <w:t xml:space="preserve"> fue sufrió la modificación comentada en el principio de este apartado. De esas </w:t>
      </w:r>
      <w:proofErr w:type="spellStart"/>
      <w:r w:rsidRPr="00FF4C8A">
        <w:rPr>
          <w:sz w:val="24"/>
          <w:szCs w:val="24"/>
        </w:rPr>
        <w:t>lineas</w:t>
      </w:r>
      <w:proofErr w:type="spellEnd"/>
      <w:r w:rsidRPr="00FF4C8A">
        <w:rPr>
          <w:sz w:val="24"/>
          <w:szCs w:val="24"/>
        </w:rPr>
        <w:t xml:space="preserve"> no hay mucho que explicar, si un caso repetir que el bond-</w:t>
      </w:r>
      <w:proofErr w:type="spellStart"/>
      <w:r w:rsidRPr="00FF4C8A">
        <w:rPr>
          <w:sz w:val="24"/>
          <w:szCs w:val="24"/>
        </w:rPr>
        <w:t>mode</w:t>
      </w:r>
      <w:proofErr w:type="spellEnd"/>
      <w:r w:rsidRPr="00FF4C8A">
        <w:rPr>
          <w:sz w:val="24"/>
          <w:szCs w:val="24"/>
        </w:rPr>
        <w:t xml:space="preserve"> 4 se refiere al modo 802.3ad. </w:t>
      </w:r>
    </w:p>
    <w:p w:rsidR="00E35D3B" w:rsidRPr="00FF4C8A" w:rsidRDefault="00E35D3B" w:rsidP="00FF4C8A">
      <w:pPr>
        <w:jc w:val="both"/>
        <w:rPr>
          <w:sz w:val="24"/>
          <w:szCs w:val="24"/>
        </w:rPr>
      </w:pPr>
      <w:r w:rsidRPr="00FF4C8A">
        <w:rPr>
          <w:sz w:val="24"/>
          <w:szCs w:val="24"/>
        </w:rPr>
        <w:t>A partir de ahí se hicieron varias pruebas con distintos parámetros:</w:t>
      </w:r>
    </w:p>
    <w:p w:rsidR="00E35D3B" w:rsidRPr="00FF4C8A" w:rsidRDefault="00E35D3B" w:rsidP="00FF4C8A">
      <w:pPr>
        <w:jc w:val="both"/>
        <w:rPr>
          <w:sz w:val="24"/>
          <w:szCs w:val="24"/>
        </w:rPr>
      </w:pPr>
      <w:r w:rsidRPr="00FF4C8A">
        <w:rPr>
          <w:sz w:val="24"/>
          <w:szCs w:val="24"/>
        </w:rPr>
        <w:t>Desde el principio añadí las siguientes dos líneas, que no están mal pero tampoco son necesarias, y como en nuestro caso ese apartado no era muy importante al final se quitaron. Seguramente en según que escenario podrían ser importantes:</w:t>
      </w:r>
    </w:p>
    <w:p w:rsidR="00E35D3B" w:rsidRPr="00FF4C8A" w:rsidRDefault="00E35D3B" w:rsidP="00E35D3B">
      <w:pPr>
        <w:rPr>
          <w:rFonts w:ascii="Courier New" w:hAnsi="Courier New" w:cs="Courier New"/>
          <w:sz w:val="24"/>
          <w:szCs w:val="24"/>
        </w:rPr>
      </w:pPr>
      <w:r w:rsidRPr="00FF4C8A">
        <w:rPr>
          <w:rFonts w:ascii="Courier New" w:hAnsi="Courier New" w:cs="Courier New"/>
          <w:sz w:val="24"/>
          <w:szCs w:val="24"/>
        </w:rPr>
        <w:tab/>
      </w:r>
      <w:proofErr w:type="gramStart"/>
      <w:r w:rsidRPr="00FF4C8A">
        <w:rPr>
          <w:rFonts w:ascii="Courier New" w:hAnsi="Courier New" w:cs="Courier New"/>
          <w:sz w:val="24"/>
          <w:szCs w:val="24"/>
        </w:rPr>
        <w:t>bond</w:t>
      </w:r>
      <w:proofErr w:type="gramEnd"/>
      <w:r w:rsidRPr="00FF4C8A">
        <w:rPr>
          <w:rFonts w:ascii="Courier New" w:hAnsi="Courier New" w:cs="Courier New"/>
          <w:sz w:val="24"/>
          <w:szCs w:val="24"/>
        </w:rPr>
        <w:t xml:space="preserve"> </w:t>
      </w:r>
      <w:proofErr w:type="spellStart"/>
      <w:r w:rsidRPr="00FF4C8A">
        <w:rPr>
          <w:rFonts w:ascii="Courier New" w:hAnsi="Courier New" w:cs="Courier New"/>
          <w:sz w:val="24"/>
          <w:szCs w:val="24"/>
        </w:rPr>
        <w:t>downdelay</w:t>
      </w:r>
      <w:proofErr w:type="spellEnd"/>
      <w:r w:rsidRPr="00FF4C8A">
        <w:rPr>
          <w:rFonts w:ascii="Courier New" w:hAnsi="Courier New" w:cs="Courier New"/>
          <w:sz w:val="24"/>
          <w:szCs w:val="24"/>
        </w:rPr>
        <w:t xml:space="preserve"> 200</w:t>
      </w:r>
      <w:r w:rsidRPr="00FF4C8A">
        <w:rPr>
          <w:rFonts w:ascii="Courier New" w:hAnsi="Courier New" w:cs="Courier New"/>
          <w:sz w:val="24"/>
          <w:szCs w:val="24"/>
        </w:rPr>
        <w:br/>
      </w:r>
      <w:r w:rsidRPr="00FF4C8A">
        <w:rPr>
          <w:rFonts w:ascii="Courier New" w:hAnsi="Courier New" w:cs="Courier New"/>
          <w:sz w:val="24"/>
          <w:szCs w:val="24"/>
        </w:rPr>
        <w:tab/>
        <w:t>bond-</w:t>
      </w:r>
      <w:proofErr w:type="spellStart"/>
      <w:r w:rsidRPr="00FF4C8A">
        <w:rPr>
          <w:rFonts w:ascii="Courier New" w:hAnsi="Courier New" w:cs="Courier New"/>
          <w:sz w:val="24"/>
          <w:szCs w:val="24"/>
        </w:rPr>
        <w:t>updelay</w:t>
      </w:r>
      <w:proofErr w:type="spellEnd"/>
      <w:r w:rsidRPr="00FF4C8A">
        <w:rPr>
          <w:rFonts w:ascii="Courier New" w:hAnsi="Courier New" w:cs="Courier New"/>
          <w:sz w:val="24"/>
          <w:szCs w:val="24"/>
        </w:rPr>
        <w:t xml:space="preserve"> 200</w:t>
      </w:r>
    </w:p>
    <w:p w:rsidR="00E35D3B" w:rsidRPr="00FF4C8A" w:rsidRDefault="00E35D3B" w:rsidP="00FF4C8A">
      <w:pPr>
        <w:jc w:val="both"/>
        <w:rPr>
          <w:sz w:val="24"/>
          <w:szCs w:val="24"/>
        </w:rPr>
      </w:pPr>
      <w:r w:rsidRPr="00FF4C8A">
        <w:rPr>
          <w:sz w:val="24"/>
          <w:szCs w:val="24"/>
        </w:rPr>
        <w:t xml:space="preserve">El primer parámetro indica cuantos milisegundos tardará en bajarse una interfaz que falle a partir de que se detecte el error, por defecto es 0, inmediatamente. El segundo indica cuanto tiempo tardará en levantarse una interfaz cuando se detecte el fallo en una interfaz que falla, también se calcula en milisegundos y su valor por defecto es 0. </w:t>
      </w:r>
    </w:p>
    <w:p w:rsidR="00E35D3B" w:rsidRPr="00FF4C8A" w:rsidRDefault="00E35D3B" w:rsidP="00FF4C8A">
      <w:pPr>
        <w:jc w:val="both"/>
        <w:rPr>
          <w:sz w:val="24"/>
          <w:szCs w:val="24"/>
        </w:rPr>
      </w:pPr>
      <w:r w:rsidRPr="00FF4C8A">
        <w:rPr>
          <w:sz w:val="24"/>
          <w:szCs w:val="24"/>
        </w:rPr>
        <w:t>El siguiente parámetro que probamos fue bond-</w:t>
      </w:r>
      <w:proofErr w:type="spellStart"/>
      <w:r w:rsidRPr="00FF4C8A">
        <w:rPr>
          <w:sz w:val="24"/>
          <w:szCs w:val="24"/>
        </w:rPr>
        <w:t>lacp</w:t>
      </w:r>
      <w:proofErr w:type="spellEnd"/>
      <w:r w:rsidRPr="00FF4C8A">
        <w:rPr>
          <w:sz w:val="24"/>
          <w:szCs w:val="24"/>
        </w:rPr>
        <w:t>-</w:t>
      </w:r>
      <w:proofErr w:type="spellStart"/>
      <w:r w:rsidRPr="00FF4C8A">
        <w:rPr>
          <w:sz w:val="24"/>
          <w:szCs w:val="24"/>
        </w:rPr>
        <w:t>rate</w:t>
      </w:r>
      <w:proofErr w:type="spellEnd"/>
      <w:r w:rsidRPr="00FF4C8A">
        <w:rPr>
          <w:sz w:val="24"/>
          <w:szCs w:val="24"/>
        </w:rPr>
        <w:t xml:space="preserve"> que indica cada cuanto va a enviar los mensajes LACDPU, que se encargan de controlar el protocolo de agregación de enlaces. Hay dos valores: 0 (lento) y 1 (rápido). </w:t>
      </w:r>
    </w:p>
    <w:p w:rsidR="00E35D3B" w:rsidRPr="00FF4C8A" w:rsidRDefault="00E35D3B" w:rsidP="00E35D3B">
      <w:pPr>
        <w:rPr>
          <w:rFonts w:ascii="Courier New" w:hAnsi="Courier New" w:cs="Courier New"/>
          <w:sz w:val="24"/>
          <w:szCs w:val="24"/>
        </w:rPr>
      </w:pPr>
      <w:r w:rsidRPr="00FF4C8A">
        <w:rPr>
          <w:rFonts w:ascii="Courier New" w:hAnsi="Courier New" w:cs="Courier New"/>
          <w:sz w:val="24"/>
          <w:szCs w:val="24"/>
        </w:rPr>
        <w:tab/>
      </w:r>
      <w:proofErr w:type="gramStart"/>
      <w:r w:rsidRPr="00FF4C8A">
        <w:rPr>
          <w:rFonts w:ascii="Courier New" w:hAnsi="Courier New" w:cs="Courier New"/>
          <w:sz w:val="24"/>
          <w:szCs w:val="24"/>
        </w:rPr>
        <w:t>bond-</w:t>
      </w:r>
      <w:proofErr w:type="spellStart"/>
      <w:r w:rsidRPr="00FF4C8A">
        <w:rPr>
          <w:rFonts w:ascii="Courier New" w:hAnsi="Courier New" w:cs="Courier New"/>
          <w:sz w:val="24"/>
          <w:szCs w:val="24"/>
        </w:rPr>
        <w:t>lacp</w:t>
      </w:r>
      <w:proofErr w:type="spellEnd"/>
      <w:r w:rsidRPr="00FF4C8A">
        <w:rPr>
          <w:rFonts w:ascii="Courier New" w:hAnsi="Courier New" w:cs="Courier New"/>
          <w:sz w:val="24"/>
          <w:szCs w:val="24"/>
        </w:rPr>
        <w:t>-</w:t>
      </w:r>
      <w:proofErr w:type="spellStart"/>
      <w:r w:rsidRPr="00FF4C8A">
        <w:rPr>
          <w:rFonts w:ascii="Courier New" w:hAnsi="Courier New" w:cs="Courier New"/>
          <w:sz w:val="24"/>
          <w:szCs w:val="24"/>
        </w:rPr>
        <w:t>rate</w:t>
      </w:r>
      <w:proofErr w:type="spellEnd"/>
      <w:proofErr w:type="gramEnd"/>
      <w:r w:rsidRPr="00FF4C8A">
        <w:rPr>
          <w:rFonts w:ascii="Courier New" w:hAnsi="Courier New" w:cs="Courier New"/>
          <w:sz w:val="24"/>
          <w:szCs w:val="24"/>
        </w:rPr>
        <w:t xml:space="preserve"> 1</w:t>
      </w:r>
    </w:p>
    <w:p w:rsidR="00E35D3B" w:rsidRPr="00FF4C8A" w:rsidRDefault="00E35D3B" w:rsidP="00FF4C8A">
      <w:pPr>
        <w:jc w:val="both"/>
        <w:rPr>
          <w:sz w:val="24"/>
          <w:szCs w:val="24"/>
        </w:rPr>
      </w:pPr>
      <w:r w:rsidRPr="00FF4C8A">
        <w:rPr>
          <w:sz w:val="24"/>
          <w:szCs w:val="24"/>
        </w:rPr>
        <w:t>También añadimos esta línea, que no pintaba nada ahí, ya que bond-</w:t>
      </w:r>
      <w:proofErr w:type="spellStart"/>
      <w:r w:rsidRPr="00FF4C8A">
        <w:rPr>
          <w:sz w:val="24"/>
          <w:szCs w:val="24"/>
        </w:rPr>
        <w:t>primary</w:t>
      </w:r>
      <w:proofErr w:type="spellEnd"/>
      <w:r w:rsidRPr="00FF4C8A">
        <w:rPr>
          <w:sz w:val="24"/>
          <w:szCs w:val="24"/>
        </w:rPr>
        <w:t xml:space="preserve"> solo sirve para el modo 1 (active-</w:t>
      </w:r>
      <w:proofErr w:type="spellStart"/>
      <w:r w:rsidRPr="00FF4C8A">
        <w:rPr>
          <w:sz w:val="24"/>
          <w:szCs w:val="24"/>
        </w:rPr>
        <w:t>backup</w:t>
      </w:r>
      <w:proofErr w:type="spellEnd"/>
      <w:r w:rsidRPr="00FF4C8A">
        <w:rPr>
          <w:sz w:val="24"/>
          <w:szCs w:val="24"/>
        </w:rPr>
        <w:t xml:space="preserve">) e indica quien es la interfaz activa y en que orden van saltando. En este caso sería eth1 la activa y eth2 se activaría en caso de que esta fallase, y si falla eth2 la que funcionaría como </w:t>
      </w:r>
      <w:proofErr w:type="spellStart"/>
      <w:r w:rsidRPr="00FF4C8A">
        <w:rPr>
          <w:sz w:val="24"/>
          <w:szCs w:val="24"/>
        </w:rPr>
        <w:t>backup</w:t>
      </w:r>
      <w:proofErr w:type="spellEnd"/>
      <w:r w:rsidRPr="00FF4C8A">
        <w:rPr>
          <w:sz w:val="24"/>
          <w:szCs w:val="24"/>
        </w:rPr>
        <w:t xml:space="preserve"> sería eth3. Esta </w:t>
      </w:r>
      <w:r w:rsidR="00FF4C8A" w:rsidRPr="00FF4C8A">
        <w:rPr>
          <w:sz w:val="24"/>
          <w:szCs w:val="24"/>
        </w:rPr>
        <w:t>línea</w:t>
      </w:r>
      <w:r w:rsidRPr="00FF4C8A">
        <w:rPr>
          <w:sz w:val="24"/>
          <w:szCs w:val="24"/>
        </w:rPr>
        <w:t xml:space="preserve"> también la </w:t>
      </w:r>
      <w:r w:rsidRPr="00FF4C8A">
        <w:rPr>
          <w:sz w:val="24"/>
          <w:szCs w:val="24"/>
        </w:rPr>
        <w:lastRenderedPageBreak/>
        <w:t xml:space="preserve">añadimos para hacer pruebas en las interfaces, se eliminó de ambos sitios ya que era inútil. </w:t>
      </w:r>
    </w:p>
    <w:p w:rsidR="00E35D3B" w:rsidRDefault="00E35D3B" w:rsidP="00E35D3B">
      <w:r>
        <w:tab/>
      </w:r>
      <w:proofErr w:type="gramStart"/>
      <w:r>
        <w:t>bond-</w:t>
      </w:r>
      <w:proofErr w:type="spellStart"/>
      <w:r>
        <w:t>primary</w:t>
      </w:r>
      <w:proofErr w:type="spellEnd"/>
      <w:proofErr w:type="gramEnd"/>
      <w:r>
        <w:t xml:space="preserve"> eth1 eth2 eth3</w:t>
      </w:r>
    </w:p>
    <w:p w:rsidR="00E35D3B" w:rsidRPr="00FF4C8A" w:rsidRDefault="00E35D3B" w:rsidP="00E35D3B">
      <w:pPr>
        <w:rPr>
          <w:sz w:val="24"/>
          <w:szCs w:val="24"/>
        </w:rPr>
      </w:pPr>
      <w:r w:rsidRPr="00FF4C8A">
        <w:rPr>
          <w:sz w:val="24"/>
          <w:szCs w:val="24"/>
        </w:rPr>
        <w:t xml:space="preserve">Por último también añadimos la configuración de </w:t>
      </w:r>
      <w:proofErr w:type="spellStart"/>
      <w:r w:rsidRPr="00FF4C8A">
        <w:rPr>
          <w:sz w:val="24"/>
          <w:szCs w:val="24"/>
        </w:rPr>
        <w:t>mtu</w:t>
      </w:r>
      <w:proofErr w:type="spellEnd"/>
      <w:r w:rsidRPr="00FF4C8A">
        <w:rPr>
          <w:sz w:val="24"/>
          <w:szCs w:val="24"/>
        </w:rPr>
        <w:t xml:space="preserve"> a 9000</w:t>
      </w:r>
    </w:p>
    <w:p w:rsidR="00E35D3B" w:rsidRDefault="00E35D3B" w:rsidP="00E35D3B">
      <w:r>
        <w:tab/>
      </w:r>
      <w:proofErr w:type="spellStart"/>
      <w:proofErr w:type="gramStart"/>
      <w:r>
        <w:t>mtu</w:t>
      </w:r>
      <w:proofErr w:type="spellEnd"/>
      <w:proofErr w:type="gramEnd"/>
      <w:r>
        <w:t xml:space="preserve"> 9000</w:t>
      </w:r>
    </w:p>
    <w:p w:rsidR="00E35D3B" w:rsidRPr="00FF4C8A" w:rsidRDefault="00E35D3B" w:rsidP="00E35D3B">
      <w:pPr>
        <w:rPr>
          <w:sz w:val="24"/>
          <w:szCs w:val="24"/>
        </w:rPr>
      </w:pPr>
      <w:r w:rsidRPr="00FF4C8A">
        <w:rPr>
          <w:sz w:val="24"/>
          <w:szCs w:val="24"/>
        </w:rPr>
        <w:t>Al final la configuración que dejamos para hacer las pruebas era algo así:</w:t>
      </w:r>
    </w:p>
    <w:p w:rsidR="00B62114" w:rsidRPr="00425717" w:rsidRDefault="00E35D3B" w:rsidP="00E35D3B">
      <w:pPr>
        <w:rPr>
          <w:lang w:val="en-US"/>
        </w:rPr>
      </w:pPr>
      <w:r>
        <w:tab/>
      </w:r>
      <w:proofErr w:type="gramStart"/>
      <w:r w:rsidRPr="00FF4C8A">
        <w:rPr>
          <w:rFonts w:ascii="Courier New" w:hAnsi="Courier New" w:cs="Courier New"/>
          <w:sz w:val="24"/>
          <w:szCs w:val="24"/>
          <w:lang w:val="en-US"/>
        </w:rPr>
        <w:t>auto</w:t>
      </w:r>
      <w:proofErr w:type="gramEnd"/>
      <w:r w:rsidRPr="00FF4C8A">
        <w:rPr>
          <w:rFonts w:ascii="Courier New" w:hAnsi="Courier New" w:cs="Courier New"/>
          <w:sz w:val="24"/>
          <w:szCs w:val="24"/>
          <w:lang w:val="en-US"/>
        </w:rPr>
        <w:t xml:space="preserve"> bond1</w:t>
      </w:r>
      <w:r w:rsidRPr="00FF4C8A">
        <w:rPr>
          <w:rFonts w:ascii="Courier New" w:hAnsi="Courier New" w:cs="Courier New"/>
          <w:sz w:val="24"/>
          <w:szCs w:val="24"/>
          <w:lang w:val="en-US"/>
        </w:rPr>
        <w:br/>
      </w:r>
      <w:r w:rsidRPr="00FF4C8A">
        <w:rPr>
          <w:rFonts w:ascii="Courier New" w:hAnsi="Courier New" w:cs="Courier New"/>
          <w:sz w:val="24"/>
          <w:szCs w:val="24"/>
          <w:lang w:val="en-US"/>
        </w:rPr>
        <w:tab/>
      </w:r>
      <w:proofErr w:type="spellStart"/>
      <w:r w:rsidRPr="00FF4C8A">
        <w:rPr>
          <w:rFonts w:ascii="Courier New" w:hAnsi="Courier New" w:cs="Courier New"/>
          <w:sz w:val="24"/>
          <w:szCs w:val="24"/>
          <w:lang w:val="en-US"/>
        </w:rPr>
        <w:t>iface</w:t>
      </w:r>
      <w:proofErr w:type="spellEnd"/>
      <w:r w:rsidRPr="00FF4C8A">
        <w:rPr>
          <w:rFonts w:ascii="Courier New" w:hAnsi="Courier New" w:cs="Courier New"/>
          <w:sz w:val="24"/>
          <w:szCs w:val="24"/>
          <w:lang w:val="en-US"/>
        </w:rPr>
        <w:t xml:space="preserve"> bond0 </w:t>
      </w:r>
      <w:proofErr w:type="spellStart"/>
      <w:r w:rsidRPr="00FF4C8A">
        <w:rPr>
          <w:rFonts w:ascii="Courier New" w:hAnsi="Courier New" w:cs="Courier New"/>
          <w:sz w:val="24"/>
          <w:szCs w:val="24"/>
          <w:lang w:val="en-US"/>
        </w:rPr>
        <w:t>inet</w:t>
      </w:r>
      <w:proofErr w:type="spellEnd"/>
      <w:r w:rsidRPr="00FF4C8A">
        <w:rPr>
          <w:rFonts w:ascii="Courier New" w:hAnsi="Courier New" w:cs="Courier New"/>
          <w:sz w:val="24"/>
          <w:szCs w:val="24"/>
          <w:lang w:val="en-US"/>
        </w:rPr>
        <w:t xml:space="preserve"> static</w:t>
      </w:r>
      <w:r w:rsidRPr="00FF4C8A">
        <w:rPr>
          <w:rFonts w:ascii="Courier New" w:hAnsi="Courier New" w:cs="Courier New"/>
          <w:sz w:val="24"/>
          <w:szCs w:val="24"/>
          <w:lang w:val="en-US"/>
        </w:rPr>
        <w:br/>
      </w:r>
      <w:r w:rsidRPr="00FF4C8A">
        <w:rPr>
          <w:rFonts w:ascii="Courier New" w:hAnsi="Courier New" w:cs="Courier New"/>
          <w:sz w:val="24"/>
          <w:szCs w:val="24"/>
          <w:lang w:val="en-US"/>
        </w:rPr>
        <w:tab/>
        <w:t xml:space="preserve"> address 192.168.222.13</w:t>
      </w:r>
      <w:r w:rsidRPr="00FF4C8A">
        <w:rPr>
          <w:rFonts w:ascii="Courier New" w:hAnsi="Courier New" w:cs="Courier New"/>
          <w:sz w:val="24"/>
          <w:szCs w:val="24"/>
          <w:lang w:val="en-US"/>
        </w:rPr>
        <w:br/>
      </w:r>
      <w:r w:rsidRPr="00FF4C8A">
        <w:rPr>
          <w:rFonts w:ascii="Courier New" w:hAnsi="Courier New" w:cs="Courier New"/>
          <w:sz w:val="24"/>
          <w:szCs w:val="24"/>
          <w:lang w:val="en-US"/>
        </w:rPr>
        <w:tab/>
        <w:t xml:space="preserve"> </w:t>
      </w:r>
      <w:proofErr w:type="spellStart"/>
      <w:r w:rsidRPr="00FF4C8A">
        <w:rPr>
          <w:rFonts w:ascii="Courier New" w:hAnsi="Courier New" w:cs="Courier New"/>
          <w:sz w:val="24"/>
          <w:szCs w:val="24"/>
          <w:lang w:val="en-US"/>
        </w:rPr>
        <w:t>netmask</w:t>
      </w:r>
      <w:proofErr w:type="spellEnd"/>
      <w:r w:rsidRPr="00FF4C8A">
        <w:rPr>
          <w:rFonts w:ascii="Courier New" w:hAnsi="Courier New" w:cs="Courier New"/>
          <w:sz w:val="24"/>
          <w:szCs w:val="24"/>
          <w:lang w:val="en-US"/>
        </w:rPr>
        <w:t xml:space="preserve"> 255.255.255.0</w:t>
      </w:r>
      <w:r w:rsidRPr="00FF4C8A">
        <w:rPr>
          <w:rFonts w:ascii="Courier New" w:hAnsi="Courier New" w:cs="Courier New"/>
          <w:sz w:val="24"/>
          <w:szCs w:val="24"/>
          <w:lang w:val="en-US"/>
        </w:rPr>
        <w:br/>
      </w:r>
      <w:r w:rsidRPr="00FF4C8A">
        <w:rPr>
          <w:rFonts w:ascii="Courier New" w:hAnsi="Courier New" w:cs="Courier New"/>
          <w:sz w:val="24"/>
          <w:szCs w:val="24"/>
          <w:lang w:val="en-US"/>
        </w:rPr>
        <w:tab/>
        <w:t xml:space="preserve"> bond-mode 4</w:t>
      </w:r>
      <w:r w:rsidRPr="00FF4C8A">
        <w:rPr>
          <w:rFonts w:ascii="Courier New" w:hAnsi="Courier New" w:cs="Courier New"/>
          <w:sz w:val="24"/>
          <w:szCs w:val="24"/>
          <w:lang w:val="en-US"/>
        </w:rPr>
        <w:br/>
      </w:r>
      <w:r w:rsidRPr="00FF4C8A">
        <w:rPr>
          <w:rFonts w:ascii="Courier New" w:hAnsi="Courier New" w:cs="Courier New"/>
          <w:sz w:val="24"/>
          <w:szCs w:val="24"/>
          <w:lang w:val="en-US"/>
        </w:rPr>
        <w:tab/>
        <w:t xml:space="preserve"> bond-</w:t>
      </w:r>
      <w:proofErr w:type="spellStart"/>
      <w:r w:rsidRPr="00FF4C8A">
        <w:rPr>
          <w:rFonts w:ascii="Courier New" w:hAnsi="Courier New" w:cs="Courier New"/>
          <w:sz w:val="24"/>
          <w:szCs w:val="24"/>
          <w:lang w:val="en-US"/>
        </w:rPr>
        <w:t>miimon</w:t>
      </w:r>
      <w:proofErr w:type="spellEnd"/>
      <w:r w:rsidRPr="00FF4C8A">
        <w:rPr>
          <w:rFonts w:ascii="Courier New" w:hAnsi="Courier New" w:cs="Courier New"/>
          <w:sz w:val="24"/>
          <w:szCs w:val="24"/>
          <w:lang w:val="en-US"/>
        </w:rPr>
        <w:t xml:space="preserve"> 100</w:t>
      </w:r>
      <w:r w:rsidRPr="00FF4C8A">
        <w:rPr>
          <w:rFonts w:ascii="Courier New" w:hAnsi="Courier New" w:cs="Courier New"/>
          <w:sz w:val="24"/>
          <w:szCs w:val="24"/>
          <w:lang w:val="en-US"/>
        </w:rPr>
        <w:br/>
      </w:r>
      <w:r w:rsidRPr="00FF4C8A">
        <w:rPr>
          <w:rFonts w:ascii="Courier New" w:hAnsi="Courier New" w:cs="Courier New"/>
          <w:sz w:val="24"/>
          <w:szCs w:val="24"/>
          <w:lang w:val="en-US"/>
        </w:rPr>
        <w:tab/>
        <w:t xml:space="preserve"> bond-slaves eth1 eth2 eth3</w:t>
      </w:r>
      <w:r w:rsidRPr="00FF4C8A">
        <w:rPr>
          <w:rFonts w:ascii="Courier New" w:hAnsi="Courier New" w:cs="Courier New"/>
          <w:sz w:val="24"/>
          <w:szCs w:val="24"/>
          <w:lang w:val="en-US"/>
        </w:rPr>
        <w:br/>
      </w:r>
      <w:r w:rsidRPr="00FF4C8A">
        <w:rPr>
          <w:rFonts w:ascii="Courier New" w:hAnsi="Courier New" w:cs="Courier New"/>
          <w:sz w:val="24"/>
          <w:szCs w:val="24"/>
          <w:lang w:val="en-US"/>
        </w:rPr>
        <w:tab/>
        <w:t xml:space="preserve"> bond-</w:t>
      </w:r>
      <w:proofErr w:type="spellStart"/>
      <w:r w:rsidRPr="00FF4C8A">
        <w:rPr>
          <w:rFonts w:ascii="Courier New" w:hAnsi="Courier New" w:cs="Courier New"/>
          <w:sz w:val="24"/>
          <w:szCs w:val="24"/>
          <w:lang w:val="en-US"/>
        </w:rPr>
        <w:t>lacp</w:t>
      </w:r>
      <w:proofErr w:type="spellEnd"/>
      <w:r w:rsidRPr="00FF4C8A">
        <w:rPr>
          <w:rFonts w:ascii="Courier New" w:hAnsi="Courier New" w:cs="Courier New"/>
          <w:sz w:val="24"/>
          <w:szCs w:val="24"/>
          <w:lang w:val="en-US"/>
        </w:rPr>
        <w:t>-rate 1</w:t>
      </w:r>
      <w:r w:rsidRPr="00FF4C8A">
        <w:rPr>
          <w:rFonts w:ascii="Courier New" w:hAnsi="Courier New" w:cs="Courier New"/>
          <w:sz w:val="24"/>
          <w:szCs w:val="24"/>
          <w:lang w:val="en-US"/>
        </w:rPr>
        <w:br/>
      </w:r>
      <w:r w:rsidRPr="00FF4C8A">
        <w:rPr>
          <w:rFonts w:ascii="Courier New" w:hAnsi="Courier New" w:cs="Courier New"/>
          <w:sz w:val="24"/>
          <w:szCs w:val="24"/>
          <w:lang w:val="en-US"/>
        </w:rPr>
        <w:tab/>
        <w:t xml:space="preserve"> </w:t>
      </w:r>
      <w:proofErr w:type="spellStart"/>
      <w:r w:rsidRPr="00425717">
        <w:rPr>
          <w:rFonts w:ascii="Courier New" w:hAnsi="Courier New" w:cs="Courier New"/>
          <w:sz w:val="24"/>
          <w:szCs w:val="24"/>
          <w:lang w:val="en-US"/>
        </w:rPr>
        <w:t>mtu</w:t>
      </w:r>
      <w:proofErr w:type="spellEnd"/>
      <w:r w:rsidRPr="00425717">
        <w:rPr>
          <w:rFonts w:ascii="Courier New" w:hAnsi="Courier New" w:cs="Courier New"/>
          <w:sz w:val="24"/>
          <w:szCs w:val="24"/>
          <w:lang w:val="en-US"/>
        </w:rPr>
        <w:t xml:space="preserve"> 9000</w:t>
      </w:r>
      <w:r w:rsidRPr="00425717">
        <w:rPr>
          <w:rFonts w:ascii="Courier New" w:hAnsi="Courier New" w:cs="Courier New"/>
          <w:sz w:val="24"/>
          <w:szCs w:val="24"/>
          <w:lang w:val="en-US"/>
        </w:rPr>
        <w:br/>
      </w:r>
    </w:p>
    <w:p w:rsidR="00E35D3B" w:rsidRPr="00B62114" w:rsidRDefault="00E35D3B" w:rsidP="00E35D3B">
      <w:pPr>
        <w:pStyle w:val="Ttulo2"/>
        <w:rPr>
          <w:rFonts w:asciiTheme="minorHAnsi" w:hAnsiTheme="minorHAnsi" w:cstheme="minorHAnsi"/>
          <w:color w:val="auto"/>
          <w:sz w:val="28"/>
        </w:rPr>
      </w:pPr>
      <w:bookmarkStart w:id="17" w:name="_Toc328411595"/>
      <w:r w:rsidRPr="00B62114">
        <w:rPr>
          <w:rFonts w:asciiTheme="minorHAnsi" w:hAnsiTheme="minorHAnsi" w:cstheme="minorHAnsi"/>
          <w:color w:val="auto"/>
          <w:sz w:val="28"/>
        </w:rPr>
        <w:t xml:space="preserve">7.3. Configuración en el </w:t>
      </w:r>
      <w:proofErr w:type="spellStart"/>
      <w:r w:rsidRPr="00B62114">
        <w:rPr>
          <w:rFonts w:asciiTheme="minorHAnsi" w:hAnsiTheme="minorHAnsi" w:cstheme="minorHAnsi"/>
          <w:color w:val="auto"/>
          <w:sz w:val="28"/>
        </w:rPr>
        <w:t>Switch</w:t>
      </w:r>
      <w:bookmarkEnd w:id="17"/>
      <w:proofErr w:type="spellEnd"/>
    </w:p>
    <w:p w:rsidR="00E35D3B" w:rsidRPr="00E35D3B" w:rsidRDefault="00E35D3B" w:rsidP="00E35D3B"/>
    <w:p w:rsidR="00E35D3B" w:rsidRPr="00FF4C8A" w:rsidRDefault="00E35D3B" w:rsidP="00FF4C8A">
      <w:pPr>
        <w:jc w:val="both"/>
        <w:rPr>
          <w:sz w:val="24"/>
          <w:szCs w:val="24"/>
        </w:rPr>
      </w:pPr>
      <w:r w:rsidRPr="00FF4C8A">
        <w:rPr>
          <w:sz w:val="24"/>
          <w:szCs w:val="24"/>
        </w:rPr>
        <w:t xml:space="preserve">Importante nada más empezar: Cuando se configura el </w:t>
      </w:r>
      <w:proofErr w:type="spellStart"/>
      <w:r w:rsidRPr="00FF4C8A">
        <w:rPr>
          <w:sz w:val="24"/>
          <w:szCs w:val="24"/>
        </w:rPr>
        <w:t>switch</w:t>
      </w:r>
      <w:proofErr w:type="spellEnd"/>
      <w:r w:rsidRPr="00FF4C8A">
        <w:rPr>
          <w:sz w:val="24"/>
          <w:szCs w:val="24"/>
        </w:rPr>
        <w:t xml:space="preserve"> deben estar los puertos desconectados, al igual que lo deben estar antes de </w:t>
      </w:r>
      <w:proofErr w:type="spellStart"/>
      <w:r w:rsidRPr="00FF4C8A">
        <w:rPr>
          <w:sz w:val="24"/>
          <w:szCs w:val="24"/>
        </w:rPr>
        <w:t>desconfigurar</w:t>
      </w:r>
      <w:proofErr w:type="spellEnd"/>
      <w:r w:rsidRPr="00FF4C8A">
        <w:rPr>
          <w:sz w:val="24"/>
          <w:szCs w:val="24"/>
        </w:rPr>
        <w:t xml:space="preserve"> el </w:t>
      </w:r>
      <w:proofErr w:type="spellStart"/>
      <w:r w:rsidRPr="00FF4C8A">
        <w:rPr>
          <w:sz w:val="24"/>
          <w:szCs w:val="24"/>
        </w:rPr>
        <w:t>switch</w:t>
      </w:r>
      <w:proofErr w:type="spellEnd"/>
      <w:r w:rsidRPr="00FF4C8A">
        <w:rPr>
          <w:sz w:val="24"/>
          <w:szCs w:val="24"/>
        </w:rPr>
        <w:t xml:space="preserve">. Si no se hace eso es posible que el </w:t>
      </w:r>
      <w:proofErr w:type="spellStart"/>
      <w:r w:rsidRPr="00FF4C8A">
        <w:rPr>
          <w:sz w:val="24"/>
          <w:szCs w:val="24"/>
        </w:rPr>
        <w:t>switch</w:t>
      </w:r>
      <w:proofErr w:type="spellEnd"/>
      <w:r w:rsidRPr="00FF4C8A">
        <w:rPr>
          <w:sz w:val="24"/>
          <w:szCs w:val="24"/>
        </w:rPr>
        <w:t xml:space="preserve"> de fallos, como nos ocurrió a nosotros donde había problemas con MAC asignadas de forma extraña (varias MAC para un </w:t>
      </w:r>
      <w:proofErr w:type="spellStart"/>
      <w:r w:rsidRPr="00FF4C8A">
        <w:rPr>
          <w:sz w:val="24"/>
          <w:szCs w:val="24"/>
        </w:rPr>
        <w:t>bonding</w:t>
      </w:r>
      <w:proofErr w:type="spellEnd"/>
      <w:r w:rsidRPr="00FF4C8A">
        <w:rPr>
          <w:sz w:val="24"/>
          <w:szCs w:val="24"/>
        </w:rPr>
        <w:t xml:space="preserve"> que debería tener solo una) y fallos que se solucionaron al reiniciar sin ningún tipo de configuración. </w:t>
      </w:r>
    </w:p>
    <w:p w:rsidR="00E35D3B" w:rsidRPr="00FF4C8A" w:rsidRDefault="00E35D3B" w:rsidP="00FF4C8A">
      <w:pPr>
        <w:jc w:val="both"/>
        <w:rPr>
          <w:sz w:val="24"/>
          <w:szCs w:val="24"/>
        </w:rPr>
      </w:pPr>
      <w:r w:rsidRPr="00FF4C8A">
        <w:rPr>
          <w:sz w:val="24"/>
          <w:szCs w:val="24"/>
        </w:rPr>
        <w:t xml:space="preserve">Al tener el modo 4 activado es necesario configurar el </w:t>
      </w:r>
      <w:proofErr w:type="spellStart"/>
      <w:r w:rsidRPr="00FF4C8A">
        <w:rPr>
          <w:sz w:val="24"/>
          <w:szCs w:val="24"/>
        </w:rPr>
        <w:t>switch</w:t>
      </w:r>
      <w:proofErr w:type="spellEnd"/>
      <w:r w:rsidRPr="00FF4C8A">
        <w:rPr>
          <w:sz w:val="24"/>
          <w:szCs w:val="24"/>
        </w:rPr>
        <w:t xml:space="preserve"> en modo LACP. Así se hizo asignando a cada grupo de tres puertos una ID distinta:</w:t>
      </w:r>
    </w:p>
    <w:p w:rsidR="00E35D3B" w:rsidRPr="00FF4C8A" w:rsidRDefault="00E35D3B" w:rsidP="00E35D3B">
      <w:pPr>
        <w:rPr>
          <w:rFonts w:ascii="Courier New" w:hAnsi="Courier New" w:cs="Courier New"/>
          <w:sz w:val="24"/>
          <w:szCs w:val="24"/>
        </w:rPr>
      </w:pPr>
    </w:p>
    <w:p w:rsidR="00E35D3B" w:rsidRPr="00FF4C8A" w:rsidRDefault="00E35D3B" w:rsidP="00E35D3B">
      <w:pPr>
        <w:rPr>
          <w:rFonts w:ascii="Courier New" w:hAnsi="Courier New" w:cs="Courier New"/>
          <w:sz w:val="24"/>
          <w:szCs w:val="24"/>
        </w:rPr>
      </w:pPr>
      <w:r w:rsidRPr="00FF4C8A">
        <w:rPr>
          <w:rFonts w:ascii="Courier New" w:hAnsi="Courier New" w:cs="Courier New"/>
          <w:sz w:val="24"/>
          <w:szCs w:val="24"/>
        </w:rPr>
        <w:tab/>
        <w:t>Máquina</w:t>
      </w:r>
      <w:r w:rsidRPr="00FF4C8A">
        <w:rPr>
          <w:rFonts w:ascii="Courier New" w:hAnsi="Courier New" w:cs="Courier New"/>
          <w:sz w:val="24"/>
          <w:szCs w:val="24"/>
        </w:rPr>
        <w:tab/>
      </w:r>
      <w:r w:rsidR="00FF4C8A">
        <w:rPr>
          <w:rFonts w:ascii="Courier New" w:hAnsi="Courier New" w:cs="Courier New"/>
          <w:sz w:val="24"/>
          <w:szCs w:val="24"/>
        </w:rPr>
        <w:tab/>
      </w:r>
      <w:r w:rsidRPr="00FF4C8A">
        <w:rPr>
          <w:rFonts w:ascii="Courier New" w:hAnsi="Courier New" w:cs="Courier New"/>
          <w:sz w:val="24"/>
          <w:szCs w:val="24"/>
        </w:rPr>
        <w:t>ID</w:t>
      </w:r>
      <w:r w:rsidRPr="00FF4C8A">
        <w:rPr>
          <w:rFonts w:ascii="Courier New" w:hAnsi="Courier New" w:cs="Courier New"/>
          <w:sz w:val="24"/>
          <w:szCs w:val="24"/>
        </w:rPr>
        <w:tab/>
        <w:t>Puertos</w:t>
      </w:r>
    </w:p>
    <w:p w:rsidR="00E35D3B" w:rsidRPr="00FF4C8A" w:rsidRDefault="00E35D3B" w:rsidP="00E35D3B">
      <w:pPr>
        <w:rPr>
          <w:rFonts w:ascii="Courier New" w:hAnsi="Courier New" w:cs="Courier New"/>
          <w:sz w:val="24"/>
          <w:szCs w:val="24"/>
        </w:rPr>
      </w:pPr>
      <w:r w:rsidRPr="00FF4C8A">
        <w:rPr>
          <w:rFonts w:ascii="Courier New" w:hAnsi="Courier New" w:cs="Courier New"/>
          <w:sz w:val="24"/>
          <w:szCs w:val="24"/>
        </w:rPr>
        <w:tab/>
        <w:t xml:space="preserve">- </w:t>
      </w:r>
      <w:proofErr w:type="spellStart"/>
      <w:r w:rsidRPr="00FF4C8A">
        <w:rPr>
          <w:rFonts w:ascii="Courier New" w:hAnsi="Courier New" w:cs="Courier New"/>
          <w:sz w:val="24"/>
          <w:szCs w:val="24"/>
        </w:rPr>
        <w:t>Io</w:t>
      </w:r>
      <w:proofErr w:type="spellEnd"/>
      <w:r w:rsidRPr="00FF4C8A">
        <w:rPr>
          <w:rFonts w:ascii="Courier New" w:hAnsi="Courier New" w:cs="Courier New"/>
          <w:sz w:val="24"/>
          <w:szCs w:val="24"/>
        </w:rPr>
        <w:tab/>
      </w:r>
      <w:r w:rsidRPr="00FF4C8A">
        <w:rPr>
          <w:rFonts w:ascii="Courier New" w:hAnsi="Courier New" w:cs="Courier New"/>
          <w:sz w:val="24"/>
          <w:szCs w:val="24"/>
        </w:rPr>
        <w:tab/>
      </w:r>
      <w:r w:rsidR="00FF4C8A">
        <w:rPr>
          <w:rFonts w:ascii="Courier New" w:hAnsi="Courier New" w:cs="Courier New"/>
          <w:sz w:val="24"/>
          <w:szCs w:val="24"/>
        </w:rPr>
        <w:tab/>
      </w:r>
      <w:r w:rsidRPr="00FF4C8A">
        <w:rPr>
          <w:rFonts w:ascii="Courier New" w:hAnsi="Courier New" w:cs="Courier New"/>
          <w:sz w:val="24"/>
          <w:szCs w:val="24"/>
        </w:rPr>
        <w:t>10</w:t>
      </w:r>
      <w:r w:rsidRPr="00FF4C8A">
        <w:rPr>
          <w:rFonts w:ascii="Courier New" w:hAnsi="Courier New" w:cs="Courier New"/>
          <w:sz w:val="24"/>
          <w:szCs w:val="24"/>
        </w:rPr>
        <w:tab/>
        <w:t>1</w:t>
      </w:r>
      <w:proofErr w:type="gramStart"/>
      <w:r w:rsidRPr="00FF4C8A">
        <w:rPr>
          <w:rFonts w:ascii="Courier New" w:hAnsi="Courier New" w:cs="Courier New"/>
          <w:sz w:val="24"/>
          <w:szCs w:val="24"/>
        </w:rPr>
        <w:t>,3,5</w:t>
      </w:r>
      <w:proofErr w:type="gramEnd"/>
    </w:p>
    <w:p w:rsidR="00E35D3B" w:rsidRPr="00FF4C8A" w:rsidRDefault="00E35D3B" w:rsidP="00E35D3B">
      <w:pPr>
        <w:rPr>
          <w:rFonts w:ascii="Courier New" w:hAnsi="Courier New" w:cs="Courier New"/>
          <w:sz w:val="24"/>
          <w:szCs w:val="24"/>
        </w:rPr>
      </w:pPr>
      <w:r w:rsidRPr="00FF4C8A">
        <w:rPr>
          <w:rFonts w:ascii="Courier New" w:hAnsi="Courier New" w:cs="Courier New"/>
          <w:sz w:val="24"/>
          <w:szCs w:val="24"/>
        </w:rPr>
        <w:tab/>
        <w:t>- Europa</w:t>
      </w:r>
      <w:r w:rsidRPr="00FF4C8A">
        <w:rPr>
          <w:rFonts w:ascii="Courier New" w:hAnsi="Courier New" w:cs="Courier New"/>
          <w:sz w:val="24"/>
          <w:szCs w:val="24"/>
        </w:rPr>
        <w:tab/>
      </w:r>
      <w:r w:rsidR="00FF4C8A">
        <w:rPr>
          <w:rFonts w:ascii="Courier New" w:hAnsi="Courier New" w:cs="Courier New"/>
          <w:sz w:val="24"/>
          <w:szCs w:val="24"/>
        </w:rPr>
        <w:tab/>
      </w:r>
      <w:r w:rsidRPr="00FF4C8A">
        <w:rPr>
          <w:rFonts w:ascii="Courier New" w:hAnsi="Courier New" w:cs="Courier New"/>
          <w:sz w:val="24"/>
          <w:szCs w:val="24"/>
        </w:rPr>
        <w:t>20</w:t>
      </w:r>
      <w:r w:rsidRPr="00FF4C8A">
        <w:rPr>
          <w:rFonts w:ascii="Courier New" w:hAnsi="Courier New" w:cs="Courier New"/>
          <w:sz w:val="24"/>
          <w:szCs w:val="24"/>
        </w:rPr>
        <w:tab/>
        <w:t>2</w:t>
      </w:r>
      <w:proofErr w:type="gramStart"/>
      <w:r w:rsidRPr="00FF4C8A">
        <w:rPr>
          <w:rFonts w:ascii="Courier New" w:hAnsi="Courier New" w:cs="Courier New"/>
          <w:sz w:val="24"/>
          <w:szCs w:val="24"/>
        </w:rPr>
        <w:t>,4,6</w:t>
      </w:r>
      <w:proofErr w:type="gramEnd"/>
    </w:p>
    <w:p w:rsidR="00E35D3B" w:rsidRPr="00FF4C8A" w:rsidRDefault="00E35D3B" w:rsidP="00E35D3B">
      <w:pPr>
        <w:rPr>
          <w:rFonts w:ascii="Courier New" w:hAnsi="Courier New" w:cs="Courier New"/>
          <w:sz w:val="24"/>
          <w:szCs w:val="24"/>
        </w:rPr>
      </w:pPr>
      <w:r w:rsidRPr="00FF4C8A">
        <w:rPr>
          <w:rFonts w:ascii="Courier New" w:hAnsi="Courier New" w:cs="Courier New"/>
          <w:sz w:val="24"/>
          <w:szCs w:val="24"/>
        </w:rPr>
        <w:tab/>
        <w:t>- Ganimedes</w:t>
      </w:r>
      <w:r w:rsidRPr="00FF4C8A">
        <w:rPr>
          <w:rFonts w:ascii="Courier New" w:hAnsi="Courier New" w:cs="Courier New"/>
          <w:sz w:val="24"/>
          <w:szCs w:val="24"/>
        </w:rPr>
        <w:tab/>
        <w:t>30</w:t>
      </w:r>
      <w:r w:rsidRPr="00FF4C8A">
        <w:rPr>
          <w:rFonts w:ascii="Courier New" w:hAnsi="Courier New" w:cs="Courier New"/>
          <w:sz w:val="24"/>
          <w:szCs w:val="24"/>
        </w:rPr>
        <w:tab/>
        <w:t>9</w:t>
      </w:r>
      <w:proofErr w:type="gramStart"/>
      <w:r w:rsidRPr="00FF4C8A">
        <w:rPr>
          <w:rFonts w:ascii="Courier New" w:hAnsi="Courier New" w:cs="Courier New"/>
          <w:sz w:val="24"/>
          <w:szCs w:val="24"/>
        </w:rPr>
        <w:t>,11,13</w:t>
      </w:r>
      <w:proofErr w:type="gramEnd"/>
    </w:p>
    <w:p w:rsidR="00E35D3B" w:rsidRPr="00FF4C8A" w:rsidRDefault="00E35D3B" w:rsidP="00E35D3B">
      <w:pPr>
        <w:rPr>
          <w:rFonts w:ascii="Courier New" w:hAnsi="Courier New" w:cs="Courier New"/>
          <w:sz w:val="24"/>
          <w:szCs w:val="24"/>
        </w:rPr>
      </w:pPr>
      <w:r w:rsidRPr="00FF4C8A">
        <w:rPr>
          <w:rFonts w:ascii="Courier New" w:hAnsi="Courier New" w:cs="Courier New"/>
          <w:sz w:val="24"/>
          <w:szCs w:val="24"/>
        </w:rPr>
        <w:tab/>
        <w:t>- Calisto</w:t>
      </w:r>
      <w:r w:rsidRPr="00FF4C8A">
        <w:rPr>
          <w:rFonts w:ascii="Courier New" w:hAnsi="Courier New" w:cs="Courier New"/>
          <w:sz w:val="24"/>
          <w:szCs w:val="24"/>
        </w:rPr>
        <w:tab/>
      </w:r>
      <w:r w:rsidR="00FF4C8A">
        <w:rPr>
          <w:rFonts w:ascii="Courier New" w:hAnsi="Courier New" w:cs="Courier New"/>
          <w:sz w:val="24"/>
          <w:szCs w:val="24"/>
        </w:rPr>
        <w:tab/>
      </w:r>
      <w:r w:rsidRPr="00FF4C8A">
        <w:rPr>
          <w:rFonts w:ascii="Courier New" w:hAnsi="Courier New" w:cs="Courier New"/>
          <w:sz w:val="24"/>
          <w:szCs w:val="24"/>
        </w:rPr>
        <w:t>40</w:t>
      </w:r>
      <w:r w:rsidRPr="00FF4C8A">
        <w:rPr>
          <w:rFonts w:ascii="Courier New" w:hAnsi="Courier New" w:cs="Courier New"/>
          <w:sz w:val="24"/>
          <w:szCs w:val="24"/>
        </w:rPr>
        <w:tab/>
        <w:t>10</w:t>
      </w:r>
      <w:proofErr w:type="gramStart"/>
      <w:r w:rsidRPr="00FF4C8A">
        <w:rPr>
          <w:rFonts w:ascii="Courier New" w:hAnsi="Courier New" w:cs="Courier New"/>
          <w:sz w:val="24"/>
          <w:szCs w:val="24"/>
        </w:rPr>
        <w:t>,12,14</w:t>
      </w:r>
      <w:proofErr w:type="gramEnd"/>
    </w:p>
    <w:p w:rsidR="00E35D3B" w:rsidRDefault="00E35D3B" w:rsidP="00E35D3B"/>
    <w:p w:rsidR="00E35D3B" w:rsidRDefault="00495CC6" w:rsidP="00495CC6">
      <w:pPr>
        <w:jc w:val="center"/>
      </w:pPr>
      <w:r>
        <w:rPr>
          <w:noProof/>
          <w:lang w:eastAsia="es-ES"/>
        </w:rPr>
        <w:lastRenderedPageBreak/>
        <w:drawing>
          <wp:inline distT="0" distB="0" distL="0" distR="0" wp14:anchorId="59EECD78" wp14:editId="394D6091">
            <wp:extent cx="3954780" cy="4429760"/>
            <wp:effectExtent l="0" t="0" r="7620" b="8890"/>
            <wp:docPr id="1" name="Imagen 1" descr="C:\Users\Aitor\Dropbox\OpenStack\Memoria\pantallaz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tor\Dropbox\OpenStack\Memoria\pantallazo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54780" cy="4429760"/>
                    </a:xfrm>
                    <a:prstGeom prst="rect">
                      <a:avLst/>
                    </a:prstGeom>
                    <a:noFill/>
                    <a:ln>
                      <a:noFill/>
                    </a:ln>
                  </pic:spPr>
                </pic:pic>
              </a:graphicData>
            </a:graphic>
          </wp:inline>
        </w:drawing>
      </w:r>
    </w:p>
    <w:p w:rsidR="00E35D3B" w:rsidRPr="00FF4C8A" w:rsidRDefault="00E35D3B" w:rsidP="00FF4C8A">
      <w:pPr>
        <w:jc w:val="both"/>
        <w:rPr>
          <w:sz w:val="24"/>
          <w:szCs w:val="24"/>
        </w:rPr>
      </w:pPr>
      <w:r w:rsidRPr="00FF4C8A">
        <w:rPr>
          <w:sz w:val="24"/>
          <w:szCs w:val="24"/>
        </w:rPr>
        <w:t xml:space="preserve">Una vez configurado se conectan los puertos y se levanta el </w:t>
      </w:r>
      <w:proofErr w:type="spellStart"/>
      <w:r w:rsidRPr="00FF4C8A">
        <w:rPr>
          <w:sz w:val="24"/>
          <w:szCs w:val="24"/>
        </w:rPr>
        <w:t>bonding</w:t>
      </w:r>
      <w:proofErr w:type="spellEnd"/>
      <w:r w:rsidRPr="00FF4C8A">
        <w:rPr>
          <w:sz w:val="24"/>
          <w:szCs w:val="24"/>
        </w:rPr>
        <w:t xml:space="preserve">. Para ver si ha cogido bien la configuración del </w:t>
      </w:r>
      <w:proofErr w:type="spellStart"/>
      <w:r w:rsidRPr="00FF4C8A">
        <w:rPr>
          <w:sz w:val="24"/>
          <w:szCs w:val="24"/>
        </w:rPr>
        <w:t>switch</w:t>
      </w:r>
      <w:proofErr w:type="spellEnd"/>
      <w:r w:rsidRPr="00FF4C8A">
        <w:rPr>
          <w:sz w:val="24"/>
          <w:szCs w:val="24"/>
        </w:rPr>
        <w:t xml:space="preserve"> debemos mirar los siguientes ficheros:</w:t>
      </w:r>
    </w:p>
    <w:p w:rsidR="00E35D3B" w:rsidRPr="00FF4C8A" w:rsidRDefault="00E35D3B" w:rsidP="00E35D3B">
      <w:pPr>
        <w:rPr>
          <w:rFonts w:ascii="Courier New" w:hAnsi="Courier New" w:cs="Courier New"/>
          <w:sz w:val="24"/>
          <w:szCs w:val="24"/>
          <w:lang w:val="en-US"/>
        </w:rPr>
      </w:pPr>
      <w:r w:rsidRPr="00FF4C8A">
        <w:rPr>
          <w:rFonts w:ascii="Courier New" w:hAnsi="Courier New" w:cs="Courier New"/>
          <w:sz w:val="24"/>
          <w:szCs w:val="24"/>
        </w:rPr>
        <w:tab/>
      </w:r>
      <w:proofErr w:type="gramStart"/>
      <w:r w:rsidRPr="00FF4C8A">
        <w:rPr>
          <w:rFonts w:ascii="Courier New" w:hAnsi="Courier New" w:cs="Courier New"/>
          <w:sz w:val="24"/>
          <w:szCs w:val="24"/>
          <w:lang w:val="en-US"/>
        </w:rPr>
        <w:t>cat</w:t>
      </w:r>
      <w:proofErr w:type="gramEnd"/>
      <w:r w:rsidRPr="00FF4C8A">
        <w:rPr>
          <w:rFonts w:ascii="Courier New" w:hAnsi="Courier New" w:cs="Courier New"/>
          <w:sz w:val="24"/>
          <w:szCs w:val="24"/>
          <w:lang w:val="en-US"/>
        </w:rPr>
        <w:t xml:space="preserve"> /sys/class/net/bond1/bonding/</w:t>
      </w:r>
      <w:proofErr w:type="spellStart"/>
      <w:r w:rsidRPr="00FF4C8A">
        <w:rPr>
          <w:rFonts w:ascii="Courier New" w:hAnsi="Courier New" w:cs="Courier New"/>
          <w:sz w:val="24"/>
          <w:szCs w:val="24"/>
          <w:lang w:val="en-US"/>
        </w:rPr>
        <w:t>ad_partner_key</w:t>
      </w:r>
      <w:proofErr w:type="spellEnd"/>
      <w:r w:rsidR="00FF4C8A">
        <w:rPr>
          <w:rFonts w:ascii="Courier New" w:hAnsi="Courier New" w:cs="Courier New"/>
          <w:sz w:val="24"/>
          <w:szCs w:val="24"/>
          <w:lang w:val="en-US"/>
        </w:rPr>
        <w:br/>
      </w:r>
      <w:r w:rsidRPr="00FF4C8A">
        <w:rPr>
          <w:rFonts w:ascii="Courier New" w:hAnsi="Courier New" w:cs="Courier New"/>
          <w:sz w:val="24"/>
          <w:szCs w:val="24"/>
          <w:lang w:val="en-US"/>
        </w:rPr>
        <w:tab/>
        <w:t>cat /sys/class/net/bond1/bonding/</w:t>
      </w:r>
      <w:proofErr w:type="spellStart"/>
      <w:r w:rsidRPr="00FF4C8A">
        <w:rPr>
          <w:rFonts w:ascii="Courier New" w:hAnsi="Courier New" w:cs="Courier New"/>
          <w:sz w:val="24"/>
          <w:szCs w:val="24"/>
          <w:lang w:val="en-US"/>
        </w:rPr>
        <w:t>ad_actor_key</w:t>
      </w:r>
      <w:proofErr w:type="spellEnd"/>
    </w:p>
    <w:p w:rsidR="00E35D3B" w:rsidRPr="00FF4C8A" w:rsidRDefault="00E35D3B" w:rsidP="00FF4C8A">
      <w:pPr>
        <w:jc w:val="both"/>
        <w:rPr>
          <w:sz w:val="24"/>
          <w:szCs w:val="24"/>
        </w:rPr>
      </w:pPr>
      <w:r w:rsidRPr="00FF4C8A">
        <w:rPr>
          <w:sz w:val="24"/>
          <w:szCs w:val="24"/>
        </w:rPr>
        <w:t xml:space="preserve">En el primero se almacena el valor del ID asignado en el </w:t>
      </w:r>
      <w:proofErr w:type="spellStart"/>
      <w:r w:rsidRPr="00FF4C8A">
        <w:rPr>
          <w:sz w:val="24"/>
          <w:szCs w:val="24"/>
        </w:rPr>
        <w:t>Switch</w:t>
      </w:r>
      <w:proofErr w:type="spellEnd"/>
      <w:r w:rsidRPr="00FF4C8A">
        <w:rPr>
          <w:sz w:val="24"/>
          <w:szCs w:val="24"/>
        </w:rPr>
        <w:t xml:space="preserve">, en el caso de Ganimedes, por ejemplo, el 30. En el segundo fichero nos mostrará el identificador que usa </w:t>
      </w:r>
      <w:proofErr w:type="spellStart"/>
      <w:r w:rsidRPr="00FF4C8A">
        <w:rPr>
          <w:sz w:val="24"/>
          <w:szCs w:val="24"/>
        </w:rPr>
        <w:t>Debian</w:t>
      </w:r>
      <w:proofErr w:type="spellEnd"/>
      <w:r w:rsidRPr="00FF4C8A">
        <w:rPr>
          <w:sz w:val="24"/>
          <w:szCs w:val="24"/>
        </w:rPr>
        <w:t>, en todos los equipos nos salía el 17.</w:t>
      </w:r>
      <w:r w:rsidRPr="00FF4C8A">
        <w:rPr>
          <w:sz w:val="24"/>
          <w:szCs w:val="24"/>
        </w:rPr>
        <w:tab/>
      </w:r>
    </w:p>
    <w:p w:rsidR="003C007A" w:rsidRPr="00FF4C8A" w:rsidRDefault="00E35D3B" w:rsidP="00FF4C8A">
      <w:pPr>
        <w:jc w:val="both"/>
        <w:rPr>
          <w:sz w:val="24"/>
          <w:szCs w:val="24"/>
        </w:rPr>
      </w:pPr>
      <w:r w:rsidRPr="00FF4C8A">
        <w:rPr>
          <w:sz w:val="24"/>
          <w:szCs w:val="24"/>
        </w:rPr>
        <w:t xml:space="preserve">Al configurarlo así nos encontramos con que el ancho de banda del </w:t>
      </w:r>
      <w:proofErr w:type="spellStart"/>
      <w:r w:rsidRPr="00FF4C8A">
        <w:rPr>
          <w:sz w:val="24"/>
          <w:szCs w:val="24"/>
        </w:rPr>
        <w:t>bonding</w:t>
      </w:r>
      <w:proofErr w:type="spellEnd"/>
      <w:r w:rsidRPr="00FF4C8A">
        <w:rPr>
          <w:sz w:val="24"/>
          <w:szCs w:val="24"/>
        </w:rPr>
        <w:t xml:space="preserve"> no superaba los 980Mbps. Más adelante creímos dar con la solución</w:t>
      </w:r>
      <w:r w:rsidR="003C007A" w:rsidRPr="00FF4C8A">
        <w:rPr>
          <w:sz w:val="24"/>
          <w:szCs w:val="24"/>
        </w:rPr>
        <w:t xml:space="preserve"> al encontrar un </w:t>
      </w:r>
      <w:r w:rsidR="00FF4C8A" w:rsidRPr="00FF4C8A">
        <w:rPr>
          <w:sz w:val="24"/>
          <w:szCs w:val="24"/>
        </w:rPr>
        <w:t>parámetro</w:t>
      </w:r>
      <w:r w:rsidR="003C007A" w:rsidRPr="00FF4C8A">
        <w:rPr>
          <w:sz w:val="24"/>
          <w:szCs w:val="24"/>
        </w:rPr>
        <w:t xml:space="preserve"> para el modo 802.3ad en el que se indicaba que ese </w:t>
      </w:r>
      <w:proofErr w:type="spellStart"/>
      <w:r w:rsidR="003C007A" w:rsidRPr="00FF4C8A">
        <w:rPr>
          <w:sz w:val="24"/>
          <w:szCs w:val="24"/>
        </w:rPr>
        <w:t>bonding</w:t>
      </w:r>
      <w:proofErr w:type="spellEnd"/>
      <w:r w:rsidR="003C007A" w:rsidRPr="00FF4C8A">
        <w:rPr>
          <w:sz w:val="24"/>
          <w:szCs w:val="24"/>
        </w:rPr>
        <w:t xml:space="preserve"> iba destinado al ancho de banda, ejecutamos el cambio, p</w:t>
      </w:r>
      <w:r w:rsidRPr="00FF4C8A">
        <w:rPr>
          <w:sz w:val="24"/>
          <w:szCs w:val="24"/>
        </w:rPr>
        <w:t xml:space="preserve">ero el rendimiento fue el mismo. </w:t>
      </w:r>
    </w:p>
    <w:p w:rsidR="00E35D3B" w:rsidRPr="00FF4C8A" w:rsidRDefault="00E35D3B" w:rsidP="00FF4C8A">
      <w:pPr>
        <w:jc w:val="both"/>
        <w:rPr>
          <w:sz w:val="24"/>
          <w:szCs w:val="24"/>
        </w:rPr>
      </w:pPr>
      <w:r w:rsidRPr="00FF4C8A">
        <w:rPr>
          <w:sz w:val="24"/>
          <w:szCs w:val="24"/>
        </w:rPr>
        <w:t xml:space="preserve">Una vez hecho esto y sin lograr resolverlo probamos con distintos modos de </w:t>
      </w:r>
      <w:proofErr w:type="spellStart"/>
      <w:r w:rsidRPr="00FF4C8A">
        <w:rPr>
          <w:sz w:val="24"/>
          <w:szCs w:val="24"/>
        </w:rPr>
        <w:t>bonding</w:t>
      </w:r>
      <w:proofErr w:type="spellEnd"/>
      <w:r w:rsidRPr="00FF4C8A">
        <w:rPr>
          <w:sz w:val="24"/>
          <w:szCs w:val="24"/>
        </w:rPr>
        <w:t xml:space="preserve">, </w:t>
      </w:r>
      <w:r w:rsidR="00FF4C8A" w:rsidRPr="00FF4C8A">
        <w:rPr>
          <w:sz w:val="24"/>
          <w:szCs w:val="24"/>
        </w:rPr>
        <w:t>exactamente</w:t>
      </w:r>
      <w:r w:rsidRPr="00FF4C8A">
        <w:rPr>
          <w:sz w:val="24"/>
          <w:szCs w:val="24"/>
        </w:rPr>
        <w:t xml:space="preserve"> el modo 0 (balance-</w:t>
      </w:r>
      <w:proofErr w:type="spellStart"/>
      <w:r w:rsidRPr="00FF4C8A">
        <w:rPr>
          <w:sz w:val="24"/>
          <w:szCs w:val="24"/>
        </w:rPr>
        <w:t>rr</w:t>
      </w:r>
      <w:proofErr w:type="spellEnd"/>
      <w:r w:rsidRPr="00FF4C8A">
        <w:rPr>
          <w:sz w:val="24"/>
          <w:szCs w:val="24"/>
        </w:rPr>
        <w:t>), el 2 (</w:t>
      </w:r>
      <w:proofErr w:type="spellStart"/>
      <w:r w:rsidRPr="00FF4C8A">
        <w:rPr>
          <w:sz w:val="24"/>
          <w:szCs w:val="24"/>
        </w:rPr>
        <w:t>broadcast</w:t>
      </w:r>
      <w:proofErr w:type="spellEnd"/>
      <w:r w:rsidRPr="00FF4C8A">
        <w:rPr>
          <w:sz w:val="24"/>
          <w:szCs w:val="24"/>
        </w:rPr>
        <w:t>), 5 (balance-</w:t>
      </w:r>
      <w:proofErr w:type="spellStart"/>
      <w:r w:rsidRPr="00FF4C8A">
        <w:rPr>
          <w:sz w:val="24"/>
          <w:szCs w:val="24"/>
        </w:rPr>
        <w:t>tlb</w:t>
      </w:r>
      <w:proofErr w:type="spellEnd"/>
      <w:r w:rsidRPr="00FF4C8A">
        <w:rPr>
          <w:sz w:val="24"/>
          <w:szCs w:val="24"/>
        </w:rPr>
        <w:t>) y el 6 (balance-</w:t>
      </w:r>
      <w:proofErr w:type="spellStart"/>
      <w:r w:rsidRPr="00FF4C8A">
        <w:rPr>
          <w:sz w:val="24"/>
          <w:szCs w:val="24"/>
        </w:rPr>
        <w:t>alb</w:t>
      </w:r>
      <w:proofErr w:type="spellEnd"/>
      <w:r w:rsidRPr="00FF4C8A">
        <w:rPr>
          <w:sz w:val="24"/>
          <w:szCs w:val="24"/>
        </w:rPr>
        <w:t xml:space="preserve">). El cambio es sencillo, bajar bond0, hacer </w:t>
      </w:r>
      <w:proofErr w:type="spellStart"/>
      <w:r w:rsidRPr="00FF4C8A">
        <w:rPr>
          <w:sz w:val="24"/>
          <w:szCs w:val="24"/>
        </w:rPr>
        <w:t>modprobe</w:t>
      </w:r>
      <w:proofErr w:type="spellEnd"/>
      <w:r w:rsidRPr="00FF4C8A">
        <w:rPr>
          <w:sz w:val="24"/>
          <w:szCs w:val="24"/>
        </w:rPr>
        <w:t xml:space="preserve"> -r </w:t>
      </w:r>
      <w:proofErr w:type="spellStart"/>
      <w:r w:rsidRPr="00FF4C8A">
        <w:rPr>
          <w:sz w:val="24"/>
          <w:szCs w:val="24"/>
        </w:rPr>
        <w:t>bonding</w:t>
      </w:r>
      <w:proofErr w:type="spellEnd"/>
      <w:r w:rsidRPr="00FF4C8A">
        <w:rPr>
          <w:sz w:val="24"/>
          <w:szCs w:val="24"/>
        </w:rPr>
        <w:t xml:space="preserve"> para eliminar la configuración anterior y en /</w:t>
      </w:r>
      <w:proofErr w:type="spellStart"/>
      <w:r w:rsidRPr="00FF4C8A">
        <w:rPr>
          <w:sz w:val="24"/>
          <w:szCs w:val="24"/>
        </w:rPr>
        <w:t>etc</w:t>
      </w:r>
      <w:proofErr w:type="spellEnd"/>
      <w:r w:rsidRPr="00FF4C8A">
        <w:rPr>
          <w:sz w:val="24"/>
          <w:szCs w:val="24"/>
        </w:rPr>
        <w:t>/</w:t>
      </w:r>
      <w:proofErr w:type="spellStart"/>
      <w:r w:rsidRPr="00FF4C8A">
        <w:rPr>
          <w:sz w:val="24"/>
          <w:szCs w:val="24"/>
        </w:rPr>
        <w:t>network</w:t>
      </w:r>
      <w:proofErr w:type="spellEnd"/>
      <w:r w:rsidRPr="00FF4C8A">
        <w:rPr>
          <w:sz w:val="24"/>
          <w:szCs w:val="24"/>
        </w:rPr>
        <w:t>/interfaces cambiar el número del bond-</w:t>
      </w:r>
      <w:proofErr w:type="spellStart"/>
      <w:r w:rsidRPr="00FF4C8A">
        <w:rPr>
          <w:sz w:val="24"/>
          <w:szCs w:val="24"/>
        </w:rPr>
        <w:t>mode</w:t>
      </w:r>
      <w:proofErr w:type="spellEnd"/>
      <w:r w:rsidRPr="00FF4C8A">
        <w:rPr>
          <w:sz w:val="24"/>
          <w:szCs w:val="24"/>
        </w:rPr>
        <w:t xml:space="preserve"> y eliminar la </w:t>
      </w:r>
      <w:proofErr w:type="spellStart"/>
      <w:r w:rsidRPr="00FF4C8A">
        <w:rPr>
          <w:sz w:val="24"/>
          <w:szCs w:val="24"/>
        </w:rPr>
        <w:t>linea</w:t>
      </w:r>
      <w:proofErr w:type="spellEnd"/>
      <w:r w:rsidRPr="00FF4C8A">
        <w:rPr>
          <w:sz w:val="24"/>
          <w:szCs w:val="24"/>
        </w:rPr>
        <w:t xml:space="preserve"> "bond-</w:t>
      </w:r>
      <w:proofErr w:type="spellStart"/>
      <w:r w:rsidRPr="00FF4C8A">
        <w:rPr>
          <w:sz w:val="24"/>
          <w:szCs w:val="24"/>
        </w:rPr>
        <w:t>lacp</w:t>
      </w:r>
      <w:proofErr w:type="spellEnd"/>
      <w:r w:rsidRPr="00FF4C8A">
        <w:rPr>
          <w:sz w:val="24"/>
          <w:szCs w:val="24"/>
        </w:rPr>
        <w:t>-</w:t>
      </w:r>
      <w:proofErr w:type="spellStart"/>
      <w:r w:rsidRPr="00FF4C8A">
        <w:rPr>
          <w:sz w:val="24"/>
          <w:szCs w:val="24"/>
        </w:rPr>
        <w:t>rate</w:t>
      </w:r>
      <w:proofErr w:type="spellEnd"/>
      <w:r w:rsidRPr="00FF4C8A">
        <w:rPr>
          <w:sz w:val="24"/>
          <w:szCs w:val="24"/>
        </w:rPr>
        <w:t xml:space="preserve"> 1"</w:t>
      </w:r>
    </w:p>
    <w:p w:rsidR="00E35D3B" w:rsidRPr="00FF4C8A" w:rsidRDefault="00E35D3B" w:rsidP="00FF4C8A">
      <w:pPr>
        <w:jc w:val="both"/>
        <w:rPr>
          <w:sz w:val="24"/>
          <w:szCs w:val="24"/>
        </w:rPr>
      </w:pPr>
      <w:r w:rsidRPr="00FF4C8A">
        <w:rPr>
          <w:sz w:val="24"/>
          <w:szCs w:val="24"/>
        </w:rPr>
        <w:lastRenderedPageBreak/>
        <w:t xml:space="preserve">Además, también quitamos la configuración LACP del </w:t>
      </w:r>
      <w:proofErr w:type="spellStart"/>
      <w:r w:rsidRPr="00FF4C8A">
        <w:rPr>
          <w:sz w:val="24"/>
          <w:szCs w:val="24"/>
        </w:rPr>
        <w:t>switch</w:t>
      </w:r>
      <w:proofErr w:type="spellEnd"/>
      <w:r w:rsidRPr="00FF4C8A">
        <w:rPr>
          <w:sz w:val="24"/>
          <w:szCs w:val="24"/>
        </w:rPr>
        <w:t xml:space="preserve"> y lo configuramos como estático de la siguiente manera:</w:t>
      </w:r>
    </w:p>
    <w:p w:rsidR="00E35D3B" w:rsidRPr="00FF4C8A" w:rsidRDefault="00E35D3B" w:rsidP="00E35D3B">
      <w:pPr>
        <w:rPr>
          <w:rFonts w:ascii="Courier New" w:hAnsi="Courier New" w:cs="Courier New"/>
          <w:sz w:val="24"/>
          <w:szCs w:val="24"/>
        </w:rPr>
      </w:pPr>
      <w:r>
        <w:tab/>
      </w:r>
      <w:r w:rsidRPr="00FF4C8A">
        <w:rPr>
          <w:rFonts w:ascii="Courier New" w:hAnsi="Courier New" w:cs="Courier New"/>
          <w:sz w:val="24"/>
          <w:szCs w:val="24"/>
        </w:rPr>
        <w:t>Máquina</w:t>
      </w:r>
      <w:r w:rsidRPr="00FF4C8A">
        <w:rPr>
          <w:rFonts w:ascii="Courier New" w:hAnsi="Courier New" w:cs="Courier New"/>
          <w:sz w:val="24"/>
          <w:szCs w:val="24"/>
        </w:rPr>
        <w:tab/>
      </w:r>
      <w:r w:rsidR="00FF4C8A">
        <w:rPr>
          <w:rFonts w:ascii="Courier New" w:hAnsi="Courier New" w:cs="Courier New"/>
          <w:sz w:val="24"/>
          <w:szCs w:val="24"/>
        </w:rPr>
        <w:tab/>
      </w:r>
      <w:r w:rsidRPr="00FF4C8A">
        <w:rPr>
          <w:rFonts w:ascii="Courier New" w:hAnsi="Courier New" w:cs="Courier New"/>
          <w:sz w:val="24"/>
          <w:szCs w:val="24"/>
        </w:rPr>
        <w:t>ID</w:t>
      </w:r>
      <w:r w:rsidRPr="00FF4C8A">
        <w:rPr>
          <w:rFonts w:ascii="Courier New" w:hAnsi="Courier New" w:cs="Courier New"/>
          <w:sz w:val="24"/>
          <w:szCs w:val="24"/>
        </w:rPr>
        <w:tab/>
        <w:t>Puertos</w:t>
      </w:r>
    </w:p>
    <w:p w:rsidR="00E35D3B" w:rsidRPr="00FF4C8A" w:rsidRDefault="00E35D3B" w:rsidP="00E35D3B">
      <w:pPr>
        <w:rPr>
          <w:rFonts w:ascii="Courier New" w:hAnsi="Courier New" w:cs="Courier New"/>
          <w:sz w:val="24"/>
          <w:szCs w:val="24"/>
        </w:rPr>
      </w:pPr>
      <w:r w:rsidRPr="00FF4C8A">
        <w:rPr>
          <w:rFonts w:ascii="Courier New" w:hAnsi="Courier New" w:cs="Courier New"/>
          <w:sz w:val="24"/>
          <w:szCs w:val="24"/>
        </w:rPr>
        <w:tab/>
        <w:t xml:space="preserve">- </w:t>
      </w:r>
      <w:proofErr w:type="spellStart"/>
      <w:r w:rsidRPr="00FF4C8A">
        <w:rPr>
          <w:rFonts w:ascii="Courier New" w:hAnsi="Courier New" w:cs="Courier New"/>
          <w:sz w:val="24"/>
          <w:szCs w:val="24"/>
        </w:rPr>
        <w:t>Io</w:t>
      </w:r>
      <w:proofErr w:type="spellEnd"/>
      <w:r w:rsidRPr="00FF4C8A">
        <w:rPr>
          <w:rFonts w:ascii="Courier New" w:hAnsi="Courier New" w:cs="Courier New"/>
          <w:sz w:val="24"/>
          <w:szCs w:val="24"/>
        </w:rPr>
        <w:tab/>
      </w:r>
      <w:r w:rsidRPr="00FF4C8A">
        <w:rPr>
          <w:rFonts w:ascii="Courier New" w:hAnsi="Courier New" w:cs="Courier New"/>
          <w:sz w:val="24"/>
          <w:szCs w:val="24"/>
        </w:rPr>
        <w:tab/>
        <w:t xml:space="preserve"> </w:t>
      </w:r>
      <w:r w:rsidR="00FF4C8A">
        <w:rPr>
          <w:rFonts w:ascii="Courier New" w:hAnsi="Courier New" w:cs="Courier New"/>
          <w:sz w:val="24"/>
          <w:szCs w:val="24"/>
        </w:rPr>
        <w:tab/>
      </w:r>
      <w:r w:rsidRPr="00FF4C8A">
        <w:rPr>
          <w:rFonts w:ascii="Courier New" w:hAnsi="Courier New" w:cs="Courier New"/>
          <w:sz w:val="24"/>
          <w:szCs w:val="24"/>
        </w:rPr>
        <w:t>1</w:t>
      </w:r>
      <w:r w:rsidRPr="00FF4C8A">
        <w:rPr>
          <w:rFonts w:ascii="Courier New" w:hAnsi="Courier New" w:cs="Courier New"/>
          <w:sz w:val="24"/>
          <w:szCs w:val="24"/>
        </w:rPr>
        <w:tab/>
        <w:t>1</w:t>
      </w:r>
      <w:proofErr w:type="gramStart"/>
      <w:r w:rsidRPr="00FF4C8A">
        <w:rPr>
          <w:rFonts w:ascii="Courier New" w:hAnsi="Courier New" w:cs="Courier New"/>
          <w:sz w:val="24"/>
          <w:szCs w:val="24"/>
        </w:rPr>
        <w:t>,3,5</w:t>
      </w:r>
      <w:proofErr w:type="gramEnd"/>
    </w:p>
    <w:p w:rsidR="00E35D3B" w:rsidRPr="00FF4C8A" w:rsidRDefault="00E35D3B" w:rsidP="00E35D3B">
      <w:pPr>
        <w:rPr>
          <w:rFonts w:ascii="Courier New" w:hAnsi="Courier New" w:cs="Courier New"/>
          <w:sz w:val="24"/>
          <w:szCs w:val="24"/>
        </w:rPr>
      </w:pPr>
      <w:r w:rsidRPr="00FF4C8A">
        <w:rPr>
          <w:rFonts w:ascii="Courier New" w:hAnsi="Courier New" w:cs="Courier New"/>
          <w:sz w:val="24"/>
          <w:szCs w:val="24"/>
        </w:rPr>
        <w:tab/>
        <w:t>- Europa</w:t>
      </w:r>
      <w:r w:rsidRPr="00FF4C8A">
        <w:rPr>
          <w:rFonts w:ascii="Courier New" w:hAnsi="Courier New" w:cs="Courier New"/>
          <w:sz w:val="24"/>
          <w:szCs w:val="24"/>
        </w:rPr>
        <w:tab/>
        <w:t xml:space="preserve"> </w:t>
      </w:r>
      <w:r w:rsidR="00FF4C8A">
        <w:rPr>
          <w:rFonts w:ascii="Courier New" w:hAnsi="Courier New" w:cs="Courier New"/>
          <w:sz w:val="24"/>
          <w:szCs w:val="24"/>
        </w:rPr>
        <w:tab/>
      </w:r>
      <w:r w:rsidRPr="00FF4C8A">
        <w:rPr>
          <w:rFonts w:ascii="Courier New" w:hAnsi="Courier New" w:cs="Courier New"/>
          <w:sz w:val="24"/>
          <w:szCs w:val="24"/>
        </w:rPr>
        <w:t>2</w:t>
      </w:r>
      <w:r w:rsidRPr="00FF4C8A">
        <w:rPr>
          <w:rFonts w:ascii="Courier New" w:hAnsi="Courier New" w:cs="Courier New"/>
          <w:sz w:val="24"/>
          <w:szCs w:val="24"/>
        </w:rPr>
        <w:tab/>
        <w:t>2</w:t>
      </w:r>
      <w:proofErr w:type="gramStart"/>
      <w:r w:rsidRPr="00FF4C8A">
        <w:rPr>
          <w:rFonts w:ascii="Courier New" w:hAnsi="Courier New" w:cs="Courier New"/>
          <w:sz w:val="24"/>
          <w:szCs w:val="24"/>
        </w:rPr>
        <w:t>,4,6</w:t>
      </w:r>
      <w:proofErr w:type="gramEnd"/>
    </w:p>
    <w:p w:rsidR="00E35D3B" w:rsidRPr="00FF4C8A" w:rsidRDefault="00E35D3B" w:rsidP="00E35D3B">
      <w:pPr>
        <w:rPr>
          <w:rFonts w:ascii="Courier New" w:hAnsi="Courier New" w:cs="Courier New"/>
          <w:sz w:val="24"/>
          <w:szCs w:val="24"/>
        </w:rPr>
      </w:pPr>
      <w:r w:rsidRPr="00FF4C8A">
        <w:rPr>
          <w:rFonts w:ascii="Courier New" w:hAnsi="Courier New" w:cs="Courier New"/>
          <w:sz w:val="24"/>
          <w:szCs w:val="24"/>
        </w:rPr>
        <w:tab/>
        <w:t>- Ganimedes</w:t>
      </w:r>
      <w:r w:rsidRPr="00FF4C8A">
        <w:rPr>
          <w:rFonts w:ascii="Courier New" w:hAnsi="Courier New" w:cs="Courier New"/>
          <w:sz w:val="24"/>
          <w:szCs w:val="24"/>
        </w:rPr>
        <w:tab/>
        <w:t>3</w:t>
      </w:r>
      <w:r w:rsidRPr="00FF4C8A">
        <w:rPr>
          <w:rFonts w:ascii="Courier New" w:hAnsi="Courier New" w:cs="Courier New"/>
          <w:sz w:val="24"/>
          <w:szCs w:val="24"/>
        </w:rPr>
        <w:tab/>
        <w:t>9</w:t>
      </w:r>
      <w:proofErr w:type="gramStart"/>
      <w:r w:rsidRPr="00FF4C8A">
        <w:rPr>
          <w:rFonts w:ascii="Courier New" w:hAnsi="Courier New" w:cs="Courier New"/>
          <w:sz w:val="24"/>
          <w:szCs w:val="24"/>
        </w:rPr>
        <w:t>,11,13</w:t>
      </w:r>
      <w:proofErr w:type="gramEnd"/>
    </w:p>
    <w:p w:rsidR="00E35D3B" w:rsidRPr="00FF4C8A" w:rsidRDefault="00E35D3B" w:rsidP="00E35D3B">
      <w:pPr>
        <w:rPr>
          <w:rFonts w:ascii="Courier New" w:hAnsi="Courier New" w:cs="Courier New"/>
          <w:sz w:val="24"/>
          <w:szCs w:val="24"/>
        </w:rPr>
      </w:pPr>
      <w:r w:rsidRPr="00FF4C8A">
        <w:rPr>
          <w:rFonts w:ascii="Courier New" w:hAnsi="Courier New" w:cs="Courier New"/>
          <w:sz w:val="24"/>
          <w:szCs w:val="24"/>
        </w:rPr>
        <w:tab/>
        <w:t>- Calisto</w:t>
      </w:r>
      <w:r w:rsidRPr="00FF4C8A">
        <w:rPr>
          <w:rFonts w:ascii="Courier New" w:hAnsi="Courier New" w:cs="Courier New"/>
          <w:sz w:val="24"/>
          <w:szCs w:val="24"/>
        </w:rPr>
        <w:tab/>
        <w:t xml:space="preserve"> </w:t>
      </w:r>
      <w:r w:rsidR="00FF4C8A">
        <w:rPr>
          <w:rFonts w:ascii="Courier New" w:hAnsi="Courier New" w:cs="Courier New"/>
          <w:sz w:val="24"/>
          <w:szCs w:val="24"/>
        </w:rPr>
        <w:tab/>
      </w:r>
      <w:r w:rsidRPr="00FF4C8A">
        <w:rPr>
          <w:rFonts w:ascii="Courier New" w:hAnsi="Courier New" w:cs="Courier New"/>
          <w:sz w:val="24"/>
          <w:szCs w:val="24"/>
        </w:rPr>
        <w:t>4</w:t>
      </w:r>
      <w:r w:rsidRPr="00FF4C8A">
        <w:rPr>
          <w:rFonts w:ascii="Courier New" w:hAnsi="Courier New" w:cs="Courier New"/>
          <w:sz w:val="24"/>
          <w:szCs w:val="24"/>
        </w:rPr>
        <w:tab/>
        <w:t>10</w:t>
      </w:r>
      <w:proofErr w:type="gramStart"/>
      <w:r w:rsidRPr="00FF4C8A">
        <w:rPr>
          <w:rFonts w:ascii="Courier New" w:hAnsi="Courier New" w:cs="Courier New"/>
          <w:sz w:val="24"/>
          <w:szCs w:val="24"/>
        </w:rPr>
        <w:t>,12,14</w:t>
      </w:r>
      <w:proofErr w:type="gramEnd"/>
    </w:p>
    <w:p w:rsidR="00495CC6" w:rsidRDefault="00495CC6" w:rsidP="00E35D3B">
      <w:r>
        <w:rPr>
          <w:noProof/>
          <w:lang w:eastAsia="es-ES"/>
        </w:rPr>
        <w:drawing>
          <wp:inline distT="0" distB="0" distL="0" distR="0">
            <wp:extent cx="5391150" cy="2695575"/>
            <wp:effectExtent l="0" t="0" r="0" b="9525"/>
            <wp:docPr id="2" name="Imagen 2" descr="C:\Users\Aitor\Dropbox\OpenStack\Memoria\pantallaz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itor\Dropbox\OpenStack\Memoria\pantallazo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1150" cy="2695575"/>
                    </a:xfrm>
                    <a:prstGeom prst="rect">
                      <a:avLst/>
                    </a:prstGeom>
                    <a:noFill/>
                    <a:ln>
                      <a:noFill/>
                    </a:ln>
                  </pic:spPr>
                </pic:pic>
              </a:graphicData>
            </a:graphic>
          </wp:inline>
        </w:drawing>
      </w:r>
    </w:p>
    <w:p w:rsidR="00E35D3B" w:rsidRPr="00FF4C8A" w:rsidRDefault="00E35D3B" w:rsidP="00FF4C8A">
      <w:pPr>
        <w:jc w:val="both"/>
        <w:rPr>
          <w:sz w:val="24"/>
          <w:szCs w:val="24"/>
        </w:rPr>
      </w:pPr>
      <w:r w:rsidRPr="00FF4C8A">
        <w:rPr>
          <w:sz w:val="24"/>
          <w:szCs w:val="24"/>
        </w:rPr>
        <w:t xml:space="preserve">Cómo se puede ver no se ha asignado ningún hash, con lo que los paquetes, teóricamente, los mandará por la primera tarjeta de red que esté disponible, sin tener en cuenta la IP, el puerto, a que MAC va dirigido o cual es la MAC de origen. Aun así tampoco logramos el objetivo de aumentar el ancho de banda, incluso con el modo 2, </w:t>
      </w:r>
      <w:proofErr w:type="spellStart"/>
      <w:r w:rsidRPr="00FF4C8A">
        <w:rPr>
          <w:sz w:val="24"/>
          <w:szCs w:val="24"/>
        </w:rPr>
        <w:t>broadcast</w:t>
      </w:r>
      <w:proofErr w:type="spellEnd"/>
      <w:r w:rsidRPr="00FF4C8A">
        <w:rPr>
          <w:sz w:val="24"/>
          <w:szCs w:val="24"/>
        </w:rPr>
        <w:t xml:space="preserve">, disminuyó notablemente. </w:t>
      </w:r>
    </w:p>
    <w:p w:rsidR="00E35D3B" w:rsidRPr="00FF4C8A" w:rsidRDefault="00E35D3B" w:rsidP="00FF4C8A">
      <w:pPr>
        <w:jc w:val="both"/>
        <w:rPr>
          <w:sz w:val="24"/>
          <w:szCs w:val="24"/>
        </w:rPr>
      </w:pPr>
      <w:r w:rsidRPr="00FF4C8A">
        <w:rPr>
          <w:sz w:val="24"/>
          <w:szCs w:val="24"/>
        </w:rPr>
        <w:t>Al final, ya con el tiempo justo</w:t>
      </w:r>
      <w:r w:rsidRPr="00FF4C8A">
        <w:rPr>
          <w:b/>
          <w:sz w:val="24"/>
          <w:szCs w:val="24"/>
        </w:rPr>
        <w:t xml:space="preserve">, </w:t>
      </w:r>
      <w:proofErr w:type="spellStart"/>
      <w:r w:rsidRPr="00FF4C8A">
        <w:rPr>
          <w:b/>
          <w:sz w:val="24"/>
          <w:szCs w:val="24"/>
        </w:rPr>
        <w:t>desconfiguramos</w:t>
      </w:r>
      <w:proofErr w:type="spellEnd"/>
      <w:r w:rsidRPr="00FF4C8A">
        <w:rPr>
          <w:b/>
          <w:sz w:val="24"/>
          <w:szCs w:val="24"/>
        </w:rPr>
        <w:t xml:space="preserve"> el </w:t>
      </w:r>
      <w:proofErr w:type="spellStart"/>
      <w:r w:rsidRPr="00FF4C8A">
        <w:rPr>
          <w:b/>
          <w:sz w:val="24"/>
          <w:szCs w:val="24"/>
        </w:rPr>
        <w:t>switch</w:t>
      </w:r>
      <w:proofErr w:type="spellEnd"/>
      <w:r w:rsidRPr="00FF4C8A">
        <w:rPr>
          <w:sz w:val="24"/>
          <w:szCs w:val="24"/>
        </w:rPr>
        <w:t xml:space="preserve"> y poco después encontramos en internet la posible solución. Realizamos lo siguiente y funcionó:</w:t>
      </w:r>
    </w:p>
    <w:p w:rsidR="00E35D3B" w:rsidRPr="00FF4C8A" w:rsidRDefault="00E35D3B" w:rsidP="00FF4C8A">
      <w:pPr>
        <w:jc w:val="both"/>
        <w:rPr>
          <w:sz w:val="24"/>
          <w:szCs w:val="24"/>
        </w:rPr>
      </w:pPr>
      <w:r w:rsidRPr="00FF4C8A">
        <w:rPr>
          <w:sz w:val="24"/>
          <w:szCs w:val="24"/>
        </w:rPr>
        <w:t xml:space="preserve">Modificar el valor por defecto de </w:t>
      </w:r>
      <w:r w:rsidRPr="00FF4C8A">
        <w:rPr>
          <w:rFonts w:ascii="Courier New" w:hAnsi="Courier New" w:cs="Courier New"/>
          <w:sz w:val="24"/>
          <w:szCs w:val="24"/>
        </w:rPr>
        <w:t>/</w:t>
      </w:r>
      <w:proofErr w:type="spellStart"/>
      <w:r w:rsidRPr="00FF4C8A">
        <w:rPr>
          <w:rFonts w:ascii="Courier New" w:hAnsi="Courier New" w:cs="Courier New"/>
          <w:sz w:val="24"/>
          <w:szCs w:val="24"/>
        </w:rPr>
        <w:t>proc</w:t>
      </w:r>
      <w:proofErr w:type="spellEnd"/>
      <w:r w:rsidRPr="00FF4C8A">
        <w:rPr>
          <w:rFonts w:ascii="Courier New" w:hAnsi="Courier New" w:cs="Courier New"/>
          <w:sz w:val="24"/>
          <w:szCs w:val="24"/>
        </w:rPr>
        <w:t>/</w:t>
      </w:r>
      <w:proofErr w:type="spellStart"/>
      <w:r w:rsidRPr="00FF4C8A">
        <w:rPr>
          <w:rFonts w:ascii="Courier New" w:hAnsi="Courier New" w:cs="Courier New"/>
          <w:sz w:val="24"/>
          <w:szCs w:val="24"/>
        </w:rPr>
        <w:t>sys</w:t>
      </w:r>
      <w:proofErr w:type="spellEnd"/>
      <w:r w:rsidRPr="00FF4C8A">
        <w:rPr>
          <w:rFonts w:ascii="Courier New" w:hAnsi="Courier New" w:cs="Courier New"/>
          <w:sz w:val="24"/>
          <w:szCs w:val="24"/>
        </w:rPr>
        <w:t>/net/</w:t>
      </w:r>
      <w:proofErr w:type="spellStart"/>
      <w:r w:rsidRPr="00FF4C8A">
        <w:rPr>
          <w:rFonts w:ascii="Courier New" w:hAnsi="Courier New" w:cs="Courier New"/>
          <w:sz w:val="24"/>
          <w:szCs w:val="24"/>
        </w:rPr>
        <w:t>core</w:t>
      </w:r>
      <w:proofErr w:type="spellEnd"/>
      <w:r w:rsidRPr="00FF4C8A">
        <w:rPr>
          <w:rFonts w:ascii="Courier New" w:hAnsi="Courier New" w:cs="Courier New"/>
          <w:sz w:val="24"/>
          <w:szCs w:val="24"/>
        </w:rPr>
        <w:t>/</w:t>
      </w:r>
      <w:proofErr w:type="spellStart"/>
      <w:r w:rsidRPr="00FF4C8A">
        <w:rPr>
          <w:rFonts w:ascii="Courier New" w:hAnsi="Courier New" w:cs="Courier New"/>
          <w:sz w:val="24"/>
          <w:szCs w:val="24"/>
        </w:rPr>
        <w:t>netdev_max_backlog</w:t>
      </w:r>
      <w:proofErr w:type="spellEnd"/>
      <w:r w:rsidRPr="00FF4C8A">
        <w:rPr>
          <w:sz w:val="24"/>
          <w:szCs w:val="24"/>
        </w:rPr>
        <w:t xml:space="preserve"> a 3000</w:t>
      </w:r>
    </w:p>
    <w:p w:rsidR="00E35D3B" w:rsidRPr="00FF4C8A" w:rsidRDefault="00E35D3B" w:rsidP="00E35D3B">
      <w:pPr>
        <w:rPr>
          <w:rFonts w:ascii="Courier New" w:hAnsi="Courier New" w:cs="Courier New"/>
          <w:sz w:val="24"/>
          <w:szCs w:val="24"/>
          <w:lang w:val="en-US"/>
        </w:rPr>
      </w:pPr>
      <w:r>
        <w:tab/>
      </w:r>
      <w:proofErr w:type="gramStart"/>
      <w:r w:rsidRPr="00FF4C8A">
        <w:rPr>
          <w:rFonts w:ascii="Courier New" w:hAnsi="Courier New" w:cs="Courier New"/>
          <w:sz w:val="24"/>
          <w:szCs w:val="24"/>
          <w:lang w:val="en-US"/>
        </w:rPr>
        <w:t>echo</w:t>
      </w:r>
      <w:proofErr w:type="gramEnd"/>
      <w:r w:rsidRPr="00FF4C8A">
        <w:rPr>
          <w:rFonts w:ascii="Courier New" w:hAnsi="Courier New" w:cs="Courier New"/>
          <w:sz w:val="24"/>
          <w:szCs w:val="24"/>
          <w:lang w:val="en-US"/>
        </w:rPr>
        <w:t xml:space="preserve"> "3000" &gt; /</w:t>
      </w:r>
      <w:proofErr w:type="spellStart"/>
      <w:r w:rsidRPr="00FF4C8A">
        <w:rPr>
          <w:rFonts w:ascii="Courier New" w:hAnsi="Courier New" w:cs="Courier New"/>
          <w:sz w:val="24"/>
          <w:szCs w:val="24"/>
          <w:lang w:val="en-US"/>
        </w:rPr>
        <w:t>proc</w:t>
      </w:r>
      <w:proofErr w:type="spellEnd"/>
      <w:r w:rsidRPr="00FF4C8A">
        <w:rPr>
          <w:rFonts w:ascii="Courier New" w:hAnsi="Courier New" w:cs="Courier New"/>
          <w:sz w:val="24"/>
          <w:szCs w:val="24"/>
          <w:lang w:val="en-US"/>
        </w:rPr>
        <w:t>/sys/net/core/</w:t>
      </w:r>
      <w:proofErr w:type="spellStart"/>
      <w:r w:rsidRPr="00FF4C8A">
        <w:rPr>
          <w:rFonts w:ascii="Courier New" w:hAnsi="Courier New" w:cs="Courier New"/>
          <w:sz w:val="24"/>
          <w:szCs w:val="24"/>
          <w:lang w:val="en-US"/>
        </w:rPr>
        <w:t>netdev_max_backlog</w:t>
      </w:r>
      <w:proofErr w:type="spellEnd"/>
    </w:p>
    <w:p w:rsidR="00E35D3B" w:rsidRPr="00FF4C8A" w:rsidRDefault="00E35D3B" w:rsidP="00FF4C8A">
      <w:pPr>
        <w:jc w:val="both"/>
        <w:rPr>
          <w:sz w:val="24"/>
          <w:szCs w:val="24"/>
        </w:rPr>
      </w:pPr>
      <w:r w:rsidRPr="00FF4C8A">
        <w:rPr>
          <w:sz w:val="24"/>
          <w:szCs w:val="24"/>
        </w:rPr>
        <w:t xml:space="preserve">Cambiar el valor de </w:t>
      </w:r>
      <w:proofErr w:type="spellStart"/>
      <w:r w:rsidRPr="00FF4C8A">
        <w:rPr>
          <w:sz w:val="24"/>
          <w:szCs w:val="24"/>
        </w:rPr>
        <w:t>txqueulen</w:t>
      </w:r>
      <w:proofErr w:type="spellEnd"/>
      <w:r w:rsidRPr="00FF4C8A">
        <w:rPr>
          <w:sz w:val="24"/>
          <w:szCs w:val="24"/>
        </w:rPr>
        <w:t xml:space="preserve"> de 0 a 10000 en bond1</w:t>
      </w:r>
    </w:p>
    <w:p w:rsidR="00E35D3B" w:rsidRPr="00FF4C8A" w:rsidRDefault="00E35D3B" w:rsidP="00E35D3B">
      <w:pPr>
        <w:rPr>
          <w:rFonts w:ascii="Courier New" w:hAnsi="Courier New" w:cs="Courier New"/>
          <w:sz w:val="24"/>
          <w:szCs w:val="24"/>
        </w:rPr>
      </w:pPr>
      <w:r>
        <w:tab/>
      </w:r>
      <w:proofErr w:type="spellStart"/>
      <w:proofErr w:type="gramStart"/>
      <w:r w:rsidRPr="00FF4C8A">
        <w:rPr>
          <w:rFonts w:ascii="Courier New" w:hAnsi="Courier New" w:cs="Courier New"/>
          <w:sz w:val="24"/>
          <w:szCs w:val="24"/>
        </w:rPr>
        <w:t>ifconfig</w:t>
      </w:r>
      <w:proofErr w:type="spellEnd"/>
      <w:proofErr w:type="gramEnd"/>
      <w:r w:rsidRPr="00FF4C8A">
        <w:rPr>
          <w:rFonts w:ascii="Courier New" w:hAnsi="Courier New" w:cs="Courier New"/>
          <w:sz w:val="24"/>
          <w:szCs w:val="24"/>
        </w:rPr>
        <w:t xml:space="preserve"> bond1 </w:t>
      </w:r>
      <w:proofErr w:type="spellStart"/>
      <w:r w:rsidRPr="00FF4C8A">
        <w:rPr>
          <w:rFonts w:ascii="Courier New" w:hAnsi="Courier New" w:cs="Courier New"/>
          <w:sz w:val="24"/>
          <w:szCs w:val="24"/>
        </w:rPr>
        <w:t>txqueuelen</w:t>
      </w:r>
      <w:proofErr w:type="spellEnd"/>
      <w:r w:rsidRPr="00FF4C8A">
        <w:rPr>
          <w:rFonts w:ascii="Courier New" w:hAnsi="Courier New" w:cs="Courier New"/>
          <w:sz w:val="24"/>
          <w:szCs w:val="24"/>
        </w:rPr>
        <w:t xml:space="preserve"> 10000</w:t>
      </w:r>
    </w:p>
    <w:p w:rsidR="00E35D3B" w:rsidRPr="00FF4C8A" w:rsidRDefault="00E35D3B" w:rsidP="00FF4C8A">
      <w:pPr>
        <w:jc w:val="both"/>
        <w:rPr>
          <w:sz w:val="24"/>
          <w:szCs w:val="24"/>
        </w:rPr>
      </w:pPr>
      <w:r w:rsidRPr="00FF4C8A">
        <w:rPr>
          <w:sz w:val="24"/>
          <w:szCs w:val="24"/>
        </w:rPr>
        <w:t xml:space="preserve">Y mediante </w:t>
      </w:r>
      <w:proofErr w:type="spellStart"/>
      <w:r w:rsidRPr="00FF4C8A">
        <w:rPr>
          <w:sz w:val="24"/>
          <w:szCs w:val="24"/>
        </w:rPr>
        <w:t>ethtool</w:t>
      </w:r>
      <w:proofErr w:type="spellEnd"/>
      <w:r w:rsidRPr="00FF4C8A">
        <w:rPr>
          <w:sz w:val="24"/>
          <w:szCs w:val="24"/>
        </w:rPr>
        <w:t xml:space="preserve"> cambiar el valor de </w:t>
      </w:r>
      <w:proofErr w:type="spellStart"/>
      <w:r w:rsidRPr="00FF4C8A">
        <w:rPr>
          <w:sz w:val="24"/>
          <w:szCs w:val="24"/>
        </w:rPr>
        <w:t>rx</w:t>
      </w:r>
      <w:proofErr w:type="spellEnd"/>
      <w:r w:rsidRPr="00FF4C8A">
        <w:rPr>
          <w:sz w:val="24"/>
          <w:szCs w:val="24"/>
        </w:rPr>
        <w:t xml:space="preserve"> y </w:t>
      </w:r>
      <w:proofErr w:type="spellStart"/>
      <w:r w:rsidRPr="00FF4C8A">
        <w:rPr>
          <w:sz w:val="24"/>
          <w:szCs w:val="24"/>
        </w:rPr>
        <w:t>tx</w:t>
      </w:r>
      <w:proofErr w:type="spellEnd"/>
      <w:r w:rsidRPr="00FF4C8A">
        <w:rPr>
          <w:sz w:val="24"/>
          <w:szCs w:val="24"/>
        </w:rPr>
        <w:t xml:space="preserve"> de las interfaces del </w:t>
      </w:r>
      <w:proofErr w:type="spellStart"/>
      <w:r w:rsidRPr="00FF4C8A">
        <w:rPr>
          <w:sz w:val="24"/>
          <w:szCs w:val="24"/>
        </w:rPr>
        <w:t>bonding</w:t>
      </w:r>
      <w:proofErr w:type="spellEnd"/>
      <w:r w:rsidRPr="00FF4C8A">
        <w:rPr>
          <w:sz w:val="24"/>
          <w:szCs w:val="24"/>
        </w:rPr>
        <w:t xml:space="preserve"> a 3096:</w:t>
      </w:r>
    </w:p>
    <w:p w:rsidR="00E35D3B" w:rsidRPr="00FF4C8A" w:rsidRDefault="00E35D3B" w:rsidP="00E35D3B">
      <w:pPr>
        <w:rPr>
          <w:rFonts w:ascii="Courier New" w:hAnsi="Courier New" w:cs="Courier New"/>
          <w:sz w:val="24"/>
          <w:szCs w:val="24"/>
          <w:lang w:val="en-US"/>
        </w:rPr>
      </w:pPr>
      <w:r>
        <w:lastRenderedPageBreak/>
        <w:tab/>
      </w:r>
      <w:r w:rsidRPr="00FF4C8A">
        <w:rPr>
          <w:rFonts w:ascii="Courier New" w:hAnsi="Courier New" w:cs="Courier New"/>
          <w:sz w:val="24"/>
          <w:szCs w:val="24"/>
          <w:lang w:val="en-US"/>
        </w:rPr>
        <w:t xml:space="preserve">aptitude install </w:t>
      </w:r>
      <w:proofErr w:type="spellStart"/>
      <w:r w:rsidRPr="00FF4C8A">
        <w:rPr>
          <w:rFonts w:ascii="Courier New" w:hAnsi="Courier New" w:cs="Courier New"/>
          <w:sz w:val="24"/>
          <w:szCs w:val="24"/>
          <w:lang w:val="en-US"/>
        </w:rPr>
        <w:t>ethtool</w:t>
      </w:r>
      <w:proofErr w:type="spellEnd"/>
      <w:r w:rsidR="006A5071" w:rsidRPr="00FF4C8A">
        <w:rPr>
          <w:rFonts w:ascii="Courier New" w:hAnsi="Courier New" w:cs="Courier New"/>
          <w:sz w:val="24"/>
          <w:szCs w:val="24"/>
          <w:lang w:val="en-US"/>
        </w:rPr>
        <w:br/>
      </w:r>
      <w:r w:rsidR="006A5071">
        <w:rPr>
          <w:lang w:val="en-US"/>
        </w:rPr>
        <w:br/>
      </w:r>
      <w:r w:rsidRPr="00E35D3B">
        <w:rPr>
          <w:lang w:val="en-US"/>
        </w:rPr>
        <w:tab/>
      </w:r>
      <w:proofErr w:type="spellStart"/>
      <w:r w:rsidRPr="00FF4C8A">
        <w:rPr>
          <w:rFonts w:ascii="Courier New" w:hAnsi="Courier New" w:cs="Courier New"/>
          <w:sz w:val="24"/>
          <w:szCs w:val="24"/>
          <w:lang w:val="en-US"/>
        </w:rPr>
        <w:t>ethtool</w:t>
      </w:r>
      <w:proofErr w:type="spellEnd"/>
      <w:r w:rsidRPr="00FF4C8A">
        <w:rPr>
          <w:rFonts w:ascii="Courier New" w:hAnsi="Courier New" w:cs="Courier New"/>
          <w:sz w:val="24"/>
          <w:szCs w:val="24"/>
          <w:lang w:val="en-US"/>
        </w:rPr>
        <w:t xml:space="preserve"> -G eth1 </w:t>
      </w:r>
      <w:proofErr w:type="spellStart"/>
      <w:r w:rsidRPr="00FF4C8A">
        <w:rPr>
          <w:rFonts w:ascii="Courier New" w:hAnsi="Courier New" w:cs="Courier New"/>
          <w:sz w:val="24"/>
          <w:szCs w:val="24"/>
          <w:lang w:val="en-US"/>
        </w:rPr>
        <w:t>rx</w:t>
      </w:r>
      <w:proofErr w:type="spellEnd"/>
      <w:r w:rsidRPr="00FF4C8A">
        <w:rPr>
          <w:rFonts w:ascii="Courier New" w:hAnsi="Courier New" w:cs="Courier New"/>
          <w:sz w:val="24"/>
          <w:szCs w:val="24"/>
          <w:lang w:val="en-US"/>
        </w:rPr>
        <w:t xml:space="preserve"> 3072 </w:t>
      </w:r>
      <w:proofErr w:type="spellStart"/>
      <w:r w:rsidRPr="00FF4C8A">
        <w:rPr>
          <w:rFonts w:ascii="Courier New" w:hAnsi="Courier New" w:cs="Courier New"/>
          <w:sz w:val="24"/>
          <w:szCs w:val="24"/>
          <w:lang w:val="en-US"/>
        </w:rPr>
        <w:t>tx</w:t>
      </w:r>
      <w:proofErr w:type="spellEnd"/>
      <w:r w:rsidRPr="00FF4C8A">
        <w:rPr>
          <w:rFonts w:ascii="Courier New" w:hAnsi="Courier New" w:cs="Courier New"/>
          <w:sz w:val="24"/>
          <w:szCs w:val="24"/>
          <w:lang w:val="en-US"/>
        </w:rPr>
        <w:t xml:space="preserve"> 3072</w:t>
      </w:r>
      <w:r w:rsidR="006A5071" w:rsidRPr="00FF4C8A">
        <w:rPr>
          <w:rFonts w:ascii="Courier New" w:hAnsi="Courier New" w:cs="Courier New"/>
          <w:sz w:val="24"/>
          <w:szCs w:val="24"/>
          <w:lang w:val="en-US"/>
        </w:rPr>
        <w:br/>
      </w:r>
      <w:r w:rsidRPr="00FF4C8A">
        <w:rPr>
          <w:rFonts w:ascii="Courier New" w:hAnsi="Courier New" w:cs="Courier New"/>
          <w:sz w:val="24"/>
          <w:szCs w:val="24"/>
          <w:lang w:val="en-US"/>
        </w:rPr>
        <w:tab/>
      </w:r>
      <w:proofErr w:type="spellStart"/>
      <w:r w:rsidRPr="00FF4C8A">
        <w:rPr>
          <w:rFonts w:ascii="Courier New" w:hAnsi="Courier New" w:cs="Courier New"/>
          <w:sz w:val="24"/>
          <w:szCs w:val="24"/>
          <w:lang w:val="en-US"/>
        </w:rPr>
        <w:t>ethtool</w:t>
      </w:r>
      <w:proofErr w:type="spellEnd"/>
      <w:r w:rsidRPr="00FF4C8A">
        <w:rPr>
          <w:rFonts w:ascii="Courier New" w:hAnsi="Courier New" w:cs="Courier New"/>
          <w:sz w:val="24"/>
          <w:szCs w:val="24"/>
          <w:lang w:val="en-US"/>
        </w:rPr>
        <w:t xml:space="preserve"> -G eth2 </w:t>
      </w:r>
      <w:proofErr w:type="spellStart"/>
      <w:r w:rsidRPr="00FF4C8A">
        <w:rPr>
          <w:rFonts w:ascii="Courier New" w:hAnsi="Courier New" w:cs="Courier New"/>
          <w:sz w:val="24"/>
          <w:szCs w:val="24"/>
          <w:lang w:val="en-US"/>
        </w:rPr>
        <w:t>rx</w:t>
      </w:r>
      <w:proofErr w:type="spellEnd"/>
      <w:r w:rsidRPr="00FF4C8A">
        <w:rPr>
          <w:rFonts w:ascii="Courier New" w:hAnsi="Courier New" w:cs="Courier New"/>
          <w:sz w:val="24"/>
          <w:szCs w:val="24"/>
          <w:lang w:val="en-US"/>
        </w:rPr>
        <w:t xml:space="preserve"> 3072 </w:t>
      </w:r>
      <w:proofErr w:type="spellStart"/>
      <w:r w:rsidRPr="00FF4C8A">
        <w:rPr>
          <w:rFonts w:ascii="Courier New" w:hAnsi="Courier New" w:cs="Courier New"/>
          <w:sz w:val="24"/>
          <w:szCs w:val="24"/>
          <w:lang w:val="en-US"/>
        </w:rPr>
        <w:t>tx</w:t>
      </w:r>
      <w:proofErr w:type="spellEnd"/>
      <w:r w:rsidRPr="00FF4C8A">
        <w:rPr>
          <w:rFonts w:ascii="Courier New" w:hAnsi="Courier New" w:cs="Courier New"/>
          <w:sz w:val="24"/>
          <w:szCs w:val="24"/>
          <w:lang w:val="en-US"/>
        </w:rPr>
        <w:t xml:space="preserve"> 3072</w:t>
      </w:r>
      <w:r w:rsidR="006A5071" w:rsidRPr="00FF4C8A">
        <w:rPr>
          <w:rFonts w:ascii="Courier New" w:hAnsi="Courier New" w:cs="Courier New"/>
          <w:sz w:val="24"/>
          <w:szCs w:val="24"/>
          <w:lang w:val="en-US"/>
        </w:rPr>
        <w:br/>
      </w:r>
      <w:r w:rsidRPr="00FF4C8A">
        <w:rPr>
          <w:rFonts w:ascii="Courier New" w:hAnsi="Courier New" w:cs="Courier New"/>
          <w:sz w:val="24"/>
          <w:szCs w:val="24"/>
          <w:lang w:val="en-US"/>
        </w:rPr>
        <w:tab/>
      </w:r>
      <w:proofErr w:type="spellStart"/>
      <w:r w:rsidRPr="00FF4C8A">
        <w:rPr>
          <w:rFonts w:ascii="Courier New" w:hAnsi="Courier New" w:cs="Courier New"/>
          <w:sz w:val="24"/>
          <w:szCs w:val="24"/>
          <w:lang w:val="en-US"/>
        </w:rPr>
        <w:t>ethtool</w:t>
      </w:r>
      <w:proofErr w:type="spellEnd"/>
      <w:r w:rsidRPr="00FF4C8A">
        <w:rPr>
          <w:rFonts w:ascii="Courier New" w:hAnsi="Courier New" w:cs="Courier New"/>
          <w:sz w:val="24"/>
          <w:szCs w:val="24"/>
          <w:lang w:val="en-US"/>
        </w:rPr>
        <w:t xml:space="preserve"> -G eth3 </w:t>
      </w:r>
      <w:proofErr w:type="spellStart"/>
      <w:r w:rsidRPr="00FF4C8A">
        <w:rPr>
          <w:rFonts w:ascii="Courier New" w:hAnsi="Courier New" w:cs="Courier New"/>
          <w:sz w:val="24"/>
          <w:szCs w:val="24"/>
          <w:lang w:val="en-US"/>
        </w:rPr>
        <w:t>rx</w:t>
      </w:r>
      <w:proofErr w:type="spellEnd"/>
      <w:r w:rsidRPr="00FF4C8A">
        <w:rPr>
          <w:rFonts w:ascii="Courier New" w:hAnsi="Courier New" w:cs="Courier New"/>
          <w:sz w:val="24"/>
          <w:szCs w:val="24"/>
          <w:lang w:val="en-US"/>
        </w:rPr>
        <w:t xml:space="preserve"> 3072 </w:t>
      </w:r>
      <w:proofErr w:type="spellStart"/>
      <w:r w:rsidRPr="00FF4C8A">
        <w:rPr>
          <w:rFonts w:ascii="Courier New" w:hAnsi="Courier New" w:cs="Courier New"/>
          <w:sz w:val="24"/>
          <w:szCs w:val="24"/>
          <w:lang w:val="en-US"/>
        </w:rPr>
        <w:t>tx</w:t>
      </w:r>
      <w:proofErr w:type="spellEnd"/>
      <w:r w:rsidRPr="00FF4C8A">
        <w:rPr>
          <w:rFonts w:ascii="Courier New" w:hAnsi="Courier New" w:cs="Courier New"/>
          <w:sz w:val="24"/>
          <w:szCs w:val="24"/>
          <w:lang w:val="en-US"/>
        </w:rPr>
        <w:t xml:space="preserve"> 3072</w:t>
      </w:r>
    </w:p>
    <w:p w:rsidR="00E35D3B" w:rsidRPr="00FF4C8A" w:rsidRDefault="00E35D3B" w:rsidP="00FF4C8A">
      <w:pPr>
        <w:jc w:val="both"/>
        <w:rPr>
          <w:sz w:val="24"/>
          <w:szCs w:val="24"/>
        </w:rPr>
      </w:pPr>
      <w:r w:rsidRPr="00FF4C8A">
        <w:rPr>
          <w:sz w:val="24"/>
          <w:szCs w:val="24"/>
        </w:rPr>
        <w:t xml:space="preserve">Una vez configurado así el </w:t>
      </w:r>
      <w:proofErr w:type="spellStart"/>
      <w:r w:rsidRPr="00FF4C8A">
        <w:rPr>
          <w:sz w:val="24"/>
          <w:szCs w:val="24"/>
        </w:rPr>
        <w:t>bonding</w:t>
      </w:r>
      <w:proofErr w:type="spellEnd"/>
      <w:r w:rsidRPr="00FF4C8A">
        <w:rPr>
          <w:sz w:val="24"/>
          <w:szCs w:val="24"/>
        </w:rPr>
        <w:t xml:space="preserve"> llegó a alcanzar más de 2Gbps. </w:t>
      </w:r>
    </w:p>
    <w:p w:rsidR="00E35D3B" w:rsidRPr="00FF4C8A" w:rsidRDefault="00E35D3B" w:rsidP="00FF4C8A">
      <w:pPr>
        <w:jc w:val="both"/>
        <w:rPr>
          <w:sz w:val="24"/>
          <w:szCs w:val="24"/>
        </w:rPr>
      </w:pPr>
      <w:r w:rsidRPr="00FF4C8A">
        <w:rPr>
          <w:sz w:val="24"/>
          <w:szCs w:val="24"/>
        </w:rPr>
        <w:t xml:space="preserve">Para volver a documentar exactamente los cambios necesarios volvimos a </w:t>
      </w:r>
      <w:proofErr w:type="spellStart"/>
      <w:r w:rsidRPr="00FF4C8A">
        <w:rPr>
          <w:sz w:val="24"/>
          <w:szCs w:val="24"/>
        </w:rPr>
        <w:t>desconfigurar</w:t>
      </w:r>
      <w:proofErr w:type="spellEnd"/>
      <w:r w:rsidRPr="00FF4C8A">
        <w:rPr>
          <w:sz w:val="24"/>
          <w:szCs w:val="24"/>
        </w:rPr>
        <w:t xml:space="preserve"> todo, dejando los cambios como estaban por defecto, reiniciando </w:t>
      </w:r>
      <w:proofErr w:type="spellStart"/>
      <w:r w:rsidRPr="00FF4C8A">
        <w:rPr>
          <w:sz w:val="24"/>
          <w:szCs w:val="24"/>
        </w:rPr>
        <w:t>routers</w:t>
      </w:r>
      <w:proofErr w:type="spellEnd"/>
      <w:r w:rsidRPr="00FF4C8A">
        <w:rPr>
          <w:sz w:val="24"/>
          <w:szCs w:val="24"/>
        </w:rPr>
        <w:t xml:space="preserve"> y máquinas. Cual fue nuestra sorpresa que alcanzó, </w:t>
      </w:r>
      <w:r w:rsidR="006A5071" w:rsidRPr="00FF4C8A">
        <w:rPr>
          <w:sz w:val="24"/>
          <w:szCs w:val="24"/>
        </w:rPr>
        <w:t>aun</w:t>
      </w:r>
      <w:r w:rsidRPr="00FF4C8A">
        <w:rPr>
          <w:sz w:val="24"/>
          <w:szCs w:val="24"/>
        </w:rPr>
        <w:t xml:space="preserve"> no teniendo esos cambios, los 2'3 </w:t>
      </w:r>
      <w:proofErr w:type="spellStart"/>
      <w:r w:rsidRPr="00FF4C8A">
        <w:rPr>
          <w:sz w:val="24"/>
          <w:szCs w:val="24"/>
        </w:rPr>
        <w:t>Gbps</w:t>
      </w:r>
      <w:proofErr w:type="spellEnd"/>
      <w:r w:rsidRPr="00FF4C8A">
        <w:rPr>
          <w:sz w:val="24"/>
          <w:szCs w:val="24"/>
        </w:rPr>
        <w:t xml:space="preserve">. Seguramente debido algún fallo de configuración del </w:t>
      </w:r>
      <w:proofErr w:type="spellStart"/>
      <w:r w:rsidRPr="00FF4C8A">
        <w:rPr>
          <w:sz w:val="24"/>
          <w:szCs w:val="24"/>
        </w:rPr>
        <w:t>switch</w:t>
      </w:r>
      <w:proofErr w:type="spellEnd"/>
      <w:r w:rsidRPr="00FF4C8A">
        <w:rPr>
          <w:sz w:val="24"/>
          <w:szCs w:val="24"/>
        </w:rPr>
        <w:t xml:space="preserve"> que al reiniciarse desapareció. </w:t>
      </w:r>
    </w:p>
    <w:p w:rsidR="00E35D3B" w:rsidRPr="00FF4C8A" w:rsidRDefault="00E35D3B" w:rsidP="00FF4C8A">
      <w:pPr>
        <w:jc w:val="both"/>
        <w:rPr>
          <w:sz w:val="24"/>
          <w:szCs w:val="24"/>
        </w:rPr>
      </w:pPr>
      <w:r w:rsidRPr="00FF4C8A">
        <w:rPr>
          <w:sz w:val="24"/>
          <w:szCs w:val="24"/>
        </w:rPr>
        <w:t xml:space="preserve">Tras lograr que el </w:t>
      </w:r>
      <w:proofErr w:type="spellStart"/>
      <w:r w:rsidRPr="00FF4C8A">
        <w:rPr>
          <w:sz w:val="24"/>
          <w:szCs w:val="24"/>
        </w:rPr>
        <w:t>bonding</w:t>
      </w:r>
      <w:proofErr w:type="spellEnd"/>
      <w:r w:rsidRPr="00FF4C8A">
        <w:rPr>
          <w:sz w:val="24"/>
          <w:szCs w:val="24"/>
        </w:rPr>
        <w:t xml:space="preserve"> funcionase a gran velocidad volvimos a configurar el link </w:t>
      </w:r>
      <w:proofErr w:type="spellStart"/>
      <w:r w:rsidRPr="00FF4C8A">
        <w:rPr>
          <w:sz w:val="24"/>
          <w:szCs w:val="24"/>
        </w:rPr>
        <w:t>agreggation</w:t>
      </w:r>
      <w:proofErr w:type="spellEnd"/>
      <w:r w:rsidRPr="00FF4C8A">
        <w:rPr>
          <w:sz w:val="24"/>
          <w:szCs w:val="24"/>
        </w:rPr>
        <w:t xml:space="preserve"> en el </w:t>
      </w:r>
      <w:proofErr w:type="spellStart"/>
      <w:r w:rsidRPr="00FF4C8A">
        <w:rPr>
          <w:sz w:val="24"/>
          <w:szCs w:val="24"/>
        </w:rPr>
        <w:t>switch</w:t>
      </w:r>
      <w:proofErr w:type="spellEnd"/>
      <w:r w:rsidRPr="00FF4C8A">
        <w:rPr>
          <w:sz w:val="24"/>
          <w:szCs w:val="24"/>
        </w:rPr>
        <w:t xml:space="preserve"> en modo LACP y volvimos a configurar en </w:t>
      </w:r>
      <w:proofErr w:type="spellStart"/>
      <w:r w:rsidRPr="00FF4C8A">
        <w:rPr>
          <w:sz w:val="24"/>
          <w:szCs w:val="24"/>
        </w:rPr>
        <w:t>Debian</w:t>
      </w:r>
      <w:proofErr w:type="spellEnd"/>
      <w:r w:rsidRPr="00FF4C8A">
        <w:rPr>
          <w:sz w:val="24"/>
          <w:szCs w:val="24"/>
        </w:rPr>
        <w:t xml:space="preserve"> el modo 4. El intento no </w:t>
      </w:r>
      <w:proofErr w:type="spellStart"/>
      <w:r w:rsidRPr="00FF4C8A">
        <w:rPr>
          <w:sz w:val="24"/>
          <w:szCs w:val="24"/>
        </w:rPr>
        <w:t>fructiferó</w:t>
      </w:r>
      <w:proofErr w:type="spellEnd"/>
      <w:r w:rsidRPr="00FF4C8A">
        <w:rPr>
          <w:sz w:val="24"/>
          <w:szCs w:val="24"/>
        </w:rPr>
        <w:t xml:space="preserve"> y se decidió dejarlo en modo 0. </w:t>
      </w:r>
    </w:p>
    <w:p w:rsidR="00B62114" w:rsidRDefault="00B62114" w:rsidP="00E35D3B"/>
    <w:p w:rsidR="00B62114" w:rsidRDefault="00B62114" w:rsidP="00E35D3B"/>
    <w:p w:rsidR="00ED4EA3" w:rsidRDefault="00ED4EA3" w:rsidP="00E35D3B"/>
    <w:p w:rsidR="00ED4EA3" w:rsidRDefault="00ED4EA3" w:rsidP="00E35D3B"/>
    <w:p w:rsidR="00ED4EA3" w:rsidRDefault="00ED4EA3" w:rsidP="00E35D3B"/>
    <w:p w:rsidR="00ED4EA3" w:rsidRDefault="00ED4EA3" w:rsidP="00E35D3B"/>
    <w:p w:rsidR="00ED4EA3" w:rsidRDefault="00ED4EA3" w:rsidP="00E35D3B">
      <w:r>
        <w:br/>
      </w:r>
    </w:p>
    <w:p w:rsidR="00B62114" w:rsidRPr="00B62114" w:rsidRDefault="00B62114" w:rsidP="00B62114">
      <w:pPr>
        <w:pStyle w:val="Ttulo1"/>
        <w:numPr>
          <w:ilvl w:val="0"/>
          <w:numId w:val="3"/>
        </w:numPr>
        <w:ind w:left="0" w:firstLine="0"/>
        <w:rPr>
          <w:color w:val="auto"/>
          <w:sz w:val="32"/>
        </w:rPr>
      </w:pPr>
      <w:bookmarkStart w:id="18" w:name="_Toc328411596"/>
      <w:r w:rsidRPr="00B62114">
        <w:rPr>
          <w:color w:val="auto"/>
          <w:sz w:val="32"/>
        </w:rPr>
        <w:t>Referencias</w:t>
      </w:r>
      <w:bookmarkEnd w:id="18"/>
    </w:p>
    <w:p w:rsidR="00E35D3B" w:rsidRDefault="00E35D3B" w:rsidP="00E35D3B">
      <w:r>
        <w:tab/>
      </w:r>
    </w:p>
    <w:p w:rsidR="009B5D0B" w:rsidRDefault="00FF4C8A" w:rsidP="009B5D0B">
      <w:r w:rsidRPr="00ED4EA3">
        <w:t>http://crysol.org/es/node/811</w:t>
      </w:r>
      <w:r>
        <w:br/>
      </w:r>
      <w:r w:rsidRPr="00ED4EA3">
        <w:t>http://wiki.debian.org/Bonding</w:t>
      </w:r>
      <w:r>
        <w:br/>
        <w:t xml:space="preserve">http://www.howtoforge.com/nic-bonding-on-debian-lenny </w:t>
      </w:r>
      <w:r>
        <w:br/>
        <w:t>http://phenobarbital.wordpress.com/2011/06/22/linux-guia-rapida-de-network-bonding-en-debian/</w:t>
      </w:r>
      <w:r>
        <w:br/>
      </w:r>
      <w:r w:rsidRPr="00ED4EA3">
        <w:t>http://geekomatic.ch/2011/09/23/1316778300000.html</w:t>
      </w:r>
      <w:r>
        <w:br/>
      </w:r>
      <w:r w:rsidR="00ED4EA3" w:rsidRPr="00ED4EA3">
        <w:t>http://www.kernel.org/doc/Documentation/networking/bonding.txt</w:t>
      </w:r>
      <w:r w:rsidR="00ED4EA3">
        <w:br/>
      </w:r>
      <w:r w:rsidR="00ED4EA3" w:rsidRPr="00ED4EA3">
        <w:t>http://serverfault.com/questions/287475/why-does-my-gigabit-bond-not-deliver-at-least-150-mb-s-throughput</w:t>
      </w:r>
      <w:r w:rsidR="00ED4EA3">
        <w:br/>
      </w:r>
      <w:r w:rsidR="00ED4EA3" w:rsidRPr="00ED4EA3">
        <w:t>http://smc-australia.com.au/smc-australia/_download/SMC8028L2/SMC8028L2_mng.pdf</w:t>
      </w:r>
    </w:p>
    <w:sectPr w:rsidR="009B5D0B" w:rsidSect="00495CC6">
      <w:pgSz w:w="11906" w:h="16838" w:code="9"/>
      <w:pgMar w:top="141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14A8" w:rsidRDefault="00C014A8" w:rsidP="00495CC6">
      <w:pPr>
        <w:spacing w:after="0" w:line="240" w:lineRule="auto"/>
      </w:pPr>
      <w:r>
        <w:separator/>
      </w:r>
    </w:p>
  </w:endnote>
  <w:endnote w:type="continuationSeparator" w:id="0">
    <w:p w:rsidR="00C014A8" w:rsidRDefault="00C014A8" w:rsidP="00495C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3820"/>
      <w:gridCol w:w="1250"/>
      <w:gridCol w:w="3650"/>
    </w:tblGrid>
    <w:tr w:rsidR="003C007A" w:rsidTr="00495CC6">
      <w:trPr>
        <w:trHeight w:val="151"/>
      </w:trPr>
      <w:tc>
        <w:tcPr>
          <w:tcW w:w="2190" w:type="pct"/>
          <w:tcBorders>
            <w:bottom w:val="single" w:sz="4" w:space="0" w:color="4F81BD" w:themeColor="accent1"/>
          </w:tcBorders>
        </w:tcPr>
        <w:p w:rsidR="003C007A" w:rsidRDefault="003C007A">
          <w:pPr>
            <w:pStyle w:val="Encabezado"/>
            <w:rPr>
              <w:rFonts w:asciiTheme="majorHAnsi" w:eastAsiaTheme="majorEastAsia" w:hAnsiTheme="majorHAnsi" w:cstheme="majorBidi"/>
              <w:b/>
              <w:bCs/>
            </w:rPr>
          </w:pPr>
        </w:p>
      </w:tc>
      <w:tc>
        <w:tcPr>
          <w:tcW w:w="717" w:type="pct"/>
          <w:vMerge w:val="restart"/>
          <w:noWrap/>
          <w:vAlign w:val="center"/>
        </w:tcPr>
        <w:p w:rsidR="003C007A" w:rsidRPr="00495CC6" w:rsidRDefault="003C007A">
          <w:pPr>
            <w:pStyle w:val="Sinespaciado"/>
            <w:rPr>
              <w:rFonts w:asciiTheme="majorHAnsi" w:eastAsiaTheme="majorEastAsia" w:hAnsiTheme="majorHAnsi" w:cstheme="majorBidi"/>
              <w:b/>
            </w:rPr>
          </w:pPr>
          <w:r w:rsidRPr="00495CC6">
            <w:rPr>
              <w:rFonts w:asciiTheme="majorHAnsi" w:eastAsiaTheme="majorEastAsia" w:hAnsiTheme="majorHAnsi" w:cstheme="majorBidi"/>
              <w:b/>
              <w:bCs/>
            </w:rPr>
            <w:t xml:space="preserve">Página </w:t>
          </w:r>
          <w:r w:rsidRPr="00495CC6">
            <w:rPr>
              <w:b/>
            </w:rPr>
            <w:fldChar w:fldCharType="begin"/>
          </w:r>
          <w:r w:rsidRPr="00495CC6">
            <w:rPr>
              <w:b/>
            </w:rPr>
            <w:instrText>PAGE  \* MERGEFORMAT</w:instrText>
          </w:r>
          <w:r w:rsidRPr="00495CC6">
            <w:rPr>
              <w:b/>
            </w:rPr>
            <w:fldChar w:fldCharType="separate"/>
          </w:r>
          <w:r w:rsidR="00BD20C2" w:rsidRPr="00BD20C2">
            <w:rPr>
              <w:rFonts w:asciiTheme="majorHAnsi" w:eastAsiaTheme="majorEastAsia" w:hAnsiTheme="majorHAnsi" w:cstheme="majorBidi"/>
              <w:b/>
              <w:bCs/>
              <w:noProof/>
            </w:rPr>
            <w:t>6</w:t>
          </w:r>
          <w:r w:rsidRPr="00495CC6">
            <w:rPr>
              <w:rFonts w:asciiTheme="majorHAnsi" w:eastAsiaTheme="majorEastAsia" w:hAnsiTheme="majorHAnsi" w:cstheme="majorBidi"/>
              <w:b/>
              <w:bCs/>
            </w:rPr>
            <w:fldChar w:fldCharType="end"/>
          </w:r>
        </w:p>
      </w:tc>
      <w:tc>
        <w:tcPr>
          <w:tcW w:w="2093" w:type="pct"/>
          <w:tcBorders>
            <w:bottom w:val="single" w:sz="4" w:space="0" w:color="4F81BD" w:themeColor="accent1"/>
          </w:tcBorders>
        </w:tcPr>
        <w:p w:rsidR="003C007A" w:rsidRDefault="003C007A">
          <w:pPr>
            <w:pStyle w:val="Encabezado"/>
            <w:rPr>
              <w:rFonts w:asciiTheme="majorHAnsi" w:eastAsiaTheme="majorEastAsia" w:hAnsiTheme="majorHAnsi" w:cstheme="majorBidi"/>
              <w:b/>
              <w:bCs/>
            </w:rPr>
          </w:pPr>
        </w:p>
      </w:tc>
    </w:tr>
    <w:tr w:rsidR="003C007A" w:rsidTr="00495CC6">
      <w:trPr>
        <w:trHeight w:val="150"/>
      </w:trPr>
      <w:tc>
        <w:tcPr>
          <w:tcW w:w="2190" w:type="pct"/>
          <w:tcBorders>
            <w:top w:val="single" w:sz="4" w:space="0" w:color="4F81BD" w:themeColor="accent1"/>
          </w:tcBorders>
        </w:tcPr>
        <w:p w:rsidR="003C007A" w:rsidRDefault="003C007A">
          <w:pPr>
            <w:pStyle w:val="Encabezado"/>
            <w:rPr>
              <w:rFonts w:asciiTheme="majorHAnsi" w:eastAsiaTheme="majorEastAsia" w:hAnsiTheme="majorHAnsi" w:cstheme="majorBidi"/>
              <w:b/>
              <w:bCs/>
            </w:rPr>
          </w:pPr>
        </w:p>
      </w:tc>
      <w:tc>
        <w:tcPr>
          <w:tcW w:w="717" w:type="pct"/>
          <w:vMerge/>
        </w:tcPr>
        <w:p w:rsidR="003C007A" w:rsidRDefault="003C007A">
          <w:pPr>
            <w:pStyle w:val="Encabezado"/>
            <w:jc w:val="center"/>
            <w:rPr>
              <w:rFonts w:asciiTheme="majorHAnsi" w:eastAsiaTheme="majorEastAsia" w:hAnsiTheme="majorHAnsi" w:cstheme="majorBidi"/>
              <w:b/>
              <w:bCs/>
            </w:rPr>
          </w:pPr>
        </w:p>
      </w:tc>
      <w:tc>
        <w:tcPr>
          <w:tcW w:w="2093" w:type="pct"/>
          <w:tcBorders>
            <w:top w:val="single" w:sz="4" w:space="0" w:color="4F81BD" w:themeColor="accent1"/>
          </w:tcBorders>
        </w:tcPr>
        <w:p w:rsidR="003C007A" w:rsidRDefault="003C007A">
          <w:pPr>
            <w:pStyle w:val="Encabezado"/>
            <w:rPr>
              <w:rFonts w:asciiTheme="majorHAnsi" w:eastAsiaTheme="majorEastAsia" w:hAnsiTheme="majorHAnsi" w:cstheme="majorBidi"/>
              <w:b/>
              <w:bCs/>
            </w:rPr>
          </w:pPr>
        </w:p>
      </w:tc>
    </w:tr>
  </w:tbl>
  <w:p w:rsidR="003C007A" w:rsidRDefault="003C007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14A8" w:rsidRDefault="00C014A8" w:rsidP="00495CC6">
      <w:pPr>
        <w:spacing w:after="0" w:line="240" w:lineRule="auto"/>
      </w:pPr>
      <w:r>
        <w:separator/>
      </w:r>
    </w:p>
  </w:footnote>
  <w:footnote w:type="continuationSeparator" w:id="0">
    <w:p w:rsidR="00C014A8" w:rsidRDefault="00C014A8" w:rsidP="00495CC6">
      <w:pPr>
        <w:spacing w:after="0" w:line="240" w:lineRule="auto"/>
      </w:pPr>
      <w:r>
        <w:continuationSeparator/>
      </w:r>
    </w:p>
  </w:footnote>
  <w:footnote w:id="1">
    <w:p w:rsidR="003C007A" w:rsidRDefault="003C007A">
      <w:pPr>
        <w:pStyle w:val="Textonotapie"/>
      </w:pPr>
      <w:r>
        <w:rPr>
          <w:rStyle w:val="Refdenotaalpie"/>
        </w:rPr>
        <w:footnoteRef/>
      </w:r>
      <w:r>
        <w:t xml:space="preserve"> </w:t>
      </w:r>
      <w:r w:rsidRPr="006A5071">
        <w:rPr>
          <w:sz w:val="24"/>
          <w:szCs w:val="24"/>
        </w:rPr>
        <w:t>http://informatica.gonzalonazareno.org/openstack/wheezy/ch01s05.html</w:t>
      </w:r>
    </w:p>
  </w:footnote>
  <w:footnote w:id="2">
    <w:p w:rsidR="003C007A" w:rsidRDefault="003C007A">
      <w:pPr>
        <w:pStyle w:val="Textonotapie"/>
      </w:pPr>
      <w:r>
        <w:rPr>
          <w:rStyle w:val="Refdenotaalpie"/>
        </w:rPr>
        <w:footnoteRef/>
      </w:r>
      <w:r>
        <w:t xml:space="preserve"> </w:t>
      </w:r>
      <w:r w:rsidRPr="006A5071">
        <w:rPr>
          <w:sz w:val="24"/>
          <w:szCs w:val="24"/>
        </w:rPr>
        <w:t>http://informatica.gonzalonazareno.org/openstack/wheezy/ch01s02.html</w:t>
      </w:r>
    </w:p>
  </w:footnote>
  <w:footnote w:id="3">
    <w:p w:rsidR="003C007A" w:rsidRDefault="003C007A">
      <w:pPr>
        <w:pStyle w:val="Textonotapie"/>
      </w:pPr>
      <w:r>
        <w:rPr>
          <w:rStyle w:val="Refdenotaalpie"/>
        </w:rPr>
        <w:footnoteRef/>
      </w:r>
      <w:r>
        <w:t xml:space="preserve"> </w:t>
      </w:r>
      <w:r w:rsidRPr="006A5071">
        <w:rPr>
          <w:sz w:val="24"/>
          <w:szCs w:val="24"/>
        </w:rPr>
        <w:t>http://informatica.gonzalonazareno.org/openstack/wheezy/ch01s03.html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763FDD"/>
    <w:multiLevelType w:val="multilevel"/>
    <w:tmpl w:val="1CF690A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3A1B58EA"/>
    <w:multiLevelType w:val="multilevel"/>
    <w:tmpl w:val="803E58F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4E1D71BF"/>
    <w:multiLevelType w:val="multilevel"/>
    <w:tmpl w:val="E1564D40"/>
    <w:lvl w:ilvl="0">
      <w:start w:val="5"/>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nsid w:val="78756FCA"/>
    <w:multiLevelType w:val="hybridMultilevel"/>
    <w:tmpl w:val="4D3435F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D0B"/>
    <w:rsid w:val="00115986"/>
    <w:rsid w:val="00277FDF"/>
    <w:rsid w:val="003B3D21"/>
    <w:rsid w:val="003C007A"/>
    <w:rsid w:val="00425717"/>
    <w:rsid w:val="00495CC6"/>
    <w:rsid w:val="006A5071"/>
    <w:rsid w:val="0079229E"/>
    <w:rsid w:val="00972061"/>
    <w:rsid w:val="00997B3E"/>
    <w:rsid w:val="009B5D0B"/>
    <w:rsid w:val="00B62114"/>
    <w:rsid w:val="00BD20C2"/>
    <w:rsid w:val="00C014A8"/>
    <w:rsid w:val="00E35D3B"/>
    <w:rsid w:val="00ED4EA3"/>
    <w:rsid w:val="00FF4C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B5D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B5D0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9B5D0B"/>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B5D0B"/>
    <w:rPr>
      <w:color w:val="0000FF" w:themeColor="hyperlink"/>
      <w:u w:val="single"/>
    </w:rPr>
  </w:style>
  <w:style w:type="paragraph" w:styleId="Prrafodelista">
    <w:name w:val="List Paragraph"/>
    <w:basedOn w:val="Normal"/>
    <w:uiPriority w:val="34"/>
    <w:qFormat/>
    <w:rsid w:val="009B5D0B"/>
    <w:pPr>
      <w:ind w:left="720"/>
      <w:contextualSpacing/>
    </w:pPr>
  </w:style>
  <w:style w:type="character" w:customStyle="1" w:styleId="Ttulo1Car">
    <w:name w:val="Título 1 Car"/>
    <w:basedOn w:val="Fuentedeprrafopredeter"/>
    <w:link w:val="Ttulo1"/>
    <w:uiPriority w:val="9"/>
    <w:rsid w:val="009B5D0B"/>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B5D0B"/>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9B5D0B"/>
    <w:rPr>
      <w:rFonts w:asciiTheme="majorHAnsi" w:eastAsiaTheme="majorEastAsia" w:hAnsiTheme="majorHAnsi" w:cstheme="majorBidi"/>
      <w:b/>
      <w:bCs/>
      <w:color w:val="4F81BD" w:themeColor="accent1"/>
    </w:rPr>
  </w:style>
  <w:style w:type="paragraph" w:styleId="Sinespaciado">
    <w:name w:val="No Spacing"/>
    <w:link w:val="SinespaciadoCar"/>
    <w:uiPriority w:val="1"/>
    <w:qFormat/>
    <w:rsid w:val="00B62114"/>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B62114"/>
    <w:rPr>
      <w:rFonts w:eastAsiaTheme="minorEastAsia"/>
      <w:lang w:eastAsia="es-ES"/>
    </w:rPr>
  </w:style>
  <w:style w:type="paragraph" w:styleId="Textodeglobo">
    <w:name w:val="Balloon Text"/>
    <w:basedOn w:val="Normal"/>
    <w:link w:val="TextodegloboCar"/>
    <w:uiPriority w:val="99"/>
    <w:semiHidden/>
    <w:unhideWhenUsed/>
    <w:rsid w:val="00B6211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62114"/>
    <w:rPr>
      <w:rFonts w:ascii="Tahoma" w:hAnsi="Tahoma" w:cs="Tahoma"/>
      <w:sz w:val="16"/>
      <w:szCs w:val="16"/>
    </w:rPr>
  </w:style>
  <w:style w:type="paragraph" w:styleId="Encabezado">
    <w:name w:val="header"/>
    <w:basedOn w:val="Normal"/>
    <w:link w:val="EncabezadoCar"/>
    <w:uiPriority w:val="99"/>
    <w:unhideWhenUsed/>
    <w:rsid w:val="00495CC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95CC6"/>
  </w:style>
  <w:style w:type="paragraph" w:styleId="Piedepgina">
    <w:name w:val="footer"/>
    <w:basedOn w:val="Normal"/>
    <w:link w:val="PiedepginaCar"/>
    <w:uiPriority w:val="99"/>
    <w:unhideWhenUsed/>
    <w:rsid w:val="00495CC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95CC6"/>
  </w:style>
  <w:style w:type="paragraph" w:styleId="TtulodeTDC">
    <w:name w:val="TOC Heading"/>
    <w:basedOn w:val="Ttulo1"/>
    <w:next w:val="Normal"/>
    <w:uiPriority w:val="39"/>
    <w:semiHidden/>
    <w:unhideWhenUsed/>
    <w:qFormat/>
    <w:rsid w:val="00495CC6"/>
    <w:pPr>
      <w:outlineLvl w:val="9"/>
    </w:pPr>
    <w:rPr>
      <w:lang w:eastAsia="es-ES"/>
    </w:rPr>
  </w:style>
  <w:style w:type="paragraph" w:styleId="TDC2">
    <w:name w:val="toc 2"/>
    <w:basedOn w:val="Normal"/>
    <w:next w:val="Normal"/>
    <w:autoRedefine/>
    <w:uiPriority w:val="39"/>
    <w:unhideWhenUsed/>
    <w:qFormat/>
    <w:rsid w:val="00495CC6"/>
    <w:pPr>
      <w:spacing w:after="100"/>
      <w:ind w:left="220"/>
    </w:pPr>
    <w:rPr>
      <w:rFonts w:eastAsiaTheme="minorEastAsia"/>
      <w:lang w:eastAsia="es-ES"/>
    </w:rPr>
  </w:style>
  <w:style w:type="paragraph" w:styleId="TDC1">
    <w:name w:val="toc 1"/>
    <w:basedOn w:val="Normal"/>
    <w:next w:val="Normal"/>
    <w:autoRedefine/>
    <w:uiPriority w:val="39"/>
    <w:unhideWhenUsed/>
    <w:qFormat/>
    <w:rsid w:val="00495CC6"/>
    <w:pPr>
      <w:spacing w:after="100"/>
    </w:pPr>
    <w:rPr>
      <w:rFonts w:eastAsiaTheme="minorEastAsia"/>
      <w:lang w:eastAsia="es-ES"/>
    </w:rPr>
  </w:style>
  <w:style w:type="paragraph" w:styleId="TDC3">
    <w:name w:val="toc 3"/>
    <w:basedOn w:val="Normal"/>
    <w:next w:val="Normal"/>
    <w:autoRedefine/>
    <w:uiPriority w:val="39"/>
    <w:unhideWhenUsed/>
    <w:qFormat/>
    <w:rsid w:val="00495CC6"/>
    <w:pPr>
      <w:spacing w:after="100"/>
      <w:ind w:left="440"/>
    </w:pPr>
    <w:rPr>
      <w:rFonts w:eastAsiaTheme="minorEastAsia"/>
      <w:lang w:eastAsia="es-ES"/>
    </w:rPr>
  </w:style>
  <w:style w:type="paragraph" w:styleId="Textonotapie">
    <w:name w:val="footnote text"/>
    <w:basedOn w:val="Normal"/>
    <w:link w:val="TextonotapieCar"/>
    <w:uiPriority w:val="99"/>
    <w:semiHidden/>
    <w:unhideWhenUsed/>
    <w:rsid w:val="003C007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C007A"/>
    <w:rPr>
      <w:sz w:val="20"/>
      <w:szCs w:val="20"/>
    </w:rPr>
  </w:style>
  <w:style w:type="character" w:styleId="Refdenotaalpie">
    <w:name w:val="footnote reference"/>
    <w:basedOn w:val="Fuentedeprrafopredeter"/>
    <w:uiPriority w:val="99"/>
    <w:semiHidden/>
    <w:unhideWhenUsed/>
    <w:rsid w:val="003C007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B5D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B5D0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9B5D0B"/>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B5D0B"/>
    <w:rPr>
      <w:color w:val="0000FF" w:themeColor="hyperlink"/>
      <w:u w:val="single"/>
    </w:rPr>
  </w:style>
  <w:style w:type="paragraph" w:styleId="Prrafodelista">
    <w:name w:val="List Paragraph"/>
    <w:basedOn w:val="Normal"/>
    <w:uiPriority w:val="34"/>
    <w:qFormat/>
    <w:rsid w:val="009B5D0B"/>
    <w:pPr>
      <w:ind w:left="720"/>
      <w:contextualSpacing/>
    </w:pPr>
  </w:style>
  <w:style w:type="character" w:customStyle="1" w:styleId="Ttulo1Car">
    <w:name w:val="Título 1 Car"/>
    <w:basedOn w:val="Fuentedeprrafopredeter"/>
    <w:link w:val="Ttulo1"/>
    <w:uiPriority w:val="9"/>
    <w:rsid w:val="009B5D0B"/>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B5D0B"/>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9B5D0B"/>
    <w:rPr>
      <w:rFonts w:asciiTheme="majorHAnsi" w:eastAsiaTheme="majorEastAsia" w:hAnsiTheme="majorHAnsi" w:cstheme="majorBidi"/>
      <w:b/>
      <w:bCs/>
      <w:color w:val="4F81BD" w:themeColor="accent1"/>
    </w:rPr>
  </w:style>
  <w:style w:type="paragraph" w:styleId="Sinespaciado">
    <w:name w:val="No Spacing"/>
    <w:link w:val="SinespaciadoCar"/>
    <w:uiPriority w:val="1"/>
    <w:qFormat/>
    <w:rsid w:val="00B62114"/>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B62114"/>
    <w:rPr>
      <w:rFonts w:eastAsiaTheme="minorEastAsia"/>
      <w:lang w:eastAsia="es-ES"/>
    </w:rPr>
  </w:style>
  <w:style w:type="paragraph" w:styleId="Textodeglobo">
    <w:name w:val="Balloon Text"/>
    <w:basedOn w:val="Normal"/>
    <w:link w:val="TextodegloboCar"/>
    <w:uiPriority w:val="99"/>
    <w:semiHidden/>
    <w:unhideWhenUsed/>
    <w:rsid w:val="00B6211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62114"/>
    <w:rPr>
      <w:rFonts w:ascii="Tahoma" w:hAnsi="Tahoma" w:cs="Tahoma"/>
      <w:sz w:val="16"/>
      <w:szCs w:val="16"/>
    </w:rPr>
  </w:style>
  <w:style w:type="paragraph" w:styleId="Encabezado">
    <w:name w:val="header"/>
    <w:basedOn w:val="Normal"/>
    <w:link w:val="EncabezadoCar"/>
    <w:uiPriority w:val="99"/>
    <w:unhideWhenUsed/>
    <w:rsid w:val="00495CC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95CC6"/>
  </w:style>
  <w:style w:type="paragraph" w:styleId="Piedepgina">
    <w:name w:val="footer"/>
    <w:basedOn w:val="Normal"/>
    <w:link w:val="PiedepginaCar"/>
    <w:uiPriority w:val="99"/>
    <w:unhideWhenUsed/>
    <w:rsid w:val="00495CC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95CC6"/>
  </w:style>
  <w:style w:type="paragraph" w:styleId="TtulodeTDC">
    <w:name w:val="TOC Heading"/>
    <w:basedOn w:val="Ttulo1"/>
    <w:next w:val="Normal"/>
    <w:uiPriority w:val="39"/>
    <w:semiHidden/>
    <w:unhideWhenUsed/>
    <w:qFormat/>
    <w:rsid w:val="00495CC6"/>
    <w:pPr>
      <w:outlineLvl w:val="9"/>
    </w:pPr>
    <w:rPr>
      <w:lang w:eastAsia="es-ES"/>
    </w:rPr>
  </w:style>
  <w:style w:type="paragraph" w:styleId="TDC2">
    <w:name w:val="toc 2"/>
    <w:basedOn w:val="Normal"/>
    <w:next w:val="Normal"/>
    <w:autoRedefine/>
    <w:uiPriority w:val="39"/>
    <w:unhideWhenUsed/>
    <w:qFormat/>
    <w:rsid w:val="00495CC6"/>
    <w:pPr>
      <w:spacing w:after="100"/>
      <w:ind w:left="220"/>
    </w:pPr>
    <w:rPr>
      <w:rFonts w:eastAsiaTheme="minorEastAsia"/>
      <w:lang w:eastAsia="es-ES"/>
    </w:rPr>
  </w:style>
  <w:style w:type="paragraph" w:styleId="TDC1">
    <w:name w:val="toc 1"/>
    <w:basedOn w:val="Normal"/>
    <w:next w:val="Normal"/>
    <w:autoRedefine/>
    <w:uiPriority w:val="39"/>
    <w:unhideWhenUsed/>
    <w:qFormat/>
    <w:rsid w:val="00495CC6"/>
    <w:pPr>
      <w:spacing w:after="100"/>
    </w:pPr>
    <w:rPr>
      <w:rFonts w:eastAsiaTheme="minorEastAsia"/>
      <w:lang w:eastAsia="es-ES"/>
    </w:rPr>
  </w:style>
  <w:style w:type="paragraph" w:styleId="TDC3">
    <w:name w:val="toc 3"/>
    <w:basedOn w:val="Normal"/>
    <w:next w:val="Normal"/>
    <w:autoRedefine/>
    <w:uiPriority w:val="39"/>
    <w:unhideWhenUsed/>
    <w:qFormat/>
    <w:rsid w:val="00495CC6"/>
    <w:pPr>
      <w:spacing w:after="100"/>
      <w:ind w:left="440"/>
    </w:pPr>
    <w:rPr>
      <w:rFonts w:eastAsiaTheme="minorEastAsia"/>
      <w:lang w:eastAsia="es-ES"/>
    </w:rPr>
  </w:style>
  <w:style w:type="paragraph" w:styleId="Textonotapie">
    <w:name w:val="footnote text"/>
    <w:basedOn w:val="Normal"/>
    <w:link w:val="TextonotapieCar"/>
    <w:uiPriority w:val="99"/>
    <w:semiHidden/>
    <w:unhideWhenUsed/>
    <w:rsid w:val="003C007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C007A"/>
    <w:rPr>
      <w:sz w:val="20"/>
      <w:szCs w:val="20"/>
    </w:rPr>
  </w:style>
  <w:style w:type="character" w:styleId="Refdenotaalpie">
    <w:name w:val="footnote reference"/>
    <w:basedOn w:val="Fuentedeprrafopredeter"/>
    <w:uiPriority w:val="99"/>
    <w:semiHidden/>
    <w:unhideWhenUsed/>
    <w:rsid w:val="003C007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7346D7AD75142839EE90670BE9CF86A"/>
        <w:category>
          <w:name w:val="General"/>
          <w:gallery w:val="placeholder"/>
        </w:category>
        <w:types>
          <w:type w:val="bbPlcHdr"/>
        </w:types>
        <w:behaviors>
          <w:behavior w:val="content"/>
        </w:behaviors>
        <w:guid w:val="{A9D08AB7-0AB1-4EEE-ABB6-13081A57EC44}"/>
      </w:docPartPr>
      <w:docPartBody>
        <w:p w:rsidR="009C5A10" w:rsidRDefault="009C5A10" w:rsidP="009C5A10">
          <w:pPr>
            <w:pStyle w:val="37346D7AD75142839EE90670BE9CF86A"/>
          </w:pPr>
          <w:r>
            <w:rPr>
              <w:rFonts w:asciiTheme="majorHAnsi" w:eastAsiaTheme="majorEastAsia" w:hAnsiTheme="majorHAnsi" w:cstheme="majorBidi"/>
            </w:rPr>
            <w:t>[Escriba el nombre de la compañía]</w:t>
          </w:r>
        </w:p>
      </w:docPartBody>
    </w:docPart>
    <w:docPart>
      <w:docPartPr>
        <w:name w:val="60A9EFBC4C92448FA4D021F8F8AADCAB"/>
        <w:category>
          <w:name w:val="General"/>
          <w:gallery w:val="placeholder"/>
        </w:category>
        <w:types>
          <w:type w:val="bbPlcHdr"/>
        </w:types>
        <w:behaviors>
          <w:behavior w:val="content"/>
        </w:behaviors>
        <w:guid w:val="{58334477-5DA2-4BA9-B900-EE3395C7FE13}"/>
      </w:docPartPr>
      <w:docPartBody>
        <w:p w:rsidR="009C5A10" w:rsidRDefault="009C5A10" w:rsidP="009C5A10">
          <w:pPr>
            <w:pStyle w:val="60A9EFBC4C92448FA4D021F8F8AADCAB"/>
          </w:pPr>
          <w:r>
            <w:rPr>
              <w:rFonts w:asciiTheme="majorHAnsi" w:eastAsiaTheme="majorEastAsia" w:hAnsiTheme="majorHAnsi" w:cstheme="majorBidi"/>
              <w:color w:val="4F81BD" w:themeColor="accent1"/>
              <w:sz w:val="80"/>
              <w:szCs w:val="80"/>
            </w:rPr>
            <w:t>[Escriba el título del documento]</w:t>
          </w:r>
        </w:p>
      </w:docPartBody>
    </w:docPart>
    <w:docPart>
      <w:docPartPr>
        <w:name w:val="EACAEB13D4D046D49DE057C46A362F78"/>
        <w:category>
          <w:name w:val="General"/>
          <w:gallery w:val="placeholder"/>
        </w:category>
        <w:types>
          <w:type w:val="bbPlcHdr"/>
        </w:types>
        <w:behaviors>
          <w:behavior w:val="content"/>
        </w:behaviors>
        <w:guid w:val="{16DA3094-97B3-45ED-8E61-6A5A669F70BC}"/>
      </w:docPartPr>
      <w:docPartBody>
        <w:p w:rsidR="009C5A10" w:rsidRDefault="009C5A10" w:rsidP="009C5A10">
          <w:pPr>
            <w:pStyle w:val="EACAEB13D4D046D49DE057C46A362F78"/>
          </w:pPr>
          <w:r>
            <w:rPr>
              <w:rFonts w:asciiTheme="majorHAnsi" w:eastAsiaTheme="majorEastAsia" w:hAnsiTheme="majorHAnsi" w:cstheme="majorBidi"/>
            </w:rPr>
            <w:t>[Escriba el 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5A10"/>
    <w:rsid w:val="0075075B"/>
    <w:rsid w:val="009C5A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7346D7AD75142839EE90670BE9CF86A">
    <w:name w:val="37346D7AD75142839EE90670BE9CF86A"/>
    <w:rsid w:val="009C5A10"/>
  </w:style>
  <w:style w:type="paragraph" w:customStyle="1" w:styleId="60A9EFBC4C92448FA4D021F8F8AADCAB">
    <w:name w:val="60A9EFBC4C92448FA4D021F8F8AADCAB"/>
    <w:rsid w:val="009C5A10"/>
  </w:style>
  <w:style w:type="paragraph" w:customStyle="1" w:styleId="EACAEB13D4D046D49DE057C46A362F78">
    <w:name w:val="EACAEB13D4D046D49DE057C46A362F78"/>
    <w:rsid w:val="009C5A10"/>
  </w:style>
  <w:style w:type="paragraph" w:customStyle="1" w:styleId="BAC2FB3B717F49F9B0B88AF212A76A08">
    <w:name w:val="BAC2FB3B717F49F9B0B88AF212A76A08"/>
    <w:rsid w:val="009C5A10"/>
  </w:style>
  <w:style w:type="paragraph" w:customStyle="1" w:styleId="24785C0B107444A4A09F6F31E5FC39E7">
    <w:name w:val="24785C0B107444A4A09F6F31E5FC39E7"/>
    <w:rsid w:val="009C5A10"/>
  </w:style>
  <w:style w:type="paragraph" w:customStyle="1" w:styleId="51690957A9F24610B0B4639DED2BC643">
    <w:name w:val="51690957A9F24610B0B4639DED2BC643"/>
    <w:rsid w:val="009C5A10"/>
  </w:style>
  <w:style w:type="paragraph" w:customStyle="1" w:styleId="05A0BF96F8A549E0AE03D1BD3743FBBF">
    <w:name w:val="05A0BF96F8A549E0AE03D1BD3743FBBF"/>
    <w:rsid w:val="009C5A10"/>
  </w:style>
  <w:style w:type="paragraph" w:customStyle="1" w:styleId="04707AD7F31342BD8BC7763FE4B0DDD9">
    <w:name w:val="04707AD7F31342BD8BC7763FE4B0DDD9"/>
    <w:rsid w:val="009C5A1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7346D7AD75142839EE90670BE9CF86A">
    <w:name w:val="37346D7AD75142839EE90670BE9CF86A"/>
    <w:rsid w:val="009C5A10"/>
  </w:style>
  <w:style w:type="paragraph" w:customStyle="1" w:styleId="60A9EFBC4C92448FA4D021F8F8AADCAB">
    <w:name w:val="60A9EFBC4C92448FA4D021F8F8AADCAB"/>
    <w:rsid w:val="009C5A10"/>
  </w:style>
  <w:style w:type="paragraph" w:customStyle="1" w:styleId="EACAEB13D4D046D49DE057C46A362F78">
    <w:name w:val="EACAEB13D4D046D49DE057C46A362F78"/>
    <w:rsid w:val="009C5A10"/>
  </w:style>
  <w:style w:type="paragraph" w:customStyle="1" w:styleId="BAC2FB3B717F49F9B0B88AF212A76A08">
    <w:name w:val="BAC2FB3B717F49F9B0B88AF212A76A08"/>
    <w:rsid w:val="009C5A10"/>
  </w:style>
  <w:style w:type="paragraph" w:customStyle="1" w:styleId="24785C0B107444A4A09F6F31E5FC39E7">
    <w:name w:val="24785C0B107444A4A09F6F31E5FC39E7"/>
    <w:rsid w:val="009C5A10"/>
  </w:style>
  <w:style w:type="paragraph" w:customStyle="1" w:styleId="51690957A9F24610B0B4639DED2BC643">
    <w:name w:val="51690957A9F24610B0B4639DED2BC643"/>
    <w:rsid w:val="009C5A10"/>
  </w:style>
  <w:style w:type="paragraph" w:customStyle="1" w:styleId="05A0BF96F8A549E0AE03D1BD3743FBBF">
    <w:name w:val="05A0BF96F8A549E0AE03D1BD3743FBBF"/>
    <w:rsid w:val="009C5A10"/>
  </w:style>
  <w:style w:type="paragraph" w:customStyle="1" w:styleId="04707AD7F31342BD8BC7763FE4B0DDD9">
    <w:name w:val="04707AD7F31342BD8BC7763FE4B0DDD9"/>
    <w:rsid w:val="009C5A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2012-06-25T00:00:00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E59339-3055-4A41-A19E-020AF0EA4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1</Pages>
  <Words>3460</Words>
  <Characters>19030</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Configuración de NIC Bonding y Link Aggregation</vt:lpstr>
    </vt:vector>
  </TitlesOfParts>
  <Company>Proyecto Integrado de Administración de Sistemas Informáticos en Red</Company>
  <LinksUpToDate>false</LinksUpToDate>
  <CharactersWithSpaces>22446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Configuración de NIC Bonding y Link Aggregation</dc:title>
  <dc:subject>Instalación de los nodos de almacenamiento, configuración de NIC Bonding en Debian y configuración de Link Aggregation en el switch SMC8028L2</dc:subject>
  <dc:creator>Aitor Lázaro Sánchez</dc:creator>
  <cp:lastModifiedBy>Aitor</cp:lastModifiedBy>
  <cp:revision>6</cp:revision>
  <cp:lastPrinted>2012-06-25T16:53:00Z</cp:lastPrinted>
  <dcterms:created xsi:type="dcterms:W3CDTF">2012-06-25T14:51:00Z</dcterms:created>
  <dcterms:modified xsi:type="dcterms:W3CDTF">2012-06-26T16:53:00Z</dcterms:modified>
</cp:coreProperties>
</file>