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943609396"/>
        <w:docPartObj>
          <w:docPartGallery w:val="Cover Pages"/>
          <w:docPartUnique/>
        </w:docPartObj>
      </w:sdtPr>
      <w:sdtEndPr/>
      <w:sdtContent>
        <w:p w:rsidR="0048734A" w:rsidRDefault="0048734A">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3-19T00:00:00Z">
                                      <w:dateFormat w:val="d-M-yyyy"/>
                                      <w:lid w:val="es-ES"/>
                                      <w:storeMappedDataAs w:val="dateTime"/>
                                      <w:calendar w:val="gregorian"/>
                                    </w:date>
                                  </w:sdtPr>
                                  <w:sdtEndPr/>
                                  <w:sdtContent>
                                    <w:p w:rsidR="0048734A" w:rsidRDefault="0048734A">
                                      <w:pPr>
                                        <w:pStyle w:val="Sinespaciado"/>
                                        <w:jc w:val="right"/>
                                        <w:rPr>
                                          <w:color w:val="FFFFFF" w:themeColor="background1"/>
                                          <w:sz w:val="28"/>
                                          <w:szCs w:val="28"/>
                                        </w:rPr>
                                      </w:pPr>
                                      <w:r>
                                        <w:rPr>
                                          <w:color w:val="FFFFFF" w:themeColor="background1"/>
                                          <w:sz w:val="28"/>
                                          <w:szCs w:val="28"/>
                                        </w:rPr>
                                        <w:t>19-3-2021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3-19T00:00:00Z">
                                <w:dateFormat w:val="d-M-yyyy"/>
                                <w:lid w:val="es-ES"/>
                                <w:storeMappedDataAs w:val="dateTime"/>
                                <w:calendar w:val="gregorian"/>
                              </w:date>
                            </w:sdtPr>
                            <w:sdtEndPr/>
                            <w:sdtContent>
                              <w:p w:rsidR="0048734A" w:rsidRDefault="0048734A">
                                <w:pPr>
                                  <w:pStyle w:val="Sinespaciado"/>
                                  <w:jc w:val="right"/>
                                  <w:rPr>
                                    <w:color w:val="FFFFFF" w:themeColor="background1"/>
                                    <w:sz w:val="28"/>
                                    <w:szCs w:val="28"/>
                                  </w:rPr>
                                </w:pPr>
                                <w:r>
                                  <w:rPr>
                                    <w:color w:val="FFFFFF" w:themeColor="background1"/>
                                    <w:sz w:val="28"/>
                                    <w:szCs w:val="28"/>
                                  </w:rPr>
                                  <w:t>19-3-2021</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734A" w:rsidRDefault="00C05376">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8734A">
                                      <w:rPr>
                                        <w:color w:val="5B9BD5" w:themeColor="accent1"/>
                                        <w:sz w:val="26"/>
                                        <w:szCs w:val="26"/>
                                      </w:rPr>
                                      <w:t>Emilian Scurtu</w:t>
                                    </w:r>
                                  </w:sdtContent>
                                </w:sdt>
                              </w:p>
                              <w:p w:rsidR="0048734A" w:rsidRDefault="00C05376">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48734A">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48734A" w:rsidRDefault="00C05376">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8734A">
                                <w:rPr>
                                  <w:color w:val="5B9BD5" w:themeColor="accent1"/>
                                  <w:sz w:val="26"/>
                                  <w:szCs w:val="26"/>
                                </w:rPr>
                                <w:t>Emilian Scurtu</w:t>
                              </w:r>
                            </w:sdtContent>
                          </w:sdt>
                        </w:p>
                        <w:p w:rsidR="0048734A" w:rsidRDefault="00C05376">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48734A">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734A" w:rsidRDefault="00C0537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8734A">
                                      <w:rPr>
                                        <w:rFonts w:asciiTheme="majorHAnsi" w:eastAsiaTheme="majorEastAsia" w:hAnsiTheme="majorHAnsi" w:cstheme="majorBidi"/>
                                        <w:color w:val="262626" w:themeColor="text1" w:themeTint="D9"/>
                                        <w:sz w:val="72"/>
                                        <w:szCs w:val="72"/>
                                      </w:rPr>
                                      <w:t>Proyecto Integrado</w:t>
                                    </w:r>
                                  </w:sdtContent>
                                </w:sdt>
                              </w:p>
                              <w:p w:rsidR="0048734A" w:rsidRDefault="00C05376">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8734A">
                                      <w:rPr>
                                        <w:color w:val="404040" w:themeColor="text1" w:themeTint="BF"/>
                                        <w:sz w:val="36"/>
                                        <w:szCs w:val="36"/>
                                      </w:rPr>
                                      <w:t xml:space="preserve">Sensores, MQTT, </w:t>
                                    </w:r>
                                    <w:proofErr w:type="spellStart"/>
                                    <w:r w:rsidR="0048734A">
                                      <w:rPr>
                                        <w:color w:val="404040" w:themeColor="text1" w:themeTint="BF"/>
                                        <w:sz w:val="36"/>
                                        <w:szCs w:val="36"/>
                                      </w:rPr>
                                      <w:t>Telegraf</w:t>
                                    </w:r>
                                    <w:proofErr w:type="spellEnd"/>
                                    <w:r w:rsidR="0048734A">
                                      <w:rPr>
                                        <w:color w:val="404040" w:themeColor="text1" w:themeTint="BF"/>
                                        <w:sz w:val="36"/>
                                        <w:szCs w:val="36"/>
                                      </w:rPr>
                                      <w:t xml:space="preserve">, </w:t>
                                    </w:r>
                                    <w:proofErr w:type="spellStart"/>
                                    <w:r w:rsidR="0048734A">
                                      <w:rPr>
                                        <w:color w:val="404040" w:themeColor="text1" w:themeTint="BF"/>
                                        <w:sz w:val="36"/>
                                        <w:szCs w:val="36"/>
                                      </w:rPr>
                                      <w:t>InfluxDB</w:t>
                                    </w:r>
                                    <w:proofErr w:type="spellEnd"/>
                                    <w:r w:rsidR="0048734A">
                                      <w:rPr>
                                        <w:color w:val="404040" w:themeColor="text1" w:themeTint="BF"/>
                                        <w:sz w:val="36"/>
                                        <w:szCs w:val="36"/>
                                      </w:rPr>
                                      <w:t xml:space="preserve"> y </w:t>
                                    </w:r>
                                    <w:proofErr w:type="spellStart"/>
                                    <w:r w:rsidR="0048734A">
                                      <w:rPr>
                                        <w:color w:val="404040" w:themeColor="text1" w:themeTint="BF"/>
                                        <w:sz w:val="36"/>
                                        <w:szCs w:val="36"/>
                                      </w:rPr>
                                      <w:t>Grafana</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48734A" w:rsidRDefault="00C0537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8734A">
                                <w:rPr>
                                  <w:rFonts w:asciiTheme="majorHAnsi" w:eastAsiaTheme="majorEastAsia" w:hAnsiTheme="majorHAnsi" w:cstheme="majorBidi"/>
                                  <w:color w:val="262626" w:themeColor="text1" w:themeTint="D9"/>
                                  <w:sz w:val="72"/>
                                  <w:szCs w:val="72"/>
                                </w:rPr>
                                <w:t>Proyecto Integrado</w:t>
                              </w:r>
                            </w:sdtContent>
                          </w:sdt>
                        </w:p>
                        <w:p w:rsidR="0048734A" w:rsidRDefault="00C05376">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8734A">
                                <w:rPr>
                                  <w:color w:val="404040" w:themeColor="text1" w:themeTint="BF"/>
                                  <w:sz w:val="36"/>
                                  <w:szCs w:val="36"/>
                                </w:rPr>
                                <w:t xml:space="preserve">Sensores, MQTT, </w:t>
                              </w:r>
                              <w:proofErr w:type="spellStart"/>
                              <w:r w:rsidR="0048734A">
                                <w:rPr>
                                  <w:color w:val="404040" w:themeColor="text1" w:themeTint="BF"/>
                                  <w:sz w:val="36"/>
                                  <w:szCs w:val="36"/>
                                </w:rPr>
                                <w:t>Telegraf</w:t>
                              </w:r>
                              <w:proofErr w:type="spellEnd"/>
                              <w:r w:rsidR="0048734A">
                                <w:rPr>
                                  <w:color w:val="404040" w:themeColor="text1" w:themeTint="BF"/>
                                  <w:sz w:val="36"/>
                                  <w:szCs w:val="36"/>
                                </w:rPr>
                                <w:t xml:space="preserve">, </w:t>
                              </w:r>
                              <w:proofErr w:type="spellStart"/>
                              <w:r w:rsidR="0048734A">
                                <w:rPr>
                                  <w:color w:val="404040" w:themeColor="text1" w:themeTint="BF"/>
                                  <w:sz w:val="36"/>
                                  <w:szCs w:val="36"/>
                                </w:rPr>
                                <w:t>InfluxDB</w:t>
                              </w:r>
                              <w:proofErr w:type="spellEnd"/>
                              <w:r w:rsidR="0048734A">
                                <w:rPr>
                                  <w:color w:val="404040" w:themeColor="text1" w:themeTint="BF"/>
                                  <w:sz w:val="36"/>
                                  <w:szCs w:val="36"/>
                                </w:rPr>
                                <w:t xml:space="preserve"> y </w:t>
                              </w:r>
                              <w:proofErr w:type="spellStart"/>
                              <w:r w:rsidR="0048734A">
                                <w:rPr>
                                  <w:color w:val="404040" w:themeColor="text1" w:themeTint="BF"/>
                                  <w:sz w:val="36"/>
                                  <w:szCs w:val="36"/>
                                </w:rPr>
                                <w:t>Grafana</w:t>
                              </w:r>
                              <w:proofErr w:type="spellEnd"/>
                            </w:sdtContent>
                          </w:sdt>
                        </w:p>
                      </w:txbxContent>
                    </v:textbox>
                    <w10:wrap anchorx="page" anchory="page"/>
                  </v:shape>
                </w:pict>
              </mc:Fallback>
            </mc:AlternateContent>
          </w:r>
        </w:p>
        <w:p w:rsidR="0048734A" w:rsidRDefault="0048734A">
          <w:r>
            <w:br w:type="page"/>
          </w:r>
        </w:p>
      </w:sdtContent>
    </w:sdt>
    <w:sdt>
      <w:sdtPr>
        <w:rPr>
          <w:rFonts w:asciiTheme="minorHAnsi" w:eastAsiaTheme="minorHAnsi" w:hAnsiTheme="minorHAnsi" w:cstheme="minorBidi"/>
          <w:color w:val="auto"/>
          <w:sz w:val="22"/>
          <w:szCs w:val="22"/>
          <w:lang w:eastAsia="en-US"/>
        </w:rPr>
        <w:id w:val="1669444658"/>
        <w:docPartObj>
          <w:docPartGallery w:val="Table of Contents"/>
          <w:docPartUnique/>
        </w:docPartObj>
      </w:sdtPr>
      <w:sdtEndPr>
        <w:rPr>
          <w:b/>
          <w:bCs/>
        </w:rPr>
      </w:sdtEndPr>
      <w:sdtContent>
        <w:p w:rsidR="0048734A" w:rsidRDefault="0048734A">
          <w:pPr>
            <w:pStyle w:val="TtulodeTDC"/>
          </w:pPr>
          <w:r>
            <w:t>Contenido</w:t>
          </w:r>
        </w:p>
        <w:p w:rsidR="00282654" w:rsidRDefault="00C05376">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7523512" w:history="1">
            <w:r w:rsidR="00282654" w:rsidRPr="008F16BB">
              <w:rPr>
                <w:rStyle w:val="Hipervnculo"/>
                <w:noProof/>
              </w:rPr>
              <w:t>1. Descripción del proyecto</w:t>
            </w:r>
            <w:r w:rsidR="00282654">
              <w:rPr>
                <w:noProof/>
                <w:webHidden/>
              </w:rPr>
              <w:tab/>
            </w:r>
            <w:r w:rsidR="00282654">
              <w:rPr>
                <w:noProof/>
                <w:webHidden/>
              </w:rPr>
              <w:fldChar w:fldCharType="begin"/>
            </w:r>
            <w:r w:rsidR="00282654">
              <w:rPr>
                <w:noProof/>
                <w:webHidden/>
              </w:rPr>
              <w:instrText xml:space="preserve"> PAGEREF _Toc67523512 \h </w:instrText>
            </w:r>
            <w:r w:rsidR="00282654">
              <w:rPr>
                <w:noProof/>
                <w:webHidden/>
              </w:rPr>
            </w:r>
            <w:r w:rsidR="00282654">
              <w:rPr>
                <w:noProof/>
                <w:webHidden/>
              </w:rPr>
              <w:fldChar w:fldCharType="separate"/>
            </w:r>
            <w:r w:rsidR="00282654">
              <w:rPr>
                <w:noProof/>
                <w:webHidden/>
              </w:rPr>
              <w:t>2</w:t>
            </w:r>
            <w:r w:rsidR="00282654">
              <w:rPr>
                <w:noProof/>
                <w:webHidden/>
              </w:rPr>
              <w:fldChar w:fldCharType="end"/>
            </w:r>
          </w:hyperlink>
        </w:p>
        <w:p w:rsidR="00282654" w:rsidRDefault="00282654">
          <w:pPr>
            <w:pStyle w:val="TDC2"/>
            <w:tabs>
              <w:tab w:val="right" w:leader="dot" w:pos="8494"/>
            </w:tabs>
            <w:rPr>
              <w:rFonts w:eastAsiaTheme="minorEastAsia"/>
              <w:noProof/>
              <w:lang w:eastAsia="es-ES"/>
            </w:rPr>
          </w:pPr>
          <w:hyperlink w:anchor="_Toc67523513" w:history="1">
            <w:r w:rsidRPr="008F16BB">
              <w:rPr>
                <w:rStyle w:val="Hipervnculo"/>
                <w:noProof/>
              </w:rPr>
              <w:t>Sensores</w:t>
            </w:r>
            <w:r>
              <w:rPr>
                <w:noProof/>
                <w:webHidden/>
              </w:rPr>
              <w:tab/>
            </w:r>
            <w:r>
              <w:rPr>
                <w:noProof/>
                <w:webHidden/>
              </w:rPr>
              <w:fldChar w:fldCharType="begin"/>
            </w:r>
            <w:r>
              <w:rPr>
                <w:noProof/>
                <w:webHidden/>
              </w:rPr>
              <w:instrText xml:space="preserve"> PAGEREF _Toc67523513 \h </w:instrText>
            </w:r>
            <w:r>
              <w:rPr>
                <w:noProof/>
                <w:webHidden/>
              </w:rPr>
            </w:r>
            <w:r>
              <w:rPr>
                <w:noProof/>
                <w:webHidden/>
              </w:rPr>
              <w:fldChar w:fldCharType="separate"/>
            </w:r>
            <w:r>
              <w:rPr>
                <w:noProof/>
                <w:webHidden/>
              </w:rPr>
              <w:t>3</w:t>
            </w:r>
            <w:r>
              <w:rPr>
                <w:noProof/>
                <w:webHidden/>
              </w:rPr>
              <w:fldChar w:fldCharType="end"/>
            </w:r>
          </w:hyperlink>
        </w:p>
        <w:p w:rsidR="00282654" w:rsidRDefault="00282654">
          <w:pPr>
            <w:pStyle w:val="TDC3"/>
            <w:tabs>
              <w:tab w:val="right" w:leader="dot" w:pos="8494"/>
            </w:tabs>
            <w:rPr>
              <w:noProof/>
            </w:rPr>
          </w:pPr>
          <w:hyperlink w:anchor="_Toc67523514" w:history="1">
            <w:r w:rsidRPr="008F16BB">
              <w:rPr>
                <w:rStyle w:val="Hipervnculo"/>
                <w:noProof/>
              </w:rPr>
              <w:t>Wemos D1 mini pro</w:t>
            </w:r>
            <w:r>
              <w:rPr>
                <w:noProof/>
                <w:webHidden/>
              </w:rPr>
              <w:tab/>
            </w:r>
            <w:r>
              <w:rPr>
                <w:noProof/>
                <w:webHidden/>
              </w:rPr>
              <w:fldChar w:fldCharType="begin"/>
            </w:r>
            <w:r>
              <w:rPr>
                <w:noProof/>
                <w:webHidden/>
              </w:rPr>
              <w:instrText xml:space="preserve"> PAGEREF _Toc67523514 \h </w:instrText>
            </w:r>
            <w:r>
              <w:rPr>
                <w:noProof/>
                <w:webHidden/>
              </w:rPr>
            </w:r>
            <w:r>
              <w:rPr>
                <w:noProof/>
                <w:webHidden/>
              </w:rPr>
              <w:fldChar w:fldCharType="separate"/>
            </w:r>
            <w:r>
              <w:rPr>
                <w:noProof/>
                <w:webHidden/>
              </w:rPr>
              <w:t>3</w:t>
            </w:r>
            <w:r>
              <w:rPr>
                <w:noProof/>
                <w:webHidden/>
              </w:rPr>
              <w:fldChar w:fldCharType="end"/>
            </w:r>
          </w:hyperlink>
        </w:p>
        <w:p w:rsidR="00282654" w:rsidRDefault="00282654">
          <w:pPr>
            <w:pStyle w:val="TDC3"/>
            <w:tabs>
              <w:tab w:val="right" w:leader="dot" w:pos="8494"/>
            </w:tabs>
            <w:rPr>
              <w:noProof/>
            </w:rPr>
          </w:pPr>
          <w:hyperlink w:anchor="_Toc67523515" w:history="1">
            <w:r w:rsidRPr="008F16BB">
              <w:rPr>
                <w:rStyle w:val="Hipervnculo"/>
                <w:noProof/>
              </w:rPr>
              <w:t>DHT11</w:t>
            </w:r>
            <w:r>
              <w:rPr>
                <w:noProof/>
                <w:webHidden/>
              </w:rPr>
              <w:tab/>
            </w:r>
            <w:r>
              <w:rPr>
                <w:noProof/>
                <w:webHidden/>
              </w:rPr>
              <w:fldChar w:fldCharType="begin"/>
            </w:r>
            <w:r>
              <w:rPr>
                <w:noProof/>
                <w:webHidden/>
              </w:rPr>
              <w:instrText xml:space="preserve"> PAGEREF _Toc67523515 \h </w:instrText>
            </w:r>
            <w:r>
              <w:rPr>
                <w:noProof/>
                <w:webHidden/>
              </w:rPr>
            </w:r>
            <w:r>
              <w:rPr>
                <w:noProof/>
                <w:webHidden/>
              </w:rPr>
              <w:fldChar w:fldCharType="separate"/>
            </w:r>
            <w:r>
              <w:rPr>
                <w:noProof/>
                <w:webHidden/>
              </w:rPr>
              <w:t>4</w:t>
            </w:r>
            <w:r>
              <w:rPr>
                <w:noProof/>
                <w:webHidden/>
              </w:rPr>
              <w:fldChar w:fldCharType="end"/>
            </w:r>
          </w:hyperlink>
        </w:p>
        <w:p w:rsidR="00282654" w:rsidRDefault="00282654">
          <w:pPr>
            <w:pStyle w:val="TDC3"/>
            <w:tabs>
              <w:tab w:val="right" w:leader="dot" w:pos="8494"/>
            </w:tabs>
            <w:rPr>
              <w:noProof/>
            </w:rPr>
          </w:pPr>
          <w:hyperlink w:anchor="_Toc67523516" w:history="1">
            <w:r w:rsidRPr="008F16BB">
              <w:rPr>
                <w:rStyle w:val="Hipervnculo"/>
                <w:noProof/>
              </w:rPr>
              <w:t>Senseair S8</w:t>
            </w:r>
            <w:r>
              <w:rPr>
                <w:noProof/>
                <w:webHidden/>
              </w:rPr>
              <w:tab/>
            </w:r>
            <w:r>
              <w:rPr>
                <w:noProof/>
                <w:webHidden/>
              </w:rPr>
              <w:fldChar w:fldCharType="begin"/>
            </w:r>
            <w:r>
              <w:rPr>
                <w:noProof/>
                <w:webHidden/>
              </w:rPr>
              <w:instrText xml:space="preserve"> PAGEREF _Toc67523516 \h </w:instrText>
            </w:r>
            <w:r>
              <w:rPr>
                <w:noProof/>
                <w:webHidden/>
              </w:rPr>
            </w:r>
            <w:r>
              <w:rPr>
                <w:noProof/>
                <w:webHidden/>
              </w:rPr>
              <w:fldChar w:fldCharType="separate"/>
            </w:r>
            <w:r>
              <w:rPr>
                <w:noProof/>
                <w:webHidden/>
              </w:rPr>
              <w:t>4</w:t>
            </w:r>
            <w:r>
              <w:rPr>
                <w:noProof/>
                <w:webHidden/>
              </w:rPr>
              <w:fldChar w:fldCharType="end"/>
            </w:r>
          </w:hyperlink>
        </w:p>
        <w:p w:rsidR="0048734A" w:rsidRDefault="00C05376">
          <w:r>
            <w:rPr>
              <w:b/>
              <w:bCs/>
              <w:noProof/>
            </w:rPr>
            <w:fldChar w:fldCharType="end"/>
          </w:r>
        </w:p>
      </w:sdtContent>
    </w:sdt>
    <w:p w:rsidR="00E560C6" w:rsidRDefault="00E560C6">
      <w:r>
        <w:br w:type="page"/>
      </w:r>
      <w:bookmarkStart w:id="0" w:name="_GoBack"/>
      <w:bookmarkEnd w:id="0"/>
    </w:p>
    <w:p w:rsidR="00565FA2" w:rsidRDefault="00E560C6" w:rsidP="00E560C6">
      <w:pPr>
        <w:pStyle w:val="Ttulo1"/>
      </w:pPr>
      <w:bookmarkStart w:id="1" w:name="_Toc67523512"/>
      <w:r>
        <w:lastRenderedPageBreak/>
        <w:t>1. Descripción del proyecto</w:t>
      </w:r>
      <w:bookmarkEnd w:id="1"/>
    </w:p>
    <w:p w:rsidR="00AB436B" w:rsidRDefault="00E560C6" w:rsidP="00E560C6">
      <w:r>
        <w:t xml:space="preserve">Debido a esta situación de la pandemia mundial debido al COVID-19 que venimos sufriendo desde marzo del año 2020, hemos decidido hacer el proyecto integrado enfocado a esta pandemia. </w:t>
      </w:r>
    </w:p>
    <w:p w:rsidR="00E560C6" w:rsidRPr="00041972" w:rsidRDefault="00AB436B" w:rsidP="00E40A86">
      <w:r>
        <w:t xml:space="preserve">El proyecto que hare es de una forma casera un medidor de </w:t>
      </w:r>
      <w:r w:rsidRPr="00AB436B">
        <w:t>CO</w:t>
      </w:r>
      <w:r w:rsidRPr="00AB436B">
        <w:rPr>
          <w:vertAlign w:val="subscript"/>
        </w:rPr>
        <w:t>2</w:t>
      </w:r>
      <w:r>
        <w:rPr>
          <w:vertAlign w:val="subscript"/>
        </w:rPr>
        <w:t xml:space="preserve"> </w:t>
      </w:r>
      <w:r>
        <w:t xml:space="preserve">(dióxido de carbono), implementado mediante una placa a la que están conectados los sensores, el del </w:t>
      </w:r>
      <w:r w:rsidRPr="00AB436B">
        <w:t>CO</w:t>
      </w:r>
      <w:r w:rsidRPr="00AB436B">
        <w:rPr>
          <w:vertAlign w:val="subscript"/>
        </w:rPr>
        <w:t>2</w:t>
      </w:r>
      <w:r>
        <w:t>, temperatura y humedad. Mediante esa placa lo que haremos es configurarla para que recoja los datos de una forma peri</w:t>
      </w:r>
      <w:r w:rsidR="00041972">
        <w:t xml:space="preserve">ódica, cada minuto, una vez </w:t>
      </w:r>
      <w:r>
        <w:t>cogidos los datos lo que se har</w:t>
      </w:r>
      <w:r w:rsidR="00041972">
        <w:t xml:space="preserve">á es mediante MQTT recoger los datos para que tras esto el agente </w:t>
      </w:r>
      <w:proofErr w:type="spellStart"/>
      <w:r w:rsidR="00041972">
        <w:t>Telegraf</w:t>
      </w:r>
      <w:proofErr w:type="spellEnd"/>
      <w:r w:rsidR="00041972">
        <w:t xml:space="preserve"> inserte los valores recogidos en una base de datos temporal </w:t>
      </w:r>
      <w:proofErr w:type="spellStart"/>
      <w:r w:rsidR="00041972">
        <w:t>InfluxDB</w:t>
      </w:r>
      <w:proofErr w:type="spellEnd"/>
      <w:r w:rsidR="00041972">
        <w:t xml:space="preserve">, por último mediante los datos de la base de datos temporal lo que se hará es generar unos gráficos mediante </w:t>
      </w:r>
      <w:proofErr w:type="spellStart"/>
      <w:r w:rsidR="00041972">
        <w:t>Grafana</w:t>
      </w:r>
      <w:proofErr w:type="spellEnd"/>
      <w:r w:rsidR="00041972">
        <w:t>. Una vez hecho todo el despliegue y visto que funciona correctamente le añadiremos un sistema de avisos mediante correo electrónico, esto es por ejemplo si se llega a una situación en la que hay demasiado CO</w:t>
      </w:r>
      <w:r w:rsidR="00041972">
        <w:rPr>
          <w:vertAlign w:val="subscript"/>
        </w:rPr>
        <w:t xml:space="preserve">2 </w:t>
      </w:r>
      <w:r w:rsidR="00041972">
        <w:t>en el aula, se pueda notificar y hacer el cambio de clase.</w:t>
      </w:r>
    </w:p>
    <w:p w:rsidR="00041972" w:rsidRDefault="00041972" w:rsidP="00AB436B">
      <w:r>
        <w:t>Vamos a explicar en qué consiste cada servicio que hemos mencionado anteriormente.</w:t>
      </w:r>
    </w:p>
    <w:p w:rsidR="00041972" w:rsidRDefault="00041972" w:rsidP="00041972">
      <w:pPr>
        <w:pStyle w:val="Prrafodelista"/>
        <w:numPr>
          <w:ilvl w:val="0"/>
          <w:numId w:val="1"/>
        </w:numPr>
      </w:pPr>
      <w:r>
        <w:t xml:space="preserve">MQTT: Proviene de las siglas MQ </w:t>
      </w:r>
      <w:proofErr w:type="spellStart"/>
      <w:r>
        <w:t>Telemetry</w:t>
      </w:r>
      <w:proofErr w:type="spellEnd"/>
      <w:r>
        <w:t xml:space="preserve"> </w:t>
      </w:r>
      <w:proofErr w:type="spellStart"/>
      <w:r>
        <w:t>Transport</w:t>
      </w:r>
      <w:proofErr w:type="spellEnd"/>
      <w:r w:rsidR="00E40A86">
        <w:t xml:space="preserve">, es un protocolo de comunicación M2M (Machine </w:t>
      </w:r>
      <w:proofErr w:type="spellStart"/>
      <w:r w:rsidR="00E40A86">
        <w:t>to</w:t>
      </w:r>
      <w:proofErr w:type="spellEnd"/>
      <w:r w:rsidR="00E40A86">
        <w:t xml:space="preserve"> machine), en lo que se basa este servicio es en un bróker en el que se ponen todos los datos y hay una aplicaci</w:t>
      </w:r>
      <w:r w:rsidR="00734E04">
        <w:t>ón que trabaja como su</w:t>
      </w:r>
      <w:r w:rsidR="00E40A86">
        <w:t>scriptor de ese bróker y lo que hace es recoger esa información, en nuestro caso</w:t>
      </w:r>
      <w:r w:rsidR="00734E04">
        <w:t xml:space="preserve"> el su</w:t>
      </w:r>
      <w:r w:rsidR="00E40A86">
        <w:t xml:space="preserve">scriptor es </w:t>
      </w:r>
      <w:proofErr w:type="spellStart"/>
      <w:r w:rsidR="00E40A86">
        <w:t>Telegraf</w:t>
      </w:r>
      <w:proofErr w:type="spellEnd"/>
      <w:r w:rsidR="00E40A86">
        <w:t>.</w:t>
      </w:r>
    </w:p>
    <w:p w:rsidR="00E40A86" w:rsidRDefault="00E40A86" w:rsidP="00E40A86">
      <w:pPr>
        <w:pStyle w:val="Prrafodelista"/>
      </w:pPr>
      <w:r>
        <w:rPr>
          <w:noProof/>
          <w:lang w:eastAsia="es-ES"/>
        </w:rPr>
        <w:drawing>
          <wp:inline distT="0" distB="0" distL="0" distR="0" wp14:anchorId="617DEE80" wp14:editId="2A9B6FE7">
            <wp:extent cx="5114925" cy="2108200"/>
            <wp:effectExtent l="0" t="0" r="9525"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4925" cy="2108200"/>
                    </a:xfrm>
                    <a:prstGeom prst="rect">
                      <a:avLst/>
                    </a:prstGeom>
                  </pic:spPr>
                </pic:pic>
              </a:graphicData>
            </a:graphic>
          </wp:inline>
        </w:drawing>
      </w:r>
    </w:p>
    <w:p w:rsidR="00E40A86" w:rsidRDefault="00E40A86" w:rsidP="00E40A86">
      <w:pPr>
        <w:pStyle w:val="Prrafodelista"/>
        <w:rPr>
          <w:rStyle w:val="nfasissutil"/>
        </w:rPr>
      </w:pPr>
      <w:r w:rsidRPr="00E40A86">
        <w:rPr>
          <w:rStyle w:val="nfasissutil"/>
        </w:rPr>
        <w:t>Imagen 1.1</w:t>
      </w:r>
    </w:p>
    <w:p w:rsidR="00E40A86" w:rsidRDefault="00E40A86" w:rsidP="00E40A86">
      <w:pPr>
        <w:pStyle w:val="Prrafodelista"/>
        <w:numPr>
          <w:ilvl w:val="0"/>
          <w:numId w:val="1"/>
        </w:numPr>
      </w:pPr>
      <w:proofErr w:type="spellStart"/>
      <w:r>
        <w:t>Telegraf</w:t>
      </w:r>
      <w:proofErr w:type="spellEnd"/>
      <w:r>
        <w:t xml:space="preserve">: </w:t>
      </w:r>
      <w:proofErr w:type="spellStart"/>
      <w:r>
        <w:t>Telegraf</w:t>
      </w:r>
      <w:proofErr w:type="spellEnd"/>
      <w:r>
        <w:t xml:space="preserve"> es un agente de servicio que funciona como suscriptor del </w:t>
      </w:r>
      <w:r w:rsidR="00734E04">
        <w:t xml:space="preserve">bróker que creamos, su función es recoger los datos y guardarlos en </w:t>
      </w:r>
      <w:proofErr w:type="spellStart"/>
      <w:r w:rsidR="00734E04">
        <w:t>InfluxDB</w:t>
      </w:r>
      <w:proofErr w:type="spellEnd"/>
      <w:r w:rsidR="00734E04">
        <w:t>.</w:t>
      </w:r>
    </w:p>
    <w:p w:rsidR="00734E04" w:rsidRDefault="00734E04" w:rsidP="00734E04">
      <w:pPr>
        <w:pStyle w:val="Prrafodelista"/>
        <w:numPr>
          <w:ilvl w:val="0"/>
          <w:numId w:val="1"/>
        </w:numPr>
      </w:pPr>
      <w:proofErr w:type="spellStart"/>
      <w:r>
        <w:t>InfluxDB</w:t>
      </w:r>
      <w:proofErr w:type="spellEnd"/>
      <w:r>
        <w:t xml:space="preserve">: </w:t>
      </w:r>
      <w:proofErr w:type="spellStart"/>
      <w:r>
        <w:t>InfluxDB</w:t>
      </w:r>
      <w:proofErr w:type="spellEnd"/>
      <w:r>
        <w:t xml:space="preserve"> es una base de datos temporal en la cual recibirá los datos de </w:t>
      </w:r>
      <w:proofErr w:type="spellStart"/>
      <w:r>
        <w:t>Telegraf</w:t>
      </w:r>
      <w:proofErr w:type="spellEnd"/>
      <w:r>
        <w:t xml:space="preserve"> y los almacenará como máximo una hora, si hemos dicho que cada minuto se recogerá información del sensor lo que almacenará serán unos 60 datos de temperatura, humedad y CO</w:t>
      </w:r>
      <w:r>
        <w:rPr>
          <w:vertAlign w:val="subscript"/>
        </w:rPr>
        <w:t>2</w:t>
      </w:r>
      <w:r>
        <w:t>.</w:t>
      </w:r>
    </w:p>
    <w:p w:rsidR="00734E04" w:rsidRDefault="00734E04" w:rsidP="00734E04">
      <w:pPr>
        <w:pStyle w:val="Prrafodelista"/>
        <w:numPr>
          <w:ilvl w:val="0"/>
          <w:numId w:val="1"/>
        </w:numPr>
      </w:pPr>
      <w:proofErr w:type="spellStart"/>
      <w:r>
        <w:t>Grafana</w:t>
      </w:r>
      <w:proofErr w:type="spellEnd"/>
      <w:r>
        <w:t xml:space="preserve">: esta herramienta se encarga de crear gráficos a partir de los datos que estarán introducidos en </w:t>
      </w:r>
      <w:proofErr w:type="spellStart"/>
      <w:r>
        <w:t>InfluxDB</w:t>
      </w:r>
      <w:proofErr w:type="spellEnd"/>
      <w:r>
        <w:t>, las gráficas estarán en constante actualización, ya que cada minuto recibirán un nuevo dato para que así se puedan actualizar y toda la información que este en las gráficas sea a tiempo real.</w:t>
      </w:r>
    </w:p>
    <w:p w:rsidR="00734E04" w:rsidRDefault="00734E04" w:rsidP="00734E04">
      <w:r>
        <w:t>El esquema que queremos seguir está representado en la foto de abajo.</w:t>
      </w:r>
    </w:p>
    <w:p w:rsidR="00734E04" w:rsidRDefault="00734E04" w:rsidP="00734E04"/>
    <w:p w:rsidR="00734E04" w:rsidRDefault="00734E04" w:rsidP="00734E04"/>
    <w:p w:rsidR="00734E04" w:rsidRDefault="00734E04" w:rsidP="00734E04">
      <w:r w:rsidRPr="00734E04">
        <w:drawing>
          <wp:inline distT="0" distB="0" distL="0" distR="0">
            <wp:extent cx="5400040" cy="4172758"/>
            <wp:effectExtent l="0" t="0" r="0" b="0"/>
            <wp:docPr id="33" name="Imagen 33" descr="How to visualize Sensor data using Grafana and Influx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visualize Sensor data using Grafana and InfluxD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172758"/>
                    </a:xfrm>
                    <a:prstGeom prst="rect">
                      <a:avLst/>
                    </a:prstGeom>
                    <a:noFill/>
                    <a:ln>
                      <a:noFill/>
                    </a:ln>
                  </pic:spPr>
                </pic:pic>
              </a:graphicData>
            </a:graphic>
          </wp:inline>
        </w:drawing>
      </w:r>
    </w:p>
    <w:p w:rsidR="00734E04" w:rsidRDefault="00734E04" w:rsidP="00734E04">
      <w:pPr>
        <w:pStyle w:val="Prrafodelista"/>
        <w:rPr>
          <w:rStyle w:val="nfasissutil"/>
        </w:rPr>
      </w:pPr>
      <w:r>
        <w:rPr>
          <w:rStyle w:val="nfasissutil"/>
        </w:rPr>
        <w:t>Imagen 1.2</w:t>
      </w:r>
    </w:p>
    <w:p w:rsidR="009928CC" w:rsidRDefault="009928CC" w:rsidP="009928CC">
      <w:pPr>
        <w:pStyle w:val="Ttulo2"/>
      </w:pPr>
      <w:bookmarkStart w:id="2" w:name="_Toc67523513"/>
      <w:r>
        <w:t>Sensores</w:t>
      </w:r>
      <w:bookmarkEnd w:id="2"/>
    </w:p>
    <w:p w:rsidR="009928CC" w:rsidRDefault="009928CC" w:rsidP="009928CC">
      <w:r>
        <w:t xml:space="preserve">En cuanto a los sensores vamos a necesitar 2 modelos de sensores y una placa que funciona de una forma similar a </w:t>
      </w:r>
      <w:proofErr w:type="spellStart"/>
      <w:r>
        <w:t>Arduino</w:t>
      </w:r>
      <w:proofErr w:type="spellEnd"/>
      <w:r>
        <w:t>.</w:t>
      </w:r>
    </w:p>
    <w:p w:rsidR="003F348B" w:rsidRDefault="003F348B" w:rsidP="003F348B">
      <w:pPr>
        <w:pStyle w:val="Ttulo3"/>
      </w:pPr>
      <w:bookmarkStart w:id="3" w:name="_Toc67523514"/>
      <w:proofErr w:type="spellStart"/>
      <w:r>
        <w:t>Wemos</w:t>
      </w:r>
      <w:proofErr w:type="spellEnd"/>
      <w:r>
        <w:t xml:space="preserve"> D1 mini pro</w:t>
      </w:r>
      <w:bookmarkEnd w:id="3"/>
    </w:p>
    <w:p w:rsidR="009928CC" w:rsidRDefault="009928CC" w:rsidP="009928CC">
      <w:r>
        <w:t xml:space="preserve">La placa que necesitamos para el proyecto es la </w:t>
      </w:r>
      <w:proofErr w:type="spellStart"/>
      <w:r>
        <w:t>Wemos</w:t>
      </w:r>
      <w:proofErr w:type="spellEnd"/>
      <w:r>
        <w:t xml:space="preserve"> D1 mini pro de 16 </w:t>
      </w:r>
      <w:proofErr w:type="spellStart"/>
      <w:r>
        <w:t>mb</w:t>
      </w:r>
      <w:proofErr w:type="spellEnd"/>
      <w:r>
        <w:t xml:space="preserve"> de memoria con el chip ESP8266, esta placa es una de las mejores que hay</w:t>
      </w:r>
      <w:r w:rsidR="003F348B">
        <w:t xml:space="preserve"> por ese rango de precios, </w:t>
      </w:r>
      <w:r>
        <w:t>entre 4 y 5 euros.</w:t>
      </w:r>
      <w:r w:rsidR="003F348B">
        <w:t xml:space="preserve"> Además con esta placa han trabajado unos compañeros míos realizando un proyecto y ellos también se decantaron por ella. Hemos elegido esta placa del fabricante </w:t>
      </w:r>
      <w:proofErr w:type="spellStart"/>
      <w:r w:rsidR="003F348B">
        <w:t>Wemos</w:t>
      </w:r>
      <w:proofErr w:type="spellEnd"/>
      <w:r w:rsidR="003F348B">
        <w:t xml:space="preserve"> frente a otros fabricantes como sería </w:t>
      </w:r>
      <w:proofErr w:type="spellStart"/>
      <w:r w:rsidR="003F348B">
        <w:t>Olimex</w:t>
      </w:r>
      <w:proofErr w:type="spellEnd"/>
      <w:r w:rsidR="003F348B">
        <w:t xml:space="preserve"> u </w:t>
      </w:r>
      <w:proofErr w:type="spellStart"/>
      <w:r w:rsidR="003F348B">
        <w:t>Adafruit</w:t>
      </w:r>
      <w:proofErr w:type="spellEnd"/>
      <w:r w:rsidR="003F348B">
        <w:t xml:space="preserve">, en el caso de </w:t>
      </w:r>
      <w:proofErr w:type="spellStart"/>
      <w:r w:rsidR="003F348B">
        <w:t>Olimex</w:t>
      </w:r>
      <w:proofErr w:type="spellEnd"/>
      <w:r w:rsidR="003F348B">
        <w:t xml:space="preserve"> no posee ningún puerto USB y en cuanto a </w:t>
      </w:r>
      <w:proofErr w:type="spellStart"/>
      <w:r w:rsidR="003F348B">
        <w:t>Adafruit</w:t>
      </w:r>
      <w:proofErr w:type="spellEnd"/>
      <w:r w:rsidR="003F348B">
        <w:t xml:space="preserve"> sería una placa con más características de las que necesitamos.</w:t>
      </w:r>
    </w:p>
    <w:p w:rsidR="003F348B" w:rsidRDefault="003F348B" w:rsidP="009928CC">
      <w:r>
        <w:t xml:space="preserve">En cuanto a las ventajas que tiene es que posee un puerto USB mediante el cual nos conectamos a ella para introducirle las librerías y demás información, tiene un botón de </w:t>
      </w:r>
      <w:proofErr w:type="spellStart"/>
      <w:r>
        <w:t>reset</w:t>
      </w:r>
      <w:proofErr w:type="spellEnd"/>
      <w:r>
        <w:t xml:space="preserve"> y la más importante de todas tiene 16 </w:t>
      </w:r>
      <w:proofErr w:type="spellStart"/>
      <w:r>
        <w:t>mb</w:t>
      </w:r>
      <w:proofErr w:type="spellEnd"/>
      <w:r>
        <w:t xml:space="preserve"> de memoria. </w:t>
      </w:r>
    </w:p>
    <w:p w:rsidR="003F348B" w:rsidRDefault="003F348B" w:rsidP="009928CC"/>
    <w:p w:rsidR="003F348B" w:rsidRDefault="003F348B" w:rsidP="009928CC"/>
    <w:p w:rsidR="003F348B" w:rsidRDefault="003F348B" w:rsidP="009928CC"/>
    <w:p w:rsidR="003F348B" w:rsidRDefault="003F348B" w:rsidP="009928CC"/>
    <w:p w:rsidR="003F348B" w:rsidRDefault="003F348B" w:rsidP="003F348B">
      <w:pPr>
        <w:pStyle w:val="Ttulo3"/>
      </w:pPr>
      <w:bookmarkStart w:id="4" w:name="_Toc67523515"/>
      <w:r>
        <w:lastRenderedPageBreak/>
        <w:t>DHT11</w:t>
      </w:r>
      <w:bookmarkEnd w:id="4"/>
    </w:p>
    <w:p w:rsidR="003F348B" w:rsidRDefault="003F348B" w:rsidP="003F348B">
      <w:r>
        <w:t>El DHT11 es un sensor</w:t>
      </w:r>
      <w:r w:rsidR="00514E1A">
        <w:t xml:space="preserve"> que se utiliza para hacer mediciones de temperatura y de humedad, este sensor es</w:t>
      </w:r>
      <w:r>
        <w:t xml:space="preserve"> del fabricante </w:t>
      </w:r>
      <w:proofErr w:type="spellStart"/>
      <w:r>
        <w:t>Adafruit</w:t>
      </w:r>
      <w:proofErr w:type="spellEnd"/>
      <w:r w:rsidR="00514E1A">
        <w:t>. La ventaja más clara que he tenido en cuenta para decantarme por este y no por otro sensor es que este es digital, a diferencia de otros sensores como el LM35, este utiliza un pin digital mediante el cual se envía la información, esto hace que haya menos ruido, es decir que la información que recibamos sea más acorde con la realidad.</w:t>
      </w:r>
    </w:p>
    <w:p w:rsidR="00514E1A" w:rsidRDefault="00514E1A" w:rsidP="00514E1A">
      <w:pPr>
        <w:pStyle w:val="Ttulo3"/>
      </w:pPr>
      <w:bookmarkStart w:id="5" w:name="_Toc67523516"/>
      <w:proofErr w:type="spellStart"/>
      <w:r>
        <w:t>Senseair</w:t>
      </w:r>
      <w:proofErr w:type="spellEnd"/>
      <w:r>
        <w:t xml:space="preserve"> S8</w:t>
      </w:r>
      <w:bookmarkEnd w:id="5"/>
    </w:p>
    <w:p w:rsidR="00514E1A" w:rsidRDefault="00514E1A" w:rsidP="00514E1A">
      <w:r>
        <w:t>Este es el sensor de CO</w:t>
      </w:r>
      <w:r>
        <w:rPr>
          <w:vertAlign w:val="subscript"/>
        </w:rPr>
        <w:t>2</w:t>
      </w:r>
      <w:r>
        <w:t xml:space="preserve"> que he elegido frente a otros como sería </w:t>
      </w:r>
      <w:r w:rsidR="00282654">
        <w:t xml:space="preserve">MH-Z19B, he escogido el </w:t>
      </w:r>
      <w:proofErr w:type="spellStart"/>
      <w:r w:rsidR="00282654">
        <w:t>Sensair</w:t>
      </w:r>
      <w:proofErr w:type="spellEnd"/>
      <w:r w:rsidR="00282654">
        <w:t xml:space="preserve"> debido a una serie de motivos, el principal motivo es que este sensor es de mejor calidad, proviene de una empresa sueca. Las mediciones que tiene son más precisas y aparte la calibración que tiene de fábrica es mejor que la del otro sensor, la duración es más elevada y da menos problemas con la alimentación. El precio del MH-Z19B es de unos 18 euros frente a los 25 del </w:t>
      </w:r>
      <w:proofErr w:type="spellStart"/>
      <w:r w:rsidR="00282654">
        <w:t>Senseair</w:t>
      </w:r>
      <w:proofErr w:type="spellEnd"/>
      <w:r w:rsidR="00282654">
        <w:t>, la diferencia tampoco es tan exagerada, apenas 7 euros.</w:t>
      </w:r>
    </w:p>
    <w:p w:rsidR="00282654" w:rsidRPr="00514E1A" w:rsidRDefault="00282654" w:rsidP="00514E1A"/>
    <w:sectPr w:rsidR="00282654" w:rsidRPr="00514E1A" w:rsidSect="0048734A">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376" w:rsidRDefault="00C05376" w:rsidP="0048734A">
      <w:pPr>
        <w:spacing w:after="0" w:line="240" w:lineRule="auto"/>
      </w:pPr>
      <w:r>
        <w:separator/>
      </w:r>
    </w:p>
  </w:endnote>
  <w:endnote w:type="continuationSeparator" w:id="0">
    <w:p w:rsidR="00C05376" w:rsidRDefault="00C05376" w:rsidP="00487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34A" w:rsidRDefault="0048734A">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282654">
      <w:rPr>
        <w:caps/>
        <w:noProof/>
        <w:color w:val="5B9BD5" w:themeColor="accent1"/>
      </w:rPr>
      <w:t>1</w:t>
    </w:r>
    <w:r>
      <w:rPr>
        <w:caps/>
        <w:color w:val="5B9BD5" w:themeColor="accent1"/>
      </w:rPr>
      <w:fldChar w:fldCharType="end"/>
    </w:r>
  </w:p>
  <w:p w:rsidR="0048734A" w:rsidRDefault="0048734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376" w:rsidRDefault="00C05376" w:rsidP="0048734A">
      <w:pPr>
        <w:spacing w:after="0" w:line="240" w:lineRule="auto"/>
      </w:pPr>
      <w:r>
        <w:separator/>
      </w:r>
    </w:p>
  </w:footnote>
  <w:footnote w:type="continuationSeparator" w:id="0">
    <w:p w:rsidR="00C05376" w:rsidRDefault="00C05376" w:rsidP="004873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34A" w:rsidRDefault="0048734A">
    <w:pPr>
      <w:pStyle w:val="Encabezado"/>
    </w:pPr>
    <w:r>
      <w:t>Emilian Scurtu</w:t>
    </w:r>
    <w:r>
      <w:ptab w:relativeTo="margin" w:alignment="center" w:leader="none"/>
    </w:r>
    <w:r>
      <w:t>Proyecto Integrado</w:t>
    </w:r>
    <w:r>
      <w:ptab w:relativeTo="margin" w:alignment="right" w:leader="none"/>
    </w:r>
    <w:r>
      <w:t>19/03/2021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C5214E"/>
    <w:multiLevelType w:val="hybridMultilevel"/>
    <w:tmpl w:val="C9A092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01813C5"/>
    <w:multiLevelType w:val="hybridMultilevel"/>
    <w:tmpl w:val="6032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464"/>
    <w:rsid w:val="00041972"/>
    <w:rsid w:val="00282654"/>
    <w:rsid w:val="003F348B"/>
    <w:rsid w:val="0048734A"/>
    <w:rsid w:val="00514E1A"/>
    <w:rsid w:val="00565FA2"/>
    <w:rsid w:val="00683464"/>
    <w:rsid w:val="006C7953"/>
    <w:rsid w:val="00734E04"/>
    <w:rsid w:val="009928CC"/>
    <w:rsid w:val="00AB436B"/>
    <w:rsid w:val="00C05376"/>
    <w:rsid w:val="00E40A86"/>
    <w:rsid w:val="00E560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53373A-6815-49DB-973F-00F544A57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873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928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F34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8734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8734A"/>
    <w:rPr>
      <w:rFonts w:eastAsiaTheme="minorEastAsia"/>
      <w:lang w:eastAsia="es-ES"/>
    </w:rPr>
  </w:style>
  <w:style w:type="paragraph" w:styleId="Encabezado">
    <w:name w:val="header"/>
    <w:basedOn w:val="Normal"/>
    <w:link w:val="EncabezadoCar"/>
    <w:uiPriority w:val="99"/>
    <w:unhideWhenUsed/>
    <w:rsid w:val="004873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734A"/>
  </w:style>
  <w:style w:type="paragraph" w:styleId="Piedepgina">
    <w:name w:val="footer"/>
    <w:basedOn w:val="Normal"/>
    <w:link w:val="PiedepginaCar"/>
    <w:uiPriority w:val="99"/>
    <w:unhideWhenUsed/>
    <w:rsid w:val="004873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734A"/>
  </w:style>
  <w:style w:type="character" w:customStyle="1" w:styleId="Ttulo1Car">
    <w:name w:val="Título 1 Car"/>
    <w:basedOn w:val="Fuentedeprrafopredeter"/>
    <w:link w:val="Ttulo1"/>
    <w:uiPriority w:val="9"/>
    <w:rsid w:val="0048734A"/>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48734A"/>
    <w:pPr>
      <w:outlineLvl w:val="9"/>
    </w:pPr>
    <w:rPr>
      <w:lang w:eastAsia="es-ES"/>
    </w:rPr>
  </w:style>
  <w:style w:type="paragraph" w:styleId="Prrafodelista">
    <w:name w:val="List Paragraph"/>
    <w:basedOn w:val="Normal"/>
    <w:uiPriority w:val="34"/>
    <w:qFormat/>
    <w:rsid w:val="00E560C6"/>
    <w:pPr>
      <w:ind w:left="720"/>
      <w:contextualSpacing/>
    </w:pPr>
  </w:style>
  <w:style w:type="paragraph" w:styleId="TDC1">
    <w:name w:val="toc 1"/>
    <w:basedOn w:val="Normal"/>
    <w:next w:val="Normal"/>
    <w:autoRedefine/>
    <w:uiPriority w:val="39"/>
    <w:unhideWhenUsed/>
    <w:rsid w:val="00AB436B"/>
    <w:pPr>
      <w:spacing w:after="100"/>
    </w:pPr>
  </w:style>
  <w:style w:type="character" w:styleId="Hipervnculo">
    <w:name w:val="Hyperlink"/>
    <w:basedOn w:val="Fuentedeprrafopredeter"/>
    <w:uiPriority w:val="99"/>
    <w:unhideWhenUsed/>
    <w:rsid w:val="00AB436B"/>
    <w:rPr>
      <w:color w:val="0563C1" w:themeColor="hyperlink"/>
      <w:u w:val="single"/>
    </w:rPr>
  </w:style>
  <w:style w:type="character" w:styleId="nfasissutil">
    <w:name w:val="Subtle Emphasis"/>
    <w:basedOn w:val="Fuentedeprrafopredeter"/>
    <w:uiPriority w:val="19"/>
    <w:qFormat/>
    <w:rsid w:val="00E40A86"/>
    <w:rPr>
      <w:i/>
      <w:iCs/>
      <w:color w:val="404040" w:themeColor="text1" w:themeTint="BF"/>
    </w:rPr>
  </w:style>
  <w:style w:type="paragraph" w:styleId="Subttulo">
    <w:name w:val="Subtitle"/>
    <w:basedOn w:val="Normal"/>
    <w:next w:val="Normal"/>
    <w:link w:val="SubttuloCar"/>
    <w:uiPriority w:val="11"/>
    <w:qFormat/>
    <w:rsid w:val="00E40A8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40A86"/>
    <w:rPr>
      <w:rFonts w:eastAsiaTheme="minorEastAsia"/>
      <w:color w:val="5A5A5A" w:themeColor="text1" w:themeTint="A5"/>
      <w:spacing w:val="15"/>
    </w:rPr>
  </w:style>
  <w:style w:type="character" w:styleId="nfasis">
    <w:name w:val="Emphasis"/>
    <w:basedOn w:val="Fuentedeprrafopredeter"/>
    <w:uiPriority w:val="20"/>
    <w:qFormat/>
    <w:rsid w:val="00E40A86"/>
    <w:rPr>
      <w:i/>
      <w:iCs/>
    </w:rPr>
  </w:style>
  <w:style w:type="character" w:styleId="nfasisintenso">
    <w:name w:val="Intense Emphasis"/>
    <w:basedOn w:val="Fuentedeprrafopredeter"/>
    <w:uiPriority w:val="21"/>
    <w:qFormat/>
    <w:rsid w:val="00E40A86"/>
    <w:rPr>
      <w:i/>
      <w:iCs/>
      <w:color w:val="5B9BD5" w:themeColor="accent1"/>
    </w:rPr>
  </w:style>
  <w:style w:type="paragraph" w:styleId="Puesto">
    <w:name w:val="Title"/>
    <w:basedOn w:val="Normal"/>
    <w:next w:val="Normal"/>
    <w:link w:val="PuestoCar"/>
    <w:uiPriority w:val="10"/>
    <w:qFormat/>
    <w:rsid w:val="00E40A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E40A86"/>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9928CC"/>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9928CC"/>
    <w:pPr>
      <w:spacing w:after="100"/>
      <w:ind w:left="220"/>
    </w:pPr>
  </w:style>
  <w:style w:type="character" w:customStyle="1" w:styleId="Ttulo3Car">
    <w:name w:val="Título 3 Car"/>
    <w:basedOn w:val="Fuentedeprrafopredeter"/>
    <w:link w:val="Ttulo3"/>
    <w:uiPriority w:val="9"/>
    <w:rsid w:val="003F348B"/>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28265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B0A6AD-76C6-4E9F-AEBB-E5AF28CA1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728</Words>
  <Characters>4004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Proyecto Integrado</vt:lpstr>
    </vt:vector>
  </TitlesOfParts>
  <Company/>
  <LinksUpToDate>false</LinksUpToDate>
  <CharactersWithSpaces>4723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Integrado</dc:title>
  <dc:subject>Sensores, MQTT, Telegraf, InfluxDB y Grafana</dc:subject>
  <dc:creator>Emilian Scurtu</dc:creator>
  <cp:keywords/>
  <dc:description/>
  <cp:lastModifiedBy>emilian scurtu</cp:lastModifiedBy>
  <cp:revision>6</cp:revision>
  <dcterms:created xsi:type="dcterms:W3CDTF">2021-03-23T11:48:00Z</dcterms:created>
  <dcterms:modified xsi:type="dcterms:W3CDTF">2021-03-24T23:11:00Z</dcterms:modified>
</cp:coreProperties>
</file>