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19CF" w14:textId="68D128D8" w:rsidR="00F2490D" w:rsidRDefault="000A43A8" w:rsidP="000A43A8">
      <w:pPr>
        <w:pStyle w:val="Ttulo1"/>
        <w:numPr>
          <w:ilvl w:val="0"/>
          <w:numId w:val="2"/>
        </w:numPr>
      </w:pPr>
      <w:r>
        <w:t>Principios de diseño básicos</w:t>
      </w:r>
      <w:r w:rsidR="00527637">
        <w:t xml:space="preserve"> </w:t>
      </w:r>
    </w:p>
    <w:p w14:paraId="5FB2EDC8" w14:textId="6E5908CA" w:rsidR="000A43A8" w:rsidRDefault="000A43A8" w:rsidP="000A43A8"/>
    <w:p w14:paraId="68B3263D" w14:textId="1DE51AB4" w:rsidR="000A43A8" w:rsidRDefault="000A43A8" w:rsidP="000A43A8">
      <w:r>
        <w:br/>
      </w:r>
    </w:p>
    <w:p w14:paraId="0D236C3D" w14:textId="3FF82509" w:rsidR="000A43A8" w:rsidRDefault="000A43A8" w:rsidP="000A43A8">
      <w:pPr>
        <w:pStyle w:val="Ttulo1"/>
        <w:numPr>
          <w:ilvl w:val="0"/>
          <w:numId w:val="2"/>
        </w:numPr>
      </w:pPr>
      <w:r>
        <w:t xml:space="preserve">Diseño de </w:t>
      </w:r>
      <w:r w:rsidR="00527637">
        <w:t xml:space="preserve">la </w:t>
      </w:r>
      <w:r>
        <w:t>retícula o ventana</w:t>
      </w:r>
      <w:r w:rsidR="00527637">
        <w:t>s y menús</w:t>
      </w:r>
    </w:p>
    <w:p w14:paraId="396FC903" w14:textId="793E357E" w:rsidR="000A43A8" w:rsidRDefault="000A43A8" w:rsidP="000A43A8">
      <w:r>
        <w:br/>
      </w:r>
    </w:p>
    <w:p w14:paraId="0117B662" w14:textId="05BC90E4" w:rsidR="000A43A8" w:rsidRDefault="000A43A8" w:rsidP="000A43A8"/>
    <w:p w14:paraId="2E0F32A7" w14:textId="01E56969" w:rsidR="000A43A8" w:rsidRDefault="000A43A8" w:rsidP="000A43A8">
      <w:pPr>
        <w:pStyle w:val="Ttulo1"/>
        <w:numPr>
          <w:ilvl w:val="0"/>
          <w:numId w:val="2"/>
        </w:numPr>
      </w:pPr>
      <w:r>
        <w:t>Colores utilizados</w:t>
      </w:r>
    </w:p>
    <w:p w14:paraId="590988C8" w14:textId="5DD13DDE" w:rsidR="000A43A8" w:rsidRDefault="000A43A8" w:rsidP="000A43A8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2268"/>
      </w:tblGrid>
      <w:tr w:rsidR="000A43A8" w14:paraId="749CF99B" w14:textId="77777777" w:rsidTr="00825585">
        <w:trPr>
          <w:trHeight w:val="324"/>
        </w:trPr>
        <w:tc>
          <w:tcPr>
            <w:tcW w:w="3037" w:type="dxa"/>
            <w:shd w:val="clear" w:color="auto" w:fill="D9E2F3" w:themeFill="accent1" w:themeFillTint="33"/>
          </w:tcPr>
          <w:p w14:paraId="511E3FA0" w14:textId="54350D37" w:rsidR="000A43A8" w:rsidRPr="000A43A8" w:rsidRDefault="000A43A8" w:rsidP="000A43A8">
            <w:pPr>
              <w:jc w:val="center"/>
              <w:rPr>
                <w:b/>
                <w:bCs/>
              </w:rPr>
            </w:pPr>
            <w:r w:rsidRPr="000A43A8">
              <w:rPr>
                <w:b/>
                <w:bCs/>
              </w:rPr>
              <w:t>Elemento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07BB35F" w14:textId="4E520FB5" w:rsidR="000A43A8" w:rsidRPr="000A43A8" w:rsidRDefault="000A43A8" w:rsidP="000A43A8">
            <w:pPr>
              <w:jc w:val="center"/>
              <w:rPr>
                <w:b/>
                <w:bCs/>
              </w:rPr>
            </w:pPr>
            <w:r w:rsidRPr="000A43A8">
              <w:rPr>
                <w:b/>
                <w:bCs/>
              </w:rPr>
              <w:t>Color (RGB)</w:t>
            </w:r>
          </w:p>
        </w:tc>
      </w:tr>
      <w:tr w:rsidR="000A43A8" w14:paraId="202C8D83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4520B50E" w14:textId="4D059AE1" w:rsidR="000A43A8" w:rsidRDefault="00AC3C98" w:rsidP="000A43A8">
            <w:r>
              <w:t xml:space="preserve">Color de fondo </w:t>
            </w:r>
            <w:r w:rsidR="00052CA0">
              <w:t>y barra de título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2CEBCC5" w14:textId="3120B9B0" w:rsidR="000A43A8" w:rsidRDefault="00AC3C98" w:rsidP="000A43A8">
            <w:r w:rsidRPr="00AC3C98">
              <w:t>[33,36,41]</w:t>
            </w:r>
          </w:p>
        </w:tc>
      </w:tr>
      <w:tr w:rsidR="000A43A8" w14:paraId="5FBCD3BA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683D9A0D" w14:textId="423593F6" w:rsidR="000A43A8" w:rsidRDefault="00052CA0" w:rsidP="000A43A8">
            <w:r>
              <w:t>Text fields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E4BDF28" w14:textId="4F43B107" w:rsidR="000A43A8" w:rsidRDefault="00052CA0" w:rsidP="000A43A8">
            <w:r w:rsidRPr="00052CA0">
              <w:t>[49,52,59]</w:t>
            </w:r>
          </w:p>
        </w:tc>
      </w:tr>
      <w:tr w:rsidR="00052CA0" w14:paraId="5761153B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7C6C105C" w14:textId="50053D90" w:rsidR="00052CA0" w:rsidRDefault="00052CA0" w:rsidP="000A43A8">
            <w:r>
              <w:t>Botones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58BCA05E" w14:textId="565887F5" w:rsidR="00052CA0" w:rsidRPr="00052CA0" w:rsidRDefault="00052CA0" w:rsidP="000A43A8">
            <w:r w:rsidRPr="00052CA0">
              <w:t>[35,133,255]</w:t>
            </w:r>
          </w:p>
        </w:tc>
      </w:tr>
      <w:tr w:rsidR="00052CA0" w14:paraId="4FF521BC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42786588" w14:textId="31E29AE3" w:rsidR="00052CA0" w:rsidRDefault="00052CA0" w:rsidP="000A43A8">
            <w:r>
              <w:t>Foreground de las  letras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FDBD7DE" w14:textId="52C957AE" w:rsidR="00052CA0" w:rsidRPr="00052CA0" w:rsidRDefault="00052CA0" w:rsidP="000A43A8">
            <w:r w:rsidRPr="00052CA0">
              <w:t>[255,255,255]</w:t>
            </w:r>
          </w:p>
        </w:tc>
      </w:tr>
      <w:tr w:rsidR="00052CA0" w14:paraId="2368B2C4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0A1C0B15" w14:textId="77777777" w:rsidR="00052CA0" w:rsidRDefault="00052CA0" w:rsidP="000A43A8"/>
        </w:tc>
        <w:tc>
          <w:tcPr>
            <w:tcW w:w="2268" w:type="dxa"/>
            <w:shd w:val="clear" w:color="auto" w:fill="D9E2F3" w:themeFill="accent1" w:themeFillTint="33"/>
          </w:tcPr>
          <w:p w14:paraId="70E1D9AD" w14:textId="77777777" w:rsidR="00052CA0" w:rsidRPr="00052CA0" w:rsidRDefault="00052CA0" w:rsidP="000A43A8"/>
        </w:tc>
      </w:tr>
    </w:tbl>
    <w:p w14:paraId="36F60B31" w14:textId="103FF938" w:rsidR="000A43A8" w:rsidRDefault="000A43A8" w:rsidP="000A43A8">
      <w:pPr>
        <w:ind w:left="360"/>
      </w:pPr>
    </w:p>
    <w:p w14:paraId="014897D7" w14:textId="77777777" w:rsidR="000A43A8" w:rsidRDefault="000A43A8" w:rsidP="00825585"/>
    <w:p w14:paraId="1507771A" w14:textId="08B02A10" w:rsidR="000A43A8" w:rsidRDefault="000A43A8" w:rsidP="000A43A8">
      <w:pPr>
        <w:pStyle w:val="Ttulo1"/>
        <w:numPr>
          <w:ilvl w:val="0"/>
          <w:numId w:val="2"/>
        </w:numPr>
      </w:pPr>
      <w:r>
        <w:t>Tipografía</w:t>
      </w:r>
    </w:p>
    <w:p w14:paraId="694A664D" w14:textId="28A6FBAA" w:rsidR="000A43A8" w:rsidRDefault="00AC3C98" w:rsidP="000A43A8">
      <w:r>
        <w:t>Verdana</w:t>
      </w:r>
      <w:r w:rsidR="000D4C85">
        <w:t xml:space="preserve"> para las etiquetas y</w:t>
      </w:r>
      <w:r w:rsidR="00601705">
        <w:t xml:space="preserve"> S</w:t>
      </w:r>
      <w:r w:rsidR="000D4C85">
        <w:t>e</w:t>
      </w:r>
      <w:r w:rsidR="00601705">
        <w:t>goe</w:t>
      </w:r>
      <w:r w:rsidR="000D4C85">
        <w:t xml:space="preserve"> UI para los text fields.</w:t>
      </w:r>
    </w:p>
    <w:p w14:paraId="4740A9E7" w14:textId="6B91AA55" w:rsidR="000A43A8" w:rsidRDefault="007329F9" w:rsidP="000A43A8">
      <w:r>
        <w:br/>
      </w:r>
    </w:p>
    <w:p w14:paraId="4D5F475B" w14:textId="4F1D839B" w:rsidR="000A43A8" w:rsidRDefault="000A43A8" w:rsidP="000A43A8">
      <w:pPr>
        <w:pStyle w:val="Ttulo1"/>
        <w:numPr>
          <w:ilvl w:val="0"/>
          <w:numId w:val="2"/>
        </w:numPr>
      </w:pPr>
      <w:r>
        <w:t>Iconografía</w:t>
      </w:r>
    </w:p>
    <w:p w14:paraId="3A4EC0BA" w14:textId="7A447D3A" w:rsidR="000A43A8" w:rsidRDefault="000A43A8" w:rsidP="000A43A8"/>
    <w:p w14:paraId="30851C39" w14:textId="6FD5790C" w:rsidR="000A43A8" w:rsidRDefault="007329F9" w:rsidP="000A43A8">
      <w:r>
        <w:br/>
      </w:r>
    </w:p>
    <w:p w14:paraId="4510FFD2" w14:textId="0BED4A9B" w:rsidR="000A43A8" w:rsidRDefault="000A43A8" w:rsidP="000A43A8">
      <w:pPr>
        <w:pStyle w:val="Ttulo1"/>
        <w:numPr>
          <w:ilvl w:val="0"/>
          <w:numId w:val="2"/>
        </w:numPr>
      </w:pPr>
      <w:r>
        <w:t>Contenido</w:t>
      </w:r>
    </w:p>
    <w:p w14:paraId="5E1F7CDC" w14:textId="69BF6C9F" w:rsidR="000A43A8" w:rsidRDefault="000A43A8" w:rsidP="000A43A8"/>
    <w:p w14:paraId="6FB6F357" w14:textId="58A239CE" w:rsidR="00825585" w:rsidRDefault="00825585" w:rsidP="000A43A8"/>
    <w:p w14:paraId="62906E93" w14:textId="77777777" w:rsidR="00825585" w:rsidRPr="000A43A8" w:rsidRDefault="00825585" w:rsidP="000A43A8"/>
    <w:sectPr w:rsidR="00825585" w:rsidRPr="000A43A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C59C4" w14:textId="77777777" w:rsidR="001333BF" w:rsidRDefault="001333BF" w:rsidP="00527637">
      <w:pPr>
        <w:spacing w:after="0" w:line="240" w:lineRule="auto"/>
      </w:pPr>
      <w:r>
        <w:separator/>
      </w:r>
    </w:p>
  </w:endnote>
  <w:endnote w:type="continuationSeparator" w:id="0">
    <w:p w14:paraId="25A42EF2" w14:textId="77777777" w:rsidR="001333BF" w:rsidRDefault="001333BF" w:rsidP="0052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D67F" w14:textId="77777777" w:rsidR="001333BF" w:rsidRDefault="001333BF" w:rsidP="00527637">
      <w:pPr>
        <w:spacing w:after="0" w:line="240" w:lineRule="auto"/>
      </w:pPr>
      <w:r>
        <w:separator/>
      </w:r>
    </w:p>
  </w:footnote>
  <w:footnote w:type="continuationSeparator" w:id="0">
    <w:p w14:paraId="6A3BAF5A" w14:textId="77777777" w:rsidR="001333BF" w:rsidRDefault="001333BF" w:rsidP="0052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A811" w14:textId="2F4860E7" w:rsidR="00527637" w:rsidRDefault="00527637">
    <w:pPr>
      <w:pStyle w:val="Encabezado"/>
    </w:pPr>
    <w:r>
      <w:t>Plantilla Guía de Estilo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4FA9"/>
    <w:multiLevelType w:val="hybridMultilevel"/>
    <w:tmpl w:val="0A4A2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945E7A"/>
    <w:multiLevelType w:val="hybridMultilevel"/>
    <w:tmpl w:val="CC30D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A8"/>
    <w:rsid w:val="00052CA0"/>
    <w:rsid w:val="000A43A8"/>
    <w:rsid w:val="000D4C85"/>
    <w:rsid w:val="000F13DD"/>
    <w:rsid w:val="001333BF"/>
    <w:rsid w:val="00134FBE"/>
    <w:rsid w:val="003E021B"/>
    <w:rsid w:val="00527637"/>
    <w:rsid w:val="00601705"/>
    <w:rsid w:val="00653D4F"/>
    <w:rsid w:val="006D3B22"/>
    <w:rsid w:val="007329F9"/>
    <w:rsid w:val="00825585"/>
    <w:rsid w:val="008A0C07"/>
    <w:rsid w:val="009B7F0B"/>
    <w:rsid w:val="00AC3C98"/>
    <w:rsid w:val="00EA4FEF"/>
    <w:rsid w:val="00EA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1A8D"/>
  <w15:chartTrackingRefBased/>
  <w15:docId w15:val="{D948A481-A52E-4C01-960E-1221EE97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3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A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27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637"/>
  </w:style>
  <w:style w:type="paragraph" w:styleId="Piedepgina">
    <w:name w:val="footer"/>
    <w:basedOn w:val="Normal"/>
    <w:link w:val="PiedepginaCar"/>
    <w:uiPriority w:val="99"/>
    <w:unhideWhenUsed/>
    <w:rsid w:val="00527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Traseira</dc:creator>
  <cp:keywords/>
  <dc:description/>
  <cp:lastModifiedBy>Jaime De la fuente Calvente</cp:lastModifiedBy>
  <cp:revision>9</cp:revision>
  <dcterms:created xsi:type="dcterms:W3CDTF">2022-10-22T10:34:00Z</dcterms:created>
  <dcterms:modified xsi:type="dcterms:W3CDTF">2022-10-30T10:08:00Z</dcterms:modified>
</cp:coreProperties>
</file>