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603FE" w14:textId="77777777" w:rsidR="002C2032" w:rsidRPr="006435A6" w:rsidRDefault="00986D1A" w:rsidP="002C2032">
      <w:pPr>
        <w:spacing w:after="40"/>
        <w:jc w:val="center"/>
        <w:rPr>
          <w:b/>
          <w:bCs/>
          <w:color w:val="538135" w:themeColor="accent6" w:themeShade="BF"/>
          <w:sz w:val="36"/>
          <w:szCs w:val="36"/>
          <w:lang w:val="en-US"/>
        </w:rPr>
      </w:pPr>
      <w:r w:rsidRPr="006435A6">
        <w:rPr>
          <w:color w:val="538135" w:themeColor="accent6" w:themeShade="BF"/>
          <w:lang w:val="en-US"/>
        </w:rPr>
        <w:drawing>
          <wp:anchor distT="0" distB="0" distL="114300" distR="114300" simplePos="0" relativeHeight="251658240" behindDoc="1" locked="0" layoutInCell="1" allowOverlap="1" wp14:anchorId="49533A87" wp14:editId="18F930C6">
            <wp:simplePos x="0" y="0"/>
            <wp:positionH relativeFrom="margin">
              <wp:posOffset>3981450</wp:posOffset>
            </wp:positionH>
            <wp:positionV relativeFrom="paragraph">
              <wp:posOffset>-798195</wp:posOffset>
            </wp:positionV>
            <wp:extent cx="2584450" cy="985537"/>
            <wp:effectExtent l="0" t="0" r="6350" b="508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985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35A6">
        <w:rPr>
          <w:b/>
          <w:bCs/>
          <w:color w:val="538135" w:themeColor="accent6" w:themeShade="BF"/>
          <w:sz w:val="36"/>
          <w:szCs w:val="36"/>
          <w:lang w:val="en-US"/>
        </w:rPr>
        <w:t>Free RTOS</w:t>
      </w:r>
    </w:p>
    <w:p w14:paraId="7CD40B99" w14:textId="77777777" w:rsidR="00B53FAF" w:rsidRPr="006435A6" w:rsidRDefault="00B53FAF" w:rsidP="00B53FAF">
      <w:pPr>
        <w:spacing w:after="40"/>
        <w:rPr>
          <w:b/>
          <w:bCs/>
          <w:color w:val="538135" w:themeColor="accent6" w:themeShade="BF"/>
          <w:sz w:val="36"/>
          <w:szCs w:val="36"/>
          <w:lang w:val="en-US"/>
        </w:rPr>
      </w:pPr>
    </w:p>
    <w:p w14:paraId="6DCDF519" w14:textId="77777777" w:rsidR="002C2032" w:rsidRPr="006435A6" w:rsidRDefault="00B53FAF" w:rsidP="00B53FAF">
      <w:pPr>
        <w:spacing w:after="20"/>
        <w:rPr>
          <w:color w:val="538135" w:themeColor="accent6" w:themeShade="BF"/>
          <w:sz w:val="32"/>
          <w:szCs w:val="32"/>
          <w:u w:val="single"/>
          <w:lang w:val="en-US"/>
        </w:rPr>
      </w:pPr>
      <w:r w:rsidRPr="006435A6">
        <w:rPr>
          <w:color w:val="538135" w:themeColor="accent6" w:themeShade="BF"/>
          <w:sz w:val="32"/>
          <w:szCs w:val="32"/>
          <w:u w:val="single"/>
          <w:lang w:val="en-US"/>
        </w:rPr>
        <w:t>General:</w:t>
      </w:r>
    </w:p>
    <w:p w14:paraId="1140BE7D" w14:textId="4FB351FF" w:rsidR="00986D1A" w:rsidRPr="006435A6" w:rsidRDefault="00986D1A" w:rsidP="002C2032">
      <w:pPr>
        <w:spacing w:after="20"/>
        <w:rPr>
          <w:sz w:val="28"/>
          <w:szCs w:val="28"/>
          <w:lang w:val="en-US"/>
        </w:rPr>
      </w:pPr>
      <w:r w:rsidRPr="006435A6">
        <w:rPr>
          <w:sz w:val="28"/>
          <w:szCs w:val="28"/>
          <w:lang w:val="en-US"/>
        </w:rPr>
        <w:t>Free RTOS is a</w:t>
      </w:r>
      <w:r w:rsidR="006435A6">
        <w:rPr>
          <w:sz w:val="28"/>
          <w:szCs w:val="28"/>
          <w:lang w:val="en-US"/>
        </w:rPr>
        <w:t>n</w:t>
      </w:r>
      <w:bookmarkStart w:id="0" w:name="_GoBack"/>
      <w:bookmarkEnd w:id="0"/>
      <w:r w:rsidR="00B53FAF" w:rsidRPr="006435A6">
        <w:rPr>
          <w:sz w:val="28"/>
          <w:szCs w:val="28"/>
          <w:lang w:val="en-US"/>
        </w:rPr>
        <w:t xml:space="preserve"> open-source</w:t>
      </w:r>
      <w:r w:rsidRPr="006435A6">
        <w:rPr>
          <w:sz w:val="28"/>
          <w:szCs w:val="28"/>
          <w:lang w:val="en-US"/>
        </w:rPr>
        <w:t xml:space="preserve"> real-time operating system</w:t>
      </w:r>
      <w:r w:rsidR="002C2032" w:rsidRPr="006435A6">
        <w:rPr>
          <w:sz w:val="28"/>
          <w:szCs w:val="28"/>
          <w:lang w:val="en-US"/>
        </w:rPr>
        <w:t xml:space="preserve"> (RTOS)</w:t>
      </w:r>
      <w:r w:rsidRPr="006435A6">
        <w:rPr>
          <w:sz w:val="28"/>
          <w:szCs w:val="28"/>
          <w:lang w:val="en-US"/>
        </w:rPr>
        <w:t xml:space="preserve"> kernel for embedded devices</w:t>
      </w:r>
      <w:r w:rsidR="002C2032" w:rsidRPr="006435A6">
        <w:rPr>
          <w:sz w:val="28"/>
          <w:szCs w:val="28"/>
          <w:lang w:val="en-US"/>
        </w:rPr>
        <w:t>.</w:t>
      </w:r>
    </w:p>
    <w:p w14:paraId="7BD8855E" w14:textId="77777777" w:rsidR="00B53FAF" w:rsidRPr="006435A6" w:rsidRDefault="00B53FAF" w:rsidP="002C2032">
      <w:pPr>
        <w:spacing w:after="20"/>
        <w:rPr>
          <w:sz w:val="28"/>
          <w:szCs w:val="28"/>
          <w:lang w:val="en-US"/>
        </w:rPr>
      </w:pPr>
      <w:r w:rsidRPr="006435A6">
        <w:rPr>
          <w:sz w:val="28"/>
          <w:szCs w:val="28"/>
          <w:lang w:val="en-US"/>
        </w:rPr>
        <w:t>The kernel type is Microkernel and it has a MIT-License.</w:t>
      </w:r>
    </w:p>
    <w:p w14:paraId="3C815DAF" w14:textId="77777777" w:rsidR="00986D1A" w:rsidRPr="006435A6" w:rsidRDefault="00986D1A" w:rsidP="002C2032">
      <w:pPr>
        <w:spacing w:after="20"/>
        <w:rPr>
          <w:sz w:val="28"/>
          <w:szCs w:val="28"/>
          <w:lang w:val="en-US"/>
        </w:rPr>
      </w:pPr>
      <w:r w:rsidRPr="006435A6">
        <w:rPr>
          <w:sz w:val="28"/>
          <w:szCs w:val="28"/>
          <w:lang w:val="en-US"/>
        </w:rPr>
        <w:t>It is designed to be small and simple</w:t>
      </w:r>
      <w:r w:rsidR="00B53FAF" w:rsidRPr="006435A6">
        <w:rPr>
          <w:sz w:val="28"/>
          <w:szCs w:val="28"/>
          <w:lang w:val="en-US"/>
        </w:rPr>
        <w:t xml:space="preserve"> and it </w:t>
      </w:r>
      <w:r w:rsidRPr="006435A6">
        <w:rPr>
          <w:sz w:val="28"/>
          <w:szCs w:val="28"/>
          <w:lang w:val="en-US"/>
        </w:rPr>
        <w:t>is written in C and consists of only 3 C-Files.</w:t>
      </w:r>
    </w:p>
    <w:p w14:paraId="49F3EA33" w14:textId="77777777" w:rsidR="00986D1A" w:rsidRPr="006435A6" w:rsidRDefault="002C2032" w:rsidP="002C2032">
      <w:pPr>
        <w:spacing w:after="20"/>
        <w:rPr>
          <w:sz w:val="28"/>
          <w:szCs w:val="28"/>
          <w:lang w:val="en-US"/>
        </w:rPr>
      </w:pPr>
      <w:r w:rsidRPr="006435A6">
        <w:rPr>
          <w:sz w:val="28"/>
          <w:szCs w:val="28"/>
          <w:lang w:val="en-US"/>
        </w:rPr>
        <w:t>It provides methods for multiple threads or tasks, mutexes, semaphores, and software timers.</w:t>
      </w:r>
    </w:p>
    <w:p w14:paraId="2D6C8863" w14:textId="77777777" w:rsidR="00B53FAF" w:rsidRPr="006435A6" w:rsidRDefault="00B53FAF" w:rsidP="002C2032">
      <w:pPr>
        <w:spacing w:after="20"/>
        <w:rPr>
          <w:sz w:val="28"/>
          <w:szCs w:val="28"/>
          <w:lang w:val="en-US"/>
        </w:rPr>
      </w:pPr>
      <w:r w:rsidRPr="006435A6">
        <w:rPr>
          <w:sz w:val="28"/>
          <w:szCs w:val="28"/>
          <w:lang w:val="en-US"/>
        </w:rPr>
        <w:t>It is intended for hobbyists and professional developers who work on commercial products.</w:t>
      </w:r>
    </w:p>
    <w:p w14:paraId="37B8F9FC" w14:textId="77777777" w:rsidR="002C2032" w:rsidRPr="006435A6" w:rsidRDefault="002C2032" w:rsidP="002C2032">
      <w:pPr>
        <w:spacing w:after="20"/>
        <w:rPr>
          <w:sz w:val="28"/>
          <w:szCs w:val="28"/>
          <w:lang w:val="en-US"/>
        </w:rPr>
      </w:pPr>
    </w:p>
    <w:p w14:paraId="4E5AFEFB" w14:textId="77777777" w:rsidR="002C2032" w:rsidRPr="006435A6" w:rsidRDefault="002C2032" w:rsidP="002C2032">
      <w:pPr>
        <w:spacing w:after="20"/>
        <w:rPr>
          <w:color w:val="538135" w:themeColor="accent6" w:themeShade="BF"/>
          <w:sz w:val="32"/>
          <w:szCs w:val="32"/>
          <w:u w:val="single"/>
          <w:lang w:val="en-US"/>
        </w:rPr>
      </w:pPr>
      <w:r w:rsidRPr="006435A6">
        <w:rPr>
          <w:color w:val="538135" w:themeColor="accent6" w:themeShade="BF"/>
          <w:sz w:val="32"/>
          <w:szCs w:val="32"/>
          <w:u w:val="single"/>
          <w:lang w:val="en-US"/>
        </w:rPr>
        <w:t>Features:</w:t>
      </w:r>
    </w:p>
    <w:p w14:paraId="13F4B323" w14:textId="77777777" w:rsidR="002C2032" w:rsidRPr="006435A6" w:rsidRDefault="002C2032" w:rsidP="002C2032">
      <w:pPr>
        <w:pStyle w:val="Listenabsatz"/>
        <w:numPr>
          <w:ilvl w:val="0"/>
          <w:numId w:val="1"/>
        </w:numPr>
        <w:spacing w:after="20"/>
        <w:rPr>
          <w:sz w:val="28"/>
          <w:szCs w:val="28"/>
          <w:lang w:val="en-US"/>
        </w:rPr>
      </w:pPr>
      <w:r w:rsidRPr="006435A6">
        <w:rPr>
          <w:sz w:val="28"/>
          <w:szCs w:val="28"/>
          <w:lang w:val="en-US"/>
        </w:rPr>
        <w:t>Tick-less option for low power applications</w:t>
      </w:r>
    </w:p>
    <w:p w14:paraId="2D88F1ED" w14:textId="77777777" w:rsidR="002C2032" w:rsidRPr="006435A6" w:rsidRDefault="002C2032" w:rsidP="002C2032">
      <w:pPr>
        <w:pStyle w:val="Listenabsatz"/>
        <w:numPr>
          <w:ilvl w:val="0"/>
          <w:numId w:val="1"/>
        </w:numPr>
        <w:spacing w:after="20"/>
        <w:rPr>
          <w:sz w:val="28"/>
          <w:szCs w:val="28"/>
          <w:lang w:val="en-US"/>
        </w:rPr>
      </w:pPr>
      <w:r w:rsidRPr="006435A6">
        <w:rPr>
          <w:sz w:val="28"/>
          <w:szCs w:val="28"/>
          <w:lang w:val="en-US"/>
        </w:rPr>
        <w:t xml:space="preserve">Book and reference manuals </w:t>
      </w:r>
    </w:p>
    <w:p w14:paraId="79B5CB04" w14:textId="77777777" w:rsidR="002C2032" w:rsidRPr="006435A6" w:rsidRDefault="002C2032" w:rsidP="002C2032">
      <w:pPr>
        <w:pStyle w:val="Listenabsatz"/>
        <w:numPr>
          <w:ilvl w:val="0"/>
          <w:numId w:val="1"/>
        </w:numPr>
        <w:spacing w:after="20"/>
        <w:rPr>
          <w:sz w:val="28"/>
          <w:szCs w:val="28"/>
          <w:lang w:val="en-US"/>
        </w:rPr>
      </w:pPr>
      <w:r w:rsidRPr="006435A6">
        <w:rPr>
          <w:sz w:val="28"/>
          <w:szCs w:val="28"/>
          <w:lang w:val="en-US"/>
        </w:rPr>
        <w:t>Small memory footprint, low overhead, fast execution</w:t>
      </w:r>
    </w:p>
    <w:p w14:paraId="4E3A41F4" w14:textId="77777777" w:rsidR="002C2032" w:rsidRPr="006435A6" w:rsidRDefault="002C2032" w:rsidP="002C2032">
      <w:pPr>
        <w:pStyle w:val="Listenabsatz"/>
        <w:numPr>
          <w:ilvl w:val="0"/>
          <w:numId w:val="1"/>
        </w:numPr>
        <w:spacing w:after="20"/>
        <w:rPr>
          <w:sz w:val="28"/>
          <w:szCs w:val="28"/>
          <w:lang w:val="en-US"/>
        </w:rPr>
      </w:pPr>
      <w:r w:rsidRPr="006435A6">
        <w:rPr>
          <w:sz w:val="28"/>
          <w:szCs w:val="28"/>
          <w:lang w:val="en-US"/>
        </w:rPr>
        <w:t xml:space="preserve">Scheduler can be configured for both preemptive </w:t>
      </w:r>
      <w:proofErr w:type="gramStart"/>
      <w:r w:rsidRPr="006435A6">
        <w:rPr>
          <w:sz w:val="28"/>
          <w:szCs w:val="28"/>
          <w:lang w:val="en-US"/>
        </w:rPr>
        <w:t>or</w:t>
      </w:r>
      <w:proofErr w:type="gramEnd"/>
      <w:r w:rsidRPr="006435A6">
        <w:rPr>
          <w:sz w:val="28"/>
          <w:szCs w:val="28"/>
          <w:lang w:val="en-US"/>
        </w:rPr>
        <w:t xml:space="preserve"> cooperative operation</w:t>
      </w:r>
    </w:p>
    <w:p w14:paraId="2C00FDE4" w14:textId="77777777" w:rsidR="002C2032" w:rsidRPr="006435A6" w:rsidRDefault="002C2032" w:rsidP="002C2032">
      <w:pPr>
        <w:pStyle w:val="Listenabsatz"/>
        <w:numPr>
          <w:ilvl w:val="0"/>
          <w:numId w:val="1"/>
        </w:numPr>
        <w:spacing w:after="20"/>
        <w:rPr>
          <w:sz w:val="28"/>
          <w:szCs w:val="28"/>
          <w:lang w:val="en-US"/>
        </w:rPr>
      </w:pPr>
      <w:r w:rsidRPr="006435A6">
        <w:rPr>
          <w:sz w:val="28"/>
          <w:szCs w:val="28"/>
          <w:lang w:val="en-US"/>
        </w:rPr>
        <w:t>Coroutine support</w:t>
      </w:r>
    </w:p>
    <w:p w14:paraId="3D18DBE9" w14:textId="77777777" w:rsidR="002C2032" w:rsidRPr="006435A6" w:rsidRDefault="002C2032" w:rsidP="002C2032">
      <w:pPr>
        <w:pStyle w:val="Listenabsatz"/>
        <w:numPr>
          <w:ilvl w:val="0"/>
          <w:numId w:val="1"/>
        </w:numPr>
        <w:spacing w:after="20"/>
        <w:rPr>
          <w:sz w:val="28"/>
          <w:szCs w:val="28"/>
          <w:lang w:val="en-US"/>
        </w:rPr>
      </w:pPr>
      <w:r w:rsidRPr="006435A6">
        <w:rPr>
          <w:sz w:val="28"/>
          <w:szCs w:val="28"/>
          <w:lang w:val="en-US"/>
        </w:rPr>
        <w:t xml:space="preserve">Trace support through generic </w:t>
      </w:r>
      <w:r w:rsidRPr="006435A6">
        <w:rPr>
          <w:sz w:val="28"/>
          <w:szCs w:val="28"/>
          <w:lang w:val="en-US"/>
        </w:rPr>
        <w:tab/>
        <w:t>trace macros</w:t>
      </w:r>
    </w:p>
    <w:p w14:paraId="7DB94971" w14:textId="77777777" w:rsidR="002C2032" w:rsidRPr="006435A6" w:rsidRDefault="002C2032" w:rsidP="002C2032">
      <w:pPr>
        <w:spacing w:after="20"/>
        <w:rPr>
          <w:sz w:val="28"/>
          <w:szCs w:val="28"/>
          <w:lang w:val="en-US"/>
        </w:rPr>
      </w:pPr>
    </w:p>
    <w:p w14:paraId="48435F0C" w14:textId="77777777" w:rsidR="002C2032" w:rsidRPr="006435A6" w:rsidRDefault="00B53FAF" w:rsidP="002C2032">
      <w:pPr>
        <w:spacing w:after="20"/>
        <w:rPr>
          <w:color w:val="538135" w:themeColor="accent6" w:themeShade="BF"/>
          <w:sz w:val="32"/>
          <w:szCs w:val="32"/>
          <w:u w:val="single"/>
          <w:lang w:val="en-US"/>
        </w:rPr>
      </w:pPr>
      <w:r w:rsidRPr="006435A6">
        <w:rPr>
          <w:color w:val="538135" w:themeColor="accent6" w:themeShade="BF"/>
          <w:sz w:val="32"/>
          <w:szCs w:val="32"/>
          <w:u w:val="single"/>
          <w:lang w:val="en-US"/>
        </w:rPr>
        <w:t>Official Website:</w:t>
      </w:r>
      <w:r w:rsidRPr="006435A6">
        <w:rPr>
          <w:color w:val="538135" w:themeColor="accent6" w:themeShade="BF"/>
          <w:sz w:val="32"/>
          <w:szCs w:val="32"/>
          <w:lang w:val="en-US"/>
        </w:rPr>
        <w:t xml:space="preserve"> </w:t>
      </w:r>
      <w:hyperlink r:id="rId8" w:history="1">
        <w:r w:rsidRPr="006435A6">
          <w:rPr>
            <w:rStyle w:val="Hyperlink"/>
            <w:color w:val="034990" w:themeColor="hyperlink" w:themeShade="BF"/>
            <w:sz w:val="28"/>
            <w:szCs w:val="28"/>
            <w:lang w:val="en-US"/>
          </w:rPr>
          <w:t>http://www.freertos.org</w:t>
        </w:r>
      </w:hyperlink>
      <w:r w:rsidRPr="006435A6">
        <w:rPr>
          <w:color w:val="538135" w:themeColor="accent6" w:themeShade="BF"/>
          <w:sz w:val="32"/>
          <w:szCs w:val="32"/>
          <w:u w:val="single"/>
          <w:lang w:val="en-US"/>
        </w:rPr>
        <w:t xml:space="preserve"> </w:t>
      </w:r>
    </w:p>
    <w:p w14:paraId="5BA237E2" w14:textId="77777777" w:rsidR="00B53FAF" w:rsidRPr="006435A6" w:rsidRDefault="00B53FAF" w:rsidP="002C2032">
      <w:pPr>
        <w:spacing w:after="20"/>
        <w:rPr>
          <w:color w:val="538135" w:themeColor="accent6" w:themeShade="BF"/>
          <w:sz w:val="32"/>
          <w:szCs w:val="32"/>
          <w:u w:val="single"/>
          <w:lang w:val="en-US"/>
        </w:rPr>
      </w:pPr>
      <w:r w:rsidRPr="006435A6">
        <w:rPr>
          <w:color w:val="538135" w:themeColor="accent6" w:themeShade="BF"/>
          <w:sz w:val="32"/>
          <w:szCs w:val="32"/>
          <w:u w:val="single"/>
          <w:lang w:val="en-US"/>
        </w:rPr>
        <w:t>Developer:</w:t>
      </w:r>
      <w:r w:rsidRPr="006435A6">
        <w:rPr>
          <w:color w:val="538135" w:themeColor="accent6" w:themeShade="BF"/>
          <w:sz w:val="32"/>
          <w:szCs w:val="32"/>
          <w:lang w:val="en-US"/>
        </w:rPr>
        <w:t xml:space="preserve"> </w:t>
      </w:r>
      <w:r w:rsidRPr="006435A6">
        <w:rPr>
          <w:sz w:val="28"/>
          <w:szCs w:val="28"/>
          <w:lang w:val="en-US"/>
        </w:rPr>
        <w:t>Real Time Engineers Ltd.</w:t>
      </w:r>
      <w:r w:rsidRPr="006435A6">
        <w:rPr>
          <w:color w:val="538135" w:themeColor="accent6" w:themeShade="BF"/>
          <w:sz w:val="32"/>
          <w:szCs w:val="32"/>
          <w:u w:val="single"/>
          <w:lang w:val="en-US"/>
        </w:rPr>
        <w:t xml:space="preserve"> </w:t>
      </w:r>
    </w:p>
    <w:p w14:paraId="7946C1D9" w14:textId="77777777" w:rsidR="00B53FAF" w:rsidRPr="006435A6" w:rsidRDefault="00B53FAF" w:rsidP="002C2032">
      <w:pPr>
        <w:spacing w:after="20"/>
        <w:rPr>
          <w:color w:val="538135" w:themeColor="accent6" w:themeShade="BF"/>
          <w:sz w:val="32"/>
          <w:szCs w:val="32"/>
          <w:u w:val="single"/>
          <w:lang w:val="en-US"/>
        </w:rPr>
      </w:pPr>
    </w:p>
    <w:p w14:paraId="2A879F7D" w14:textId="77777777" w:rsidR="002C2032" w:rsidRPr="006435A6" w:rsidRDefault="002C2032" w:rsidP="002C2032">
      <w:pPr>
        <w:spacing w:after="20"/>
        <w:rPr>
          <w:sz w:val="28"/>
          <w:szCs w:val="28"/>
          <w:lang w:val="en-US"/>
        </w:rPr>
      </w:pPr>
    </w:p>
    <w:p w14:paraId="2FFE496A" w14:textId="77777777" w:rsidR="00986D1A" w:rsidRPr="006435A6" w:rsidRDefault="00986D1A" w:rsidP="002C2032">
      <w:pPr>
        <w:spacing w:after="20"/>
        <w:rPr>
          <w:sz w:val="28"/>
          <w:szCs w:val="28"/>
          <w:lang w:val="en-US"/>
        </w:rPr>
      </w:pPr>
    </w:p>
    <w:sectPr w:rsidR="00986D1A" w:rsidRPr="006435A6" w:rsidSect="00986D1A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3BA4C" w14:textId="77777777" w:rsidR="00E1057F" w:rsidRDefault="00E1057F" w:rsidP="00986D1A">
      <w:pPr>
        <w:spacing w:after="0" w:line="240" w:lineRule="auto"/>
      </w:pPr>
      <w:r>
        <w:separator/>
      </w:r>
    </w:p>
  </w:endnote>
  <w:endnote w:type="continuationSeparator" w:id="0">
    <w:p w14:paraId="7CB2DEF7" w14:textId="77777777" w:rsidR="00E1057F" w:rsidRDefault="00E1057F" w:rsidP="0098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02CB3" w14:textId="77777777" w:rsidR="00E1057F" w:rsidRDefault="00E1057F" w:rsidP="00986D1A">
      <w:pPr>
        <w:spacing w:after="0" w:line="240" w:lineRule="auto"/>
      </w:pPr>
      <w:r>
        <w:separator/>
      </w:r>
    </w:p>
  </w:footnote>
  <w:footnote w:type="continuationSeparator" w:id="0">
    <w:p w14:paraId="37C445A3" w14:textId="77777777" w:rsidR="00E1057F" w:rsidRDefault="00E1057F" w:rsidP="00986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7EFC7" w14:textId="77777777" w:rsidR="00986D1A" w:rsidRDefault="00986D1A">
    <w:pPr>
      <w:pStyle w:val="Kopfzeile"/>
    </w:pPr>
    <w:r>
      <w:t>Benjamin Besic 3AHIF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22A86"/>
    <w:multiLevelType w:val="hybridMultilevel"/>
    <w:tmpl w:val="A00EE958"/>
    <w:lvl w:ilvl="0" w:tplc="CF08EC6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1A"/>
    <w:rsid w:val="00005378"/>
    <w:rsid w:val="002C2032"/>
    <w:rsid w:val="00345BE3"/>
    <w:rsid w:val="006435A6"/>
    <w:rsid w:val="00986D1A"/>
    <w:rsid w:val="00B53FAF"/>
    <w:rsid w:val="00E1057F"/>
    <w:rsid w:val="00E9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E0A0"/>
  <w15:chartTrackingRefBased/>
  <w15:docId w15:val="{13C7361C-DB46-49F1-A25D-E6300644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86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6D1A"/>
  </w:style>
  <w:style w:type="paragraph" w:styleId="Fuzeile">
    <w:name w:val="footer"/>
    <w:basedOn w:val="Standard"/>
    <w:link w:val="FuzeileZchn"/>
    <w:uiPriority w:val="99"/>
    <w:unhideWhenUsed/>
    <w:rsid w:val="00986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6D1A"/>
  </w:style>
  <w:style w:type="paragraph" w:styleId="Listenabsatz">
    <w:name w:val="List Paragraph"/>
    <w:basedOn w:val="Standard"/>
    <w:uiPriority w:val="34"/>
    <w:qFormat/>
    <w:rsid w:val="002C2032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2C2032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53FA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53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rtos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1718 1AHIF Besic Benjamin</dc:creator>
  <cp:keywords/>
  <dc:description/>
  <cp:lastModifiedBy>1718 1AHIF Besic Benjamin</cp:lastModifiedBy>
  <cp:revision>2</cp:revision>
  <dcterms:created xsi:type="dcterms:W3CDTF">2019-09-13T07:14:00Z</dcterms:created>
  <dcterms:modified xsi:type="dcterms:W3CDTF">2019-09-15T18:05:00Z</dcterms:modified>
</cp:coreProperties>
</file>