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6201A" w14:textId="5D1991FD" w:rsidR="009E5080" w:rsidRDefault="00312494" w:rsidP="009E5080">
      <w:pPr>
        <w:pStyle w:val="Heading1"/>
        <w:rPr>
          <w:lang w:val="en-US"/>
        </w:rPr>
      </w:pPr>
      <w:bookmarkStart w:id="0" w:name="_Hlk500405044"/>
      <w:r>
        <w:rPr>
          <w:lang w:val="en-US"/>
        </w:rPr>
        <w:t xml:space="preserve">Manage </w:t>
      </w:r>
      <w:proofErr w:type="spellStart"/>
      <w:r>
        <w:rPr>
          <w:lang w:val="en-US"/>
        </w:rPr>
        <w:t>F</w:t>
      </w:r>
      <w:r w:rsidR="009E5080">
        <w:rPr>
          <w:lang w:val="en-US"/>
        </w:rPr>
        <w:t>riendlist</w:t>
      </w:r>
      <w:proofErr w:type="spellEnd"/>
    </w:p>
    <w:p w14:paraId="6824135A" w14:textId="77777777" w:rsidR="009E5080" w:rsidRDefault="009E5080" w:rsidP="009E5080">
      <w:pPr>
        <w:rPr>
          <w:lang w:val="en-US"/>
        </w:rPr>
      </w:pPr>
    </w:p>
    <w:p w14:paraId="37DB84AC" w14:textId="7B7D821D" w:rsidR="005419C6" w:rsidRDefault="005419C6" w:rsidP="009E5080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18F58541" wp14:editId="1E05C5B0">
            <wp:extent cx="5419725" cy="18192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78441C2" w14:textId="77777777" w:rsidR="005419C6" w:rsidRPr="009E5080" w:rsidRDefault="005419C6" w:rsidP="009E5080">
      <w:pPr>
        <w:rPr>
          <w:lang w:val="en-US"/>
        </w:rPr>
      </w:pPr>
    </w:p>
    <w:p w14:paraId="4B0746FA" w14:textId="44AC7E15" w:rsidR="009E5080" w:rsidRDefault="009E5080" w:rsidP="009E5080">
      <w:pPr>
        <w:pStyle w:val="Heading2"/>
        <w:rPr>
          <w:lang w:val="en-US"/>
        </w:rPr>
      </w:pPr>
      <w:r>
        <w:rPr>
          <w:lang w:val="en-US"/>
        </w:rPr>
        <w:t>Characteristic Information</w:t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8B281E" w:rsidRPr="00312494" w14:paraId="6417F0A3" w14:textId="77777777" w:rsidTr="00976009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873D140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Superior business process: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2E2F352E" w14:textId="327166EC" w:rsidR="008B281E" w:rsidRPr="009E5080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</w:p>
        </w:tc>
      </w:tr>
      <w:tr w:rsidR="008B281E" w:rsidRPr="00F552EE" w14:paraId="48D64161" w14:textId="77777777" w:rsidTr="00976009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5778FA2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7300901" w14:textId="11A0ED39" w:rsidR="008B281E" w:rsidRDefault="00312494" w:rsidP="00312494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is able to add new friends or to remove current friends.</w:t>
            </w:r>
          </w:p>
        </w:tc>
      </w:tr>
      <w:tr w:rsidR="008B281E" w:rsidRPr="005419C6" w14:paraId="07C8222F" w14:textId="77777777" w:rsidTr="00976009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E971428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CBF73BE" w14:textId="65AA31AA" w:rsidR="008B281E" w:rsidRDefault="00BA3F0D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wants to have a new friend or he/she wants to remove an existent friend.</w:t>
            </w:r>
          </w:p>
        </w:tc>
      </w:tr>
      <w:tr w:rsidR="008B281E" w:rsidRPr="00F552EE" w14:paraId="4914FF34" w14:textId="77777777" w:rsidTr="00976009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3D416C1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Postcondition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A79AE00" w14:textId="4A0C6720" w:rsidR="008B281E" w:rsidRDefault="005D1FB8" w:rsidP="005D1FB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friendlist</w:t>
            </w:r>
            <w:proofErr w:type="spellEnd"/>
            <w:r>
              <w:rPr>
                <w:lang w:val="en-US"/>
              </w:rPr>
              <w:t xml:space="preserve"> was edited by the user.</w:t>
            </w:r>
          </w:p>
        </w:tc>
      </w:tr>
      <w:tr w:rsidR="008B281E" w:rsidRPr="00312494" w14:paraId="0FF17DE5" w14:textId="77777777" w:rsidTr="00976009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58F597D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2CAFA50" w14:textId="38CA8DEE" w:rsidR="008B281E" w:rsidRDefault="00A66544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Every user</w:t>
            </w:r>
          </w:p>
        </w:tc>
      </w:tr>
      <w:tr w:rsidR="008B281E" w:rsidRPr="005419C6" w14:paraId="17232BBA" w14:textId="77777777" w:rsidTr="00976009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E7781D3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9BC4802" w14:textId="02FDB33B" w:rsidR="008B281E" w:rsidRPr="009E5080" w:rsidRDefault="005A77A7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wants to manage his/her </w:t>
            </w:r>
            <w:proofErr w:type="spellStart"/>
            <w:r>
              <w:rPr>
                <w:lang w:val="en-US"/>
              </w:rPr>
              <w:t>friendlist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116595FB" w14:textId="77777777" w:rsidR="00BC5836" w:rsidRPr="00BC5836" w:rsidRDefault="00BC5836" w:rsidP="00BC5836">
      <w:pPr>
        <w:rPr>
          <w:lang w:val="en-US"/>
        </w:rPr>
      </w:pPr>
    </w:p>
    <w:p w14:paraId="73D120A9" w14:textId="67F71BFB" w:rsidR="009E5080" w:rsidRDefault="009E5080" w:rsidP="009E5080">
      <w:pPr>
        <w:pStyle w:val="Heading2"/>
        <w:rPr>
          <w:lang w:val="en-US"/>
        </w:rPr>
      </w:pPr>
      <w:r w:rsidRPr="009E5080">
        <w:rPr>
          <w:lang w:val="en-US"/>
        </w:rPr>
        <w:t>GUIs for the standard use</w:t>
      </w:r>
    </w:p>
    <w:p w14:paraId="2FC67CEE" w14:textId="77777777" w:rsidR="00750F22" w:rsidRPr="00A66544" w:rsidRDefault="00750F22" w:rsidP="00750F22">
      <w:pPr>
        <w:spacing w:before="120"/>
        <w:rPr>
          <w:lang w:val="en-US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6"/>
        <w:gridCol w:w="3222"/>
        <w:gridCol w:w="3957"/>
      </w:tblGrid>
      <w:tr w:rsidR="00750F22" w14:paraId="7E3518F9" w14:textId="77777777" w:rsidTr="00E7315B">
        <w:trPr>
          <w:cantSplit/>
          <w:trHeight w:val="357"/>
          <w:tblHeader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CB3800A" w14:textId="77777777" w:rsidR="00750F22" w:rsidRDefault="00750F22" w:rsidP="00E7315B">
            <w:pPr>
              <w:pStyle w:val="TableHeading"/>
              <w:snapToGrid w:val="0"/>
              <w:spacing w:after="0"/>
            </w:pPr>
            <w:proofErr w:type="spellStart"/>
            <w:r>
              <w:t>Step</w:t>
            </w:r>
            <w:proofErr w:type="spellEnd"/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D43E7B5" w14:textId="77777777" w:rsidR="00750F22" w:rsidRDefault="00750F22" w:rsidP="00E7315B">
            <w:pPr>
              <w:pStyle w:val="TableHeading"/>
              <w:snapToGrid w:val="0"/>
              <w:spacing w:after="0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11CF021" w14:textId="77777777" w:rsidR="00750F22" w:rsidRDefault="00750F22" w:rsidP="00E7315B">
            <w:pPr>
              <w:pStyle w:val="TableHeading"/>
              <w:snapToGrid w:val="0"/>
              <w:spacing w:after="0"/>
            </w:pPr>
            <w:proofErr w:type="spellStart"/>
            <w:r>
              <w:t>Activity</w:t>
            </w:r>
            <w:proofErr w:type="spellEnd"/>
          </w:p>
        </w:tc>
      </w:tr>
      <w:tr w:rsidR="00750F22" w14:paraId="4015DF35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60BF361" w14:textId="2E0851F6" w:rsidR="00750F22" w:rsidRDefault="00750F22" w:rsidP="00E7315B">
            <w:pPr>
              <w:pStyle w:val="TableContents"/>
              <w:snapToGrid w:val="0"/>
              <w:spacing w:after="0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384B1DF" w14:textId="70AC8D0C" w:rsidR="00750F22" w:rsidRDefault="00750F22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4A8857D" w14:textId="58C8DE74" w:rsidR="00750F22" w:rsidRDefault="005A77A7" w:rsidP="00750F22">
            <w:pPr>
              <w:pStyle w:val="TableContents"/>
              <w:snapToGrid w:val="0"/>
              <w:spacing w:after="0"/>
              <w:jc w:val="center"/>
            </w:pPr>
            <w:r>
              <w:t>Log in</w:t>
            </w:r>
          </w:p>
        </w:tc>
      </w:tr>
      <w:tr w:rsidR="00750F22" w:rsidRPr="00312494" w14:paraId="57F09D9C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88ABED6" w14:textId="44DB5844" w:rsidR="00750F22" w:rsidRDefault="00750F22" w:rsidP="00E7315B">
            <w:pPr>
              <w:pStyle w:val="TableContents"/>
              <w:snapToGrid w:val="0"/>
              <w:spacing w:after="0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DC7F062" w14:textId="35692ADC" w:rsidR="00750F22" w:rsidRDefault="00750F22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A5DB4DE" w14:textId="18CAE67C" w:rsidR="00750F22" w:rsidRPr="00750F22" w:rsidRDefault="005A77A7" w:rsidP="00750F22">
            <w:pPr>
              <w:pStyle w:val="TableContents"/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Select the </w:t>
            </w:r>
            <w:proofErr w:type="spellStart"/>
            <w:r>
              <w:rPr>
                <w:lang w:val="en-US"/>
              </w:rPr>
              <w:t>friendlist</w:t>
            </w:r>
            <w:proofErr w:type="spellEnd"/>
          </w:p>
        </w:tc>
      </w:tr>
      <w:tr w:rsidR="005A77A7" w:rsidRPr="005419C6" w14:paraId="63A2E02D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B5A7A52" w14:textId="7A7F11A9" w:rsidR="005A77A7" w:rsidRDefault="005A77A7" w:rsidP="00E7315B">
            <w:pPr>
              <w:pStyle w:val="TableContents"/>
              <w:snapToGrid w:val="0"/>
              <w:spacing w:after="0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913649E" w14:textId="77D56F23" w:rsidR="005A77A7" w:rsidRDefault="005A77A7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807F084" w14:textId="04ED7865" w:rsidR="005A77A7" w:rsidRDefault="005A77A7" w:rsidP="00750F22">
            <w:pPr>
              <w:pStyle w:val="TableContents"/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Select one of the two options (add or remove)</w:t>
            </w:r>
          </w:p>
        </w:tc>
      </w:tr>
    </w:tbl>
    <w:p w14:paraId="0DF94B32" w14:textId="77777777" w:rsidR="00750F22" w:rsidRPr="00750F22" w:rsidRDefault="00750F22" w:rsidP="00750F22">
      <w:pPr>
        <w:rPr>
          <w:lang w:val="en-US"/>
        </w:rPr>
      </w:pPr>
    </w:p>
    <w:p w14:paraId="133B553D" w14:textId="6DCC6ADC" w:rsidR="00964B6D" w:rsidRPr="005A77A7" w:rsidRDefault="009E5080" w:rsidP="005A77A7">
      <w:pPr>
        <w:pStyle w:val="Heading2"/>
        <w:rPr>
          <w:lang w:val="en-US"/>
        </w:rPr>
      </w:pPr>
      <w:r w:rsidRPr="0027110B">
        <w:rPr>
          <w:lang w:val="en-US"/>
        </w:rPr>
        <w:t>Scenarios for non-standard uses (bad cases or work around cases)</w:t>
      </w:r>
    </w:p>
    <w:p w14:paraId="5BCC8AFC" w14:textId="072A94B5" w:rsidR="009E5080" w:rsidRDefault="009E5080" w:rsidP="009E5080">
      <w:pPr>
        <w:pStyle w:val="Heading2"/>
        <w:rPr>
          <w:lang w:val="en-US"/>
        </w:rPr>
      </w:pPr>
      <w:r w:rsidRPr="0027110B">
        <w:rPr>
          <w:lang w:val="en-US"/>
        </w:rPr>
        <w:t>GUIs for the non-standard uses</w:t>
      </w:r>
    </w:p>
    <w:p w14:paraId="50FCC0CF" w14:textId="77777777" w:rsidR="009E5080" w:rsidRDefault="009E5080" w:rsidP="009E5080">
      <w:pPr>
        <w:pStyle w:val="Heading2"/>
      </w:pPr>
      <w:r>
        <w:t>Workflow</w:t>
      </w:r>
    </w:p>
    <w:p w14:paraId="0B7DA82F" w14:textId="77777777" w:rsidR="000C731F" w:rsidRPr="009E5080" w:rsidRDefault="009E5080" w:rsidP="009E5080">
      <w:pPr>
        <w:pStyle w:val="Heading2"/>
        <w:rPr>
          <w:lang w:val="en-US"/>
        </w:rPr>
      </w:pPr>
      <w:r>
        <w:t>Open Points</w:t>
      </w:r>
      <w:bookmarkEnd w:id="0"/>
    </w:p>
    <w:sectPr w:rsidR="000C731F" w:rsidRPr="009E50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firstLine="0"/>
      </w:pPr>
      <w:rPr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360"/>
      </w:pPr>
      <w:rPr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0"/>
      </w:pPr>
      <w:rPr>
        <w:color w:val="000000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360"/>
      </w:pPr>
      <w:rPr>
        <w:color w:val="000000"/>
        <w:position w:val="0"/>
        <w:sz w:val="24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firstLine="360"/>
      </w:pPr>
      <w:rPr>
        <w:color w:val="000000"/>
        <w:position w:val="0"/>
        <w:sz w:val="24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360"/>
      </w:pPr>
      <w:rPr>
        <w:color w:val="000000"/>
        <w:position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360"/>
      </w:pPr>
      <w:rPr>
        <w:color w:val="000000"/>
        <w:position w:val="0"/>
        <w:sz w:val="24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360"/>
      </w:pPr>
      <w:rPr>
        <w:color w:val="000000"/>
        <w:position w:val="0"/>
        <w:sz w:val="24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360"/>
      </w:pPr>
      <w:rPr>
        <w:color w:val="000000"/>
        <w:position w:val="0"/>
        <w:sz w:val="24"/>
        <w:vertAlign w:val="baseline"/>
      </w:rPr>
    </w:lvl>
  </w:abstractNum>
  <w:abstractNum w:abstractNumId="1">
    <w:nsid w:val="0D9E1315"/>
    <w:multiLevelType w:val="hybridMultilevel"/>
    <w:tmpl w:val="8B085B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C1747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80"/>
    <w:rsid w:val="00082FD8"/>
    <w:rsid w:val="000834BD"/>
    <w:rsid w:val="00091B6B"/>
    <w:rsid w:val="000C731F"/>
    <w:rsid w:val="001E5FBC"/>
    <w:rsid w:val="002F1C78"/>
    <w:rsid w:val="00312494"/>
    <w:rsid w:val="005419C6"/>
    <w:rsid w:val="005710AE"/>
    <w:rsid w:val="005A77A7"/>
    <w:rsid w:val="005D1FB8"/>
    <w:rsid w:val="005E5A81"/>
    <w:rsid w:val="006F73B3"/>
    <w:rsid w:val="00750434"/>
    <w:rsid w:val="00750F22"/>
    <w:rsid w:val="00797B9D"/>
    <w:rsid w:val="008B281E"/>
    <w:rsid w:val="008B5F17"/>
    <w:rsid w:val="00964B6D"/>
    <w:rsid w:val="00976009"/>
    <w:rsid w:val="009B5BEA"/>
    <w:rsid w:val="009E5080"/>
    <w:rsid w:val="00A66544"/>
    <w:rsid w:val="00A77552"/>
    <w:rsid w:val="00A93172"/>
    <w:rsid w:val="00AF3533"/>
    <w:rsid w:val="00B54EDB"/>
    <w:rsid w:val="00BA26E8"/>
    <w:rsid w:val="00BA3F0D"/>
    <w:rsid w:val="00BC5836"/>
    <w:rsid w:val="00C82930"/>
    <w:rsid w:val="00F552EE"/>
    <w:rsid w:val="00FE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6771"/>
  <w15:chartTrackingRefBased/>
  <w15:docId w15:val="{864E18FF-0D59-4D8A-B995-A55B05F0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080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080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080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080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08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080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08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08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08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08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080"/>
    <w:pPr>
      <w:ind w:left="720"/>
      <w:contextualSpacing/>
    </w:pPr>
  </w:style>
  <w:style w:type="paragraph" w:customStyle="1" w:styleId="Heading2A">
    <w:name w:val="Heading 2 A"/>
    <w:next w:val="Normal"/>
    <w:rsid w:val="009E5080"/>
    <w:pPr>
      <w:keepNext/>
      <w:spacing w:before="240" w:after="60" w:line="240" w:lineRule="auto"/>
      <w:jc w:val="both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9E5080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E5080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080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080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080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080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080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080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080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9E5080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BA26E8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Stephan</cp:lastModifiedBy>
  <cp:revision>18</cp:revision>
  <dcterms:created xsi:type="dcterms:W3CDTF">2017-12-05T07:38:00Z</dcterms:created>
  <dcterms:modified xsi:type="dcterms:W3CDTF">2018-01-02T15:49:00Z</dcterms:modified>
</cp:coreProperties>
</file>