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74" w:rsidRPr="00B00924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  <w:sz w:val="36"/>
        </w:rPr>
      </w:pPr>
      <w:r w:rsidRPr="00B00924">
        <w:rPr>
          <w:rFonts w:ascii="Times Roman" w:hAnsi="Times Roman" w:cs="AppleSystemUIFont"/>
          <w:color w:val="353535"/>
          <w:sz w:val="36"/>
        </w:rPr>
        <w:t xml:space="preserve">Como a GDRP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Poderá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Afetar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as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Práticas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em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Ciência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de Dados</w:t>
      </w:r>
    </w:p>
    <w:p w:rsidR="00B15C45" w:rsidRDefault="00B15C45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  <w:r w:rsidRPr="00B15C45">
        <w:rPr>
          <w:rFonts w:ascii="Times Roman" w:hAnsi="Times Roman" w:cs="AppleSystemUIFont"/>
          <w:color w:val="353535"/>
        </w:rPr>
        <w:t xml:space="preserve">Uma </w:t>
      </w:r>
      <w:proofErr w:type="spellStart"/>
      <w:r w:rsidRPr="00B15C45">
        <w:rPr>
          <w:rFonts w:ascii="Times Roman" w:hAnsi="Times Roman" w:cs="AppleSystemUIFont"/>
          <w:color w:val="353535"/>
        </w:rPr>
        <w:t>medida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aprovada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pelo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Parlamento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Europeu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define o </w:t>
      </w:r>
      <w:proofErr w:type="spellStart"/>
      <w:r w:rsidRPr="00B15C45">
        <w:rPr>
          <w:rFonts w:ascii="Times Roman" w:hAnsi="Times Roman" w:cs="AppleSystemUIFont"/>
          <w:color w:val="353535"/>
        </w:rPr>
        <w:t>nível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proteção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dos dados de </w:t>
      </w:r>
      <w:proofErr w:type="spellStart"/>
      <w:r w:rsidRPr="00B15C45">
        <w:rPr>
          <w:rFonts w:ascii="Times Roman" w:hAnsi="Times Roman" w:cs="AppleSystemUIFont"/>
          <w:color w:val="353535"/>
        </w:rPr>
        <w:t>consumidores</w:t>
      </w:r>
      <w:proofErr w:type="spellEnd"/>
      <w:r w:rsidRPr="00B15C45">
        <w:rPr>
          <w:rFonts w:ascii="Times Roman" w:hAnsi="Times Roman" w:cs="AppleSystemUIFont"/>
          <w:color w:val="353535"/>
        </w:rPr>
        <w:t>/</w:t>
      </w:r>
      <w:proofErr w:type="spellStart"/>
      <w:r w:rsidRPr="00B15C45">
        <w:rPr>
          <w:rFonts w:ascii="Times Roman" w:hAnsi="Times Roman" w:cs="AppleSystemUIFont"/>
          <w:color w:val="353535"/>
        </w:rPr>
        <w:t>clientes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Empresas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europeias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através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regras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segurança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dados, </w:t>
      </w:r>
      <w:proofErr w:type="spellStart"/>
      <w:r w:rsidRPr="00B15C45">
        <w:rPr>
          <w:rFonts w:ascii="Times Roman" w:hAnsi="Times Roman" w:cs="AppleSystemUIFont"/>
          <w:color w:val="353535"/>
        </w:rPr>
        <w:t>hoje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essas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empresas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chamadas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controladoras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dados.</w:t>
      </w: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  <w:proofErr w:type="spellStart"/>
      <w:r w:rsidRPr="00B15C45">
        <w:rPr>
          <w:rFonts w:ascii="Times Roman" w:hAnsi="Times Roman" w:cs="AppleSystemUIFont"/>
          <w:color w:val="353535"/>
        </w:rPr>
        <w:t>Apesar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 </w:t>
      </w:r>
      <w:proofErr w:type="spellStart"/>
      <w:r w:rsidRPr="00B15C45">
        <w:rPr>
          <w:rFonts w:ascii="Times Roman" w:hAnsi="Times Roman" w:cs="AppleSystemUIFont"/>
          <w:color w:val="353535"/>
        </w:rPr>
        <w:t>maior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parte dos </w:t>
      </w:r>
      <w:proofErr w:type="spellStart"/>
      <w:r w:rsidRPr="00B15C45">
        <w:rPr>
          <w:rFonts w:ascii="Times Roman" w:hAnsi="Times Roman" w:cs="AppleSystemUIFont"/>
          <w:color w:val="353535"/>
        </w:rPr>
        <w:t>comentários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serem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sobre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como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as </w:t>
      </w:r>
      <w:proofErr w:type="spellStart"/>
      <w:r w:rsidRPr="00B15C45">
        <w:rPr>
          <w:rFonts w:ascii="Times Roman" w:hAnsi="Times Roman" w:cs="AppleSystemUIFont"/>
          <w:color w:val="353535"/>
        </w:rPr>
        <w:t>regras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do GDPR </w:t>
      </w:r>
      <w:proofErr w:type="spellStart"/>
      <w:r w:rsidRPr="00B15C45">
        <w:rPr>
          <w:rFonts w:ascii="Times Roman" w:hAnsi="Times Roman" w:cs="AppleSystemUIFont"/>
          <w:color w:val="353535"/>
        </w:rPr>
        <w:t>afetam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 </w:t>
      </w:r>
      <w:proofErr w:type="spellStart"/>
      <w:r w:rsidRPr="00B15C45">
        <w:rPr>
          <w:rFonts w:ascii="Times Roman" w:hAnsi="Times Roman" w:cs="AppleSystemUIFont"/>
          <w:color w:val="353535"/>
        </w:rPr>
        <w:t>descoberta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e </w:t>
      </w:r>
      <w:bookmarkStart w:id="0" w:name="_GoBack"/>
      <w:bookmarkEnd w:id="0"/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manipulação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 de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Informação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pessoalmente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identificável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(Personally Identifiable information -PII), as </w:t>
      </w:r>
      <w:proofErr w:type="spellStart"/>
      <w:r w:rsidRPr="00B15C45">
        <w:rPr>
          <w:rFonts w:ascii="Times Roman" w:hAnsi="Times Roman" w:cs="AppleSystemUIFont"/>
          <w:color w:val="353535"/>
        </w:rPr>
        <w:t>regras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também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afetam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as </w:t>
      </w:r>
      <w:proofErr w:type="spellStart"/>
      <w:r w:rsidRPr="00B15C45">
        <w:rPr>
          <w:rFonts w:ascii="Times Roman" w:hAnsi="Times Roman" w:cs="AppleSystemUIFont"/>
          <w:color w:val="353535"/>
        </w:rPr>
        <w:t>práticas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e </w:t>
      </w:r>
      <w:proofErr w:type="spellStart"/>
      <w:r w:rsidRPr="00B15C45">
        <w:rPr>
          <w:rFonts w:ascii="Times Roman" w:hAnsi="Times Roman" w:cs="AppleSystemUIFont"/>
          <w:color w:val="353535"/>
        </w:rPr>
        <w:t>processos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Ciência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Dados, o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r w:rsidRPr="00B15C45">
        <w:rPr>
          <w:rFonts w:ascii="Times Roman" w:hAnsi="Times Roman" w:cs="AppleSystemUIFont"/>
          <w:color w:val="353535"/>
        </w:rPr>
        <w:t>foco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 </w:t>
      </w:r>
      <w:proofErr w:type="spellStart"/>
      <w:r w:rsidRPr="00B15C45">
        <w:rPr>
          <w:rFonts w:ascii="Times Roman" w:hAnsi="Times Roman" w:cs="AppleSystemUIFont"/>
          <w:color w:val="353535"/>
        </w:rPr>
        <w:t>discussão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do </w:t>
      </w:r>
      <w:proofErr w:type="spellStart"/>
      <w:r w:rsidRPr="00B15C45">
        <w:rPr>
          <w:rFonts w:ascii="Times Roman" w:hAnsi="Times Roman" w:cs="AppleSystemUIFont"/>
          <w:color w:val="353535"/>
        </w:rPr>
        <w:t>presente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artigo</w:t>
      </w:r>
      <w:proofErr w:type="spellEnd"/>
      <w:r w:rsidRPr="00B15C45">
        <w:rPr>
          <w:rFonts w:ascii="Times Roman" w:hAnsi="Times Roman" w:cs="AppleSystemUIFont"/>
          <w:color w:val="353535"/>
        </w:rPr>
        <w:t>.</w:t>
      </w: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  <w:r w:rsidRPr="00B15C45">
        <w:rPr>
          <w:rFonts w:ascii="Times Roman" w:hAnsi="Times Roman" w:cs="AppleSystemUIFont"/>
          <w:color w:val="353535"/>
        </w:rPr>
        <w:t xml:space="preserve">As </w:t>
      </w:r>
      <w:proofErr w:type="spellStart"/>
      <w:r w:rsidRPr="00B15C45">
        <w:rPr>
          <w:rFonts w:ascii="Times Roman" w:hAnsi="Times Roman" w:cs="AppleSystemUIFont"/>
          <w:color w:val="353535"/>
        </w:rPr>
        <w:t>regras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 GDPR </w:t>
      </w:r>
      <w:proofErr w:type="spellStart"/>
      <w:r w:rsidRPr="00B15C45">
        <w:rPr>
          <w:rFonts w:ascii="Times Roman" w:hAnsi="Times Roman" w:cs="AppleSystemUIFont"/>
          <w:color w:val="353535"/>
        </w:rPr>
        <w:t>impõem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limites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seguintes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práticas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Data </w:t>
      </w:r>
      <w:proofErr w:type="gramStart"/>
      <w:r w:rsidRPr="00B15C45">
        <w:rPr>
          <w:rFonts w:ascii="Times Roman" w:hAnsi="Times Roman" w:cs="AppleSystemUIFont"/>
          <w:color w:val="353535"/>
        </w:rPr>
        <w:t>Science[</w:t>
      </w:r>
      <w:proofErr w:type="gramEnd"/>
      <w:r w:rsidRPr="00B15C45">
        <w:rPr>
          <w:rFonts w:ascii="Times Roman" w:hAnsi="Times Roman" w:cs="AppleSystemUIFont"/>
          <w:color w:val="353535"/>
        </w:rPr>
        <w:t>1]:</w:t>
      </w: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Limitar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o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processamento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pessoais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e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construção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perfil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: </w:t>
      </w:r>
      <w:proofErr w:type="spellStart"/>
      <w:r w:rsidRPr="00B15C45">
        <w:rPr>
          <w:rFonts w:ascii="Times Roman" w:hAnsi="Times Roman" w:cs="AppleSystemUIFont"/>
          <w:color w:val="353535"/>
        </w:rPr>
        <w:t>Qualquer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forma de </w:t>
      </w:r>
      <w:proofErr w:type="spellStart"/>
      <w:r w:rsidRPr="00B15C45">
        <w:rPr>
          <w:rFonts w:ascii="Times Roman" w:hAnsi="Times Roman" w:cs="AppleSystemUIFont"/>
          <w:color w:val="353535"/>
        </w:rPr>
        <w:t>tratamento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automatizado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consiste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utilização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avaliar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determinados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aspectos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relacionados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com </w:t>
      </w:r>
      <w:proofErr w:type="spellStart"/>
      <w:r w:rsidRPr="00B15C45">
        <w:rPr>
          <w:rFonts w:ascii="Times Roman" w:hAnsi="Times Roman" w:cs="AppleSystemUIFont"/>
          <w:color w:val="353535"/>
        </w:rPr>
        <w:t>uma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pessoa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particular,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analisar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prever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aspectos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relativos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desempenho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dessa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pessoa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no </w:t>
      </w:r>
      <w:proofErr w:type="spellStart"/>
      <w:r w:rsidRPr="00B15C45">
        <w:rPr>
          <w:rFonts w:ascii="Times Roman" w:hAnsi="Times Roman" w:cs="AppleSystemUIFont"/>
          <w:color w:val="353535"/>
        </w:rPr>
        <w:t>trabalho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situação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econômica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saúde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preferências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interesses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confiabilidade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comportamento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localização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movimentos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deverá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notificada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 </w:t>
      </w:r>
      <w:proofErr w:type="spellStart"/>
      <w:r w:rsidRPr="00B15C45">
        <w:rPr>
          <w:rFonts w:ascii="Times Roman" w:hAnsi="Times Roman" w:cs="AppleSystemUIFont"/>
          <w:color w:val="353535"/>
        </w:rPr>
        <w:t>pessoa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e </w:t>
      </w:r>
      <w:proofErr w:type="spellStart"/>
      <w:r w:rsidRPr="00B15C45">
        <w:rPr>
          <w:rFonts w:ascii="Times Roman" w:hAnsi="Times Roman" w:cs="AppleSystemUIFont"/>
          <w:color w:val="353535"/>
        </w:rPr>
        <w:t>será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permitida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apenas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com a </w:t>
      </w:r>
      <w:proofErr w:type="spellStart"/>
      <w:r w:rsidRPr="00B15C45">
        <w:rPr>
          <w:rFonts w:ascii="Times Roman" w:hAnsi="Times Roman" w:cs="AppleSystemUIFont"/>
          <w:color w:val="353535"/>
        </w:rPr>
        <w:t>permissão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 </w:t>
      </w:r>
      <w:proofErr w:type="spellStart"/>
      <w:r w:rsidRPr="00B15C45">
        <w:rPr>
          <w:rFonts w:ascii="Times Roman" w:hAnsi="Times Roman" w:cs="AppleSystemUIFont"/>
          <w:color w:val="353535"/>
        </w:rPr>
        <w:t>mesma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E o </w:t>
      </w:r>
      <w:proofErr w:type="spellStart"/>
      <w:r w:rsidRPr="00B15C45">
        <w:rPr>
          <w:rFonts w:ascii="Times Roman" w:hAnsi="Times Roman" w:cs="AppleSystemUIFont"/>
          <w:color w:val="353535"/>
        </w:rPr>
        <w:t>processamento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permitida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apenas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gramStart"/>
      <w:r w:rsidRPr="00B15C45">
        <w:rPr>
          <w:rFonts w:ascii="Times Roman" w:hAnsi="Times Roman" w:cs="AppleSystemUIFont"/>
          <w:color w:val="353535"/>
        </w:rPr>
        <w:t>com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r w:rsidRPr="00B15C45">
        <w:rPr>
          <w:rFonts w:ascii="Times Roman" w:hAnsi="Times Roman" w:cs="AppleSystemUIFont"/>
          <w:color w:val="353535"/>
        </w:rPr>
        <w:t>propósito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específico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do </w:t>
      </w:r>
      <w:proofErr w:type="spellStart"/>
      <w:r w:rsidRPr="00B15C45">
        <w:rPr>
          <w:rFonts w:ascii="Times Roman" w:hAnsi="Times Roman" w:cs="AppleSystemUIFont"/>
          <w:color w:val="353535"/>
        </w:rPr>
        <w:t>negócio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original.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seja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proíbem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uso</w:t>
      </w:r>
      <w:proofErr w:type="spellEnd"/>
      <w:proofErr w:type="gramEnd"/>
      <w:r w:rsidRPr="00B15C45">
        <w:rPr>
          <w:rFonts w:ascii="Times Roman" w:hAnsi="Times Roman" w:cs="AppleSystemUIFont"/>
          <w:color w:val="353535"/>
        </w:rPr>
        <w:t xml:space="preserve"> dos dados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obter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qualquer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outro </w:t>
      </w:r>
      <w:proofErr w:type="spellStart"/>
      <w:r w:rsidRPr="00B15C45">
        <w:rPr>
          <w:rFonts w:ascii="Times Roman" w:hAnsi="Times Roman" w:cs="AppleSystemUIFont"/>
          <w:color w:val="353535"/>
        </w:rPr>
        <w:t>tipo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resultado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E </w:t>
      </w:r>
      <w:proofErr w:type="spellStart"/>
      <w:r w:rsidRPr="00B15C45">
        <w:rPr>
          <w:rFonts w:ascii="Times Roman" w:hAnsi="Times Roman" w:cs="AppleSystemUIFont"/>
          <w:color w:val="353535"/>
        </w:rPr>
        <w:t>apenas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gramStart"/>
      <w:r w:rsidRPr="00B15C45">
        <w:rPr>
          <w:rFonts w:ascii="Times Roman" w:hAnsi="Times Roman" w:cs="AppleSystemUIFont"/>
          <w:color w:val="353535"/>
        </w:rPr>
        <w:t>com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permissão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será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permitido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usar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dados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qualquer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tipo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sistema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predição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tomadas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decisão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automática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O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uso</w:t>
      </w:r>
      <w:proofErr w:type="spellEnd"/>
      <w:proofErr w:type="gram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anônimos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permitidos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o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fará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muitos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recorrerem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 </w:t>
      </w:r>
      <w:proofErr w:type="spellStart"/>
      <w:r w:rsidRPr="00B15C45">
        <w:rPr>
          <w:rFonts w:ascii="Times Roman" w:hAnsi="Times Roman" w:cs="AppleSystemUIFont"/>
          <w:color w:val="353535"/>
        </w:rPr>
        <w:t>ferramentas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anonimato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dos dados.</w:t>
      </w: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Garantir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“O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direito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explicação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>”</w:t>
      </w:r>
      <w:r w:rsidRPr="00B15C45">
        <w:rPr>
          <w:rFonts w:ascii="Times Roman" w:hAnsi="Times Roman" w:cs="AppleSystemUIFont"/>
          <w:color w:val="353535"/>
        </w:rPr>
        <w:t xml:space="preserve"> dos </w:t>
      </w:r>
      <w:proofErr w:type="spellStart"/>
      <w:r w:rsidRPr="00B15C45">
        <w:rPr>
          <w:rFonts w:ascii="Times Roman" w:hAnsi="Times Roman" w:cs="AppleSystemUIFont"/>
          <w:color w:val="353535"/>
        </w:rPr>
        <w:t>sistemas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tomadas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decisões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automáticas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IA, </w:t>
      </w:r>
      <w:proofErr w:type="spellStart"/>
      <w:r w:rsidRPr="00B15C45">
        <w:rPr>
          <w:rFonts w:ascii="Times Roman" w:hAnsi="Times Roman" w:cs="AppleSystemUIFont"/>
          <w:color w:val="353535"/>
        </w:rPr>
        <w:t>isto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é </w:t>
      </w:r>
      <w:proofErr w:type="spellStart"/>
      <w:r w:rsidRPr="00B15C45">
        <w:rPr>
          <w:rFonts w:ascii="Times Roman" w:hAnsi="Times Roman" w:cs="AppleSystemUIFont"/>
          <w:color w:val="353535"/>
        </w:rPr>
        <w:t>utilização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métodos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técnicas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IA de </w:t>
      </w:r>
      <w:proofErr w:type="spellStart"/>
      <w:r w:rsidRPr="00B15C45">
        <w:rPr>
          <w:rFonts w:ascii="Times Roman" w:hAnsi="Times Roman" w:cs="AppleSystemUIFont"/>
          <w:color w:val="353535"/>
        </w:rPr>
        <w:t>fácil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explicação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— </w:t>
      </w:r>
      <w:proofErr w:type="spellStart"/>
      <w:r w:rsidRPr="00B15C45">
        <w:rPr>
          <w:rFonts w:ascii="Times Roman" w:hAnsi="Times Roman" w:cs="AppleSystemUIFont"/>
          <w:color w:val="353535"/>
        </w:rPr>
        <w:t>Empresas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usam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sistemas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automatizados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devem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explicar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como</w:t>
      </w:r>
      <w:proofErr w:type="spellEnd"/>
      <w:proofErr w:type="gram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estão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utilizando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algoritmos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tomada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decisões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 </w:t>
      </w:r>
      <w:proofErr w:type="spellStart"/>
      <w:r w:rsidRPr="00B15C45">
        <w:rPr>
          <w:rFonts w:ascii="Times Roman" w:hAnsi="Times Roman" w:cs="AppleSystemUIFont"/>
          <w:color w:val="353535"/>
        </w:rPr>
        <w:t>Essa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“</w:t>
      </w:r>
      <w:proofErr w:type="spellStart"/>
      <w:r w:rsidRPr="00B15C45">
        <w:rPr>
          <w:rFonts w:ascii="Times Roman" w:hAnsi="Times Roman" w:cs="AppleSystemUIFont"/>
          <w:color w:val="353535"/>
        </w:rPr>
        <w:t>regra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” tem dado </w:t>
      </w:r>
      <w:proofErr w:type="spellStart"/>
      <w:r w:rsidRPr="00B15C45">
        <w:rPr>
          <w:rFonts w:ascii="Times Roman" w:hAnsi="Times Roman" w:cs="AppleSystemUIFont"/>
          <w:color w:val="353535"/>
        </w:rPr>
        <w:t>bastante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trabalho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advogados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especialistas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pois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parece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estar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mal </w:t>
      </w:r>
      <w:proofErr w:type="spellStart"/>
      <w:r w:rsidRPr="00B15C45">
        <w:rPr>
          <w:rFonts w:ascii="Times Roman" w:hAnsi="Times Roman" w:cs="AppleSystemUIFont"/>
          <w:color w:val="353535"/>
        </w:rPr>
        <w:t>definido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no </w:t>
      </w:r>
      <w:proofErr w:type="spellStart"/>
      <w:r w:rsidRPr="00B15C45">
        <w:rPr>
          <w:rFonts w:ascii="Times Roman" w:hAnsi="Times Roman" w:cs="AppleSystemUIFont"/>
          <w:color w:val="353535"/>
        </w:rPr>
        <w:t>conjunto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regras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</w:t>
      </w:r>
      <w:proofErr w:type="spellStart"/>
      <w:r w:rsidRPr="00B15C45">
        <w:rPr>
          <w:rFonts w:ascii="Times Roman" w:hAnsi="Times Roman" w:cs="AppleSystemUIFont"/>
          <w:color w:val="353535"/>
        </w:rPr>
        <w:t>Enquanto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alguns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dizem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esta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é </w:t>
      </w:r>
      <w:proofErr w:type="spellStart"/>
      <w:r w:rsidRPr="00B15C45">
        <w:rPr>
          <w:rFonts w:ascii="Times Roman" w:hAnsi="Times Roman" w:cs="AppleSystemUIFont"/>
          <w:color w:val="353535"/>
        </w:rPr>
        <w:t>regra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mas se for </w:t>
      </w:r>
      <w:proofErr w:type="spellStart"/>
      <w:r w:rsidRPr="00B15C45">
        <w:rPr>
          <w:rFonts w:ascii="Times Roman" w:hAnsi="Times Roman" w:cs="AppleSystemUIFont"/>
          <w:color w:val="353535"/>
        </w:rPr>
        <w:t>trará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benefícios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outros </w:t>
      </w:r>
      <w:proofErr w:type="spellStart"/>
      <w:r w:rsidRPr="00B15C45">
        <w:rPr>
          <w:rFonts w:ascii="Times Roman" w:hAnsi="Times Roman" w:cs="AppleSystemUIFont"/>
          <w:color w:val="353535"/>
        </w:rPr>
        <w:t>exageram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falar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métodos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aprendizagem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“</w:t>
      </w:r>
      <w:proofErr w:type="spellStart"/>
      <w:r w:rsidRPr="00B15C45">
        <w:rPr>
          <w:rFonts w:ascii="Times Roman" w:hAnsi="Times Roman" w:cs="AppleSystemUIFont"/>
          <w:color w:val="353535"/>
        </w:rPr>
        <w:t>caixa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preta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”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como</w:t>
      </w:r>
      <w:proofErr w:type="spellEnd"/>
      <w:proofErr w:type="gramEnd"/>
      <w:r w:rsidRPr="00B15C45">
        <w:rPr>
          <w:rFonts w:ascii="Times Roman" w:hAnsi="Times Roman" w:cs="AppleSystemUIFont"/>
          <w:color w:val="353535"/>
        </w:rPr>
        <w:t xml:space="preserve"> Deep Learning se </w:t>
      </w:r>
      <w:proofErr w:type="spellStart"/>
      <w:r w:rsidRPr="00B15C45">
        <w:rPr>
          <w:rFonts w:ascii="Times Roman" w:hAnsi="Times Roman" w:cs="AppleSystemUIFont"/>
          <w:color w:val="353535"/>
        </w:rPr>
        <w:t>tornarão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ilegais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como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no </w:t>
      </w:r>
      <w:proofErr w:type="spellStart"/>
      <w:r w:rsidRPr="00B15C45">
        <w:rPr>
          <w:rFonts w:ascii="Times Roman" w:hAnsi="Times Roman" w:cs="AppleSystemUIFont"/>
          <w:color w:val="353535"/>
        </w:rPr>
        <w:t>artigo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intitulado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“GDPR </w:t>
      </w:r>
      <w:proofErr w:type="spellStart"/>
      <w:r w:rsidRPr="00B15C45">
        <w:rPr>
          <w:rFonts w:ascii="Times Roman" w:hAnsi="Times Roman" w:cs="AppleSystemUIFont"/>
          <w:color w:val="353535"/>
        </w:rPr>
        <w:t>tornará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aprendizagem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máquina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uma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prática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ilegal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”[2]. </w:t>
      </w:r>
      <w:proofErr w:type="spellStart"/>
      <w:r w:rsidRPr="00B15C45">
        <w:rPr>
          <w:rFonts w:ascii="Times Roman" w:hAnsi="Times Roman" w:cs="AppleSystemUIFont"/>
          <w:color w:val="353535"/>
        </w:rPr>
        <w:t>Especialistas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do </w:t>
      </w:r>
      <w:proofErr w:type="spellStart"/>
      <w:r w:rsidRPr="00B15C45">
        <w:rPr>
          <w:rFonts w:ascii="Times Roman" w:hAnsi="Times Roman" w:cs="AppleSystemUIFont"/>
          <w:color w:val="353535"/>
        </w:rPr>
        <w:t>Instituto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Alan Turing </w:t>
      </w:r>
      <w:proofErr w:type="spellStart"/>
      <w:r w:rsidRPr="00B15C45">
        <w:rPr>
          <w:rFonts w:ascii="Times Roman" w:hAnsi="Times Roman" w:cs="AppleSystemUIFont"/>
          <w:color w:val="353535"/>
        </w:rPr>
        <w:t>dizem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há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motivo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tanto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mau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entendimento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pois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parece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estar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óbvio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r w:rsidRPr="00B15C45">
        <w:rPr>
          <w:rFonts w:ascii="Times Roman" w:hAnsi="Times Roman" w:cs="AppleSystemUIFont"/>
          <w:color w:val="353535"/>
        </w:rPr>
        <w:t>tal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“</w:t>
      </w:r>
      <w:proofErr w:type="spellStart"/>
      <w:r w:rsidRPr="00B15C45">
        <w:rPr>
          <w:rFonts w:ascii="Times Roman" w:hAnsi="Times Roman" w:cs="AppleSystemUIFont"/>
          <w:color w:val="353535"/>
        </w:rPr>
        <w:t>direito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explicação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” </w:t>
      </w:r>
      <w:proofErr w:type="spellStart"/>
      <w:r w:rsidRPr="00B15C45">
        <w:rPr>
          <w:rFonts w:ascii="Times Roman" w:hAnsi="Times Roman" w:cs="AppleSystemUIFont"/>
          <w:color w:val="353535"/>
        </w:rPr>
        <w:t>trará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benefícios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pois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teremos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r w:rsidRPr="00B15C45">
        <w:rPr>
          <w:rFonts w:ascii="Times Roman" w:hAnsi="Times Roman" w:cs="AppleSystemUIFont"/>
          <w:color w:val="353535"/>
        </w:rPr>
        <w:t>direito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questionar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sobre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como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as </w:t>
      </w:r>
      <w:proofErr w:type="spellStart"/>
      <w:r w:rsidRPr="00B15C45">
        <w:rPr>
          <w:rFonts w:ascii="Times Roman" w:hAnsi="Times Roman" w:cs="AppleSystemUIFont"/>
          <w:color w:val="353535"/>
        </w:rPr>
        <w:t>decisões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estão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sendo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tomadas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sobre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nós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além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 </w:t>
      </w:r>
      <w:proofErr w:type="spellStart"/>
      <w:r w:rsidRPr="00B15C45">
        <w:rPr>
          <w:rFonts w:ascii="Times Roman" w:hAnsi="Times Roman" w:cs="AppleSystemUIFont"/>
          <w:color w:val="353535"/>
        </w:rPr>
        <w:t>oportunidade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pesquisa</w:t>
      </w:r>
      <w:proofErr w:type="spellEnd"/>
      <w:r w:rsidRPr="00B15C45">
        <w:rPr>
          <w:rFonts w:ascii="Times Roman" w:hAnsi="Times Roman" w:cs="AppleSystemUIFont"/>
          <w:color w:val="353535"/>
        </w:rPr>
        <w:t>[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3]. </w:t>
      </w:r>
      <w:proofErr w:type="spellStart"/>
      <w:r w:rsidRPr="00B15C45">
        <w:rPr>
          <w:rFonts w:ascii="Times Roman" w:hAnsi="Times Roman" w:cs="AppleSystemUIFont"/>
          <w:color w:val="353535"/>
        </w:rPr>
        <w:t>Enquanto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as </w:t>
      </w:r>
      <w:proofErr w:type="spellStart"/>
      <w:r w:rsidRPr="00B15C45">
        <w:rPr>
          <w:rFonts w:ascii="Times Roman" w:hAnsi="Times Roman" w:cs="AppleSystemUIFont"/>
          <w:color w:val="353535"/>
        </w:rPr>
        <w:t>empresas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armazenam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e </w:t>
      </w:r>
      <w:proofErr w:type="spellStart"/>
      <w:r w:rsidRPr="00B15C45">
        <w:rPr>
          <w:rFonts w:ascii="Times Roman" w:hAnsi="Times Roman" w:cs="AppleSystemUIFont"/>
          <w:color w:val="353535"/>
        </w:rPr>
        <w:t>processam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nossos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dados </w:t>
      </w:r>
      <w:proofErr w:type="spellStart"/>
      <w:r w:rsidRPr="00B15C45">
        <w:rPr>
          <w:rFonts w:ascii="Times Roman" w:hAnsi="Times Roman" w:cs="AppleSystemUIFont"/>
          <w:color w:val="353535"/>
        </w:rPr>
        <w:t>não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querem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entregar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gramStart"/>
      <w:r w:rsidRPr="00B15C45">
        <w:rPr>
          <w:rFonts w:ascii="Times Roman" w:hAnsi="Times Roman" w:cs="AppleSystemUIFont"/>
          <w:color w:val="353535"/>
        </w:rPr>
        <w:t>a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fórmula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secreta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seus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algoritmos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pois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isso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farão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perder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posição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mercado</w:t>
      </w:r>
      <w:proofErr w:type="spellEnd"/>
      <w:r w:rsidRPr="00B15C45">
        <w:rPr>
          <w:rFonts w:ascii="Times Roman" w:hAnsi="Times Roman" w:cs="AppleSystemUIFont"/>
          <w:color w:val="353535"/>
        </w:rPr>
        <w:t>.</w:t>
      </w: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lastRenderedPageBreak/>
        <w:t>Evitar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viés</w:t>
      </w:r>
      <w:proofErr w:type="spellEnd"/>
      <w:r w:rsidRPr="00B15C45">
        <w:rPr>
          <w:rFonts w:ascii="Times Roman" w:hAnsi="Times Roman" w:cs="AppleSystemUIFontBold"/>
          <w:b/>
          <w:bCs/>
          <w:color w:val="353535"/>
        </w:rPr>
        <w:t xml:space="preserve"> e </w:t>
      </w:r>
      <w:proofErr w:type="spellStart"/>
      <w:r w:rsidRPr="00B15C45">
        <w:rPr>
          <w:rFonts w:ascii="Times Roman" w:hAnsi="Times Roman" w:cs="AppleSystemUIFontBold"/>
          <w:b/>
          <w:bCs/>
          <w:color w:val="353535"/>
        </w:rPr>
        <w:t>discriminação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: </w:t>
      </w:r>
      <w:proofErr w:type="spellStart"/>
      <w:r w:rsidRPr="00B15C45">
        <w:rPr>
          <w:rFonts w:ascii="Times Roman" w:hAnsi="Times Roman" w:cs="AppleSystemUIFont"/>
          <w:color w:val="353535"/>
        </w:rPr>
        <w:t>Algoritmos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ficam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tendenciosos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e </w:t>
      </w:r>
      <w:proofErr w:type="spellStart"/>
      <w:r w:rsidRPr="00B15C45">
        <w:rPr>
          <w:rFonts w:ascii="Times Roman" w:hAnsi="Times Roman" w:cs="AppleSystemUIFont"/>
          <w:color w:val="353535"/>
        </w:rPr>
        <w:t>começam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gramStart"/>
      <w:r w:rsidRPr="00B15C45">
        <w:rPr>
          <w:rFonts w:ascii="Times Roman" w:hAnsi="Times Roman" w:cs="AppleSystemUIFont"/>
          <w:color w:val="353535"/>
        </w:rPr>
        <w:t>a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influenciar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forma </w:t>
      </w:r>
      <w:proofErr w:type="spellStart"/>
      <w:r w:rsidRPr="00B15C45">
        <w:rPr>
          <w:rFonts w:ascii="Times Roman" w:hAnsi="Times Roman" w:cs="AppleSystemUIFont"/>
          <w:color w:val="353535"/>
        </w:rPr>
        <w:t>estreita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impondo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preferencias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raciais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sexuais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políticas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sociais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etc. A GDPR </w:t>
      </w:r>
      <w:proofErr w:type="spellStart"/>
      <w:r w:rsidRPr="00B15C45">
        <w:rPr>
          <w:rFonts w:ascii="Times Roman" w:hAnsi="Times Roman" w:cs="AppleSystemUIFont"/>
          <w:color w:val="353535"/>
        </w:rPr>
        <w:t>proíbe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expressivamente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uso</w:t>
      </w:r>
      <w:proofErr w:type="spellEnd"/>
      <w:proofErr w:type="gram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características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pessoais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como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idade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raça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gênero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decisões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automatizadas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cientistas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também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devem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adotar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medidas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afirmativas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confirmar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se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dados </w:t>
      </w:r>
      <w:proofErr w:type="spellStart"/>
      <w:r w:rsidRPr="00B15C45">
        <w:rPr>
          <w:rFonts w:ascii="Times Roman" w:hAnsi="Times Roman" w:cs="AppleSystemUIFont"/>
          <w:color w:val="353535"/>
        </w:rPr>
        <w:t>que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usam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quando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desenvolvem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modelos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preditivos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precisos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; “Garbage In/Garbage Out”,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GIGO, </w:t>
      </w:r>
      <w:proofErr w:type="spellStart"/>
      <w:r w:rsidRPr="00B15C45">
        <w:rPr>
          <w:rFonts w:ascii="Times Roman" w:hAnsi="Times Roman" w:cs="AppleSystemUIFont"/>
          <w:color w:val="353535"/>
        </w:rPr>
        <w:t>não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é </w:t>
      </w:r>
      <w:proofErr w:type="spellStart"/>
      <w:r w:rsidRPr="00B15C45">
        <w:rPr>
          <w:rFonts w:ascii="Times Roman" w:hAnsi="Times Roman" w:cs="AppleSystemUIFont"/>
          <w:color w:val="353535"/>
        </w:rPr>
        <w:t>uma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defesa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</w:t>
      </w:r>
      <w:proofErr w:type="spellStart"/>
      <w:proofErr w:type="gramStart"/>
      <w:r w:rsidRPr="00B15C45">
        <w:rPr>
          <w:rFonts w:ascii="Times Roman" w:hAnsi="Times Roman" w:cs="AppleSystemUIFont"/>
          <w:color w:val="353535"/>
        </w:rPr>
        <w:t>Eles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também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devem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considerar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se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dados de </w:t>
      </w:r>
      <w:proofErr w:type="spellStart"/>
      <w:r w:rsidRPr="00B15C45">
        <w:rPr>
          <w:rFonts w:ascii="Times Roman" w:hAnsi="Times Roman" w:cs="AppleSystemUIFont"/>
          <w:color w:val="353535"/>
        </w:rPr>
        <w:t>treinamento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tendenciosos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sobre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resultados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anteriores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podem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influenciar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modelos</w:t>
      </w:r>
      <w:proofErr w:type="spellEnd"/>
      <w:r w:rsidRPr="00B15C45">
        <w:rPr>
          <w:rFonts w:ascii="Times Roman" w:hAnsi="Times Roman" w:cs="AppleSystemUIFont"/>
          <w:color w:val="353535"/>
        </w:rPr>
        <w:t>.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Como </w:t>
      </w:r>
      <w:proofErr w:type="spellStart"/>
      <w:r w:rsidRPr="00B15C45">
        <w:rPr>
          <w:rFonts w:ascii="Times Roman" w:hAnsi="Times Roman" w:cs="AppleSystemUIFont"/>
          <w:color w:val="353535"/>
        </w:rPr>
        <w:t>resultado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</w:t>
      </w:r>
      <w:proofErr w:type="spellStart"/>
      <w:r w:rsidRPr="00B15C45">
        <w:rPr>
          <w:rFonts w:ascii="Times Roman" w:hAnsi="Times Roman" w:cs="AppleSystemUIFont"/>
          <w:color w:val="353535"/>
        </w:rPr>
        <w:t>os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cientistas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precisarão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se </w:t>
      </w:r>
      <w:proofErr w:type="spellStart"/>
      <w:r w:rsidRPr="00B15C45">
        <w:rPr>
          <w:rFonts w:ascii="Times Roman" w:hAnsi="Times Roman" w:cs="AppleSystemUIFont"/>
          <w:color w:val="353535"/>
        </w:rPr>
        <w:t>preocupar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gramStart"/>
      <w:r w:rsidRPr="00B15C45">
        <w:rPr>
          <w:rFonts w:ascii="Times Roman" w:hAnsi="Times Roman" w:cs="AppleSystemUIFont"/>
          <w:color w:val="353535"/>
        </w:rPr>
        <w:t>com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a </w:t>
      </w:r>
      <w:proofErr w:type="spellStart"/>
      <w:r w:rsidRPr="00B15C45">
        <w:rPr>
          <w:rFonts w:ascii="Times Roman" w:hAnsi="Times Roman" w:cs="AppleSystemUIFont"/>
          <w:color w:val="353535"/>
        </w:rPr>
        <w:t>linhagem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para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rastrear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o </w:t>
      </w:r>
      <w:proofErr w:type="spellStart"/>
      <w:r w:rsidRPr="00B15C45">
        <w:rPr>
          <w:rFonts w:ascii="Times Roman" w:hAnsi="Times Roman" w:cs="AppleSystemUIFont"/>
          <w:color w:val="353535"/>
        </w:rPr>
        <w:t>fluxo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dados </w:t>
      </w:r>
      <w:proofErr w:type="spellStart"/>
      <w:r w:rsidRPr="00B15C45">
        <w:rPr>
          <w:rFonts w:ascii="Times Roman" w:hAnsi="Times Roman" w:cs="AppleSystemUIFont"/>
          <w:color w:val="353535"/>
        </w:rPr>
        <w:t>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todas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as </w:t>
      </w:r>
      <w:proofErr w:type="spellStart"/>
      <w:r w:rsidRPr="00B15C45">
        <w:rPr>
          <w:rFonts w:ascii="Times Roman" w:hAnsi="Times Roman" w:cs="AppleSystemUIFont"/>
          <w:color w:val="353535"/>
        </w:rPr>
        <w:t>etapas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processamento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, da </w:t>
      </w:r>
      <w:proofErr w:type="spellStart"/>
      <w:r w:rsidRPr="00B15C45">
        <w:rPr>
          <w:rFonts w:ascii="Times Roman" w:hAnsi="Times Roman" w:cs="AppleSystemUIFont"/>
          <w:color w:val="353535"/>
        </w:rPr>
        <w:t>origem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ao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destino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. O GDPR </w:t>
      </w:r>
      <w:proofErr w:type="spellStart"/>
      <w:r w:rsidRPr="00B15C45">
        <w:rPr>
          <w:rFonts w:ascii="Times Roman" w:hAnsi="Times Roman" w:cs="AppleSystemUIFont"/>
          <w:color w:val="353535"/>
        </w:rPr>
        <w:t>também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gerará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maior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preocupação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gramStart"/>
      <w:r w:rsidRPr="00B15C45">
        <w:rPr>
          <w:rFonts w:ascii="Times Roman" w:hAnsi="Times Roman" w:cs="AppleSystemUIFont"/>
          <w:color w:val="353535"/>
        </w:rPr>
        <w:t>com</w:t>
      </w:r>
      <w:proofErr w:type="gramEnd"/>
      <w:r w:rsidRPr="00B15C45">
        <w:rPr>
          <w:rFonts w:ascii="Times Roman" w:hAnsi="Times Roman" w:cs="AppleSystemUIFont"/>
          <w:color w:val="353535"/>
        </w:rPr>
        <w:t xml:space="preserve"> a </w:t>
      </w:r>
      <w:proofErr w:type="spellStart"/>
      <w:r w:rsidRPr="00B15C45">
        <w:rPr>
          <w:rFonts w:ascii="Times Roman" w:hAnsi="Times Roman" w:cs="AppleSystemUIFont"/>
          <w:color w:val="353535"/>
        </w:rPr>
        <w:t>reprodutibilidade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ou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a </w:t>
      </w:r>
      <w:proofErr w:type="spellStart"/>
      <w:r w:rsidRPr="00B15C45">
        <w:rPr>
          <w:rFonts w:ascii="Times Roman" w:hAnsi="Times Roman" w:cs="AppleSystemUIFont"/>
          <w:color w:val="353535"/>
        </w:rPr>
        <w:t>capacidade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replicar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com </w:t>
      </w:r>
      <w:proofErr w:type="spellStart"/>
      <w:r w:rsidRPr="00B15C45">
        <w:rPr>
          <w:rFonts w:ascii="Times Roman" w:hAnsi="Times Roman" w:cs="AppleSystemUIFont"/>
          <w:color w:val="353535"/>
        </w:rPr>
        <w:t>precisão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um </w:t>
      </w:r>
      <w:proofErr w:type="spellStart"/>
      <w:r w:rsidRPr="00B15C45">
        <w:rPr>
          <w:rFonts w:ascii="Times Roman" w:hAnsi="Times Roman" w:cs="AppleSystemUIFont"/>
          <w:color w:val="353535"/>
        </w:rPr>
        <w:t>projeto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de </w:t>
      </w:r>
      <w:proofErr w:type="spellStart"/>
      <w:r w:rsidRPr="00B15C45">
        <w:rPr>
          <w:rFonts w:ascii="Times Roman" w:hAnsi="Times Roman" w:cs="AppleSystemUIFont"/>
          <w:color w:val="353535"/>
        </w:rPr>
        <w:t>modelagem</w:t>
      </w:r>
      <w:proofErr w:type="spellEnd"/>
      <w:r w:rsidRPr="00B15C45">
        <w:rPr>
          <w:rFonts w:ascii="Times Roman" w:hAnsi="Times Roman" w:cs="AppleSystemUIFont"/>
          <w:color w:val="353535"/>
        </w:rPr>
        <w:t xml:space="preserve"> </w:t>
      </w:r>
      <w:proofErr w:type="spellStart"/>
      <w:r w:rsidRPr="00B15C45">
        <w:rPr>
          <w:rFonts w:ascii="Times Roman" w:hAnsi="Times Roman" w:cs="AppleSystemUIFont"/>
          <w:color w:val="353535"/>
        </w:rPr>
        <w:t>preditiva</w:t>
      </w:r>
      <w:proofErr w:type="spellEnd"/>
      <w:r w:rsidRPr="00B15C45">
        <w:rPr>
          <w:rFonts w:ascii="Times Roman" w:hAnsi="Times Roman" w:cs="AppleSystemUIFont"/>
          <w:color w:val="353535"/>
        </w:rPr>
        <w:t>.</w:t>
      </w:r>
    </w:p>
    <w:p w:rsidR="00D40C74" w:rsidRPr="00B15C45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</w:p>
    <w:p w:rsidR="00324FD2" w:rsidRPr="00B15C45" w:rsidRDefault="00B15C45" w:rsidP="00B15C45">
      <w:pPr>
        <w:spacing w:line="360" w:lineRule="auto"/>
        <w:jc w:val="both"/>
        <w:rPr>
          <w:rFonts w:ascii="Times Roman" w:hAnsi="Times Roman"/>
        </w:rPr>
      </w:pPr>
      <w:r>
        <w:rPr>
          <w:rFonts w:ascii="Times Roman" w:hAnsi="Times Roman"/>
        </w:rPr>
        <w:t xml:space="preserve">O </w:t>
      </w:r>
      <w:proofErr w:type="spellStart"/>
      <w:r>
        <w:rPr>
          <w:rFonts w:ascii="Times Roman" w:hAnsi="Times Roman"/>
        </w:rPr>
        <w:t>conjunto</w:t>
      </w:r>
      <w:proofErr w:type="spellEnd"/>
      <w:r>
        <w:rPr>
          <w:rFonts w:ascii="Times Roman" w:hAnsi="Times Roman"/>
        </w:rPr>
        <w:t xml:space="preserve"> de </w:t>
      </w:r>
      <w:proofErr w:type="spellStart"/>
      <w:r>
        <w:rPr>
          <w:rFonts w:ascii="Times Roman" w:hAnsi="Times Roman"/>
        </w:rPr>
        <w:t>regras</w:t>
      </w:r>
      <w:proofErr w:type="spellEnd"/>
      <w:r>
        <w:rPr>
          <w:rFonts w:ascii="Times Roman" w:hAnsi="Times Roman"/>
        </w:rPr>
        <w:t xml:space="preserve"> da GDPR </w:t>
      </w:r>
      <w:proofErr w:type="spellStart"/>
      <w:r>
        <w:rPr>
          <w:rFonts w:ascii="Times Roman" w:hAnsi="Times Roman"/>
        </w:rPr>
        <w:t>parecem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deixar</w:t>
      </w:r>
      <w:proofErr w:type="spellEnd"/>
      <w:r>
        <w:rPr>
          <w:rFonts w:ascii="Times Roman" w:hAnsi="Times Roman"/>
        </w:rPr>
        <w:t xml:space="preserve"> a </w:t>
      </w:r>
      <w:proofErr w:type="spellStart"/>
      <w:r>
        <w:rPr>
          <w:rFonts w:ascii="Times Roman" w:hAnsi="Times Roman"/>
        </w:rPr>
        <w:t>vida</w:t>
      </w:r>
      <w:proofErr w:type="spellEnd"/>
      <w:r>
        <w:rPr>
          <w:rFonts w:ascii="Times Roman" w:hAnsi="Times Roman"/>
        </w:rPr>
        <w:t xml:space="preserve"> dos </w:t>
      </w:r>
      <w:proofErr w:type="spellStart"/>
      <w:r>
        <w:rPr>
          <w:rFonts w:ascii="Times Roman" w:hAnsi="Times Roman"/>
        </w:rPr>
        <w:t>cientistas</w:t>
      </w:r>
      <w:proofErr w:type="spellEnd"/>
      <w:r>
        <w:rPr>
          <w:rFonts w:ascii="Times Roman" w:hAnsi="Times Roman"/>
        </w:rPr>
        <w:t xml:space="preserve"> de dados um </w:t>
      </w:r>
      <w:proofErr w:type="spellStart"/>
      <w:r>
        <w:rPr>
          <w:rFonts w:ascii="Times Roman" w:hAnsi="Times Roman"/>
        </w:rPr>
        <w:t>tanto</w:t>
      </w:r>
      <w:proofErr w:type="spellEnd"/>
      <w:r>
        <w:rPr>
          <w:rFonts w:ascii="Times Roman" w:hAnsi="Times Roman"/>
        </w:rPr>
        <w:t xml:space="preserve"> “</w:t>
      </w:r>
      <w:proofErr w:type="spellStart"/>
      <w:r>
        <w:rPr>
          <w:rFonts w:ascii="Times Roman" w:hAnsi="Times Roman"/>
        </w:rPr>
        <w:t>preocupantes</w:t>
      </w:r>
      <w:proofErr w:type="spellEnd"/>
      <w:r>
        <w:rPr>
          <w:rFonts w:ascii="Times Roman" w:hAnsi="Times Roman"/>
        </w:rPr>
        <w:t>”.</w:t>
      </w:r>
    </w:p>
    <w:sectPr w:rsidR="00324FD2" w:rsidRPr="00B15C45" w:rsidSect="00B00924">
      <w:pgSz w:w="12240" w:h="15840"/>
      <w:pgMar w:top="1418" w:right="851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85"/>
    <w:rsid w:val="00324FD2"/>
    <w:rsid w:val="00491444"/>
    <w:rsid w:val="00820685"/>
    <w:rsid w:val="00850467"/>
    <w:rsid w:val="00B00924"/>
    <w:rsid w:val="00B15C45"/>
    <w:rsid w:val="00D4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0A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3233</Characters>
  <Application>Microsoft Macintosh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Falcão</dc:creator>
  <cp:keywords/>
  <dc:description/>
  <cp:lastModifiedBy>Karla Falcão</cp:lastModifiedBy>
  <cp:revision>2</cp:revision>
  <dcterms:created xsi:type="dcterms:W3CDTF">2018-06-01T23:56:00Z</dcterms:created>
  <dcterms:modified xsi:type="dcterms:W3CDTF">2018-06-01T23:56:00Z</dcterms:modified>
</cp:coreProperties>
</file>