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黑体" w:hAnsi="黑体" w:eastAsia="黑体"/>
          <w:b/>
          <w:sz w:val="36"/>
        </w:rPr>
        <w:t>云计算实验心得体会</w:t>
      </w:r>
    </w:p>
    <w:p>
      <w:pPr>
        <w:spacing w:line="324" w:lineRule="auto" w:before="0" w:after="100"/>
        <w:ind w:firstLine="420"/>
      </w:pPr>
      <w:r>
        <w:rPr>
          <w:rFonts w:ascii="宋体" w:hAnsi="宋体" w:eastAsia="宋体"/>
          <w:b w:val="0"/>
          <w:sz w:val="24"/>
        </w:rPr>
        <w:t>通过本学期一系列云计算相关实验，我对“云”从一个比较抽象的概念，逐渐形成了更具体、更工程化的认识。实验内容从公有云平台的注册和云服务器申请界面了解开始，到 VMware 中安装 CentOS、配置主机与虚拟机网络互通，再到 OpenStack、Docker、Hadoop、HDFS、MapReduce 以及 EMQ X 消息服务器的使用，整体上覆盖了云计算平台、虚拟化、容器化、分布式存储计算和物联网消息通信等多个方向。做完这些实验后，我最大的体会是：云计算不是单一软件或单个命令，而是一套由资源管理、网络配置、服务部署、数据处理和应用访问共同组成的完整技术体系。</w:t>
      </w:r>
    </w:p>
    <w:p>
      <w:pPr>
        <w:spacing w:line="324" w:lineRule="auto" w:before="0" w:after="100"/>
        <w:ind w:firstLine="420"/>
      </w:pPr>
      <w:r>
        <w:rPr>
          <w:rFonts w:ascii="宋体" w:hAnsi="宋体" w:eastAsia="宋体"/>
          <w:b w:val="0"/>
          <w:sz w:val="24"/>
        </w:rPr>
        <w:t>最开始接触公有云平台和虚拟机网络配置时，我意识到云计算的基础首先是资源抽象。无论是亚马逊云、阿里云、腾讯云、华为云还是百度云，云服务器的申请界面都把 CPU、内存、镜像、存储、网络、安全组等资源用可配置的方式呈现出来。以前我更多把服务器理解为一台具体的机器，而在云平台中，服务器更像是可以按需创建、按需释放的资源单元。VMware 安装 CentOS 并完成主机与虚拟机互 ping 的实验，则让我认识到网络连通性是后续所有实验的前提。IP 地址、网卡模式、防火墙、路由和服务端口只要有一个环节没有配置好，后面的 Web 页面访问、集群通信和远程服务都会受到影响。</w:t>
      </w:r>
    </w:p>
    <w:p>
      <w:pPr>
        <w:spacing w:line="324" w:lineRule="auto" w:before="0" w:after="100"/>
        <w:ind w:firstLine="420"/>
      </w:pPr>
      <w:r>
        <w:rPr>
          <w:rFonts w:ascii="宋体" w:hAnsi="宋体" w:eastAsia="宋体"/>
          <w:b w:val="0"/>
          <w:sz w:val="24"/>
        </w:rPr>
        <w:t>OpenStack 实验给我的感受最深的是“云平台背后其实很复杂”。通过 RDO 或 DevStack 安装 OpenStack，并使用 Dashboard 进行镜像、实例等操作时，界面上看似只是创建实例、上传镜像、查看资源，但背后涉及计算、网络、镜像、身份认证、调度等多个组件的协同。这个过程让我理解了 IaaS 平台为什么强调自动化和模块化，也让我体会到大型平台安装部署对环境版本、依赖关系和配置顺序非常敏感。实验中遇到问题时，不能只盯着最终报错，而要学会从日志、服务状态、端口、配置文件等多个角度定位原因。</w:t>
      </w:r>
    </w:p>
    <w:p>
      <w:pPr>
        <w:spacing w:line="324" w:lineRule="auto" w:before="0" w:after="100"/>
        <w:ind w:firstLine="420"/>
      </w:pPr>
      <w:r>
        <w:rPr>
          <w:rFonts w:ascii="宋体" w:hAnsi="宋体" w:eastAsia="宋体"/>
          <w:b w:val="0"/>
          <w:sz w:val="24"/>
        </w:rPr>
        <w:t>Docker 相关实验让我进一步理解了容器化的价值。安装 Docker、进行镜像和容器常规操作时，我感受到容器比传统虚拟机更轻量，启动和销毁都更加方便。在 Tomcat 容器和 MySQL 容器组成应用栈的实验中，我不只是运行了两个容器，更重要的是理解了应用、数据库、端口映射、容器网络和主机浏览器访问之间的关系。动态页面能够访问 MySQL，主机浏览器能够访问 Tomcat，说明一个应用从后端数据到前端访问的链路被打通了。这个实验让我认识到，容器技术真正有意义的地方不只是“能运行”，而是能把应用依赖和运行环境组织成可复用、可迁移的部署单元。</w:t>
      </w:r>
    </w:p>
    <w:p>
      <w:pPr>
        <w:spacing w:line="324" w:lineRule="auto" w:before="0" w:after="100"/>
        <w:ind w:firstLine="420"/>
      </w:pPr>
      <w:r>
        <w:rPr>
          <w:rFonts w:ascii="宋体" w:hAnsi="宋体" w:eastAsia="宋体"/>
          <w:b w:val="0"/>
          <w:sz w:val="24"/>
        </w:rPr>
        <w:t>Hadoop、HDFS 和 MapReduce 的实验则让我把注意力转向分布式数据处理。伪分布式安装 Hadoop、启动 HDFS 和 YARN、访问 NameNode 与 ResourceManager 页面，让我直观看到了分布式系统中存储管理和资源调度的基本结构。使用 HDFS Shell 与 Java API 把本地 hello.txt 上传到 HDFS 的 /test 目录，使我理解了同一个文件操作既可以通过命令完成，也可以通过程序接口集成到应用中。之后使用 Hadoop 自带的 WordCount 以及 Java 编写 MapReduce 程序统计词频，使我对 Map 和 Reduce 的分工有了更清楚的认识：Map 负责把原始文本拆解成中间键值对，Reduce 负责对相同 key 的数据进行汇总。虽然词频统计本身很简单，但它体现了分布式计算把大任务拆分、并行处理、再归并结果的基本思想。</w:t>
      </w:r>
    </w:p>
    <w:p>
      <w:pPr>
        <w:spacing w:line="324" w:lineRule="auto" w:before="0" w:after="100"/>
        <w:ind w:firstLine="420"/>
      </w:pPr>
      <w:r>
        <w:rPr>
          <w:rFonts w:ascii="宋体" w:hAnsi="宋体" w:eastAsia="宋体"/>
          <w:b w:val="0"/>
          <w:sz w:val="24"/>
        </w:rPr>
        <w:t>最后的 EMQ X 实验把云计算环境与物联网通信联系了起来。通过 Docker 安装 EMQ X 作为 Broker，并编写 Publisher 和多个 Subscriber，我实际观察了 MQTT 中普通消息、QoS 为 1 的消息、retained 消息和遗愿消息的效果。多个订阅者可以接收同一主题消息，新的订阅者连接后能够收到 retained 消息，客户端异常断开后 Broker 能发布遗愿消息，这些机制让我理解了物联网场景中“可靠传递”和“状态感知”的重要性。相比单纯写代码，这个实验更强调端到端验证：Broker 是否启动、主题是否一致、QoS 是否匹配、客户端是否正确订阅，都会影响最终结果。</w:t>
      </w:r>
    </w:p>
    <w:p>
      <w:pPr>
        <w:spacing w:line="324" w:lineRule="auto" w:before="0" w:after="100"/>
        <w:ind w:firstLine="420"/>
      </w:pPr>
      <w:r>
        <w:rPr>
          <w:rFonts w:ascii="宋体" w:hAnsi="宋体" w:eastAsia="宋体"/>
          <w:b w:val="0"/>
          <w:sz w:val="24"/>
        </w:rPr>
        <w:t>回顾整个实验过程，我觉得自己最大的收获不是记住了某几个命令，而是形成了更系统的排错和验证意识。以前遇到问题容易凭感觉修改配置，现在会先确认环境、版本、网络、服务状态和日志，再逐步缩小范围。实验也让我意识到截图证明并不是简单留痕，而是要求每一步操作都能被验证：服务是否启动成功，页面是否能访问，文件是否真的进入 HDFS，程序输出是否符合预期，消息是否被订阅者收到。只有把“做了”转化为“可证明地成功了”，实验才算真正完成。</w:t>
      </w:r>
    </w:p>
    <w:p>
      <w:pPr>
        <w:spacing w:line="324" w:lineRule="auto" w:before="0" w:after="100"/>
        <w:ind w:firstLine="420"/>
      </w:pPr>
      <w:r>
        <w:rPr>
          <w:rFonts w:ascii="宋体" w:hAnsi="宋体" w:eastAsia="宋体"/>
          <w:b w:val="0"/>
          <w:sz w:val="24"/>
        </w:rPr>
        <w:t>总体来说，这些实验把云计算课程中的概念落到了真实操作中。公有云让我看到资源服务化，虚拟机让我理解基础环境，OpenStack 让我接触私有云平台，Docker 让我掌握容器化部署，Hadoop 让我认识分布式存储与计算，EMQ X 则让我看到云计算与物联网消息通信的结合。通过这些实验，我不仅提升了 Linux、网络、容器和分布式系统方面的实践能力，也更加认识到云计算技术之间是相互连接的。今后如果继续学习，我希望能进一步把这些技术整合起来，例如用容器编排管理应用，用分布式存储处理数据，再用消息中间件连接终端设备，从而构建更完整的云端应用系统。</w:t>
      </w:r>
    </w:p>
    <w:sectPr w:rsidR="00FC693F" w:rsidRPr="0006063C" w:rsidSect="00034616">
      <w:footerReference w:type="default" r:id="rId9"/>
      <w:pgSz w:w="11906" w:h="16838"/>
      <w:pgMar w:top="1304" w:right="1361" w:bottom="119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云计算实验心得体会</dc:title>
  <dc:subject>云计算课程实验心得体会</dc:subject>
  <dc:creator>Fe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