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B518F59">
      <w:pPr>
        <w:autoSpaceDE w:val="0"/>
        <w:autoSpaceDN w:val="0"/>
        <w:adjustRightInd w:val="0"/>
        <w:jc w:val="center"/>
        <w:rPr>
          <w:rFonts w:hint="eastAsia" w:ascii="华文行楷" w:eastAsia="华文行楷"/>
          <w:sz w:val="100"/>
          <w:szCs w:val="24"/>
        </w:rPr>
      </w:pPr>
      <w:r>
        <w:rPr>
          <w:rFonts w:hint="eastAsia" w:ascii="华文行楷" w:eastAsia="华文行楷"/>
          <w:sz w:val="100"/>
          <w:szCs w:val="24"/>
        </w:rPr>
        <w:t>南华大学</w:t>
      </w:r>
    </w:p>
    <w:p w14:paraId="725DD6AA">
      <w:pPr>
        <w:spacing w:line="1200" w:lineRule="exact"/>
        <w:jc w:val="center"/>
        <w:rPr>
          <w:rFonts w:hint="eastAsia" w:ascii="黑体" w:hAnsi="宋体" w:eastAsia="黑体"/>
          <w:spacing w:val="82"/>
          <w:sz w:val="52"/>
          <w:szCs w:val="24"/>
        </w:rPr>
      </w:pPr>
      <w:r>
        <w:rPr>
          <w:rFonts w:hint="eastAsia" w:ascii="黑体" w:hAnsi="宋体" w:eastAsia="黑体"/>
          <w:spacing w:val="82"/>
          <w:sz w:val="52"/>
          <w:szCs w:val="24"/>
        </w:rPr>
        <w:t>计算机学院</w:t>
      </w:r>
    </w:p>
    <w:p w14:paraId="3751E784">
      <w:pPr>
        <w:spacing w:line="1200" w:lineRule="exact"/>
        <w:jc w:val="center"/>
        <w:rPr>
          <w:rFonts w:hint="default" w:eastAsia="黑体"/>
          <w:sz w:val="72"/>
          <w:szCs w:val="24"/>
        </w:rPr>
      </w:pPr>
      <w:r>
        <w:rPr>
          <w:rFonts w:hint="eastAsia" w:eastAsia="黑体"/>
          <w:sz w:val="72"/>
          <w:szCs w:val="24"/>
        </w:rPr>
        <w:t>课程设计报告</w:t>
      </w:r>
      <w:r>
        <w:rPr>
          <w:rFonts w:hint="default" w:eastAsia="黑体"/>
          <w:sz w:val="72"/>
          <w:szCs w:val="24"/>
        </w:rPr>
        <w:t xml:space="preserve"> </w:t>
      </w:r>
    </w:p>
    <w:p w14:paraId="7B387736">
      <w:pPr>
        <w:jc w:val="center"/>
        <w:rPr>
          <w:rFonts w:hint="default" w:eastAsia="黑体"/>
          <w:sz w:val="44"/>
          <w:szCs w:val="24"/>
        </w:rPr>
      </w:pPr>
    </w:p>
    <w:p w14:paraId="2702EBDD">
      <w:pPr>
        <w:jc w:val="center"/>
        <w:rPr>
          <w:rFonts w:hint="default" w:eastAsia="Times New Roman"/>
          <w:sz w:val="28"/>
          <w:szCs w:val="24"/>
        </w:rPr>
      </w:pPr>
      <w:r>
        <w:rPr>
          <w:rFonts w:hint="eastAsia"/>
          <w:sz w:val="28"/>
          <w:szCs w:val="24"/>
        </w:rPr>
        <w:t>（</w:t>
      </w:r>
      <w:r>
        <w:rPr>
          <w:rFonts w:hint="default"/>
          <w:sz w:val="28"/>
          <w:szCs w:val="24"/>
        </w:rPr>
        <w:t xml:space="preserve"> 20</w:t>
      </w:r>
      <w:r>
        <w:rPr>
          <w:rFonts w:hint="eastAsia"/>
          <w:sz w:val="28"/>
          <w:szCs w:val="24"/>
          <w:lang w:val="en-US" w:eastAsia="zh-CN"/>
        </w:rPr>
        <w:t>24</w:t>
      </w:r>
      <w:r>
        <w:rPr>
          <w:rFonts w:hint="default"/>
          <w:sz w:val="28"/>
          <w:szCs w:val="24"/>
        </w:rPr>
        <w:t xml:space="preserve"> ~20</w:t>
      </w:r>
      <w:r>
        <w:rPr>
          <w:rFonts w:hint="eastAsia"/>
          <w:sz w:val="28"/>
          <w:szCs w:val="24"/>
          <w:lang w:val="en-US" w:eastAsia="zh-CN"/>
        </w:rPr>
        <w:t>25</w:t>
      </w:r>
      <w:r>
        <w:rPr>
          <w:rFonts w:hint="eastAsia"/>
          <w:sz w:val="28"/>
          <w:szCs w:val="24"/>
        </w:rPr>
        <w:t>学年度</w:t>
      </w:r>
      <w:r>
        <w:rPr>
          <w:rFonts w:hint="default"/>
          <w:sz w:val="28"/>
          <w:szCs w:val="24"/>
        </w:rPr>
        <w:t xml:space="preserve">     </w:t>
      </w:r>
      <w:r>
        <w:rPr>
          <w:rFonts w:hint="eastAsia"/>
          <w:sz w:val="28"/>
          <w:szCs w:val="24"/>
        </w:rPr>
        <w:t>第</w:t>
      </w:r>
      <w:r>
        <w:rPr>
          <w:rFonts w:hint="eastAsia"/>
          <w:sz w:val="28"/>
          <w:szCs w:val="24"/>
          <w:lang w:val="en-US" w:eastAsia="zh-CN"/>
        </w:rPr>
        <w:t>二</w:t>
      </w:r>
      <w:r>
        <w:rPr>
          <w:rFonts w:hint="eastAsia"/>
          <w:sz w:val="28"/>
          <w:szCs w:val="24"/>
        </w:rPr>
        <w:t>学期</w:t>
      </w:r>
      <w:r>
        <w:rPr>
          <w:rFonts w:hint="default"/>
          <w:sz w:val="28"/>
          <w:szCs w:val="24"/>
        </w:rPr>
        <w:t xml:space="preserve"> </w:t>
      </w:r>
      <w:r>
        <w:rPr>
          <w:rFonts w:hint="eastAsia"/>
          <w:sz w:val="28"/>
          <w:szCs w:val="24"/>
        </w:rPr>
        <w:t>）</w:t>
      </w:r>
    </w:p>
    <w:p w14:paraId="1AA185C9">
      <w:pPr>
        <w:jc w:val="center"/>
        <w:rPr>
          <w:rFonts w:hint="eastAsia" w:eastAsia="黑体"/>
          <w:sz w:val="44"/>
          <w:szCs w:val="24"/>
        </w:rPr>
      </w:pPr>
    </w:p>
    <w:p w14:paraId="28C03A95">
      <w:pPr>
        <w:jc w:val="center"/>
        <w:rPr>
          <w:rFonts w:hint="default" w:ascii="Times New Roman" w:hAnsi="Times New Roman" w:eastAsia="黑体" w:cs="Times New Roman"/>
          <w:sz w:val="44"/>
          <w:szCs w:val="24"/>
          <w:u w:val="single"/>
          <w:lang w:val="en-US" w:eastAsia="zh-CN"/>
        </w:rPr>
      </w:pPr>
      <w:r>
        <w:rPr>
          <w:rFonts w:hint="eastAsia" w:eastAsia="黑体"/>
          <w:sz w:val="44"/>
          <w:szCs w:val="24"/>
        </w:rPr>
        <w:t>课程名称：</w:t>
      </w:r>
      <w:r>
        <w:rPr>
          <w:rFonts w:hint="default" w:ascii="Times New Roman" w:hAnsi="Times New Roman" w:eastAsia="黑体" w:cs="Times New Roman"/>
          <w:sz w:val="44"/>
          <w:szCs w:val="24"/>
          <w:u w:val="single"/>
          <w:lang w:val="en-US" w:eastAsia="zh-CN"/>
        </w:rPr>
        <w:t>操作系统原理</w:t>
      </w:r>
    </w:p>
    <w:p w14:paraId="095B3DEE">
      <w:pPr>
        <w:jc w:val="center"/>
        <w:rPr>
          <w:rFonts w:hint="default" w:eastAsia="黑体"/>
          <w:sz w:val="44"/>
          <w:szCs w:val="24"/>
        </w:rPr>
      </w:pPr>
      <w:r>
        <w:rPr>
          <w:rFonts w:hint="eastAsia" w:eastAsia="黑体"/>
          <w:sz w:val="44"/>
          <w:szCs w:val="24"/>
        </w:rPr>
        <w:t>设计题目：</w:t>
      </w:r>
      <w:r>
        <w:rPr>
          <w:rFonts w:hint="eastAsia" w:eastAsia="黑体" w:cs="Times New Roman"/>
          <w:sz w:val="44"/>
          <w:szCs w:val="24"/>
          <w:u w:val="single"/>
        </w:rPr>
        <w:t>进程管理系统设计</w:t>
      </w:r>
    </w:p>
    <w:p w14:paraId="7D803A78">
      <w:pPr>
        <w:jc w:val="center"/>
        <w:rPr>
          <w:rFonts w:hint="default" w:eastAsia="黑体"/>
          <w:sz w:val="44"/>
          <w:szCs w:val="24"/>
          <w:u w:val="single"/>
        </w:rPr>
      </w:pPr>
      <w:r>
        <w:rPr>
          <w:rFonts w:hint="default" w:eastAsia="黑体"/>
          <w:sz w:val="44"/>
          <w:szCs w:val="24"/>
        </w:rPr>
        <w:t xml:space="preserve"> </w:t>
      </w:r>
      <w:r>
        <w:rPr>
          <w:rFonts w:hint="eastAsia" w:eastAsia="黑体"/>
          <w:sz w:val="44"/>
          <w:szCs w:val="24"/>
        </w:rPr>
        <w:t>专业：</w:t>
      </w:r>
      <w:r>
        <w:rPr>
          <w:rFonts w:hint="eastAsia" w:eastAsia="黑体"/>
          <w:sz w:val="44"/>
          <w:szCs w:val="24"/>
          <w:u w:val="single"/>
          <w:lang w:val="en-US" w:eastAsia="zh-CN"/>
        </w:rPr>
        <w:t>物联网工程</w:t>
      </w:r>
      <w:r>
        <w:rPr>
          <w:rFonts w:hint="default" w:eastAsia="黑体"/>
          <w:sz w:val="44"/>
          <w:szCs w:val="24"/>
        </w:rPr>
        <w:t xml:space="preserve">  </w:t>
      </w:r>
      <w:r>
        <w:rPr>
          <w:rFonts w:hint="eastAsia" w:eastAsia="黑体"/>
          <w:sz w:val="44"/>
          <w:szCs w:val="24"/>
        </w:rPr>
        <w:t>班级</w:t>
      </w:r>
      <w:r>
        <w:rPr>
          <w:rFonts w:hint="default" w:eastAsia="黑体"/>
          <w:sz w:val="44"/>
          <w:szCs w:val="24"/>
        </w:rPr>
        <w:t xml:space="preserve"> </w:t>
      </w:r>
      <w:r>
        <w:rPr>
          <w:rFonts w:hint="eastAsia" w:eastAsia="黑体"/>
          <w:sz w:val="44"/>
          <w:szCs w:val="24"/>
        </w:rPr>
        <w:t>：</w:t>
      </w:r>
      <w:r>
        <w:rPr>
          <w:rFonts w:hint="eastAsia" w:eastAsia="黑体"/>
          <w:sz w:val="44"/>
          <w:szCs w:val="24"/>
          <w:u w:val="single"/>
          <w:lang w:val="en-US" w:eastAsia="zh-CN"/>
        </w:rPr>
        <w:t>本23物联03班</w:t>
      </w:r>
    </w:p>
    <w:p w14:paraId="323D2B22">
      <w:pPr>
        <w:jc w:val="center"/>
        <w:rPr>
          <w:rFonts w:hint="default" w:eastAsia="黑体"/>
          <w:sz w:val="44"/>
          <w:szCs w:val="24"/>
        </w:rPr>
      </w:pPr>
    </w:p>
    <w:tbl>
      <w:tblPr>
        <w:tblStyle w:val="7"/>
        <w:tblW w:w="7908" w:type="dxa"/>
        <w:tblInd w:w="9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7"/>
        <w:gridCol w:w="2053"/>
        <w:gridCol w:w="2053"/>
        <w:gridCol w:w="1965"/>
      </w:tblGrid>
      <w:tr w14:paraId="1485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178EFB4B">
            <w:pPr>
              <w:jc w:val="left"/>
              <w:rPr>
                <w:rFonts w:hint="default" w:eastAsia="黑体"/>
                <w:sz w:val="24"/>
                <w:szCs w:val="24"/>
              </w:rPr>
            </w:pPr>
            <w:r>
              <w:rPr>
                <w:rFonts w:hint="eastAsia" w:eastAsia="黑体"/>
                <w:sz w:val="24"/>
                <w:szCs w:val="24"/>
              </w:rPr>
              <w:t>分组成员</w:t>
            </w:r>
          </w:p>
        </w:tc>
        <w:tc>
          <w:tcPr>
            <w:tcW w:w="2053" w:type="dxa"/>
            <w:tcBorders>
              <w:top w:val="single" w:color="auto" w:sz="4" w:space="0"/>
              <w:left w:val="single" w:color="auto" w:sz="4" w:space="0"/>
              <w:bottom w:val="single" w:color="auto" w:sz="4" w:space="0"/>
              <w:right w:val="single" w:color="auto" w:sz="4" w:space="0"/>
              <w:tl2br w:val="nil"/>
              <w:tr2bl w:val="nil"/>
            </w:tcBorders>
            <w:noWrap w:val="0"/>
            <w:vAlign w:val="top"/>
          </w:tcPr>
          <w:p w14:paraId="2BD72978">
            <w:pPr>
              <w:jc w:val="center"/>
              <w:rPr>
                <w:rFonts w:hint="default" w:eastAsia="楷体_GB2312"/>
                <w:sz w:val="24"/>
                <w:szCs w:val="24"/>
              </w:rPr>
            </w:pPr>
            <w:r>
              <w:rPr>
                <w:rFonts w:hint="eastAsia" w:eastAsia="楷体_GB2312"/>
                <w:sz w:val="24"/>
                <w:szCs w:val="24"/>
              </w:rPr>
              <w:t>负责任务</w:t>
            </w:r>
          </w:p>
        </w:tc>
        <w:tc>
          <w:tcPr>
            <w:tcW w:w="2053" w:type="dxa"/>
            <w:tcBorders>
              <w:top w:val="single" w:color="auto" w:sz="4" w:space="0"/>
              <w:left w:val="single" w:color="auto" w:sz="4" w:space="0"/>
              <w:bottom w:val="single" w:color="auto" w:sz="4" w:space="0"/>
              <w:right w:val="single" w:color="auto" w:sz="4" w:space="0"/>
              <w:tl2br w:val="nil"/>
              <w:tr2bl w:val="nil"/>
            </w:tcBorders>
            <w:noWrap w:val="0"/>
            <w:vAlign w:val="top"/>
          </w:tcPr>
          <w:p w14:paraId="5AEFF2B5">
            <w:pPr>
              <w:jc w:val="center"/>
              <w:rPr>
                <w:rFonts w:hint="default" w:eastAsia="楷体_GB2312"/>
                <w:sz w:val="24"/>
                <w:szCs w:val="24"/>
              </w:rPr>
            </w:pPr>
            <w:r>
              <w:rPr>
                <w:rFonts w:hint="eastAsia" w:eastAsia="楷体_GB2312"/>
                <w:sz w:val="24"/>
                <w:szCs w:val="24"/>
              </w:rPr>
              <w:t>组内自评</w:t>
            </w:r>
          </w:p>
        </w:tc>
        <w:tc>
          <w:tcPr>
            <w:tcW w:w="1965" w:type="dxa"/>
            <w:tcBorders>
              <w:top w:val="single" w:color="auto" w:sz="4" w:space="0"/>
              <w:left w:val="single" w:color="auto" w:sz="4" w:space="0"/>
              <w:bottom w:val="single" w:color="auto" w:sz="4" w:space="0"/>
              <w:right w:val="single" w:color="auto" w:sz="4" w:space="0"/>
              <w:tl2br w:val="nil"/>
              <w:tr2bl w:val="nil"/>
            </w:tcBorders>
            <w:noWrap w:val="0"/>
            <w:vAlign w:val="top"/>
          </w:tcPr>
          <w:p w14:paraId="2978F72F">
            <w:pPr>
              <w:jc w:val="center"/>
              <w:rPr>
                <w:rFonts w:hint="default" w:eastAsia="楷体_GB2312"/>
                <w:sz w:val="24"/>
                <w:szCs w:val="24"/>
              </w:rPr>
            </w:pPr>
            <w:r>
              <w:rPr>
                <w:rFonts w:hint="eastAsia" w:eastAsia="楷体_GB2312"/>
                <w:sz w:val="24"/>
                <w:szCs w:val="24"/>
              </w:rPr>
              <w:t>老师评分</w:t>
            </w:r>
          </w:p>
        </w:tc>
      </w:tr>
      <w:tr w14:paraId="29232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7E16EEEA">
            <w:pPr>
              <w:jc w:val="center"/>
              <w:rPr>
                <w:rFonts w:hint="default" w:eastAsia="黑体"/>
                <w:sz w:val="24"/>
                <w:szCs w:val="24"/>
                <w:lang w:val="en-US" w:eastAsia="zh-CN"/>
              </w:rPr>
            </w:pPr>
            <w:r>
              <w:rPr>
                <w:rFonts w:hint="eastAsia" w:eastAsia="黑体"/>
                <w:sz w:val="32"/>
                <w:szCs w:val="20"/>
                <w:lang w:val="en-US" w:eastAsia="zh-CN"/>
              </w:rPr>
              <w:t>铁胜瑄</w:t>
            </w:r>
          </w:p>
        </w:tc>
        <w:tc>
          <w:tcPr>
            <w:tcW w:w="2053" w:type="dxa"/>
            <w:tcBorders>
              <w:top w:val="single" w:color="auto" w:sz="4" w:space="0"/>
              <w:left w:val="single" w:color="auto" w:sz="4" w:space="0"/>
              <w:bottom w:val="single" w:color="auto" w:sz="4" w:space="0"/>
              <w:right w:val="single" w:color="auto" w:sz="4" w:space="0"/>
              <w:tl2br w:val="nil"/>
              <w:tr2bl w:val="nil"/>
            </w:tcBorders>
            <w:noWrap w:val="0"/>
            <w:vAlign w:val="top"/>
          </w:tcPr>
          <w:p w14:paraId="2F4C065D">
            <w:pPr>
              <w:ind w:firstLine="240" w:firstLineChars="100"/>
              <w:jc w:val="left"/>
              <w:rPr>
                <w:rFonts w:hint="default" w:eastAsia="黑体"/>
                <w:sz w:val="24"/>
                <w:szCs w:val="24"/>
              </w:rPr>
            </w:pPr>
            <w:r>
              <w:rPr>
                <w:rFonts w:hint="eastAsia" w:eastAsia="黑体"/>
                <w:sz w:val="24"/>
                <w:szCs w:val="24"/>
              </w:rPr>
              <w:t>组长</w:t>
            </w:r>
            <w:r>
              <w:rPr>
                <w:rFonts w:hint="eastAsia" w:eastAsia="黑体"/>
                <w:sz w:val="32"/>
                <w:szCs w:val="32"/>
                <w:lang w:val="en-US" w:eastAsia="zh-CN"/>
              </w:rPr>
              <w:t xml:space="preserve"> </w:t>
            </w:r>
            <w:r>
              <w:rPr>
                <w:rFonts w:ascii="Segoe UI" w:hAnsi="Segoe UI" w:eastAsia="Segoe UI" w:cs="Segoe UI"/>
                <w:i w:val="0"/>
                <w:iCs w:val="0"/>
                <w:caps w:val="0"/>
                <w:spacing w:val="0"/>
                <w:sz w:val="21"/>
                <w:szCs w:val="21"/>
                <w:shd w:val="clear" w:fill="FFFFFF"/>
              </w:rPr>
              <w:t>进程控制模块</w:t>
            </w:r>
            <w:r>
              <w:rPr>
                <w:rFonts w:hint="eastAsia" w:ascii="Segoe UI" w:hAnsi="Segoe UI" w:cs="Segoe UI"/>
                <w:i w:val="0"/>
                <w:iCs w:val="0"/>
                <w:caps w:val="0"/>
                <w:spacing w:val="0"/>
                <w:sz w:val="21"/>
                <w:szCs w:val="21"/>
                <w:shd w:val="clear" w:fill="FFFFFF"/>
                <w:lang w:val="en-US" w:eastAsia="zh-CN"/>
              </w:rPr>
              <w:t>设计</w:t>
            </w:r>
            <w:r>
              <w:rPr>
                <w:rFonts w:ascii="Segoe UI" w:hAnsi="Segoe UI" w:eastAsia="Segoe UI" w:cs="Segoe UI"/>
                <w:i w:val="0"/>
                <w:iCs w:val="0"/>
                <w:caps w:val="0"/>
                <w:spacing w:val="0"/>
                <w:sz w:val="21"/>
                <w:szCs w:val="21"/>
                <w:shd w:val="clear" w:fill="FFFFFF"/>
              </w:rPr>
              <w:t>，实现进程全生命周期管理</w:t>
            </w:r>
          </w:p>
        </w:tc>
        <w:tc>
          <w:tcPr>
            <w:tcW w:w="2053" w:type="dxa"/>
            <w:tcBorders>
              <w:top w:val="single" w:color="auto" w:sz="4" w:space="0"/>
              <w:left w:val="single" w:color="auto" w:sz="4" w:space="0"/>
              <w:bottom w:val="single" w:color="auto" w:sz="4" w:space="0"/>
              <w:right w:val="single" w:color="auto" w:sz="4" w:space="0"/>
              <w:tl2br w:val="nil"/>
              <w:tr2bl w:val="nil"/>
            </w:tcBorders>
            <w:noWrap w:val="0"/>
            <w:vAlign w:val="top"/>
          </w:tcPr>
          <w:p w14:paraId="45EE2F33">
            <w:pPr>
              <w:jc w:val="center"/>
              <w:rPr>
                <w:rFonts w:hint="eastAsia" w:eastAsia="黑体"/>
                <w:sz w:val="24"/>
                <w:szCs w:val="24"/>
                <w:lang w:val="en-US" w:eastAsia="zh-CN"/>
              </w:rPr>
            </w:pPr>
            <w:r>
              <w:rPr>
                <w:rFonts w:hint="eastAsia" w:eastAsia="楷体_GB2312"/>
                <w:sz w:val="44"/>
                <w:szCs w:val="24"/>
                <w:lang w:val="en-US" w:eastAsia="zh-CN"/>
              </w:rPr>
              <w:t>优秀</w:t>
            </w:r>
          </w:p>
        </w:tc>
        <w:tc>
          <w:tcPr>
            <w:tcW w:w="1965" w:type="dxa"/>
            <w:tcBorders>
              <w:top w:val="single" w:color="auto" w:sz="4" w:space="0"/>
              <w:left w:val="single" w:color="auto" w:sz="4" w:space="0"/>
              <w:bottom w:val="single" w:color="auto" w:sz="4" w:space="0"/>
              <w:right w:val="single" w:color="auto" w:sz="4" w:space="0"/>
              <w:tl2br w:val="nil"/>
              <w:tr2bl w:val="nil"/>
            </w:tcBorders>
            <w:noWrap w:val="0"/>
            <w:vAlign w:val="top"/>
          </w:tcPr>
          <w:p w14:paraId="7A0AEC7C">
            <w:pPr>
              <w:jc w:val="left"/>
              <w:rPr>
                <w:rFonts w:hint="default" w:eastAsia="黑体"/>
                <w:sz w:val="24"/>
                <w:szCs w:val="24"/>
              </w:rPr>
            </w:pPr>
          </w:p>
        </w:tc>
      </w:tr>
      <w:tr w14:paraId="67A1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1082E7C8">
            <w:pPr>
              <w:jc w:val="center"/>
              <w:rPr>
                <w:rFonts w:hint="default" w:eastAsia="黑体"/>
                <w:sz w:val="44"/>
                <w:szCs w:val="24"/>
              </w:rPr>
            </w:pPr>
            <w:r>
              <w:rPr>
                <w:rFonts w:hint="default" w:eastAsia="黑体"/>
                <w:sz w:val="32"/>
                <w:szCs w:val="20"/>
                <w:lang w:val="en-US" w:eastAsia="zh-CN"/>
              </w:rPr>
              <w:t>王熙</w:t>
            </w:r>
          </w:p>
        </w:tc>
        <w:tc>
          <w:tcPr>
            <w:tcW w:w="2053" w:type="dxa"/>
            <w:tcBorders>
              <w:top w:val="single" w:color="auto" w:sz="4" w:space="0"/>
              <w:left w:val="single" w:color="auto" w:sz="4" w:space="0"/>
              <w:bottom w:val="single" w:color="auto" w:sz="4" w:space="0"/>
              <w:right w:val="single" w:color="auto" w:sz="4" w:space="0"/>
              <w:tl2br w:val="nil"/>
              <w:tr2bl w:val="nil"/>
            </w:tcBorders>
            <w:noWrap w:val="0"/>
            <w:vAlign w:val="top"/>
          </w:tcPr>
          <w:p w14:paraId="395274FF">
            <w:pPr>
              <w:ind w:firstLine="210" w:firstLineChars="100"/>
              <w:jc w:val="left"/>
              <w:rPr>
                <w:rFonts w:hint="default" w:eastAsia="楷体_GB2312"/>
                <w:sz w:val="44"/>
                <w:szCs w:val="24"/>
                <w:lang w:val="en-US" w:eastAsia="zh-CN"/>
              </w:rPr>
            </w:pPr>
            <w:r>
              <w:rPr>
                <w:rFonts w:hint="eastAsia" w:ascii="Segoe UI" w:hAnsi="Segoe UI" w:eastAsia="Segoe UI" w:cs="Segoe UI"/>
                <w:i w:val="0"/>
                <w:iCs w:val="0"/>
                <w:caps w:val="0"/>
                <w:spacing w:val="0"/>
                <w:sz w:val="21"/>
                <w:szCs w:val="21"/>
                <w:shd w:val="clear" w:fill="FFFFFF"/>
                <w:lang w:val="en-US" w:eastAsia="zh-CN"/>
              </w:rPr>
              <w:t>四种调度算法内容设计，评估相应性能</w:t>
            </w:r>
          </w:p>
        </w:tc>
        <w:tc>
          <w:tcPr>
            <w:tcW w:w="2053" w:type="dxa"/>
            <w:tcBorders>
              <w:top w:val="single" w:color="auto" w:sz="4" w:space="0"/>
              <w:left w:val="single" w:color="auto" w:sz="4" w:space="0"/>
              <w:bottom w:val="single" w:color="auto" w:sz="4" w:space="0"/>
              <w:right w:val="single" w:color="auto" w:sz="4" w:space="0"/>
              <w:tl2br w:val="nil"/>
              <w:tr2bl w:val="nil"/>
            </w:tcBorders>
            <w:noWrap w:val="0"/>
            <w:vAlign w:val="top"/>
          </w:tcPr>
          <w:p w14:paraId="03236755">
            <w:pPr>
              <w:jc w:val="center"/>
              <w:rPr>
                <w:rFonts w:hint="eastAsia" w:eastAsia="楷体_GB2312"/>
                <w:sz w:val="44"/>
                <w:szCs w:val="24"/>
                <w:lang w:val="en-US" w:eastAsia="zh-CN"/>
              </w:rPr>
            </w:pPr>
            <w:r>
              <w:rPr>
                <w:rFonts w:hint="eastAsia" w:eastAsia="楷体_GB2312"/>
                <w:sz w:val="44"/>
                <w:szCs w:val="24"/>
                <w:lang w:val="en-US" w:eastAsia="zh-CN"/>
              </w:rPr>
              <w:t>优秀</w:t>
            </w:r>
          </w:p>
        </w:tc>
        <w:tc>
          <w:tcPr>
            <w:tcW w:w="1965" w:type="dxa"/>
            <w:tcBorders>
              <w:top w:val="single" w:color="auto" w:sz="4" w:space="0"/>
              <w:left w:val="single" w:color="auto" w:sz="4" w:space="0"/>
              <w:bottom w:val="single" w:color="auto" w:sz="4" w:space="0"/>
              <w:right w:val="single" w:color="auto" w:sz="4" w:space="0"/>
              <w:tl2br w:val="nil"/>
              <w:tr2bl w:val="nil"/>
            </w:tcBorders>
            <w:noWrap w:val="0"/>
            <w:vAlign w:val="top"/>
          </w:tcPr>
          <w:p w14:paraId="11475AE4">
            <w:pPr>
              <w:jc w:val="center"/>
              <w:rPr>
                <w:rFonts w:hint="default" w:eastAsia="楷体_GB2312"/>
                <w:sz w:val="44"/>
                <w:szCs w:val="24"/>
              </w:rPr>
            </w:pPr>
          </w:p>
        </w:tc>
      </w:tr>
      <w:tr w14:paraId="24B7F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6C1BC911">
            <w:pPr>
              <w:jc w:val="center"/>
              <w:rPr>
                <w:rFonts w:hint="default" w:eastAsia="黑体"/>
                <w:sz w:val="44"/>
                <w:szCs w:val="24"/>
              </w:rPr>
            </w:pPr>
            <w:r>
              <w:rPr>
                <w:rFonts w:hint="default" w:eastAsia="黑体"/>
                <w:sz w:val="32"/>
                <w:szCs w:val="20"/>
              </w:rPr>
              <w:t>谭云浩</w:t>
            </w:r>
          </w:p>
        </w:tc>
        <w:tc>
          <w:tcPr>
            <w:tcW w:w="2053" w:type="dxa"/>
            <w:tcBorders>
              <w:top w:val="single" w:color="auto" w:sz="4" w:space="0"/>
              <w:left w:val="single" w:color="auto" w:sz="4" w:space="0"/>
              <w:bottom w:val="single" w:color="auto" w:sz="4" w:space="0"/>
              <w:right w:val="single" w:color="auto" w:sz="4" w:space="0"/>
              <w:tl2br w:val="nil"/>
              <w:tr2bl w:val="nil"/>
            </w:tcBorders>
            <w:noWrap w:val="0"/>
            <w:vAlign w:val="top"/>
          </w:tcPr>
          <w:p w14:paraId="45BC1B2D">
            <w:pPr>
              <w:ind w:firstLine="210" w:firstLineChars="100"/>
              <w:jc w:val="left"/>
              <w:rPr>
                <w:rFonts w:hint="default" w:eastAsia="楷体_GB2312"/>
                <w:sz w:val="44"/>
                <w:szCs w:val="24"/>
                <w:lang w:val="en-US" w:eastAsia="zh-CN"/>
              </w:rPr>
            </w:pPr>
            <w:r>
              <w:rPr>
                <w:rFonts w:hint="eastAsia" w:ascii="Segoe UI" w:hAnsi="Segoe UI" w:eastAsia="Segoe UI" w:cs="Segoe UI"/>
                <w:i w:val="0"/>
                <w:iCs w:val="0"/>
                <w:caps w:val="0"/>
                <w:spacing w:val="0"/>
                <w:sz w:val="21"/>
                <w:szCs w:val="21"/>
                <w:shd w:val="clear" w:fill="FFFFFF"/>
                <w:lang w:val="en-US" w:eastAsia="zh-CN"/>
              </w:rPr>
              <w:t>同步与通信内容设计，P和V操作和消息队列实现</w:t>
            </w:r>
          </w:p>
        </w:tc>
        <w:tc>
          <w:tcPr>
            <w:tcW w:w="2053" w:type="dxa"/>
            <w:tcBorders>
              <w:top w:val="single" w:color="auto" w:sz="4" w:space="0"/>
              <w:left w:val="single" w:color="auto" w:sz="4" w:space="0"/>
              <w:bottom w:val="single" w:color="auto" w:sz="4" w:space="0"/>
              <w:right w:val="single" w:color="auto" w:sz="4" w:space="0"/>
              <w:tl2br w:val="nil"/>
              <w:tr2bl w:val="nil"/>
            </w:tcBorders>
            <w:noWrap w:val="0"/>
            <w:vAlign w:val="top"/>
          </w:tcPr>
          <w:p w14:paraId="26F1BAC4">
            <w:pPr>
              <w:jc w:val="center"/>
              <w:rPr>
                <w:rFonts w:hint="eastAsia" w:eastAsia="楷体_GB2312"/>
                <w:sz w:val="44"/>
                <w:szCs w:val="24"/>
                <w:lang w:val="en-US" w:eastAsia="zh-CN"/>
              </w:rPr>
            </w:pPr>
            <w:r>
              <w:rPr>
                <w:rFonts w:hint="eastAsia" w:eastAsia="楷体_GB2312"/>
                <w:sz w:val="44"/>
                <w:szCs w:val="24"/>
                <w:lang w:val="en-US" w:eastAsia="zh-CN"/>
              </w:rPr>
              <w:t>优秀</w:t>
            </w:r>
          </w:p>
        </w:tc>
        <w:tc>
          <w:tcPr>
            <w:tcW w:w="1965" w:type="dxa"/>
            <w:tcBorders>
              <w:top w:val="single" w:color="auto" w:sz="4" w:space="0"/>
              <w:left w:val="single" w:color="auto" w:sz="4" w:space="0"/>
              <w:bottom w:val="single" w:color="auto" w:sz="4" w:space="0"/>
              <w:right w:val="single" w:color="auto" w:sz="4" w:space="0"/>
              <w:tl2br w:val="nil"/>
              <w:tr2bl w:val="nil"/>
            </w:tcBorders>
            <w:noWrap w:val="0"/>
            <w:vAlign w:val="top"/>
          </w:tcPr>
          <w:p w14:paraId="7984F432">
            <w:pPr>
              <w:jc w:val="center"/>
              <w:rPr>
                <w:rFonts w:hint="default" w:eastAsia="楷体_GB2312"/>
                <w:sz w:val="44"/>
                <w:szCs w:val="24"/>
              </w:rPr>
            </w:pPr>
          </w:p>
        </w:tc>
      </w:tr>
      <w:tr w14:paraId="0896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7" w:type="dxa"/>
            <w:tcBorders>
              <w:top w:val="single" w:color="auto" w:sz="4" w:space="0"/>
              <w:left w:val="single" w:color="auto" w:sz="4" w:space="0"/>
              <w:bottom w:val="single" w:color="auto" w:sz="4" w:space="0"/>
              <w:right w:val="single" w:color="auto" w:sz="4" w:space="0"/>
              <w:tl2br w:val="nil"/>
              <w:tr2bl w:val="nil"/>
            </w:tcBorders>
            <w:noWrap w:val="0"/>
            <w:vAlign w:val="top"/>
          </w:tcPr>
          <w:p w14:paraId="0E0E4129">
            <w:pPr>
              <w:jc w:val="center"/>
              <w:rPr>
                <w:rFonts w:hint="default" w:eastAsia="黑体"/>
                <w:sz w:val="44"/>
                <w:szCs w:val="24"/>
                <w:lang w:val="en-US" w:eastAsia="zh-CN"/>
              </w:rPr>
            </w:pPr>
            <w:r>
              <w:rPr>
                <w:rFonts w:hint="eastAsia" w:eastAsia="黑体"/>
                <w:sz w:val="32"/>
                <w:szCs w:val="20"/>
                <w:lang w:val="en-US" w:eastAsia="zh-CN"/>
              </w:rPr>
              <w:t>廖文超</w:t>
            </w:r>
          </w:p>
        </w:tc>
        <w:tc>
          <w:tcPr>
            <w:tcW w:w="2053" w:type="dxa"/>
            <w:tcBorders>
              <w:top w:val="single" w:color="auto" w:sz="4" w:space="0"/>
              <w:left w:val="single" w:color="auto" w:sz="4" w:space="0"/>
              <w:bottom w:val="single" w:color="auto" w:sz="4" w:space="0"/>
              <w:right w:val="single" w:color="auto" w:sz="4" w:space="0"/>
              <w:tl2br w:val="nil"/>
              <w:tr2bl w:val="nil"/>
            </w:tcBorders>
            <w:noWrap w:val="0"/>
            <w:vAlign w:val="top"/>
          </w:tcPr>
          <w:p w14:paraId="54D3030E">
            <w:pPr>
              <w:ind w:firstLine="210" w:firstLineChars="100"/>
              <w:jc w:val="left"/>
              <w:rPr>
                <w:rFonts w:hint="default" w:eastAsia="楷体_GB2312"/>
                <w:sz w:val="44"/>
                <w:szCs w:val="24"/>
                <w:lang w:val="en-US" w:eastAsia="zh-CN"/>
              </w:rPr>
            </w:pPr>
            <w:r>
              <w:rPr>
                <w:rFonts w:hint="eastAsia" w:ascii="Segoe UI" w:hAnsi="Segoe UI" w:eastAsia="Segoe UI" w:cs="Segoe UI"/>
                <w:i w:val="0"/>
                <w:iCs w:val="0"/>
                <w:caps w:val="0"/>
                <w:spacing w:val="0"/>
                <w:sz w:val="21"/>
                <w:szCs w:val="21"/>
                <w:shd w:val="clear" w:fill="FFFFFF"/>
                <w:lang w:val="en-US" w:eastAsia="zh-CN"/>
              </w:rPr>
              <w:t>主程序与界面设计，设计出交互界面，衔接各个主要算法模块</w:t>
            </w:r>
          </w:p>
        </w:tc>
        <w:tc>
          <w:tcPr>
            <w:tcW w:w="2053" w:type="dxa"/>
            <w:tcBorders>
              <w:top w:val="single" w:color="auto" w:sz="4" w:space="0"/>
              <w:left w:val="single" w:color="auto" w:sz="4" w:space="0"/>
              <w:bottom w:val="single" w:color="auto" w:sz="4" w:space="0"/>
              <w:right w:val="single" w:color="auto" w:sz="4" w:space="0"/>
              <w:tl2br w:val="nil"/>
              <w:tr2bl w:val="nil"/>
            </w:tcBorders>
            <w:noWrap w:val="0"/>
            <w:vAlign w:val="top"/>
          </w:tcPr>
          <w:p w14:paraId="5F3C39F1">
            <w:pPr>
              <w:jc w:val="center"/>
              <w:rPr>
                <w:rFonts w:hint="eastAsia" w:eastAsia="楷体_GB2312"/>
                <w:sz w:val="44"/>
                <w:szCs w:val="24"/>
                <w:lang w:val="en-US" w:eastAsia="zh-CN"/>
              </w:rPr>
            </w:pPr>
            <w:r>
              <w:rPr>
                <w:rFonts w:hint="eastAsia" w:eastAsia="楷体_GB2312"/>
                <w:sz w:val="44"/>
                <w:szCs w:val="24"/>
                <w:lang w:val="en-US" w:eastAsia="zh-CN"/>
              </w:rPr>
              <w:t>优秀</w:t>
            </w:r>
          </w:p>
        </w:tc>
        <w:tc>
          <w:tcPr>
            <w:tcW w:w="1965" w:type="dxa"/>
            <w:tcBorders>
              <w:top w:val="single" w:color="auto" w:sz="4" w:space="0"/>
              <w:left w:val="single" w:color="auto" w:sz="4" w:space="0"/>
              <w:bottom w:val="single" w:color="auto" w:sz="4" w:space="0"/>
              <w:right w:val="single" w:color="auto" w:sz="4" w:space="0"/>
              <w:tl2br w:val="nil"/>
              <w:tr2bl w:val="nil"/>
            </w:tcBorders>
            <w:noWrap w:val="0"/>
            <w:vAlign w:val="top"/>
          </w:tcPr>
          <w:p w14:paraId="1363A630">
            <w:pPr>
              <w:jc w:val="center"/>
              <w:rPr>
                <w:rFonts w:hint="default" w:eastAsia="楷体_GB2312"/>
                <w:sz w:val="44"/>
                <w:szCs w:val="24"/>
              </w:rPr>
            </w:pPr>
          </w:p>
        </w:tc>
      </w:tr>
    </w:tbl>
    <w:p w14:paraId="19533EFD">
      <w:pPr>
        <w:numPr>
          <w:ilvl w:val="0"/>
          <w:numId w:val="1"/>
        </w:numPr>
        <w:autoSpaceDE w:val="0"/>
        <w:autoSpaceDN w:val="0"/>
        <w:adjustRightInd w:val="0"/>
        <w:ind w:firstLine="120"/>
        <w:rPr>
          <w:rFonts w:hint="default" w:ascii="黑体" w:eastAsia="黑体"/>
          <w:sz w:val="28"/>
          <w:szCs w:val="24"/>
          <w:lang w:val="zh-CN"/>
        </w:rPr>
      </w:pPr>
      <w:bookmarkStart w:id="0" w:name="_GoBack"/>
      <w:bookmarkEnd w:id="0"/>
      <w:r>
        <w:rPr>
          <w:rFonts w:hint="default" w:eastAsia="黑体"/>
          <w:sz w:val="44"/>
          <w:szCs w:val="24"/>
        </w:rPr>
        <w:br w:type="page"/>
      </w:r>
      <w:r>
        <w:rPr>
          <w:rFonts w:hint="eastAsia" w:ascii="黑体" w:eastAsia="黑体"/>
          <w:sz w:val="28"/>
          <w:szCs w:val="24"/>
          <w:lang w:val="zh-CN"/>
        </w:rPr>
        <w:t>题目要求描述</w:t>
      </w:r>
    </w:p>
    <w:p w14:paraId="282127B2">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default" w:eastAsia="黑体"/>
          <w:sz w:val="28"/>
          <w:szCs w:val="24"/>
        </w:rPr>
      </w:pPr>
      <w:r>
        <w:rPr>
          <w:rFonts w:hint="eastAsia" w:ascii="宋体" w:hAnsi="宋体" w:eastAsia="宋体" w:cs="宋体"/>
          <w:b w:val="0"/>
          <w:bCs w:val="0"/>
          <w:sz w:val="24"/>
          <w:szCs w:val="24"/>
          <w:shd w:val="clear" w:color="auto" w:fill="auto"/>
          <w:lang w:val="zh-CN"/>
        </w:rPr>
        <w:t>本设计的目的是加深对进程概念及进程管理各部分内容的理解；熟悉进程管理中主要数据结构的设计及进程调度算法、进程控制机构、同步机构及通讯机构的实施。要求设计一个允许n个进程并发运行的进程管理模拟系统。该系统包括有简单的进程控制、同步与通讯机构，其进程调度算法可任意选择。每个进程用一个PCB表示，其内容根据具体情况设置。各进程之间有一定的同步关系（可选）。系统在运行过程中应能显示或打印各进程的状态及有关参数的变化情况，以便观察诸进程的运行过程及系统的管理过程。</w:t>
      </w:r>
    </w:p>
    <w:p w14:paraId="0923328B">
      <w:pPr>
        <w:autoSpaceDE w:val="0"/>
        <w:autoSpaceDN w:val="0"/>
        <w:adjustRightInd w:val="0"/>
        <w:rPr>
          <w:rFonts w:hint="default" w:ascii="黑体" w:eastAsia="黑体"/>
          <w:sz w:val="28"/>
          <w:szCs w:val="24"/>
          <w:lang w:val="zh-CN"/>
        </w:rPr>
      </w:pPr>
    </w:p>
    <w:p w14:paraId="757055B9">
      <w:pPr>
        <w:numPr>
          <w:ilvl w:val="0"/>
          <w:numId w:val="1"/>
        </w:numPr>
        <w:autoSpaceDE w:val="0"/>
        <w:autoSpaceDN w:val="0"/>
        <w:adjustRightInd w:val="0"/>
        <w:ind w:left="0" w:leftChars="0" w:firstLine="0" w:firstLineChars="0"/>
        <w:rPr>
          <w:rFonts w:hint="eastAsia" w:ascii="黑体" w:eastAsia="黑体"/>
          <w:sz w:val="28"/>
          <w:szCs w:val="24"/>
          <w:lang w:val="zh-CN"/>
        </w:rPr>
      </w:pPr>
      <w:r>
        <w:rPr>
          <w:rFonts w:hint="eastAsia" w:ascii="黑体" w:eastAsia="黑体"/>
          <w:sz w:val="28"/>
          <w:szCs w:val="24"/>
          <w:lang w:val="zh-CN"/>
        </w:rPr>
        <w:t>程序流程图及源代码注释</w:t>
      </w:r>
    </w:p>
    <w:p w14:paraId="59D19438">
      <w:pPr>
        <w:numPr>
          <w:ilvl w:val="0"/>
          <w:numId w:val="2"/>
        </w:numPr>
        <w:autoSpaceDE w:val="0"/>
        <w:autoSpaceDN w:val="0"/>
        <w:adjustRightInd w:val="0"/>
        <w:rPr>
          <w:rFonts w:hint="eastAsia"/>
          <w:sz w:val="28"/>
          <w:szCs w:val="24"/>
          <w:lang w:val="zh-CN" w:eastAsia="zh-CN"/>
        </w:rPr>
      </w:pPr>
      <w:r>
        <w:rPr>
          <w:rFonts w:hint="eastAsia"/>
          <w:sz w:val="28"/>
          <w:szCs w:val="24"/>
          <w:lang w:val="zh-CN" w:eastAsia="zh-CN"/>
        </w:rPr>
        <w:t>系统总体流程图</w:t>
      </w:r>
    </w:p>
    <w:p w14:paraId="471FF2B1">
      <w:pPr>
        <w:numPr>
          <w:ilvl w:val="0"/>
          <w:numId w:val="0"/>
        </w:numPr>
        <w:autoSpaceDE w:val="0"/>
        <w:autoSpaceDN w:val="0"/>
        <w:adjustRightInd w:val="0"/>
        <w:rPr>
          <w:rFonts w:hint="eastAsia"/>
          <w:sz w:val="28"/>
          <w:szCs w:val="24"/>
          <w:lang w:val="zh-CN" w:eastAsia="zh-CN"/>
        </w:rPr>
      </w:pPr>
    </w:p>
    <w:p w14:paraId="77B678D9">
      <w:pPr>
        <w:autoSpaceDE w:val="0"/>
        <w:autoSpaceDN w:val="0"/>
        <w:adjustRightInd w:val="0"/>
        <w:jc w:val="center"/>
        <w:rPr>
          <w:rFonts w:hint="eastAsia" w:eastAsia="宋体"/>
          <w:sz w:val="28"/>
          <w:szCs w:val="24"/>
          <w:lang w:eastAsia="zh-CN"/>
        </w:rPr>
      </w:pPr>
      <w:r>
        <w:rPr>
          <w:rFonts w:hint="eastAsia" w:eastAsia="宋体"/>
          <w:sz w:val="28"/>
          <w:szCs w:val="24"/>
          <w:lang w:eastAsia="zh-CN"/>
        </w:rPr>
        <w:drawing>
          <wp:inline distT="0" distB="0" distL="114300" distR="114300">
            <wp:extent cx="1621790" cy="4946650"/>
            <wp:effectExtent l="0" t="0" r="8890" b="6350"/>
            <wp:docPr id="2" name="图片 2" descr="jyshare-mark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jyshare-markmap"/>
                    <pic:cNvPicPr>
                      <a:picLocks noChangeAspect="1"/>
                    </pic:cNvPicPr>
                  </pic:nvPicPr>
                  <pic:blipFill>
                    <a:blip r:embed="rId4"/>
                    <a:stretch>
                      <a:fillRect/>
                    </a:stretch>
                  </pic:blipFill>
                  <pic:spPr>
                    <a:xfrm>
                      <a:off x="0" y="0"/>
                      <a:ext cx="1621790" cy="4946650"/>
                    </a:xfrm>
                    <a:prstGeom prst="rect">
                      <a:avLst/>
                    </a:prstGeom>
                  </pic:spPr>
                </pic:pic>
              </a:graphicData>
            </a:graphic>
          </wp:inline>
        </w:drawing>
      </w:r>
    </w:p>
    <w:p w14:paraId="1C0C19F9">
      <w:pPr>
        <w:autoSpaceDE w:val="0"/>
        <w:autoSpaceDN w:val="0"/>
        <w:adjustRightInd w:val="0"/>
        <w:jc w:val="both"/>
        <w:rPr>
          <w:rFonts w:hint="default" w:eastAsia="宋体"/>
          <w:sz w:val="28"/>
          <w:szCs w:val="24"/>
          <w:lang w:eastAsia="zh-CN"/>
        </w:rPr>
      </w:pPr>
      <w:r>
        <w:rPr>
          <w:rFonts w:hint="default" w:eastAsia="宋体"/>
          <w:sz w:val="28"/>
          <w:szCs w:val="24"/>
          <w:lang w:eastAsia="zh-CN"/>
        </w:rPr>
        <w:drawing>
          <wp:inline distT="0" distB="0" distL="114300" distR="114300">
            <wp:extent cx="6622415" cy="2544445"/>
            <wp:effectExtent l="0" t="0" r="6985" b="635"/>
            <wp:docPr id="4" name="图片 4" descr="exported_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xported_image (1)(1)"/>
                    <pic:cNvPicPr>
                      <a:picLocks noChangeAspect="1"/>
                    </pic:cNvPicPr>
                  </pic:nvPicPr>
                  <pic:blipFill>
                    <a:blip r:embed="rId5"/>
                    <a:stretch>
                      <a:fillRect/>
                    </a:stretch>
                  </pic:blipFill>
                  <pic:spPr>
                    <a:xfrm>
                      <a:off x="0" y="0"/>
                      <a:ext cx="6622415" cy="2544445"/>
                    </a:xfrm>
                    <a:prstGeom prst="rect">
                      <a:avLst/>
                    </a:prstGeom>
                  </pic:spPr>
                </pic:pic>
              </a:graphicData>
            </a:graphic>
          </wp:inline>
        </w:drawing>
      </w:r>
    </w:p>
    <w:p w14:paraId="7388F6CD">
      <w:pPr>
        <w:numPr>
          <w:ilvl w:val="0"/>
          <w:numId w:val="3"/>
        </w:numPr>
        <w:autoSpaceDE w:val="0"/>
        <w:autoSpaceDN w:val="0"/>
        <w:adjustRightInd w:val="0"/>
        <w:rPr>
          <w:rFonts w:hint="eastAsia"/>
          <w:sz w:val="28"/>
          <w:szCs w:val="24"/>
          <w:lang w:val="en-US" w:eastAsia="zh-CN"/>
        </w:rPr>
      </w:pPr>
      <w:r>
        <w:rPr>
          <w:rFonts w:hint="eastAsia"/>
          <w:sz w:val="28"/>
          <w:szCs w:val="24"/>
          <w:lang w:val="en-US" w:eastAsia="zh-CN"/>
        </w:rPr>
        <w:t>进程调度算法流程图</w:t>
      </w:r>
    </w:p>
    <w:p w14:paraId="70E3A55F">
      <w:pPr>
        <w:numPr>
          <w:ilvl w:val="0"/>
          <w:numId w:val="0"/>
        </w:numPr>
        <w:autoSpaceDE w:val="0"/>
        <w:autoSpaceDN w:val="0"/>
        <w:adjustRightInd w:val="0"/>
        <w:ind w:firstLine="425" w:firstLineChars="0"/>
        <w:rPr>
          <w:rFonts w:hint="eastAsia"/>
          <w:sz w:val="28"/>
          <w:szCs w:val="24"/>
          <w:lang w:val="en-US" w:eastAsia="zh-CN"/>
        </w:rPr>
      </w:pPr>
      <w:r>
        <w:rPr>
          <w:rFonts w:hint="eastAsia"/>
          <w:sz w:val="28"/>
          <w:szCs w:val="24"/>
          <w:lang w:val="en-US" w:eastAsia="zh-CN"/>
        </w:rPr>
        <w:t>①先来先服务（FCFS）算法</w:t>
      </w:r>
    </w:p>
    <w:p w14:paraId="049CBABA">
      <w:pPr>
        <w:numPr>
          <w:ilvl w:val="0"/>
          <w:numId w:val="0"/>
        </w:numPr>
        <w:autoSpaceDE w:val="0"/>
        <w:autoSpaceDN w:val="0"/>
        <w:adjustRightInd w:val="0"/>
        <w:ind w:firstLine="425" w:firstLineChars="0"/>
        <w:jc w:val="center"/>
        <w:rPr>
          <w:rFonts w:hint="default"/>
          <w:sz w:val="28"/>
          <w:szCs w:val="24"/>
          <w:lang w:val="en-US" w:eastAsia="zh-CN"/>
        </w:rPr>
      </w:pPr>
      <w:r>
        <w:rPr>
          <w:rFonts w:hint="default"/>
          <w:sz w:val="28"/>
          <w:szCs w:val="24"/>
          <w:lang w:val="en-US" w:eastAsia="zh-CN"/>
        </w:rPr>
        <w:drawing>
          <wp:inline distT="0" distB="0" distL="114300" distR="114300">
            <wp:extent cx="1806575" cy="2940050"/>
            <wp:effectExtent l="0" t="0" r="6985" b="1270"/>
            <wp:docPr id="3" name="图片 3" descr="先来先服务 (FCFS) 算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先来先服务 (FCFS) 算法"/>
                    <pic:cNvPicPr>
                      <a:picLocks noChangeAspect="1"/>
                    </pic:cNvPicPr>
                  </pic:nvPicPr>
                  <pic:blipFill>
                    <a:blip r:embed="rId6"/>
                    <a:stretch>
                      <a:fillRect/>
                    </a:stretch>
                  </pic:blipFill>
                  <pic:spPr>
                    <a:xfrm>
                      <a:off x="0" y="0"/>
                      <a:ext cx="1806575" cy="2940050"/>
                    </a:xfrm>
                    <a:prstGeom prst="rect">
                      <a:avLst/>
                    </a:prstGeom>
                  </pic:spPr>
                </pic:pic>
              </a:graphicData>
            </a:graphic>
          </wp:inline>
        </w:drawing>
      </w:r>
    </w:p>
    <w:p w14:paraId="4FC4CDD9">
      <w:pPr>
        <w:ind w:firstLine="425" w:firstLineChars="0"/>
        <w:rPr>
          <w:rFonts w:hint="eastAsia"/>
          <w:sz w:val="28"/>
          <w:szCs w:val="24"/>
          <w:lang w:val="en-US" w:eastAsia="zh-CN"/>
        </w:rPr>
      </w:pPr>
      <w:r>
        <w:rPr>
          <w:rFonts w:hint="eastAsia"/>
          <w:sz w:val="28"/>
          <w:szCs w:val="24"/>
          <w:lang w:val="en-US" w:eastAsia="zh-CN"/>
        </w:rPr>
        <w:t>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779"/>
      </w:tblGrid>
      <w:tr w14:paraId="55BF9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15B2732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w:t>
            </w:r>
          </w:p>
          <w:p w14:paraId="287B97E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2</w:t>
            </w:r>
          </w:p>
          <w:p w14:paraId="5007899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3</w:t>
            </w:r>
          </w:p>
          <w:p w14:paraId="4491BDC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4</w:t>
            </w:r>
          </w:p>
          <w:p w14:paraId="774C610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5</w:t>
            </w:r>
          </w:p>
          <w:p w14:paraId="5F44582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6</w:t>
            </w:r>
          </w:p>
          <w:p w14:paraId="6B856B8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7</w:t>
            </w:r>
          </w:p>
          <w:p w14:paraId="001084F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8</w:t>
            </w:r>
          </w:p>
          <w:p w14:paraId="53D2917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9</w:t>
            </w:r>
          </w:p>
        </w:tc>
        <w:tc>
          <w:tcPr>
            <w:tcW w:w="6779" w:type="dxa"/>
            <w:tcBorders>
              <w:top w:val="nil"/>
              <w:left w:val="nil"/>
              <w:bottom w:val="nil"/>
              <w:right w:val="nil"/>
            </w:tcBorders>
            <w:shd w:val="clear" w:color="auto" w:fill="FFFFFF"/>
            <w:tcMar>
              <w:left w:w="120" w:type="dxa"/>
            </w:tcMar>
            <w:vAlign w:val="top"/>
          </w:tcPr>
          <w:p w14:paraId="62115C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 ProcessManager::select_next_process() {  </w:t>
            </w:r>
          </w:p>
          <w:p w14:paraId="45C92E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(algorithm == SchedulingAlgorithm::FCFS) {  </w:t>
            </w:r>
          </w:p>
          <w:p w14:paraId="5C98C8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(!ready_queue.empty()) {  </w:t>
            </w:r>
          </w:p>
          <w:p w14:paraId="772B18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 p = ready_queue.front();  </w:t>
            </w:r>
          </w:p>
          <w:p w14:paraId="38B6D5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ready_queue.pop_front(); </w:t>
            </w:r>
            <w:r>
              <w:rPr>
                <w:rStyle w:val="9"/>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xml:space="preserve">// FIFO规则  </w:t>
            </w:r>
          </w:p>
          <w:p w14:paraId="65BD6E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  </w:t>
            </w:r>
          </w:p>
          <w:p w14:paraId="567536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069A6C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1FFD74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48489876">
      <w:pPr>
        <w:ind w:left="425" w:leftChars="0" w:firstLine="425" w:firstLineChars="0"/>
        <w:rPr>
          <w:rFonts w:hint="default"/>
          <w:sz w:val="28"/>
          <w:szCs w:val="24"/>
          <w:lang w:val="en-US" w:eastAsia="zh-CN"/>
        </w:rPr>
      </w:pPr>
      <w:r>
        <w:rPr>
          <w:rFonts w:hint="default"/>
          <w:sz w:val="28"/>
          <w:szCs w:val="24"/>
          <w:lang w:val="en-US" w:eastAsia="zh-CN"/>
        </w:rPr>
        <w:t xml:space="preserve"> </w:t>
      </w:r>
    </w:p>
    <w:p w14:paraId="36921ED9">
      <w:pPr>
        <w:numPr>
          <w:ilvl w:val="0"/>
          <w:numId w:val="0"/>
        </w:numPr>
        <w:autoSpaceDE w:val="0"/>
        <w:autoSpaceDN w:val="0"/>
        <w:adjustRightInd w:val="0"/>
        <w:ind w:firstLine="425" w:firstLineChars="0"/>
        <w:rPr>
          <w:rFonts w:hint="default"/>
          <w:sz w:val="28"/>
          <w:szCs w:val="24"/>
          <w:lang w:val="en-US" w:eastAsia="zh-CN"/>
        </w:rPr>
      </w:pPr>
      <w:r>
        <w:rPr>
          <w:rFonts w:hint="eastAsia"/>
          <w:sz w:val="28"/>
          <w:szCs w:val="24"/>
          <w:lang w:val="en-US" w:eastAsia="zh-CN"/>
        </w:rPr>
        <w:t>②</w:t>
      </w:r>
      <w:r>
        <w:rPr>
          <w:rFonts w:hint="default"/>
          <w:sz w:val="28"/>
          <w:szCs w:val="24"/>
          <w:lang w:val="en-US" w:eastAsia="zh-CN"/>
        </w:rPr>
        <w:t>短作业优先 (SJF) 算法</w:t>
      </w:r>
    </w:p>
    <w:p w14:paraId="62FD43F0">
      <w:pPr>
        <w:numPr>
          <w:ilvl w:val="0"/>
          <w:numId w:val="0"/>
        </w:numPr>
        <w:autoSpaceDE w:val="0"/>
        <w:autoSpaceDN w:val="0"/>
        <w:adjustRightInd w:val="0"/>
        <w:ind w:firstLine="425" w:firstLineChars="0"/>
        <w:rPr>
          <w:rFonts w:hint="eastAsia"/>
          <w:sz w:val="28"/>
          <w:szCs w:val="24"/>
          <w:lang w:val="en-US" w:eastAsia="zh-CN"/>
        </w:rPr>
      </w:pPr>
    </w:p>
    <w:p w14:paraId="54D875C0">
      <w:pPr>
        <w:numPr>
          <w:ilvl w:val="0"/>
          <w:numId w:val="0"/>
        </w:numPr>
        <w:autoSpaceDE w:val="0"/>
        <w:autoSpaceDN w:val="0"/>
        <w:adjustRightInd w:val="0"/>
        <w:ind w:firstLine="425" w:firstLineChars="0"/>
        <w:jc w:val="both"/>
        <w:rPr>
          <w:rFonts w:hint="default"/>
          <w:sz w:val="28"/>
          <w:szCs w:val="24"/>
          <w:lang w:val="en-US" w:eastAsia="zh-CN"/>
        </w:rPr>
      </w:pPr>
    </w:p>
    <w:p w14:paraId="2B92AE3C">
      <w:pPr>
        <w:numPr>
          <w:ilvl w:val="0"/>
          <w:numId w:val="0"/>
        </w:numPr>
        <w:autoSpaceDE w:val="0"/>
        <w:autoSpaceDN w:val="0"/>
        <w:adjustRightInd w:val="0"/>
        <w:ind w:firstLine="425" w:firstLineChars="0"/>
        <w:jc w:val="center"/>
        <w:rPr>
          <w:rFonts w:hint="default"/>
          <w:sz w:val="28"/>
          <w:szCs w:val="24"/>
          <w:lang w:val="en-US" w:eastAsia="zh-CN"/>
        </w:rPr>
      </w:pPr>
      <w:r>
        <w:rPr>
          <w:rFonts w:hint="default"/>
          <w:sz w:val="28"/>
          <w:szCs w:val="24"/>
          <w:lang w:val="en-US" w:eastAsia="zh-CN"/>
        </w:rPr>
        <w:drawing>
          <wp:inline distT="0" distB="0" distL="114300" distR="114300">
            <wp:extent cx="1378585" cy="2242820"/>
            <wp:effectExtent l="0" t="0" r="8255" b="12700"/>
            <wp:docPr id="5" name="图片 5" descr="短作业优先 (SJF) 算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短作业优先 (SJF) 算法"/>
                    <pic:cNvPicPr>
                      <a:picLocks noChangeAspect="1"/>
                    </pic:cNvPicPr>
                  </pic:nvPicPr>
                  <pic:blipFill>
                    <a:blip r:embed="rId7"/>
                    <a:stretch>
                      <a:fillRect/>
                    </a:stretch>
                  </pic:blipFill>
                  <pic:spPr>
                    <a:xfrm>
                      <a:off x="0" y="0"/>
                      <a:ext cx="1378585" cy="2242820"/>
                    </a:xfrm>
                    <a:prstGeom prst="rect">
                      <a:avLst/>
                    </a:prstGeom>
                  </pic:spPr>
                </pic:pic>
              </a:graphicData>
            </a:graphic>
          </wp:inline>
        </w:drawing>
      </w:r>
    </w:p>
    <w:p w14:paraId="79DA6469">
      <w:pPr>
        <w:ind w:firstLine="425" w:firstLineChars="0"/>
        <w:rPr>
          <w:rFonts w:hint="eastAsia"/>
          <w:sz w:val="28"/>
          <w:szCs w:val="24"/>
          <w:lang w:val="en-US" w:eastAsia="zh-CN"/>
        </w:rPr>
      </w:pPr>
      <w:r>
        <w:rPr>
          <w:rFonts w:hint="eastAsia"/>
          <w:sz w:val="28"/>
          <w:szCs w:val="24"/>
          <w:lang w:val="en-US" w:eastAsia="zh-CN"/>
        </w:rPr>
        <w:t>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779"/>
      </w:tblGrid>
      <w:tr w14:paraId="29422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6FA7F8F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01</w:t>
            </w:r>
          </w:p>
          <w:p w14:paraId="031571F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02</w:t>
            </w:r>
          </w:p>
          <w:p w14:paraId="3C0F903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03</w:t>
            </w:r>
          </w:p>
          <w:p w14:paraId="4D32D70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04</w:t>
            </w:r>
          </w:p>
          <w:p w14:paraId="722FC5B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05</w:t>
            </w:r>
          </w:p>
          <w:p w14:paraId="017E461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06</w:t>
            </w:r>
          </w:p>
          <w:p w14:paraId="6D43924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07</w:t>
            </w:r>
          </w:p>
          <w:p w14:paraId="2CA2D55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08</w:t>
            </w:r>
          </w:p>
          <w:p w14:paraId="68EDF00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09</w:t>
            </w:r>
          </w:p>
          <w:p w14:paraId="2366E64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10</w:t>
            </w:r>
          </w:p>
          <w:p w14:paraId="63E9E59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11</w:t>
            </w:r>
          </w:p>
          <w:p w14:paraId="4E630E8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12</w:t>
            </w:r>
          </w:p>
          <w:p w14:paraId="53A982A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13</w:t>
            </w:r>
          </w:p>
        </w:tc>
        <w:tc>
          <w:tcPr>
            <w:tcW w:w="6779" w:type="dxa"/>
            <w:tcBorders>
              <w:top w:val="nil"/>
              <w:left w:val="nil"/>
              <w:bottom w:val="nil"/>
              <w:right w:val="nil"/>
            </w:tcBorders>
            <w:shd w:val="clear" w:color="auto" w:fill="FFFFFF"/>
            <w:tcMar>
              <w:left w:w="120" w:type="dxa"/>
            </w:tcMar>
            <w:vAlign w:val="top"/>
          </w:tcPr>
          <w:p w14:paraId="008391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 ProcessManager::select_sjf_process() {  </w:t>
            </w:r>
          </w:p>
          <w:p w14:paraId="1435D5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(!ready_queue.empty()) {  </w:t>
            </w:r>
          </w:p>
          <w:p w14:paraId="686160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xml:space="preserve">// 按剩余时间升序排序，取最小值  </w:t>
            </w:r>
          </w:p>
          <w:p w14:paraId="74637E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auto it = std::min_element(ready_queue.begin(), ready_queue.end(),  </w:t>
            </w:r>
          </w:p>
          <w:p w14:paraId="2807FC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 a, Process* b) {  </w:t>
            </w:r>
          </w:p>
          <w:p w14:paraId="0DDE40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a-&gt;remaining_time &lt; b-&gt;remaining_time;  </w:t>
            </w:r>
          </w:p>
          <w:p w14:paraId="2C55DF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411C0E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 selected = *it;  </w:t>
            </w:r>
          </w:p>
          <w:p w14:paraId="17D58E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ready_queue.erase(it);  </w:t>
            </w:r>
          </w:p>
          <w:p w14:paraId="314A00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selected;  </w:t>
            </w:r>
          </w:p>
          <w:p w14:paraId="7D7662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5C1051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nullptr;  </w:t>
            </w:r>
          </w:p>
          <w:p w14:paraId="33382E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21BCEC0A">
      <w:pPr>
        <w:numPr>
          <w:ilvl w:val="0"/>
          <w:numId w:val="0"/>
        </w:numPr>
        <w:autoSpaceDE w:val="0"/>
        <w:autoSpaceDN w:val="0"/>
        <w:adjustRightInd w:val="0"/>
        <w:jc w:val="both"/>
        <w:rPr>
          <w:rFonts w:hint="eastAsia"/>
          <w:sz w:val="28"/>
          <w:szCs w:val="24"/>
          <w:lang w:val="en-US" w:eastAsia="zh-CN"/>
        </w:rPr>
      </w:pPr>
    </w:p>
    <w:p w14:paraId="301EDE92">
      <w:pPr>
        <w:numPr>
          <w:ilvl w:val="0"/>
          <w:numId w:val="0"/>
        </w:numPr>
        <w:autoSpaceDE w:val="0"/>
        <w:autoSpaceDN w:val="0"/>
        <w:adjustRightInd w:val="0"/>
        <w:ind w:firstLine="425" w:firstLineChars="0"/>
        <w:jc w:val="both"/>
        <w:rPr>
          <w:rFonts w:hint="eastAsia"/>
          <w:sz w:val="28"/>
          <w:szCs w:val="24"/>
          <w:lang w:val="en-US" w:eastAsia="zh-CN"/>
        </w:rPr>
      </w:pPr>
      <w:r>
        <w:rPr>
          <w:rFonts w:hint="eastAsia"/>
          <w:sz w:val="28"/>
          <w:szCs w:val="24"/>
          <w:lang w:val="en-US" w:eastAsia="zh-CN"/>
        </w:rPr>
        <w:t>③时间片轮转(RR)算法</w:t>
      </w:r>
    </w:p>
    <w:p w14:paraId="323337DA">
      <w:pPr>
        <w:numPr>
          <w:ilvl w:val="0"/>
          <w:numId w:val="0"/>
        </w:numPr>
        <w:autoSpaceDE w:val="0"/>
        <w:autoSpaceDN w:val="0"/>
        <w:adjustRightInd w:val="0"/>
        <w:jc w:val="center"/>
        <w:rPr>
          <w:rFonts w:hint="default"/>
          <w:sz w:val="28"/>
          <w:szCs w:val="24"/>
          <w:lang w:val="en-US" w:eastAsia="zh-CN"/>
        </w:rPr>
      </w:pPr>
      <w:r>
        <w:rPr>
          <w:rFonts w:hint="default"/>
          <w:sz w:val="28"/>
          <w:szCs w:val="24"/>
          <w:lang w:val="en-US" w:eastAsia="zh-CN"/>
        </w:rPr>
        <w:drawing>
          <wp:inline distT="0" distB="0" distL="114300" distR="114300">
            <wp:extent cx="1617980" cy="3274695"/>
            <wp:effectExtent l="0" t="0" r="12700" b="1905"/>
            <wp:docPr id="6" name="图片 6" descr="时间片轮转 (RR) 算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时间片轮转 (RR) 算法"/>
                    <pic:cNvPicPr>
                      <a:picLocks noChangeAspect="1"/>
                    </pic:cNvPicPr>
                  </pic:nvPicPr>
                  <pic:blipFill>
                    <a:blip r:embed="rId8"/>
                    <a:stretch>
                      <a:fillRect/>
                    </a:stretch>
                  </pic:blipFill>
                  <pic:spPr>
                    <a:xfrm>
                      <a:off x="0" y="0"/>
                      <a:ext cx="1617980" cy="3274695"/>
                    </a:xfrm>
                    <a:prstGeom prst="rect">
                      <a:avLst/>
                    </a:prstGeom>
                  </pic:spPr>
                </pic:pic>
              </a:graphicData>
            </a:graphic>
          </wp:inline>
        </w:drawing>
      </w:r>
    </w:p>
    <w:p w14:paraId="5BA08B77">
      <w:pPr>
        <w:ind w:firstLine="425" w:firstLineChars="0"/>
        <w:rPr>
          <w:rFonts w:hint="eastAsia"/>
          <w:sz w:val="28"/>
          <w:szCs w:val="24"/>
          <w:lang w:val="en-US" w:eastAsia="zh-CN"/>
        </w:rPr>
      </w:pPr>
      <w:r>
        <w:rPr>
          <w:rFonts w:hint="eastAsia"/>
          <w:sz w:val="28"/>
          <w:szCs w:val="24"/>
          <w:lang w:val="en-US" w:eastAsia="zh-CN"/>
        </w:rPr>
        <w:t>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779"/>
      </w:tblGrid>
      <w:tr w14:paraId="65B17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1E9EE89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01</w:t>
            </w:r>
          </w:p>
          <w:p w14:paraId="0440F27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02</w:t>
            </w:r>
          </w:p>
          <w:p w14:paraId="0143488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03</w:t>
            </w:r>
          </w:p>
          <w:p w14:paraId="452AF40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04</w:t>
            </w:r>
          </w:p>
          <w:p w14:paraId="21C8B3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05</w:t>
            </w:r>
          </w:p>
          <w:p w14:paraId="58B9D3A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06</w:t>
            </w:r>
          </w:p>
          <w:p w14:paraId="03F0D2D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07</w:t>
            </w:r>
          </w:p>
          <w:p w14:paraId="1BB30A7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08</w:t>
            </w:r>
          </w:p>
          <w:p w14:paraId="1CD5305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09</w:t>
            </w:r>
          </w:p>
          <w:p w14:paraId="7B95D27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10</w:t>
            </w:r>
          </w:p>
          <w:p w14:paraId="6E81CEE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11</w:t>
            </w:r>
          </w:p>
          <w:p w14:paraId="02C7962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12</w:t>
            </w:r>
          </w:p>
        </w:tc>
        <w:tc>
          <w:tcPr>
            <w:tcW w:w="6779" w:type="dxa"/>
            <w:tcBorders>
              <w:top w:val="nil"/>
              <w:left w:val="nil"/>
              <w:bottom w:val="nil"/>
              <w:right w:val="nil"/>
            </w:tcBorders>
            <w:shd w:val="clear" w:color="auto" w:fill="FFFFFF"/>
            <w:tcMar>
              <w:left w:w="120" w:type="dxa"/>
            </w:tcMar>
            <w:vAlign w:val="top"/>
          </w:tcPr>
          <w:p w14:paraId="7C3D49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ProcessManager::execute_time_unit() {  </w:t>
            </w:r>
          </w:p>
          <w:p w14:paraId="143C00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(algorithm == SchedulingAlgorithm::RR &amp;&amp; running_process) {  </w:t>
            </w:r>
          </w:p>
          <w:p w14:paraId="2A4A13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running_process-&gt;time_quantum++;  </w:t>
            </w:r>
          </w:p>
          <w:p w14:paraId="66D998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(running_process-&gt;time_quantum &gt;= time_quantum) {  </w:t>
            </w:r>
          </w:p>
          <w:p w14:paraId="188CE1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running_process-&gt;state = ProcessState::READY;  </w:t>
            </w:r>
          </w:p>
          <w:p w14:paraId="41CD48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ready_queue.push_back(running_process); </w:t>
            </w:r>
            <w:r>
              <w:rPr>
                <w:rStyle w:val="9"/>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xml:space="preserve">// 回到队尾  </w:t>
            </w:r>
          </w:p>
          <w:p w14:paraId="693DAE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 = nullptr;  </w:t>
            </w:r>
          </w:p>
          <w:p w14:paraId="775EFE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running_process-&gt;time_quantum = 0; </w:t>
            </w:r>
            <w:r>
              <w:rPr>
                <w:rStyle w:val="9"/>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xml:space="preserve">// 重置计数器  </w:t>
            </w:r>
          </w:p>
          <w:p w14:paraId="017CE9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169EE8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13CDD5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xml:space="preserve">// 其他逻辑...  </w:t>
            </w:r>
          </w:p>
          <w:p w14:paraId="09F2C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0F6C692A">
      <w:pPr>
        <w:numPr>
          <w:ilvl w:val="0"/>
          <w:numId w:val="0"/>
        </w:numPr>
        <w:autoSpaceDE w:val="0"/>
        <w:autoSpaceDN w:val="0"/>
        <w:adjustRightInd w:val="0"/>
        <w:ind w:left="425" w:leftChars="0" w:firstLine="425" w:firstLineChars="0"/>
        <w:jc w:val="both"/>
        <w:rPr>
          <w:rFonts w:hint="default"/>
          <w:sz w:val="21"/>
          <w:szCs w:val="21"/>
          <w:lang w:val="en-US" w:eastAsia="zh-CN"/>
        </w:rPr>
      </w:pPr>
    </w:p>
    <w:p w14:paraId="6A7E0705">
      <w:pPr>
        <w:numPr>
          <w:ilvl w:val="0"/>
          <w:numId w:val="0"/>
        </w:numPr>
        <w:tabs>
          <w:tab w:val="left" w:pos="3747"/>
        </w:tabs>
        <w:autoSpaceDE w:val="0"/>
        <w:autoSpaceDN w:val="0"/>
        <w:adjustRightInd w:val="0"/>
        <w:ind w:firstLine="425" w:firstLineChars="0"/>
        <w:jc w:val="both"/>
        <w:rPr>
          <w:rFonts w:hint="eastAsia"/>
          <w:sz w:val="28"/>
          <w:szCs w:val="24"/>
          <w:lang w:val="en-US" w:eastAsia="zh-CN"/>
        </w:rPr>
      </w:pPr>
      <w:r>
        <w:rPr>
          <w:rFonts w:hint="eastAsia"/>
          <w:sz w:val="28"/>
          <w:szCs w:val="24"/>
          <w:lang w:val="en-US" w:eastAsia="zh-CN"/>
        </w:rPr>
        <w:t>④优先级调度算法</w:t>
      </w:r>
    </w:p>
    <w:p w14:paraId="3C4196A3">
      <w:pPr>
        <w:numPr>
          <w:ilvl w:val="0"/>
          <w:numId w:val="0"/>
        </w:numPr>
        <w:tabs>
          <w:tab w:val="left" w:pos="3747"/>
        </w:tabs>
        <w:autoSpaceDE w:val="0"/>
        <w:autoSpaceDN w:val="0"/>
        <w:adjustRightInd w:val="0"/>
        <w:jc w:val="both"/>
        <w:rPr>
          <w:rFonts w:hint="eastAsia"/>
          <w:sz w:val="28"/>
          <w:szCs w:val="24"/>
          <w:lang w:val="en-US" w:eastAsia="zh-CN"/>
        </w:rPr>
      </w:pPr>
      <w:r>
        <w:rPr>
          <w:rFonts w:hint="eastAsia"/>
          <w:sz w:val="28"/>
          <w:szCs w:val="24"/>
          <w:lang w:val="en-US" w:eastAsia="zh-CN"/>
        </w:rPr>
        <w:tab/>
      </w:r>
    </w:p>
    <w:p w14:paraId="6D74B226">
      <w:pPr>
        <w:numPr>
          <w:ilvl w:val="0"/>
          <w:numId w:val="0"/>
        </w:numPr>
        <w:tabs>
          <w:tab w:val="left" w:pos="3747"/>
        </w:tabs>
        <w:autoSpaceDE w:val="0"/>
        <w:autoSpaceDN w:val="0"/>
        <w:adjustRightInd w:val="0"/>
        <w:ind w:firstLine="425" w:firstLineChars="0"/>
        <w:jc w:val="center"/>
        <w:rPr>
          <w:rFonts w:hint="default"/>
          <w:sz w:val="28"/>
          <w:szCs w:val="24"/>
          <w:lang w:val="en-US" w:eastAsia="zh-CN"/>
        </w:rPr>
      </w:pPr>
      <w:r>
        <w:rPr>
          <w:rFonts w:hint="default"/>
          <w:sz w:val="28"/>
          <w:szCs w:val="24"/>
          <w:lang w:val="en-US" w:eastAsia="zh-CN"/>
        </w:rPr>
        <w:drawing>
          <wp:inline distT="0" distB="0" distL="114300" distR="114300">
            <wp:extent cx="1386840" cy="2589530"/>
            <wp:effectExtent l="0" t="0" r="0" b="1270"/>
            <wp:docPr id="7" name="图片 7" descr="优先级调度算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优先级调度算法"/>
                    <pic:cNvPicPr>
                      <a:picLocks noChangeAspect="1"/>
                    </pic:cNvPicPr>
                  </pic:nvPicPr>
                  <pic:blipFill>
                    <a:blip r:embed="rId9"/>
                    <a:stretch>
                      <a:fillRect/>
                    </a:stretch>
                  </pic:blipFill>
                  <pic:spPr>
                    <a:xfrm>
                      <a:off x="0" y="0"/>
                      <a:ext cx="1386840" cy="2589530"/>
                    </a:xfrm>
                    <a:prstGeom prst="rect">
                      <a:avLst/>
                    </a:prstGeom>
                  </pic:spPr>
                </pic:pic>
              </a:graphicData>
            </a:graphic>
          </wp:inline>
        </w:drawing>
      </w:r>
    </w:p>
    <w:p w14:paraId="179DCDF3">
      <w:pPr>
        <w:ind w:firstLine="425" w:firstLineChars="0"/>
        <w:rPr>
          <w:rFonts w:hint="eastAsia"/>
          <w:sz w:val="28"/>
          <w:szCs w:val="24"/>
          <w:lang w:val="en-US" w:eastAsia="zh-CN"/>
        </w:rPr>
      </w:pPr>
      <w:r>
        <w:rPr>
          <w:rFonts w:hint="eastAsia"/>
          <w:sz w:val="28"/>
          <w:szCs w:val="24"/>
          <w:lang w:val="en-US" w:eastAsia="zh-CN"/>
        </w:rPr>
        <w:t>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779"/>
      </w:tblGrid>
      <w:tr w14:paraId="79D64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620A4C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01</w:t>
            </w:r>
          </w:p>
          <w:p w14:paraId="4873F3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02</w:t>
            </w:r>
          </w:p>
          <w:p w14:paraId="132BE07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03</w:t>
            </w:r>
          </w:p>
          <w:p w14:paraId="060937B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04</w:t>
            </w:r>
          </w:p>
          <w:p w14:paraId="59DDBCC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05</w:t>
            </w:r>
          </w:p>
          <w:p w14:paraId="705F551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06</w:t>
            </w:r>
          </w:p>
          <w:p w14:paraId="41D7E3D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07</w:t>
            </w:r>
          </w:p>
          <w:p w14:paraId="032B913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08</w:t>
            </w:r>
          </w:p>
          <w:p w14:paraId="6AAD0E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09</w:t>
            </w:r>
          </w:p>
          <w:p w14:paraId="41D76EA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10</w:t>
            </w:r>
          </w:p>
          <w:p w14:paraId="2225367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11</w:t>
            </w:r>
          </w:p>
          <w:p w14:paraId="20F838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12</w:t>
            </w:r>
          </w:p>
          <w:p w14:paraId="2BFD942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13</w:t>
            </w:r>
          </w:p>
        </w:tc>
        <w:tc>
          <w:tcPr>
            <w:tcW w:w="6779" w:type="dxa"/>
            <w:tcBorders>
              <w:top w:val="nil"/>
              <w:left w:val="nil"/>
              <w:bottom w:val="nil"/>
              <w:right w:val="nil"/>
            </w:tcBorders>
            <w:shd w:val="clear" w:color="auto" w:fill="FFFFFF"/>
            <w:tcMar>
              <w:left w:w="120" w:type="dxa"/>
            </w:tcMar>
            <w:vAlign w:val="top"/>
          </w:tcPr>
          <w:p w14:paraId="39C3E6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 ProcessManager::select_priority_process() {  </w:t>
            </w:r>
          </w:p>
          <w:p w14:paraId="417D34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(!ready_queue.empty()) {  </w:t>
            </w:r>
          </w:p>
          <w:p w14:paraId="7050E0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xml:space="preserve">// 按优先级升序排序，取最小值  </w:t>
            </w:r>
          </w:p>
          <w:p w14:paraId="21C959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auto it = std::min_element(ready_queue.begin(), ready_queue.end(),  </w:t>
            </w:r>
          </w:p>
          <w:p w14:paraId="5B0FBF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 a, Process* b) {  </w:t>
            </w:r>
          </w:p>
          <w:p w14:paraId="2E2FBF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a-&gt;priority &lt; b-&gt;priority;  </w:t>
            </w:r>
          </w:p>
          <w:p w14:paraId="4C302C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7AEE7D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 selected = *it;  </w:t>
            </w:r>
          </w:p>
          <w:p w14:paraId="6E1953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ready_queue.erase(it);  </w:t>
            </w:r>
          </w:p>
          <w:p w14:paraId="20F8C0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selected;  </w:t>
            </w:r>
          </w:p>
          <w:p w14:paraId="02594E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7FBFAF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nullptr;  </w:t>
            </w:r>
          </w:p>
          <w:p w14:paraId="22FEA6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29FA6303">
      <w:pPr>
        <w:autoSpaceDE w:val="0"/>
        <w:autoSpaceDN w:val="0"/>
        <w:adjustRightInd w:val="0"/>
        <w:ind w:left="425" w:leftChars="0" w:firstLine="425" w:firstLineChars="0"/>
        <w:rPr>
          <w:rFonts w:hint="default"/>
          <w:sz w:val="21"/>
          <w:szCs w:val="21"/>
        </w:rPr>
      </w:pPr>
      <w:r>
        <w:rPr>
          <w:rFonts w:hint="default"/>
          <w:sz w:val="21"/>
          <w:szCs w:val="21"/>
        </w:rPr>
        <w:t xml:space="preserve"> </w:t>
      </w:r>
    </w:p>
    <w:p w14:paraId="25885B34">
      <w:pPr>
        <w:numPr>
          <w:ilvl w:val="0"/>
          <w:numId w:val="3"/>
        </w:numPr>
        <w:autoSpaceDE w:val="0"/>
        <w:autoSpaceDN w:val="0"/>
        <w:adjustRightInd w:val="0"/>
        <w:ind w:left="0" w:leftChars="0" w:firstLine="0" w:firstLineChars="0"/>
        <w:rPr>
          <w:rFonts w:hint="eastAsia"/>
          <w:sz w:val="28"/>
          <w:szCs w:val="24"/>
          <w:lang w:val="en-US" w:eastAsia="zh-CN"/>
        </w:rPr>
      </w:pPr>
      <w:r>
        <w:rPr>
          <w:rFonts w:hint="eastAsia"/>
          <w:sz w:val="28"/>
          <w:szCs w:val="24"/>
          <w:lang w:val="en-US" w:eastAsia="zh-CN"/>
        </w:rPr>
        <w:t>进程转换状态图</w:t>
      </w:r>
    </w:p>
    <w:p w14:paraId="5AA173AB">
      <w:pPr>
        <w:widowControl w:val="0"/>
        <w:numPr>
          <w:ilvl w:val="0"/>
          <w:numId w:val="0"/>
        </w:numPr>
        <w:autoSpaceDE w:val="0"/>
        <w:autoSpaceDN w:val="0"/>
        <w:adjustRightInd w:val="0"/>
        <w:jc w:val="both"/>
        <w:rPr>
          <w:rFonts w:hint="eastAsia"/>
          <w:sz w:val="28"/>
          <w:szCs w:val="24"/>
          <w:lang w:val="en-US" w:eastAsia="zh-CN"/>
        </w:rPr>
      </w:pPr>
    </w:p>
    <w:p w14:paraId="35811F86">
      <w:pPr>
        <w:numPr>
          <w:ilvl w:val="0"/>
          <w:numId w:val="0"/>
        </w:numPr>
        <w:autoSpaceDE w:val="0"/>
        <w:autoSpaceDN w:val="0"/>
        <w:adjustRightInd w:val="0"/>
        <w:ind w:leftChars="0"/>
        <w:jc w:val="center"/>
        <w:rPr>
          <w:rFonts w:hint="default"/>
          <w:sz w:val="28"/>
          <w:szCs w:val="24"/>
          <w:lang w:val="en-US" w:eastAsia="zh-CN"/>
        </w:rPr>
      </w:pPr>
      <w:r>
        <w:rPr>
          <w:rFonts w:hint="default"/>
          <w:sz w:val="28"/>
          <w:szCs w:val="24"/>
          <w:lang w:val="en-US" w:eastAsia="zh-CN"/>
        </w:rPr>
        <w:drawing>
          <wp:inline distT="0" distB="0" distL="114300" distR="114300">
            <wp:extent cx="960755" cy="1883410"/>
            <wp:effectExtent l="0" t="0" r="14605" b="6350"/>
            <wp:docPr id="8" name="图片 8" descr="进程状态转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进程状态转换图"/>
                    <pic:cNvPicPr>
                      <a:picLocks noChangeAspect="1"/>
                    </pic:cNvPicPr>
                  </pic:nvPicPr>
                  <pic:blipFill>
                    <a:blip r:embed="rId10"/>
                    <a:stretch>
                      <a:fillRect/>
                    </a:stretch>
                  </pic:blipFill>
                  <pic:spPr>
                    <a:xfrm>
                      <a:off x="0" y="0"/>
                      <a:ext cx="960755" cy="1883410"/>
                    </a:xfrm>
                    <a:prstGeom prst="rect">
                      <a:avLst/>
                    </a:prstGeom>
                  </pic:spPr>
                </pic:pic>
              </a:graphicData>
            </a:graphic>
          </wp:inline>
        </w:drawing>
      </w:r>
    </w:p>
    <w:p w14:paraId="3B48902F">
      <w:pPr>
        <w:autoSpaceDE w:val="0"/>
        <w:autoSpaceDN w:val="0"/>
        <w:adjustRightInd w:val="0"/>
        <w:ind w:firstLine="425" w:firstLineChars="0"/>
        <w:rPr>
          <w:rFonts w:hint="eastAsia" w:eastAsia="宋体"/>
          <w:sz w:val="28"/>
          <w:szCs w:val="28"/>
          <w:lang w:val="en-US" w:eastAsia="zh-CN"/>
        </w:rPr>
      </w:pPr>
      <w:r>
        <w:rPr>
          <w:rFonts w:hint="eastAsia"/>
          <w:sz w:val="28"/>
          <w:szCs w:val="28"/>
          <w:lang w:val="en-US" w:eastAsia="zh-CN"/>
        </w:rPr>
        <w:t>解释：</w:t>
      </w:r>
    </w:p>
    <w:p w14:paraId="279F3B06">
      <w:pPr>
        <w:autoSpaceDE w:val="0"/>
        <w:autoSpaceDN w:val="0"/>
        <w:adjustRightInd w:val="0"/>
        <w:ind w:firstLine="425" w:firstLineChars="0"/>
        <w:rPr>
          <w:rFonts w:hint="default"/>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进程状态通过ProcessState枚举定义：</w:t>
      </w:r>
    </w:p>
    <w:p w14:paraId="5092A5D6">
      <w:pPr>
        <w:autoSpaceDE w:val="0"/>
        <w:autoSpaceDN w:val="0"/>
        <w:adjustRightInd w:val="0"/>
        <w:ind w:left="425" w:leftChars="0" w:firstLine="425" w:firstLineChars="0"/>
        <w:rPr>
          <w:rFonts w:hint="default"/>
          <w:sz w:val="21"/>
          <w:szCs w:val="21"/>
        </w:rPr>
      </w:pPr>
      <w:r>
        <w:rPr>
          <w:rFonts w:hint="default"/>
          <w:sz w:val="21"/>
          <w:szCs w:val="21"/>
        </w:rPr>
        <w:t>enum class ProcessState {</w:t>
      </w:r>
    </w:p>
    <w:p w14:paraId="3F08D124">
      <w:pPr>
        <w:autoSpaceDE w:val="0"/>
        <w:autoSpaceDN w:val="0"/>
        <w:adjustRightInd w:val="0"/>
        <w:ind w:left="425" w:leftChars="0" w:firstLine="425" w:firstLineChars="0"/>
        <w:rPr>
          <w:rFonts w:hint="default"/>
          <w:sz w:val="21"/>
          <w:szCs w:val="21"/>
        </w:rPr>
      </w:pPr>
      <w:r>
        <w:rPr>
          <w:rFonts w:hint="default"/>
          <w:sz w:val="21"/>
          <w:szCs w:val="21"/>
        </w:rPr>
        <w:t xml:space="preserve">    NEW,        // 新建状态</w:t>
      </w:r>
    </w:p>
    <w:p w14:paraId="4439834A">
      <w:pPr>
        <w:autoSpaceDE w:val="0"/>
        <w:autoSpaceDN w:val="0"/>
        <w:adjustRightInd w:val="0"/>
        <w:ind w:left="425" w:leftChars="0" w:firstLine="425" w:firstLineChars="0"/>
        <w:rPr>
          <w:rFonts w:hint="default"/>
          <w:sz w:val="21"/>
          <w:szCs w:val="21"/>
        </w:rPr>
      </w:pPr>
      <w:r>
        <w:rPr>
          <w:rFonts w:hint="default"/>
          <w:sz w:val="21"/>
          <w:szCs w:val="21"/>
        </w:rPr>
        <w:t xml:space="preserve">    READY,      // 就绪状态</w:t>
      </w:r>
    </w:p>
    <w:p w14:paraId="38B72AFE">
      <w:pPr>
        <w:autoSpaceDE w:val="0"/>
        <w:autoSpaceDN w:val="0"/>
        <w:adjustRightInd w:val="0"/>
        <w:ind w:left="425" w:leftChars="0" w:firstLine="425" w:firstLineChars="0"/>
        <w:rPr>
          <w:rFonts w:hint="default"/>
          <w:sz w:val="21"/>
          <w:szCs w:val="21"/>
        </w:rPr>
      </w:pPr>
      <w:r>
        <w:rPr>
          <w:rFonts w:hint="default"/>
          <w:sz w:val="21"/>
          <w:szCs w:val="21"/>
        </w:rPr>
        <w:t xml:space="preserve">    RUNNING,    // 运行状态</w:t>
      </w:r>
    </w:p>
    <w:p w14:paraId="104B797D">
      <w:pPr>
        <w:autoSpaceDE w:val="0"/>
        <w:autoSpaceDN w:val="0"/>
        <w:adjustRightInd w:val="0"/>
        <w:ind w:left="425" w:leftChars="0" w:firstLine="425" w:firstLineChars="0"/>
        <w:rPr>
          <w:rFonts w:hint="default"/>
          <w:sz w:val="21"/>
          <w:szCs w:val="21"/>
        </w:rPr>
      </w:pPr>
      <w:r>
        <w:rPr>
          <w:rFonts w:hint="default"/>
          <w:sz w:val="21"/>
          <w:szCs w:val="21"/>
        </w:rPr>
        <w:t xml:space="preserve">    WAITING,    // 等待状态</w:t>
      </w:r>
    </w:p>
    <w:p w14:paraId="4DAB2252">
      <w:pPr>
        <w:autoSpaceDE w:val="0"/>
        <w:autoSpaceDN w:val="0"/>
        <w:adjustRightInd w:val="0"/>
        <w:ind w:left="425" w:leftChars="0" w:firstLine="425" w:firstLineChars="0"/>
        <w:rPr>
          <w:rFonts w:hint="default"/>
          <w:sz w:val="21"/>
          <w:szCs w:val="21"/>
        </w:rPr>
      </w:pPr>
      <w:r>
        <w:rPr>
          <w:rFonts w:hint="default"/>
          <w:sz w:val="21"/>
          <w:szCs w:val="21"/>
        </w:rPr>
        <w:t xml:space="preserve">    TERMINATED  // 终止状态</w:t>
      </w:r>
    </w:p>
    <w:p w14:paraId="1A9B4333">
      <w:pPr>
        <w:autoSpaceDE w:val="0"/>
        <w:autoSpaceDN w:val="0"/>
        <w:adjustRightInd w:val="0"/>
        <w:ind w:left="425" w:leftChars="0" w:firstLine="425" w:firstLineChars="0"/>
        <w:rPr>
          <w:rFonts w:hint="default"/>
          <w:sz w:val="21"/>
          <w:szCs w:val="21"/>
        </w:rPr>
      </w:pPr>
      <w:r>
        <w:rPr>
          <w:rFonts w:hint="default"/>
          <w:sz w:val="21"/>
          <w:szCs w:val="21"/>
        </w:rPr>
        <w:t>};</w:t>
      </w:r>
    </w:p>
    <w:p w14:paraId="44943827">
      <w:pPr>
        <w:autoSpaceDE w:val="0"/>
        <w:autoSpaceDN w:val="0"/>
        <w:adjustRightInd w:val="0"/>
        <w:ind w:firstLine="425" w:firstLineChars="0"/>
        <w:rPr>
          <w:rFonts w:hint="default"/>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状态转换在以下场景发生：</w:t>
      </w:r>
    </w:p>
    <w:p w14:paraId="1EC90A2A">
      <w:pPr>
        <w:numPr>
          <w:ilvl w:val="0"/>
          <w:numId w:val="4"/>
        </w:numPr>
        <w:autoSpaceDE w:val="0"/>
        <w:autoSpaceDN w:val="0"/>
        <w:adjustRightInd w:val="0"/>
        <w:ind w:left="840" w:leftChars="0" w:hanging="420" w:firstLineChars="0"/>
        <w:rPr>
          <w:rFonts w:hint="default"/>
          <w:sz w:val="24"/>
          <w:szCs w:val="24"/>
        </w:rPr>
      </w:pPr>
      <w:r>
        <w:rPr>
          <w:rFonts w:hint="default"/>
          <w:sz w:val="24"/>
          <w:szCs w:val="24"/>
        </w:rPr>
        <w:t>新建 -&gt; 就绪：进程到达时间等于当前时间</w:t>
      </w:r>
    </w:p>
    <w:p w14:paraId="2079C0DB">
      <w:pPr>
        <w:numPr>
          <w:ilvl w:val="0"/>
          <w:numId w:val="4"/>
        </w:numPr>
        <w:autoSpaceDE w:val="0"/>
        <w:autoSpaceDN w:val="0"/>
        <w:adjustRightInd w:val="0"/>
        <w:ind w:left="840" w:leftChars="0" w:hanging="420" w:firstLineChars="0"/>
        <w:rPr>
          <w:rFonts w:hint="default"/>
          <w:sz w:val="24"/>
          <w:szCs w:val="24"/>
        </w:rPr>
      </w:pPr>
      <w:r>
        <w:rPr>
          <w:rFonts w:hint="default"/>
          <w:sz w:val="24"/>
          <w:szCs w:val="24"/>
        </w:rPr>
        <w:t>就绪 -&gt; 运行：被调度器选择</w:t>
      </w:r>
    </w:p>
    <w:p w14:paraId="5D475D58">
      <w:pPr>
        <w:numPr>
          <w:ilvl w:val="0"/>
          <w:numId w:val="4"/>
        </w:numPr>
        <w:autoSpaceDE w:val="0"/>
        <w:autoSpaceDN w:val="0"/>
        <w:adjustRightInd w:val="0"/>
        <w:ind w:left="840" w:leftChars="0" w:hanging="420" w:firstLineChars="0"/>
        <w:rPr>
          <w:rFonts w:hint="default"/>
          <w:sz w:val="24"/>
          <w:szCs w:val="24"/>
        </w:rPr>
      </w:pPr>
      <w:r>
        <w:rPr>
          <w:rFonts w:hint="default"/>
          <w:sz w:val="24"/>
          <w:szCs w:val="24"/>
        </w:rPr>
        <w:t>运行 -&gt; 就绪：时间片用完 (RR 算法) 或被抢占</w:t>
      </w:r>
    </w:p>
    <w:p w14:paraId="5F6F39C6">
      <w:pPr>
        <w:numPr>
          <w:ilvl w:val="0"/>
          <w:numId w:val="4"/>
        </w:numPr>
        <w:autoSpaceDE w:val="0"/>
        <w:autoSpaceDN w:val="0"/>
        <w:adjustRightInd w:val="0"/>
        <w:ind w:left="840" w:leftChars="0" w:hanging="420" w:firstLineChars="0"/>
        <w:rPr>
          <w:rFonts w:hint="default"/>
          <w:sz w:val="24"/>
          <w:szCs w:val="24"/>
        </w:rPr>
      </w:pPr>
      <w:r>
        <w:rPr>
          <w:rFonts w:hint="default"/>
          <w:sz w:val="24"/>
          <w:szCs w:val="24"/>
        </w:rPr>
        <w:t>运行 -&gt; 终止：进程执行完毕</w:t>
      </w:r>
    </w:p>
    <w:p w14:paraId="656C89C3">
      <w:pPr>
        <w:numPr>
          <w:ilvl w:val="0"/>
          <w:numId w:val="4"/>
        </w:numPr>
        <w:autoSpaceDE w:val="0"/>
        <w:autoSpaceDN w:val="0"/>
        <w:adjustRightInd w:val="0"/>
        <w:ind w:left="840" w:leftChars="0" w:hanging="420" w:firstLineChars="0"/>
        <w:rPr>
          <w:rFonts w:hint="default"/>
          <w:sz w:val="24"/>
          <w:szCs w:val="24"/>
        </w:rPr>
      </w:pPr>
      <w:r>
        <w:rPr>
          <w:rFonts w:hint="default"/>
          <w:sz w:val="24"/>
          <w:szCs w:val="24"/>
        </w:rPr>
        <w:t>运行 -&gt; 等待：等待资源 (本系统未完全实现)</w:t>
      </w:r>
    </w:p>
    <w:p w14:paraId="7E27871B">
      <w:pPr>
        <w:numPr>
          <w:ilvl w:val="0"/>
          <w:numId w:val="4"/>
        </w:numPr>
        <w:autoSpaceDE w:val="0"/>
        <w:autoSpaceDN w:val="0"/>
        <w:adjustRightInd w:val="0"/>
        <w:ind w:left="840" w:leftChars="0" w:hanging="420" w:firstLineChars="0"/>
        <w:rPr>
          <w:rFonts w:hint="default"/>
          <w:sz w:val="24"/>
          <w:szCs w:val="24"/>
        </w:rPr>
      </w:pPr>
      <w:r>
        <w:rPr>
          <w:rFonts w:hint="default"/>
          <w:sz w:val="24"/>
          <w:szCs w:val="24"/>
        </w:rPr>
        <w:t>等待 -&gt; 就绪：资源可用 (本系统未完全实现)</w:t>
      </w:r>
    </w:p>
    <w:p w14:paraId="2115335D">
      <w:pPr>
        <w:numPr>
          <w:ilvl w:val="0"/>
          <w:numId w:val="0"/>
        </w:numPr>
        <w:autoSpaceDE w:val="0"/>
        <w:autoSpaceDN w:val="0"/>
        <w:adjustRightInd w:val="0"/>
        <w:ind w:leftChars="0"/>
        <w:jc w:val="both"/>
        <w:rPr>
          <w:rFonts w:hint="default"/>
          <w:sz w:val="28"/>
          <w:szCs w:val="24"/>
          <w:lang w:val="en-US" w:eastAsia="zh-CN"/>
        </w:rPr>
      </w:pPr>
    </w:p>
    <w:p w14:paraId="49A3F96B">
      <w:pPr>
        <w:autoSpaceDE w:val="0"/>
        <w:autoSpaceDN w:val="0"/>
        <w:adjustRightInd w:val="0"/>
        <w:rPr>
          <w:rFonts w:hint="default"/>
          <w:sz w:val="28"/>
          <w:szCs w:val="24"/>
        </w:rPr>
      </w:pPr>
    </w:p>
    <w:p w14:paraId="13F0286A">
      <w:pPr>
        <w:numPr>
          <w:ilvl w:val="0"/>
          <w:numId w:val="3"/>
        </w:numPr>
        <w:autoSpaceDE w:val="0"/>
        <w:autoSpaceDN w:val="0"/>
        <w:adjustRightInd w:val="0"/>
        <w:ind w:left="0" w:leftChars="0" w:firstLine="0" w:firstLineChars="0"/>
        <w:rPr>
          <w:rFonts w:hint="eastAsia"/>
          <w:sz w:val="28"/>
          <w:szCs w:val="24"/>
          <w:lang w:val="en-US" w:eastAsia="zh-CN"/>
        </w:rPr>
      </w:pPr>
      <w:r>
        <w:rPr>
          <w:rFonts w:hint="eastAsia"/>
          <w:sz w:val="28"/>
          <w:szCs w:val="24"/>
          <w:lang w:val="en-US" w:eastAsia="zh-CN"/>
        </w:rPr>
        <w:t>信号量操作流程图</w:t>
      </w:r>
    </w:p>
    <w:p w14:paraId="40236092">
      <w:pPr>
        <w:numPr>
          <w:ilvl w:val="0"/>
          <w:numId w:val="0"/>
        </w:numPr>
        <w:autoSpaceDE w:val="0"/>
        <w:autoSpaceDN w:val="0"/>
        <w:adjustRightInd w:val="0"/>
        <w:ind w:leftChars="0" w:firstLine="425" w:firstLineChars="0"/>
        <w:rPr>
          <w:rFonts w:hint="eastAsia"/>
          <w:sz w:val="28"/>
          <w:szCs w:val="24"/>
          <w:lang w:val="en-US" w:eastAsia="zh-CN"/>
        </w:rPr>
      </w:pPr>
      <w:r>
        <w:rPr>
          <w:rFonts w:hint="eastAsia"/>
          <w:sz w:val="28"/>
          <w:szCs w:val="24"/>
          <w:lang w:val="en-US" w:eastAsia="zh-CN"/>
        </w:rPr>
        <w:t>①P操作(wait)</w:t>
      </w:r>
    </w:p>
    <w:p w14:paraId="459771A7">
      <w:pPr>
        <w:numPr>
          <w:ilvl w:val="0"/>
          <w:numId w:val="0"/>
        </w:numPr>
        <w:autoSpaceDE w:val="0"/>
        <w:autoSpaceDN w:val="0"/>
        <w:adjustRightInd w:val="0"/>
        <w:ind w:leftChars="0" w:firstLine="425" w:firstLineChars="0"/>
        <w:rPr>
          <w:rFonts w:hint="eastAsia"/>
          <w:sz w:val="28"/>
          <w:szCs w:val="24"/>
          <w:lang w:val="en-US" w:eastAsia="zh-CN"/>
        </w:rPr>
      </w:pPr>
    </w:p>
    <w:p w14:paraId="73FEFAD8">
      <w:pPr>
        <w:numPr>
          <w:ilvl w:val="0"/>
          <w:numId w:val="0"/>
        </w:numPr>
        <w:autoSpaceDE w:val="0"/>
        <w:autoSpaceDN w:val="0"/>
        <w:adjustRightInd w:val="0"/>
        <w:ind w:leftChars="0" w:firstLine="425" w:firstLineChars="0"/>
        <w:rPr>
          <w:rFonts w:hint="default"/>
          <w:sz w:val="28"/>
          <w:szCs w:val="24"/>
          <w:lang w:val="en-US" w:eastAsia="zh-CN"/>
        </w:rPr>
      </w:pPr>
    </w:p>
    <w:p w14:paraId="59F3E0FE">
      <w:pPr>
        <w:numPr>
          <w:ilvl w:val="0"/>
          <w:numId w:val="0"/>
        </w:numPr>
        <w:autoSpaceDE w:val="0"/>
        <w:autoSpaceDN w:val="0"/>
        <w:adjustRightInd w:val="0"/>
        <w:ind w:leftChars="0" w:firstLine="425" w:firstLineChars="0"/>
        <w:jc w:val="center"/>
        <w:rPr>
          <w:rFonts w:hint="default"/>
          <w:sz w:val="28"/>
          <w:szCs w:val="24"/>
          <w:lang w:val="en-US" w:eastAsia="zh-CN"/>
        </w:rPr>
      </w:pPr>
      <w:r>
        <w:rPr>
          <w:rFonts w:hint="default"/>
          <w:sz w:val="28"/>
          <w:szCs w:val="24"/>
          <w:lang w:val="en-US" w:eastAsia="zh-CN"/>
        </w:rPr>
        <w:drawing>
          <wp:inline distT="0" distB="0" distL="114300" distR="114300">
            <wp:extent cx="1431290" cy="2485390"/>
            <wp:effectExtent l="0" t="0" r="1270" b="13970"/>
            <wp:docPr id="9" name="图片 9" descr="P 操作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 操作 (wait)"/>
                    <pic:cNvPicPr>
                      <a:picLocks noChangeAspect="1"/>
                    </pic:cNvPicPr>
                  </pic:nvPicPr>
                  <pic:blipFill>
                    <a:blip r:embed="rId11"/>
                    <a:stretch>
                      <a:fillRect/>
                    </a:stretch>
                  </pic:blipFill>
                  <pic:spPr>
                    <a:xfrm>
                      <a:off x="0" y="0"/>
                      <a:ext cx="1431290" cy="2485390"/>
                    </a:xfrm>
                    <a:prstGeom prst="rect">
                      <a:avLst/>
                    </a:prstGeom>
                  </pic:spPr>
                </pic:pic>
              </a:graphicData>
            </a:graphic>
          </wp:inline>
        </w:drawing>
      </w:r>
    </w:p>
    <w:p w14:paraId="5612D26C">
      <w:pPr>
        <w:ind w:firstLine="425" w:firstLineChars="0"/>
        <w:rPr>
          <w:rFonts w:hint="eastAsia"/>
          <w:sz w:val="28"/>
          <w:szCs w:val="24"/>
          <w:lang w:val="en-US" w:eastAsia="zh-CN"/>
        </w:rPr>
      </w:pPr>
      <w:r>
        <w:rPr>
          <w:rFonts w:hint="eastAsia"/>
          <w:sz w:val="28"/>
          <w:szCs w:val="24"/>
          <w:lang w:val="en-US" w:eastAsia="zh-CN"/>
        </w:rPr>
        <w:t>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779"/>
      </w:tblGrid>
      <w:tr w14:paraId="0241F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14BAF02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w:t>
            </w:r>
          </w:p>
          <w:p w14:paraId="7447A91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2</w:t>
            </w:r>
          </w:p>
          <w:p w14:paraId="2CA64F2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3</w:t>
            </w:r>
          </w:p>
          <w:p w14:paraId="18A4049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4</w:t>
            </w:r>
          </w:p>
          <w:p w14:paraId="6A2D789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5</w:t>
            </w:r>
          </w:p>
          <w:p w14:paraId="6E027F1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6</w:t>
            </w:r>
          </w:p>
          <w:p w14:paraId="09EC6BC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7</w:t>
            </w:r>
          </w:p>
        </w:tc>
        <w:tc>
          <w:tcPr>
            <w:tcW w:w="6779" w:type="dxa"/>
            <w:tcBorders>
              <w:top w:val="nil"/>
              <w:left w:val="nil"/>
              <w:bottom w:val="nil"/>
              <w:right w:val="nil"/>
            </w:tcBorders>
            <w:shd w:val="clear" w:color="auto" w:fill="FFFFFF"/>
            <w:tcMar>
              <w:left w:w="120" w:type="dxa"/>
            </w:tcMar>
            <w:vAlign w:val="top"/>
          </w:tcPr>
          <w:p w14:paraId="07DDCB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Semaphore::wait() {  </w:t>
            </w:r>
          </w:p>
          <w:p w14:paraId="335B14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std::unique_lock&lt;std::mutex&gt; lock(mtx);  </w:t>
            </w:r>
          </w:p>
          <w:p w14:paraId="0B7751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value--;  </w:t>
            </w:r>
          </w:p>
          <w:p w14:paraId="5251FD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(value &lt; 0) {  </w:t>
            </w:r>
          </w:p>
          <w:p w14:paraId="5DF25F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cv.wait(lock); </w:t>
            </w:r>
            <w:r>
              <w:rPr>
                <w:rStyle w:val="9"/>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xml:space="preserve">// 阻塞直至被唤醒  </w:t>
            </w:r>
          </w:p>
          <w:p w14:paraId="5F543E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4E3F9D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47467829">
      <w:pPr>
        <w:autoSpaceDE w:val="0"/>
        <w:autoSpaceDN w:val="0"/>
        <w:adjustRightInd w:val="0"/>
        <w:ind w:left="425" w:leftChars="0" w:firstLine="425" w:firstLineChars="0"/>
        <w:rPr>
          <w:rFonts w:hint="default"/>
          <w:sz w:val="28"/>
          <w:szCs w:val="24"/>
        </w:rPr>
      </w:pPr>
      <w:r>
        <w:rPr>
          <w:rFonts w:hint="default"/>
          <w:sz w:val="28"/>
          <w:szCs w:val="24"/>
        </w:rPr>
        <w:t xml:space="preserve"> </w:t>
      </w:r>
    </w:p>
    <w:p w14:paraId="45E54E3D">
      <w:pPr>
        <w:autoSpaceDE w:val="0"/>
        <w:autoSpaceDN w:val="0"/>
        <w:adjustRightInd w:val="0"/>
        <w:rPr>
          <w:rFonts w:hint="default"/>
          <w:sz w:val="28"/>
          <w:szCs w:val="24"/>
        </w:rPr>
      </w:pPr>
    </w:p>
    <w:p w14:paraId="7B5DD098">
      <w:pPr>
        <w:autoSpaceDE w:val="0"/>
        <w:autoSpaceDN w:val="0"/>
        <w:adjustRightInd w:val="0"/>
        <w:rPr>
          <w:rFonts w:hint="eastAsia"/>
          <w:sz w:val="28"/>
          <w:szCs w:val="24"/>
          <w:lang w:val="en-US" w:eastAsia="zh-CN"/>
        </w:rPr>
      </w:pPr>
      <w:r>
        <w:rPr>
          <w:rFonts w:hint="eastAsia"/>
          <w:sz w:val="28"/>
          <w:szCs w:val="24"/>
          <w:lang w:val="en-US" w:eastAsia="zh-CN"/>
        </w:rPr>
        <w:t>②V操作（signal）</w:t>
      </w:r>
    </w:p>
    <w:p w14:paraId="319D2BC1">
      <w:pPr>
        <w:autoSpaceDE w:val="0"/>
        <w:autoSpaceDN w:val="0"/>
        <w:adjustRightInd w:val="0"/>
        <w:rPr>
          <w:rFonts w:hint="eastAsia"/>
          <w:sz w:val="28"/>
          <w:szCs w:val="24"/>
          <w:lang w:val="en-US" w:eastAsia="zh-CN"/>
        </w:rPr>
      </w:pPr>
    </w:p>
    <w:p w14:paraId="01EFB051">
      <w:pPr>
        <w:autoSpaceDE w:val="0"/>
        <w:autoSpaceDN w:val="0"/>
        <w:adjustRightInd w:val="0"/>
        <w:jc w:val="center"/>
        <w:rPr>
          <w:rFonts w:hint="default"/>
          <w:sz w:val="28"/>
          <w:szCs w:val="24"/>
          <w:lang w:val="en-US" w:eastAsia="zh-CN"/>
        </w:rPr>
      </w:pPr>
      <w:r>
        <w:rPr>
          <w:rFonts w:hint="default"/>
          <w:sz w:val="28"/>
          <w:szCs w:val="24"/>
          <w:lang w:val="en-US" w:eastAsia="zh-CN"/>
        </w:rPr>
        <w:drawing>
          <wp:inline distT="0" distB="0" distL="114300" distR="114300">
            <wp:extent cx="1738630" cy="2667635"/>
            <wp:effectExtent l="0" t="0" r="13970" b="14605"/>
            <wp:docPr id="10" name="图片 10" descr="V操作(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V操作(signal)"/>
                    <pic:cNvPicPr>
                      <a:picLocks noChangeAspect="1"/>
                    </pic:cNvPicPr>
                  </pic:nvPicPr>
                  <pic:blipFill>
                    <a:blip r:embed="rId12"/>
                    <a:stretch>
                      <a:fillRect/>
                    </a:stretch>
                  </pic:blipFill>
                  <pic:spPr>
                    <a:xfrm>
                      <a:off x="0" y="0"/>
                      <a:ext cx="1738630" cy="2667635"/>
                    </a:xfrm>
                    <a:prstGeom prst="rect">
                      <a:avLst/>
                    </a:prstGeom>
                  </pic:spPr>
                </pic:pic>
              </a:graphicData>
            </a:graphic>
          </wp:inline>
        </w:drawing>
      </w:r>
    </w:p>
    <w:p w14:paraId="06DE83CB">
      <w:pPr>
        <w:ind w:firstLine="425" w:firstLineChars="0"/>
        <w:rPr>
          <w:rFonts w:hint="eastAsia"/>
          <w:sz w:val="28"/>
          <w:szCs w:val="24"/>
          <w:lang w:val="en-US" w:eastAsia="zh-CN"/>
        </w:rPr>
      </w:pPr>
      <w:r>
        <w:rPr>
          <w:rFonts w:hint="eastAsia"/>
          <w:sz w:val="28"/>
          <w:szCs w:val="24"/>
          <w:lang w:val="en-US" w:eastAsia="zh-CN"/>
        </w:rPr>
        <w:t>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779"/>
      </w:tblGrid>
      <w:tr w14:paraId="0B25B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475AA3A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w:t>
            </w:r>
          </w:p>
          <w:p w14:paraId="62C30F5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2</w:t>
            </w:r>
          </w:p>
          <w:p w14:paraId="6F7AE09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3</w:t>
            </w:r>
          </w:p>
          <w:p w14:paraId="3F5A73E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4</w:t>
            </w:r>
          </w:p>
          <w:p w14:paraId="7CF299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5</w:t>
            </w:r>
          </w:p>
          <w:p w14:paraId="0344F6C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6</w:t>
            </w:r>
          </w:p>
          <w:p w14:paraId="66740CD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7</w:t>
            </w:r>
          </w:p>
        </w:tc>
        <w:tc>
          <w:tcPr>
            <w:tcW w:w="6779" w:type="dxa"/>
            <w:tcBorders>
              <w:top w:val="nil"/>
              <w:left w:val="nil"/>
              <w:bottom w:val="nil"/>
              <w:right w:val="nil"/>
            </w:tcBorders>
            <w:shd w:val="clear" w:color="auto" w:fill="FFFFFF"/>
            <w:tcMar>
              <w:left w:w="120" w:type="dxa"/>
            </w:tcMar>
            <w:vAlign w:val="top"/>
          </w:tcPr>
          <w:p w14:paraId="4C1EC7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Semaphore::</w:t>
            </w:r>
            <w:r>
              <w:rPr>
                <w:rStyle w:val="9"/>
                <w:rFonts w:hint="default" w:ascii="Consolas" w:hAnsi="Consolas" w:eastAsia="Consolas" w:cs="Consolas"/>
                <w:b/>
                <w:bCs/>
                <w:i w:val="0"/>
                <w:iCs w:val="0"/>
                <w:caps w:val="0"/>
                <w:color w:val="FF1493"/>
                <w:spacing w:val="0"/>
                <w:kern w:val="0"/>
                <w:sz w:val="21"/>
                <w:szCs w:val="21"/>
                <w:bdr w:val="none" w:color="auto" w:sz="0" w:space="0"/>
                <w:shd w:val="clear" w:fill="FFFFFF"/>
                <w:vertAlign w:val="baseline"/>
                <w:lang w:val="en-US" w:eastAsia="zh-CN" w:bidi="ar"/>
              </w:rPr>
              <w:t>signal</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  </w:t>
            </w:r>
          </w:p>
          <w:p w14:paraId="167007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std::unique_lock&lt;std::mutex&gt; lock(mtx);  </w:t>
            </w:r>
          </w:p>
          <w:p w14:paraId="15D091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value++;  </w:t>
            </w:r>
          </w:p>
          <w:p w14:paraId="473092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(value &lt;= 0) {  </w:t>
            </w:r>
          </w:p>
          <w:p w14:paraId="05A1B2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cv.notify_one(); </w:t>
            </w:r>
            <w:r>
              <w:rPr>
                <w:rStyle w:val="9"/>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xml:space="preserve">// 唤醒一个等待线程  </w:t>
            </w:r>
          </w:p>
          <w:p w14:paraId="1DC262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6AE274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2D33838E">
      <w:pPr>
        <w:autoSpaceDE w:val="0"/>
        <w:autoSpaceDN w:val="0"/>
        <w:adjustRightInd w:val="0"/>
        <w:ind w:left="425" w:leftChars="0" w:firstLine="425" w:firstLineChars="0"/>
        <w:rPr>
          <w:rFonts w:hint="default"/>
          <w:sz w:val="28"/>
          <w:szCs w:val="24"/>
        </w:rPr>
      </w:pPr>
      <w:r>
        <w:rPr>
          <w:rFonts w:hint="default"/>
          <w:sz w:val="28"/>
          <w:szCs w:val="24"/>
        </w:rPr>
        <w:t xml:space="preserve"> </w:t>
      </w:r>
    </w:p>
    <w:p w14:paraId="2566FE63">
      <w:pPr>
        <w:numPr>
          <w:ilvl w:val="0"/>
          <w:numId w:val="3"/>
        </w:numPr>
        <w:autoSpaceDE w:val="0"/>
        <w:autoSpaceDN w:val="0"/>
        <w:adjustRightInd w:val="0"/>
        <w:ind w:left="0" w:leftChars="0" w:firstLine="0" w:firstLineChars="0"/>
        <w:rPr>
          <w:rFonts w:hint="eastAsia"/>
          <w:sz w:val="28"/>
          <w:szCs w:val="24"/>
          <w:lang w:val="en-US" w:eastAsia="zh-CN"/>
        </w:rPr>
      </w:pPr>
      <w:r>
        <w:rPr>
          <w:rFonts w:hint="eastAsia"/>
          <w:sz w:val="28"/>
          <w:szCs w:val="24"/>
          <w:lang w:val="en-US" w:eastAsia="zh-CN"/>
        </w:rPr>
        <w:t>消息通信流程图</w:t>
      </w:r>
    </w:p>
    <w:p w14:paraId="0722F0AA">
      <w:pPr>
        <w:numPr>
          <w:ilvl w:val="0"/>
          <w:numId w:val="0"/>
        </w:numPr>
        <w:autoSpaceDE w:val="0"/>
        <w:autoSpaceDN w:val="0"/>
        <w:adjustRightInd w:val="0"/>
        <w:ind w:leftChars="0" w:firstLine="425" w:firstLineChars="0"/>
        <w:rPr>
          <w:rFonts w:hint="eastAsia"/>
          <w:sz w:val="28"/>
          <w:szCs w:val="24"/>
          <w:lang w:val="en-US" w:eastAsia="zh-CN"/>
        </w:rPr>
      </w:pPr>
      <w:r>
        <w:rPr>
          <w:rFonts w:hint="eastAsia"/>
          <w:sz w:val="28"/>
          <w:szCs w:val="24"/>
          <w:lang w:val="en-US" w:eastAsia="zh-CN"/>
        </w:rPr>
        <w:t>①发送消息</w:t>
      </w:r>
    </w:p>
    <w:p w14:paraId="2BD04CB6">
      <w:pPr>
        <w:numPr>
          <w:ilvl w:val="0"/>
          <w:numId w:val="0"/>
        </w:numPr>
        <w:autoSpaceDE w:val="0"/>
        <w:autoSpaceDN w:val="0"/>
        <w:adjustRightInd w:val="0"/>
        <w:ind w:leftChars="0" w:firstLine="425" w:firstLineChars="0"/>
        <w:rPr>
          <w:rFonts w:hint="eastAsia"/>
          <w:sz w:val="28"/>
          <w:szCs w:val="24"/>
          <w:lang w:val="en-US" w:eastAsia="zh-CN"/>
        </w:rPr>
      </w:pPr>
    </w:p>
    <w:p w14:paraId="24AB4DAB">
      <w:pPr>
        <w:numPr>
          <w:ilvl w:val="0"/>
          <w:numId w:val="0"/>
        </w:numPr>
        <w:autoSpaceDE w:val="0"/>
        <w:autoSpaceDN w:val="0"/>
        <w:adjustRightInd w:val="0"/>
        <w:ind w:leftChars="0" w:firstLine="425" w:firstLineChars="0"/>
        <w:rPr>
          <w:rFonts w:hint="eastAsia"/>
          <w:sz w:val="28"/>
          <w:szCs w:val="24"/>
          <w:lang w:val="en-US" w:eastAsia="zh-CN"/>
        </w:rPr>
      </w:pPr>
    </w:p>
    <w:p w14:paraId="7C6F3D96">
      <w:pPr>
        <w:numPr>
          <w:ilvl w:val="0"/>
          <w:numId w:val="0"/>
        </w:numPr>
        <w:autoSpaceDE w:val="0"/>
        <w:autoSpaceDN w:val="0"/>
        <w:adjustRightInd w:val="0"/>
        <w:ind w:leftChars="0" w:firstLine="425" w:firstLineChars="0"/>
        <w:jc w:val="center"/>
        <w:rPr>
          <w:rFonts w:hint="default"/>
          <w:sz w:val="28"/>
          <w:szCs w:val="24"/>
          <w:lang w:val="en-US" w:eastAsia="zh-CN"/>
        </w:rPr>
      </w:pPr>
      <w:r>
        <w:rPr>
          <w:rFonts w:hint="default"/>
          <w:sz w:val="28"/>
          <w:szCs w:val="24"/>
          <w:lang w:val="en-US" w:eastAsia="zh-CN"/>
        </w:rPr>
        <w:drawing>
          <wp:inline distT="0" distB="0" distL="114300" distR="114300">
            <wp:extent cx="1431290" cy="2186305"/>
            <wp:effectExtent l="0" t="0" r="1270" b="8255"/>
            <wp:docPr id="11" name="图片 11" descr="发送消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发送消息"/>
                    <pic:cNvPicPr>
                      <a:picLocks noChangeAspect="1"/>
                    </pic:cNvPicPr>
                  </pic:nvPicPr>
                  <pic:blipFill>
                    <a:blip r:embed="rId13"/>
                    <a:stretch>
                      <a:fillRect/>
                    </a:stretch>
                  </pic:blipFill>
                  <pic:spPr>
                    <a:xfrm>
                      <a:off x="0" y="0"/>
                      <a:ext cx="1431290" cy="2186305"/>
                    </a:xfrm>
                    <a:prstGeom prst="rect">
                      <a:avLst/>
                    </a:prstGeom>
                  </pic:spPr>
                </pic:pic>
              </a:graphicData>
            </a:graphic>
          </wp:inline>
        </w:drawing>
      </w:r>
    </w:p>
    <w:p w14:paraId="0C0FC3F3">
      <w:pPr>
        <w:autoSpaceDE w:val="0"/>
        <w:autoSpaceDN w:val="0"/>
        <w:adjustRightInd w:val="0"/>
        <w:rPr>
          <w:rFonts w:hint="default"/>
          <w:sz w:val="28"/>
          <w:szCs w:val="24"/>
        </w:rPr>
      </w:pPr>
    </w:p>
    <w:p w14:paraId="6563E9AB">
      <w:pPr>
        <w:ind w:firstLine="425" w:firstLineChars="0"/>
        <w:rPr>
          <w:rFonts w:hint="eastAsia"/>
          <w:sz w:val="28"/>
          <w:szCs w:val="24"/>
          <w:lang w:val="en-US" w:eastAsia="zh-CN"/>
        </w:rPr>
      </w:pPr>
      <w:r>
        <w:rPr>
          <w:rFonts w:hint="eastAsia"/>
          <w:sz w:val="28"/>
          <w:szCs w:val="24"/>
          <w:lang w:val="en-US" w:eastAsia="zh-CN"/>
        </w:rPr>
        <w:t>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779"/>
      </w:tblGrid>
      <w:tr w14:paraId="11931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1F7FF3E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w:t>
            </w:r>
          </w:p>
          <w:p w14:paraId="19FA809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2</w:t>
            </w:r>
          </w:p>
          <w:p w14:paraId="306B2EE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3</w:t>
            </w:r>
          </w:p>
          <w:p w14:paraId="0FF80A3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4</w:t>
            </w:r>
          </w:p>
          <w:p w14:paraId="6EE219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5</w:t>
            </w:r>
          </w:p>
          <w:p w14:paraId="184CFE5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6</w:t>
            </w:r>
          </w:p>
          <w:p w14:paraId="6FEE1DF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7</w:t>
            </w:r>
          </w:p>
          <w:p w14:paraId="6EFD613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8</w:t>
            </w:r>
          </w:p>
        </w:tc>
        <w:tc>
          <w:tcPr>
            <w:tcW w:w="6779" w:type="dxa"/>
            <w:tcBorders>
              <w:top w:val="nil"/>
              <w:left w:val="nil"/>
              <w:bottom w:val="nil"/>
              <w:right w:val="nil"/>
            </w:tcBorders>
            <w:shd w:val="clear" w:color="auto" w:fill="FFFFFF"/>
            <w:tcMar>
              <w:left w:w="120" w:type="dxa"/>
            </w:tcMar>
            <w:vAlign w:val="top"/>
          </w:tcPr>
          <w:p w14:paraId="719ECF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ProcessManager::send_message(</w:t>
            </w:r>
            <w:r>
              <w:rPr>
                <w:rStyle w:val="9"/>
                <w:rFonts w:hint="default" w:ascii="Consolas" w:hAnsi="Consolas" w:eastAsia="Consolas" w:cs="Consolas"/>
                <w:b/>
                <w:bCs/>
                <w:i w:val="0"/>
                <w:iCs w:val="0"/>
                <w:caps w:val="0"/>
                <w:color w:val="808080"/>
                <w:spacing w:val="0"/>
                <w:kern w:val="0"/>
                <w:sz w:val="21"/>
                <w:szCs w:val="21"/>
                <w:bdr w:val="none" w:color="auto" w:sz="0" w:space="0"/>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msg) {  </w:t>
            </w:r>
          </w:p>
          <w:p w14:paraId="58B0EB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std::lock_guard&lt;std::mutex&gt; lock(message_mutex);  </w:t>
            </w:r>
          </w:p>
          <w:p w14:paraId="7E47EA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 {  </w:t>
            </w:r>
          </w:p>
          <w:p w14:paraId="38AC0F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message_queue.push(Message(running_process-&gt;pid, msg));  </w:t>
            </w:r>
          </w:p>
          <w:p w14:paraId="369B30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message_semaphore.</w:t>
            </w:r>
            <w:r>
              <w:rPr>
                <w:rStyle w:val="9"/>
                <w:rFonts w:hint="default" w:ascii="Consolas" w:hAnsi="Consolas" w:eastAsia="Consolas" w:cs="Consolas"/>
                <w:b/>
                <w:bCs/>
                <w:i w:val="0"/>
                <w:iCs w:val="0"/>
                <w:caps w:val="0"/>
                <w:color w:val="FF1493"/>
                <w:spacing w:val="0"/>
                <w:kern w:val="0"/>
                <w:sz w:val="21"/>
                <w:szCs w:val="21"/>
                <w:bdr w:val="none" w:color="auto" w:sz="0" w:space="0"/>
                <w:shd w:val="clear" w:fill="FFFFFF"/>
                <w:vertAlign w:val="baseline"/>
                <w:lang w:val="en-US" w:eastAsia="zh-CN" w:bidi="ar"/>
              </w:rPr>
              <w:t>signal</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xml:space="preserve">// 通知有新消息  </w:t>
            </w:r>
          </w:p>
          <w:p w14:paraId="07A839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std::cout &lt;&lt;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"进程 "</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&lt;&lt; running_process-&gt;pid &lt;&lt;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 发送消息: "</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&lt;&lt; msg &lt;&lt; std::endl;  </w:t>
            </w:r>
          </w:p>
          <w:p w14:paraId="3122C5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4B34A0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3ED53AA0">
      <w:pPr>
        <w:autoSpaceDE w:val="0"/>
        <w:autoSpaceDN w:val="0"/>
        <w:adjustRightInd w:val="0"/>
        <w:rPr>
          <w:rFonts w:hint="eastAsia"/>
          <w:sz w:val="28"/>
          <w:szCs w:val="24"/>
          <w:lang w:val="en-US" w:eastAsia="zh-CN"/>
        </w:rPr>
      </w:pPr>
      <w:r>
        <w:rPr>
          <w:rFonts w:hint="eastAsia"/>
          <w:sz w:val="28"/>
          <w:szCs w:val="24"/>
          <w:lang w:val="en-US" w:eastAsia="zh-CN"/>
        </w:rPr>
        <w:t>②接收消息</w:t>
      </w:r>
    </w:p>
    <w:p w14:paraId="11D5379F">
      <w:pPr>
        <w:autoSpaceDE w:val="0"/>
        <w:autoSpaceDN w:val="0"/>
        <w:adjustRightInd w:val="0"/>
        <w:jc w:val="center"/>
        <w:rPr>
          <w:rFonts w:hint="eastAsia"/>
          <w:sz w:val="28"/>
          <w:szCs w:val="24"/>
          <w:lang w:val="en-US" w:eastAsia="zh-CN"/>
        </w:rPr>
      </w:pPr>
      <w:r>
        <w:rPr>
          <w:rFonts w:hint="eastAsia"/>
          <w:sz w:val="28"/>
          <w:szCs w:val="24"/>
          <w:lang w:val="en-US" w:eastAsia="zh-CN"/>
        </w:rPr>
        <w:drawing>
          <wp:inline distT="0" distB="0" distL="114300" distR="114300">
            <wp:extent cx="1509395" cy="2306320"/>
            <wp:effectExtent l="0" t="0" r="14605" b="10160"/>
            <wp:docPr id="13" name="图片 13" descr="接收消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接收消息"/>
                    <pic:cNvPicPr>
                      <a:picLocks noChangeAspect="1"/>
                    </pic:cNvPicPr>
                  </pic:nvPicPr>
                  <pic:blipFill>
                    <a:blip r:embed="rId14"/>
                    <a:stretch>
                      <a:fillRect/>
                    </a:stretch>
                  </pic:blipFill>
                  <pic:spPr>
                    <a:xfrm>
                      <a:off x="0" y="0"/>
                      <a:ext cx="1509395" cy="2306320"/>
                    </a:xfrm>
                    <a:prstGeom prst="rect">
                      <a:avLst/>
                    </a:prstGeom>
                  </pic:spPr>
                </pic:pic>
              </a:graphicData>
            </a:graphic>
          </wp:inline>
        </w:drawing>
      </w:r>
    </w:p>
    <w:p w14:paraId="592E0C13">
      <w:pPr>
        <w:autoSpaceDE w:val="0"/>
        <w:autoSpaceDN w:val="0"/>
        <w:adjustRightInd w:val="0"/>
        <w:jc w:val="center"/>
        <w:rPr>
          <w:rFonts w:hint="eastAsia"/>
          <w:sz w:val="28"/>
          <w:szCs w:val="24"/>
          <w:lang w:val="en-US" w:eastAsia="zh-CN"/>
        </w:rPr>
      </w:pPr>
    </w:p>
    <w:p w14:paraId="260E8D6C">
      <w:pPr>
        <w:ind w:firstLine="425" w:firstLineChars="0"/>
        <w:rPr>
          <w:rFonts w:hint="eastAsia"/>
          <w:sz w:val="28"/>
          <w:szCs w:val="24"/>
          <w:lang w:val="en-US" w:eastAsia="zh-CN"/>
        </w:rPr>
      </w:pPr>
      <w:r>
        <w:rPr>
          <w:rFonts w:hint="eastAsia"/>
          <w:sz w:val="28"/>
          <w:szCs w:val="24"/>
          <w:lang w:val="en-US" w:eastAsia="zh-CN"/>
        </w:rPr>
        <w:t>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779"/>
      </w:tblGrid>
      <w:tr w14:paraId="77680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4A3F53F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01</w:t>
            </w:r>
          </w:p>
          <w:p w14:paraId="42D8296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02</w:t>
            </w:r>
          </w:p>
          <w:p w14:paraId="446CBE7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03</w:t>
            </w:r>
          </w:p>
          <w:p w14:paraId="1326E9C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04</w:t>
            </w:r>
          </w:p>
          <w:p w14:paraId="3EAD843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05</w:t>
            </w:r>
          </w:p>
          <w:p w14:paraId="216DCD9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06</w:t>
            </w:r>
          </w:p>
          <w:p w14:paraId="3705BBD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07</w:t>
            </w:r>
          </w:p>
          <w:p w14:paraId="0A4B103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08</w:t>
            </w:r>
          </w:p>
          <w:p w14:paraId="7B112F4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09</w:t>
            </w:r>
          </w:p>
          <w:p w14:paraId="09D08B4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10</w:t>
            </w:r>
          </w:p>
          <w:p w14:paraId="41D99B3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11</w:t>
            </w:r>
          </w:p>
        </w:tc>
        <w:tc>
          <w:tcPr>
            <w:tcW w:w="6779" w:type="dxa"/>
            <w:tcBorders>
              <w:top w:val="nil"/>
              <w:left w:val="nil"/>
              <w:bottom w:val="nil"/>
              <w:right w:val="nil"/>
            </w:tcBorders>
            <w:shd w:val="clear" w:color="auto" w:fill="FFFFFF"/>
            <w:tcMar>
              <w:left w:w="120" w:type="dxa"/>
            </w:tcMar>
            <w:vAlign w:val="top"/>
          </w:tcPr>
          <w:p w14:paraId="10A821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808080"/>
                <w:spacing w:val="0"/>
                <w:kern w:val="0"/>
                <w:sz w:val="21"/>
                <w:szCs w:val="21"/>
                <w:bdr w:val="none" w:color="auto" w:sz="0" w:space="0"/>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ProcessManager::receive_message() {  </w:t>
            </w:r>
          </w:p>
          <w:p w14:paraId="6C4672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message_semaphore.wait(); </w:t>
            </w:r>
            <w:r>
              <w:rPr>
                <w:rStyle w:val="9"/>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xml:space="preserve">// 阻塞等待消息  </w:t>
            </w:r>
          </w:p>
          <w:p w14:paraId="11CDBF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std::lock_guard&lt;std::mutex&gt; lock(message_mutex);  </w:t>
            </w:r>
          </w:p>
          <w:p w14:paraId="7CF334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(!message_queue.empty()) {  </w:t>
            </w:r>
          </w:p>
          <w:p w14:paraId="2C1F7B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Message msg = message_queue.front();  </w:t>
            </w:r>
          </w:p>
          <w:p w14:paraId="6E439D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message_queue.pop();  </w:t>
            </w:r>
          </w:p>
          <w:p w14:paraId="69136B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std::cout &lt;&lt;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"进程 "</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&lt;&lt; running_process-&gt;pid &lt;&lt; </w:t>
            </w:r>
            <w:r>
              <w:rPr>
                <w:rStyle w:val="9"/>
                <w:rFonts w:hint="default" w:ascii="Consolas" w:hAnsi="Consolas" w:eastAsia="Consolas" w:cs="Consolas"/>
                <w:b w:val="0"/>
                <w:bCs w:val="0"/>
                <w:i w:val="0"/>
                <w:iCs w:val="0"/>
                <w:caps w:val="0"/>
                <w:color w:val="0000FF"/>
                <w:spacing w:val="0"/>
                <w:kern w:val="0"/>
                <w:sz w:val="21"/>
                <w:szCs w:val="21"/>
                <w:bdr w:val="none" w:color="auto" w:sz="0" w:space="0"/>
                <w:shd w:val="clear" w:fill="FFFFFF"/>
                <w:vertAlign w:val="baseline"/>
                <w:lang w:val="en-US" w:eastAsia="zh-CN" w:bidi="ar"/>
              </w:rPr>
              <w:t>" 收到消息: "</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&lt;&lt; msg.content &lt;&lt; std::endl;  </w:t>
            </w:r>
          </w:p>
          <w:p w14:paraId="63768A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msg.content;  </w:t>
            </w:r>
          </w:p>
          <w:p w14:paraId="62F601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5E9FA4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-1;  </w:t>
            </w:r>
          </w:p>
          <w:p w14:paraId="4E62A2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3A5BB5D7">
      <w:pPr>
        <w:autoSpaceDE w:val="0"/>
        <w:autoSpaceDN w:val="0"/>
        <w:adjustRightInd w:val="0"/>
        <w:ind w:left="425" w:leftChars="0" w:firstLine="425" w:firstLineChars="0"/>
        <w:jc w:val="both"/>
        <w:rPr>
          <w:rFonts w:hint="default"/>
          <w:sz w:val="28"/>
          <w:szCs w:val="24"/>
          <w:lang w:val="en-US" w:eastAsia="zh-CN"/>
        </w:rPr>
      </w:pPr>
      <w:r>
        <w:rPr>
          <w:rFonts w:hint="eastAsia"/>
          <w:sz w:val="21"/>
          <w:szCs w:val="21"/>
          <w:lang w:val="en-US" w:eastAsia="zh-CN"/>
        </w:rPr>
        <w:t xml:space="preserve"> </w:t>
      </w:r>
    </w:p>
    <w:p w14:paraId="4F195246">
      <w:pPr>
        <w:numPr>
          <w:ilvl w:val="0"/>
          <w:numId w:val="3"/>
        </w:numPr>
        <w:autoSpaceDE w:val="0"/>
        <w:autoSpaceDN w:val="0"/>
        <w:adjustRightInd w:val="0"/>
        <w:ind w:left="0" w:leftChars="0" w:firstLine="0" w:firstLineChars="0"/>
        <w:rPr>
          <w:rFonts w:hint="eastAsia"/>
          <w:sz w:val="28"/>
          <w:szCs w:val="24"/>
          <w:lang w:val="en-US" w:eastAsia="zh-CN"/>
        </w:rPr>
      </w:pPr>
      <w:r>
        <w:rPr>
          <w:rFonts w:hint="eastAsia"/>
          <w:sz w:val="28"/>
          <w:szCs w:val="24"/>
          <w:lang w:val="en-US" w:eastAsia="zh-CN"/>
        </w:rPr>
        <w:t>系统初始化流程图</w:t>
      </w:r>
    </w:p>
    <w:p w14:paraId="490D64F1">
      <w:pPr>
        <w:numPr>
          <w:ilvl w:val="0"/>
          <w:numId w:val="0"/>
        </w:numPr>
        <w:autoSpaceDE w:val="0"/>
        <w:autoSpaceDN w:val="0"/>
        <w:adjustRightInd w:val="0"/>
        <w:ind w:leftChars="0"/>
        <w:rPr>
          <w:rFonts w:hint="eastAsia"/>
          <w:sz w:val="28"/>
          <w:szCs w:val="24"/>
          <w:lang w:val="en-US" w:eastAsia="zh-CN"/>
        </w:rPr>
      </w:pPr>
    </w:p>
    <w:p w14:paraId="4604546B">
      <w:pPr>
        <w:numPr>
          <w:ilvl w:val="0"/>
          <w:numId w:val="0"/>
        </w:numPr>
        <w:autoSpaceDE w:val="0"/>
        <w:autoSpaceDN w:val="0"/>
        <w:adjustRightInd w:val="0"/>
        <w:ind w:leftChars="0"/>
        <w:jc w:val="center"/>
        <w:rPr>
          <w:rFonts w:hint="default"/>
          <w:sz w:val="28"/>
          <w:szCs w:val="24"/>
          <w:lang w:val="en-US" w:eastAsia="zh-CN"/>
        </w:rPr>
      </w:pPr>
      <w:r>
        <w:rPr>
          <w:rFonts w:hint="default"/>
          <w:sz w:val="28"/>
          <w:szCs w:val="24"/>
          <w:lang w:val="en-US" w:eastAsia="zh-CN"/>
        </w:rPr>
        <w:drawing>
          <wp:inline distT="0" distB="0" distL="114300" distR="114300">
            <wp:extent cx="799465" cy="4286250"/>
            <wp:effectExtent l="0" t="0" r="8255" b="11430"/>
            <wp:docPr id="14" name="图片 14" descr="系统初始化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系统初始化流程图"/>
                    <pic:cNvPicPr>
                      <a:picLocks noChangeAspect="1"/>
                    </pic:cNvPicPr>
                  </pic:nvPicPr>
                  <pic:blipFill>
                    <a:blip r:embed="rId15"/>
                    <a:stretch>
                      <a:fillRect/>
                    </a:stretch>
                  </pic:blipFill>
                  <pic:spPr>
                    <a:xfrm>
                      <a:off x="0" y="0"/>
                      <a:ext cx="799465" cy="4286250"/>
                    </a:xfrm>
                    <a:prstGeom prst="rect">
                      <a:avLst/>
                    </a:prstGeom>
                  </pic:spPr>
                </pic:pic>
              </a:graphicData>
            </a:graphic>
          </wp:inline>
        </w:drawing>
      </w:r>
    </w:p>
    <w:p w14:paraId="717A1268">
      <w:pPr>
        <w:ind w:firstLine="425" w:firstLineChars="0"/>
        <w:rPr>
          <w:rFonts w:hint="eastAsia"/>
          <w:sz w:val="28"/>
          <w:szCs w:val="24"/>
          <w:lang w:val="en-US" w:eastAsia="zh-CN"/>
        </w:rPr>
      </w:pPr>
      <w:r>
        <w:rPr>
          <w:rFonts w:hint="eastAsia"/>
          <w:sz w:val="28"/>
          <w:szCs w:val="24"/>
          <w:lang w:val="en-US" w:eastAsia="zh-CN"/>
        </w:rPr>
        <w:t>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779"/>
      </w:tblGrid>
      <w:tr w14:paraId="0E525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023CBD4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w:t>
            </w:r>
          </w:p>
          <w:p w14:paraId="3429E8D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2</w:t>
            </w:r>
          </w:p>
          <w:p w14:paraId="29C14DF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3</w:t>
            </w:r>
          </w:p>
          <w:p w14:paraId="61C56C7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4</w:t>
            </w:r>
          </w:p>
          <w:p w14:paraId="0EB16CA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5</w:t>
            </w:r>
          </w:p>
          <w:p w14:paraId="633AB61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6</w:t>
            </w:r>
          </w:p>
          <w:p w14:paraId="2CEFC80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7</w:t>
            </w:r>
          </w:p>
          <w:p w14:paraId="26BB4D1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8</w:t>
            </w:r>
          </w:p>
          <w:p w14:paraId="6261D4D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9</w:t>
            </w:r>
          </w:p>
        </w:tc>
        <w:tc>
          <w:tcPr>
            <w:tcW w:w="6779" w:type="dxa"/>
            <w:tcBorders>
              <w:top w:val="nil"/>
              <w:left w:val="nil"/>
              <w:bottom w:val="nil"/>
              <w:right w:val="nil"/>
            </w:tcBorders>
            <w:shd w:val="clear" w:color="auto" w:fill="FFFFFF"/>
            <w:tcMar>
              <w:left w:w="120" w:type="dxa"/>
            </w:tcMar>
            <w:vAlign w:val="top"/>
          </w:tcPr>
          <w:p w14:paraId="29BB77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ProcessManager::ProcessManager()  </w:t>
            </w:r>
          </w:p>
          <w:p w14:paraId="3653A6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running_process(nullptr),  </w:t>
            </w:r>
          </w:p>
          <w:p w14:paraId="4F9BEE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algorithm(SchedulingAlgorithm::FCFS),  </w:t>
            </w:r>
          </w:p>
          <w:p w14:paraId="65009C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time_quantum(2),  </w:t>
            </w:r>
          </w:p>
          <w:p w14:paraId="195D9A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preemptive(</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false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6F3B8F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current_time(0),  </w:t>
            </w:r>
          </w:p>
          <w:p w14:paraId="3F4EB9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simulation_running(</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false</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402872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message_semaphore(0) {  </w:t>
            </w:r>
          </w:p>
          <w:p w14:paraId="6B3EAC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280C1B47">
      <w:pPr>
        <w:autoSpaceDE w:val="0"/>
        <w:autoSpaceDN w:val="0"/>
        <w:adjustRightInd w:val="0"/>
        <w:rPr>
          <w:rFonts w:hint="default"/>
          <w:sz w:val="28"/>
          <w:szCs w:val="24"/>
        </w:rPr>
      </w:pPr>
    </w:p>
    <w:p w14:paraId="4D1FAD7C">
      <w:pPr>
        <w:numPr>
          <w:ilvl w:val="0"/>
          <w:numId w:val="3"/>
        </w:numPr>
        <w:autoSpaceDE w:val="0"/>
        <w:autoSpaceDN w:val="0"/>
        <w:adjustRightInd w:val="0"/>
        <w:ind w:left="0" w:leftChars="0" w:firstLine="0" w:firstLineChars="0"/>
        <w:rPr>
          <w:rFonts w:hint="eastAsia"/>
          <w:sz w:val="28"/>
          <w:szCs w:val="24"/>
          <w:lang w:val="en-US" w:eastAsia="zh-CN"/>
        </w:rPr>
      </w:pPr>
      <w:r>
        <w:rPr>
          <w:rFonts w:hint="eastAsia"/>
          <w:sz w:val="28"/>
          <w:szCs w:val="24"/>
          <w:lang w:val="en-US" w:eastAsia="zh-CN"/>
        </w:rPr>
        <w:t>进程执行流程图</w:t>
      </w:r>
    </w:p>
    <w:p w14:paraId="62D7A880">
      <w:pPr>
        <w:numPr>
          <w:ilvl w:val="0"/>
          <w:numId w:val="0"/>
        </w:numPr>
        <w:autoSpaceDE w:val="0"/>
        <w:autoSpaceDN w:val="0"/>
        <w:adjustRightInd w:val="0"/>
        <w:ind w:leftChars="0"/>
        <w:rPr>
          <w:rFonts w:hint="eastAsia"/>
          <w:sz w:val="28"/>
          <w:szCs w:val="24"/>
          <w:lang w:val="en-US" w:eastAsia="zh-CN"/>
        </w:rPr>
      </w:pPr>
    </w:p>
    <w:p w14:paraId="4BC43BD4">
      <w:pPr>
        <w:numPr>
          <w:ilvl w:val="0"/>
          <w:numId w:val="0"/>
        </w:numPr>
        <w:autoSpaceDE w:val="0"/>
        <w:autoSpaceDN w:val="0"/>
        <w:adjustRightInd w:val="0"/>
        <w:ind w:leftChars="0"/>
        <w:jc w:val="center"/>
        <w:rPr>
          <w:rFonts w:hint="default"/>
          <w:sz w:val="28"/>
          <w:szCs w:val="24"/>
          <w:lang w:val="en-US" w:eastAsia="zh-CN"/>
        </w:rPr>
      </w:pPr>
      <w:r>
        <w:rPr>
          <w:rFonts w:hint="default"/>
          <w:sz w:val="28"/>
          <w:szCs w:val="24"/>
          <w:lang w:val="en-US" w:eastAsia="zh-CN"/>
        </w:rPr>
        <w:drawing>
          <wp:inline distT="0" distB="0" distL="114300" distR="114300">
            <wp:extent cx="1803400" cy="4855845"/>
            <wp:effectExtent l="0" t="0" r="10160" b="5715"/>
            <wp:docPr id="15" name="图片 15" descr="进程执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进程执行流程图"/>
                    <pic:cNvPicPr>
                      <a:picLocks noChangeAspect="1"/>
                    </pic:cNvPicPr>
                  </pic:nvPicPr>
                  <pic:blipFill>
                    <a:blip r:embed="rId16"/>
                    <a:stretch>
                      <a:fillRect/>
                    </a:stretch>
                  </pic:blipFill>
                  <pic:spPr>
                    <a:xfrm>
                      <a:off x="0" y="0"/>
                      <a:ext cx="1803400" cy="4855845"/>
                    </a:xfrm>
                    <a:prstGeom prst="rect">
                      <a:avLst/>
                    </a:prstGeom>
                  </pic:spPr>
                </pic:pic>
              </a:graphicData>
            </a:graphic>
          </wp:inline>
        </w:drawing>
      </w:r>
    </w:p>
    <w:p w14:paraId="022BCDBE">
      <w:pPr>
        <w:autoSpaceDE w:val="0"/>
        <w:autoSpaceDN w:val="0"/>
        <w:adjustRightInd w:val="0"/>
        <w:rPr>
          <w:rFonts w:hint="default"/>
          <w:sz w:val="28"/>
          <w:szCs w:val="24"/>
        </w:rPr>
      </w:pPr>
    </w:p>
    <w:p w14:paraId="37977DB7">
      <w:pPr>
        <w:ind w:firstLine="425" w:firstLineChars="0"/>
        <w:rPr>
          <w:rFonts w:hint="eastAsia"/>
          <w:sz w:val="28"/>
          <w:szCs w:val="24"/>
          <w:lang w:val="en-US" w:eastAsia="zh-CN"/>
        </w:rPr>
      </w:pPr>
      <w:r>
        <w:rPr>
          <w:rFonts w:hint="eastAsia"/>
          <w:sz w:val="28"/>
          <w:szCs w:val="24"/>
          <w:lang w:val="en-US" w:eastAsia="zh-CN"/>
        </w:rPr>
        <w:t>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40"/>
        <w:gridCol w:w="6779"/>
      </w:tblGrid>
      <w:tr w14:paraId="1B422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540" w:type="dxa"/>
            <w:tcBorders>
              <w:top w:val="nil"/>
              <w:left w:val="nil"/>
              <w:bottom w:val="nil"/>
              <w:right w:val="single" w:color="6CE26C" w:sz="12" w:space="0"/>
            </w:tcBorders>
            <w:shd w:val="clear" w:color="auto" w:fill="F7F7F7"/>
            <w:tcMar>
              <w:right w:w="60" w:type="dxa"/>
            </w:tcMar>
            <w:vAlign w:val="top"/>
          </w:tcPr>
          <w:p w14:paraId="499E1F3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01</w:t>
            </w:r>
          </w:p>
          <w:p w14:paraId="331D07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02</w:t>
            </w:r>
          </w:p>
          <w:p w14:paraId="7B1DAA5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03</w:t>
            </w:r>
          </w:p>
          <w:p w14:paraId="6B1D945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04</w:t>
            </w:r>
          </w:p>
          <w:p w14:paraId="6DD098B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05</w:t>
            </w:r>
          </w:p>
          <w:p w14:paraId="0B7F692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06</w:t>
            </w:r>
          </w:p>
          <w:p w14:paraId="675DF8D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07</w:t>
            </w:r>
          </w:p>
          <w:p w14:paraId="065FA3E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08</w:t>
            </w:r>
          </w:p>
          <w:p w14:paraId="067F656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09</w:t>
            </w:r>
          </w:p>
          <w:p w14:paraId="1368F74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1"/>
                <w:szCs w:val="21"/>
              </w:rPr>
            </w:pPr>
            <w:r>
              <w:rPr>
                <w:rFonts w:hint="default" w:ascii="Consolas" w:hAnsi="Consolas" w:eastAsia="Consolas" w:cs="Consolas"/>
                <w:b w:val="0"/>
                <w:bCs w:val="0"/>
                <w:i w:val="0"/>
                <w:iCs w:val="0"/>
                <w:caps w:val="0"/>
                <w:color w:val="AFAFAF"/>
                <w:spacing w:val="0"/>
                <w:kern w:val="0"/>
                <w:sz w:val="21"/>
                <w:szCs w:val="21"/>
                <w:bdr w:val="none" w:color="auto" w:sz="0" w:space="0"/>
                <w:shd w:val="clear" w:fill="FFFFFF"/>
                <w:vertAlign w:val="baseline"/>
                <w:lang w:val="en-US" w:eastAsia="zh-CN" w:bidi="ar"/>
              </w:rPr>
              <w:t>10</w:t>
            </w:r>
          </w:p>
        </w:tc>
        <w:tc>
          <w:tcPr>
            <w:tcW w:w="6779" w:type="dxa"/>
            <w:tcBorders>
              <w:top w:val="nil"/>
              <w:left w:val="nil"/>
              <w:bottom w:val="nil"/>
              <w:right w:val="nil"/>
            </w:tcBorders>
            <w:shd w:val="clear" w:color="auto" w:fill="FFFFFF"/>
            <w:tcMar>
              <w:left w:w="120" w:type="dxa"/>
            </w:tcMar>
            <w:vAlign w:val="top"/>
          </w:tcPr>
          <w:p w14:paraId="37AA0B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void</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ProcessManager::execute_time_unit() {  </w:t>
            </w:r>
          </w:p>
          <w:p w14:paraId="0E763B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 {  </w:t>
            </w:r>
          </w:p>
          <w:p w14:paraId="10B872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running_process-&gt;remaining_time--;  </w:t>
            </w:r>
          </w:p>
          <w:p w14:paraId="422685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bCs/>
                <w:i w:val="0"/>
                <w:iCs w:val="0"/>
                <w:caps w:val="0"/>
                <w:color w:val="006699"/>
                <w:spacing w:val="0"/>
                <w:kern w:val="0"/>
                <w:sz w:val="21"/>
                <w:szCs w:val="21"/>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xml:space="preserve">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(running_process-&gt;remaining_time == 0) {  </w:t>
            </w:r>
          </w:p>
          <w:p w14:paraId="1120D0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running_process-&gt;state = ProcessState::TERMINATED;  </w:t>
            </w:r>
          </w:p>
          <w:p w14:paraId="757C92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running_process-&gt;finish_time = current_time + 1;  </w:t>
            </w:r>
          </w:p>
          <w:p w14:paraId="6F446F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running_process = nullptr; </w:t>
            </w:r>
            <w:r>
              <w:rPr>
                <w:rStyle w:val="9"/>
                <w:rFonts w:hint="default" w:ascii="Consolas" w:hAnsi="Consolas" w:eastAsia="Consolas" w:cs="Consolas"/>
                <w:b w:val="0"/>
                <w:bCs w:val="0"/>
                <w:i w:val="0"/>
                <w:iCs w:val="0"/>
                <w:caps w:val="0"/>
                <w:color w:val="008200"/>
                <w:spacing w:val="0"/>
                <w:kern w:val="0"/>
                <w:sz w:val="21"/>
                <w:szCs w:val="21"/>
                <w:bdr w:val="none" w:color="auto" w:sz="0" w:space="0"/>
                <w:shd w:val="clear" w:fill="FFFFFF"/>
                <w:vertAlign w:val="baseline"/>
                <w:lang w:val="en-US" w:eastAsia="zh-CN" w:bidi="ar"/>
              </w:rPr>
              <w:t xml:space="preserve">// 进程执行完毕  </w:t>
            </w:r>
          </w:p>
          <w:p w14:paraId="0B5852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4C1EC9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333333"/>
                <w:spacing w:val="0"/>
                <w:kern w:val="0"/>
                <w:sz w:val="21"/>
                <w:szCs w:val="21"/>
                <w:bdr w:val="none" w:color="auto" w:sz="0" w:space="0"/>
                <w:shd w:val="clear" w:fill="FFFFFF"/>
                <w:vertAlign w:val="baseline"/>
                <w:lang w:val="en-US" w:eastAsia="zh-CN" w:bidi="ar"/>
              </w:rPr>
              <w:t>    </w:t>
            </w: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 xml:space="preserve">}  </w:t>
            </w:r>
          </w:p>
          <w:p w14:paraId="1D2FA5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1"/>
                <w:szCs w:val="21"/>
              </w:rPr>
            </w:pPr>
            <w:r>
              <w:rPr>
                <w:rStyle w:val="9"/>
                <w:rFonts w:hint="default" w:ascii="Consolas" w:hAnsi="Consolas" w:eastAsia="Consolas" w:cs="Consolas"/>
                <w:b w:val="0"/>
                <w:bCs w:val="0"/>
                <w:i w:val="0"/>
                <w:iCs w:val="0"/>
                <w:caps w:val="0"/>
                <w:color w:val="000000"/>
                <w:spacing w:val="0"/>
                <w:kern w:val="0"/>
                <w:sz w:val="21"/>
                <w:szCs w:val="21"/>
                <w:bdr w:val="none" w:color="auto" w:sz="0" w:space="0"/>
                <w:shd w:val="clear" w:fill="FFFFFF"/>
                <w:vertAlign w:val="baseline"/>
                <w:lang w:val="en-US" w:eastAsia="zh-CN" w:bidi="ar"/>
              </w:rPr>
              <w:t>}</w:t>
            </w:r>
          </w:p>
        </w:tc>
      </w:tr>
    </w:tbl>
    <w:p w14:paraId="2F8F0837">
      <w:pPr>
        <w:autoSpaceDE w:val="0"/>
        <w:autoSpaceDN w:val="0"/>
        <w:adjustRightInd w:val="0"/>
        <w:ind w:left="425" w:leftChars="0" w:firstLine="425" w:firstLineChars="0"/>
        <w:rPr>
          <w:rFonts w:hint="default"/>
          <w:sz w:val="21"/>
          <w:szCs w:val="21"/>
        </w:rPr>
      </w:pPr>
      <w:r>
        <w:rPr>
          <w:rFonts w:hint="default"/>
          <w:sz w:val="21"/>
          <w:szCs w:val="21"/>
        </w:rPr>
        <w:t xml:space="preserve"> </w:t>
      </w:r>
    </w:p>
    <w:p w14:paraId="41C8147E">
      <w:pPr>
        <w:numPr>
          <w:ilvl w:val="0"/>
          <w:numId w:val="1"/>
        </w:numPr>
        <w:autoSpaceDE w:val="0"/>
        <w:autoSpaceDN w:val="0"/>
        <w:adjustRightInd w:val="0"/>
        <w:ind w:left="0" w:leftChars="0" w:firstLine="0" w:firstLineChars="0"/>
        <w:rPr>
          <w:rFonts w:hint="eastAsia" w:ascii="黑体" w:eastAsia="黑体"/>
          <w:sz w:val="28"/>
          <w:szCs w:val="24"/>
          <w:lang w:val="zh-CN"/>
        </w:rPr>
      </w:pPr>
      <w:r>
        <w:rPr>
          <w:rFonts w:hint="eastAsia" w:ascii="黑体" w:eastAsia="黑体"/>
          <w:sz w:val="28"/>
          <w:szCs w:val="24"/>
          <w:lang w:val="zh-CN"/>
        </w:rPr>
        <w:t>程序设计</w:t>
      </w:r>
    </w:p>
    <w:p w14:paraId="76232820">
      <w:pPr>
        <w:autoSpaceDE w:val="0"/>
        <w:autoSpaceDN w:val="0"/>
        <w:adjustRightInd w:val="0"/>
        <w:rPr>
          <w:rFonts w:hint="eastAsia" w:ascii="宋体" w:hAnsi="宋体" w:eastAsia="宋体" w:cs="宋体"/>
          <w:sz w:val="28"/>
          <w:szCs w:val="24"/>
          <w:lang w:val="zh-CN"/>
        </w:rPr>
      </w:pPr>
      <w:r>
        <w:rPr>
          <w:rFonts w:hint="eastAsia" w:ascii="宋体" w:hAnsi="宋体" w:eastAsia="宋体" w:cs="宋体"/>
          <w:sz w:val="28"/>
          <w:szCs w:val="24"/>
          <w:lang w:val="zh-CN"/>
        </w:rPr>
        <w:t>3.1 系统架构设计</w:t>
      </w:r>
    </w:p>
    <w:p w14:paraId="64F97B85">
      <w:pPr>
        <w:autoSpaceDE w:val="0"/>
        <w:autoSpaceDN w:val="0"/>
        <w:adjustRightInd w:val="0"/>
        <w:rPr>
          <w:rFonts w:hint="eastAsia" w:ascii="宋体" w:hAnsi="宋体" w:eastAsia="宋体" w:cs="宋体"/>
          <w:sz w:val="24"/>
          <w:szCs w:val="24"/>
          <w:lang w:val="zh-CN"/>
        </w:rPr>
      </w:pPr>
      <w:r>
        <w:rPr>
          <w:rFonts w:hint="eastAsia" w:ascii="宋体" w:hAnsi="宋体" w:eastAsia="宋体" w:cs="宋体"/>
          <w:sz w:val="24"/>
          <w:szCs w:val="24"/>
          <w:lang w:val="zh-CN"/>
        </w:rPr>
        <w:t>本系统采用面向对象设计方法，主要包含以下几个核心组件：</w:t>
      </w:r>
    </w:p>
    <w:p w14:paraId="08C5F910">
      <w:pPr>
        <w:autoSpaceDE w:val="0"/>
        <w:autoSpaceDN w:val="0"/>
        <w:adjustRightInd w:val="0"/>
        <w:rPr>
          <w:rFonts w:hint="eastAsia" w:ascii="宋体" w:hAnsi="宋体" w:eastAsia="宋体" w:cs="宋体"/>
          <w:sz w:val="24"/>
          <w:szCs w:val="24"/>
          <w:lang w:val="zh-CN"/>
        </w:rPr>
      </w:pPr>
    </w:p>
    <w:p w14:paraId="364B35B7">
      <w:pPr>
        <w:autoSpaceDE w:val="0"/>
        <w:autoSpaceDN w:val="0"/>
        <w:adjustRightInd w:val="0"/>
        <w:rPr>
          <w:rFonts w:hint="eastAsia" w:ascii="宋体" w:hAnsi="宋体" w:eastAsia="宋体" w:cs="宋体"/>
          <w:sz w:val="24"/>
          <w:szCs w:val="24"/>
          <w:lang w:val="zh-CN"/>
        </w:rPr>
      </w:pPr>
      <w:r>
        <w:rPr>
          <w:rFonts w:hint="eastAsia" w:ascii="宋体" w:hAnsi="宋体" w:cs="宋体"/>
          <w:sz w:val="24"/>
          <w:szCs w:val="24"/>
          <w:lang w:val="en-US" w:eastAsia="zh-CN"/>
        </w:rPr>
        <w:t>1.</w:t>
      </w:r>
      <w:r>
        <w:rPr>
          <w:rFonts w:hint="eastAsia" w:ascii="宋体" w:hAnsi="宋体" w:eastAsia="宋体" w:cs="宋体"/>
          <w:sz w:val="24"/>
          <w:szCs w:val="24"/>
          <w:lang w:val="zh-CN"/>
        </w:rPr>
        <w:t>Process 类：表示进程控制块 (PCB)，包含进程的所有状态和参数</w:t>
      </w:r>
    </w:p>
    <w:p w14:paraId="08F026F0">
      <w:pPr>
        <w:numPr>
          <w:ilvl w:val="0"/>
          <w:numId w:val="5"/>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基本属性：PID、到达时间、执行时间、优先级</w:t>
      </w:r>
    </w:p>
    <w:p w14:paraId="1F8D1798">
      <w:pPr>
        <w:numPr>
          <w:ilvl w:val="0"/>
          <w:numId w:val="5"/>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运行状态：新建、就绪、运行、等待、终止</w:t>
      </w:r>
    </w:p>
    <w:p w14:paraId="54724CCF">
      <w:pPr>
        <w:numPr>
          <w:ilvl w:val="0"/>
          <w:numId w:val="5"/>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统计信息：开始时间、完成时间、周转时间、等待时间</w:t>
      </w:r>
    </w:p>
    <w:p w14:paraId="0037F613">
      <w:pPr>
        <w:autoSpaceDE w:val="0"/>
        <w:autoSpaceDN w:val="0"/>
        <w:adjustRightInd w:val="0"/>
        <w:rPr>
          <w:rFonts w:hint="eastAsia" w:ascii="宋体" w:hAnsi="宋体" w:eastAsia="宋体" w:cs="宋体"/>
          <w:sz w:val="24"/>
          <w:szCs w:val="24"/>
          <w:lang w:val="zh-CN"/>
        </w:rPr>
      </w:pPr>
      <w:r>
        <w:rPr>
          <w:rFonts w:hint="eastAsia" w:ascii="宋体" w:hAnsi="宋体" w:cs="宋体"/>
          <w:sz w:val="24"/>
          <w:szCs w:val="24"/>
          <w:lang w:val="en-US" w:eastAsia="zh-CN"/>
        </w:rPr>
        <w:t>2.</w:t>
      </w:r>
      <w:r>
        <w:rPr>
          <w:rFonts w:hint="eastAsia" w:ascii="宋体" w:hAnsi="宋体" w:eastAsia="宋体" w:cs="宋体"/>
          <w:sz w:val="24"/>
          <w:szCs w:val="24"/>
          <w:lang w:val="zh-CN"/>
        </w:rPr>
        <w:t>ProcessManager 类：核心管理类，实现进程调度、控制、同步与通信</w:t>
      </w:r>
    </w:p>
    <w:p w14:paraId="30D273F5">
      <w:pPr>
        <w:numPr>
          <w:ilvl w:val="0"/>
          <w:numId w:val="6"/>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进程管理：添加、调度、执行进程</w:t>
      </w:r>
    </w:p>
    <w:p w14:paraId="2B463AE4">
      <w:pPr>
        <w:numPr>
          <w:ilvl w:val="0"/>
          <w:numId w:val="6"/>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调度算法：FCFS、SJF、RR、优先级调度</w:t>
      </w:r>
    </w:p>
    <w:p w14:paraId="2A018D0B">
      <w:pPr>
        <w:numPr>
          <w:ilvl w:val="0"/>
          <w:numId w:val="6"/>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同步机制：信号量实现进程同步</w:t>
      </w:r>
    </w:p>
    <w:p w14:paraId="06B34F6E">
      <w:pPr>
        <w:numPr>
          <w:ilvl w:val="0"/>
          <w:numId w:val="6"/>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通信机制：消息队列实现进程间通信</w:t>
      </w:r>
    </w:p>
    <w:p w14:paraId="6CB26C6B">
      <w:pPr>
        <w:autoSpaceDE w:val="0"/>
        <w:autoSpaceDN w:val="0"/>
        <w:adjustRightInd w:val="0"/>
        <w:rPr>
          <w:rFonts w:hint="eastAsia" w:ascii="宋体" w:hAnsi="宋体" w:eastAsia="宋体" w:cs="宋体"/>
          <w:sz w:val="24"/>
          <w:szCs w:val="24"/>
          <w:lang w:val="zh-CN"/>
        </w:rPr>
      </w:pPr>
      <w:r>
        <w:rPr>
          <w:rFonts w:hint="eastAsia" w:ascii="宋体" w:hAnsi="宋体" w:cs="宋体"/>
          <w:sz w:val="24"/>
          <w:szCs w:val="24"/>
          <w:lang w:val="en-US" w:eastAsia="zh-CN"/>
        </w:rPr>
        <w:t>3.</w:t>
      </w:r>
      <w:r>
        <w:rPr>
          <w:rFonts w:hint="eastAsia" w:ascii="宋体" w:hAnsi="宋体" w:eastAsia="宋体" w:cs="宋体"/>
          <w:sz w:val="24"/>
          <w:szCs w:val="24"/>
          <w:lang w:val="zh-CN"/>
        </w:rPr>
        <w:t>辅助类：</w:t>
      </w:r>
    </w:p>
    <w:p w14:paraId="4114821D">
      <w:pPr>
        <w:numPr>
          <w:ilvl w:val="0"/>
          <w:numId w:val="7"/>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Message 类：表示进程间传递的消息</w:t>
      </w:r>
    </w:p>
    <w:p w14:paraId="253F3F12">
      <w:pPr>
        <w:numPr>
          <w:ilvl w:val="0"/>
          <w:numId w:val="7"/>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Semaphore 类：实现信号量机制</w:t>
      </w:r>
    </w:p>
    <w:p w14:paraId="0EE58933">
      <w:pPr>
        <w:numPr>
          <w:ilvl w:val="0"/>
          <w:numId w:val="7"/>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SchedulingAlgorithm 枚举：定义调度算法类型</w:t>
      </w:r>
    </w:p>
    <w:p w14:paraId="435D5478">
      <w:pPr>
        <w:numPr>
          <w:ilvl w:val="0"/>
          <w:numId w:val="7"/>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ProcessState 枚举：定义进程状态类型</w:t>
      </w:r>
    </w:p>
    <w:p w14:paraId="6E4C2F4D">
      <w:pPr>
        <w:numPr>
          <w:ilvl w:val="0"/>
          <w:numId w:val="0"/>
        </w:numPr>
        <w:autoSpaceDE w:val="0"/>
        <w:autoSpaceDN w:val="0"/>
        <w:adjustRightInd w:val="0"/>
        <w:ind w:leftChars="0"/>
        <w:rPr>
          <w:rFonts w:hint="eastAsia" w:ascii="宋体" w:hAnsi="宋体" w:eastAsia="宋体" w:cs="宋体"/>
          <w:sz w:val="24"/>
          <w:szCs w:val="24"/>
          <w:lang w:val="zh-CN"/>
        </w:rPr>
      </w:pPr>
    </w:p>
    <w:p w14:paraId="14F73DF6">
      <w:pPr>
        <w:autoSpaceDE w:val="0"/>
        <w:autoSpaceDN w:val="0"/>
        <w:adjustRightInd w:val="0"/>
        <w:rPr>
          <w:rFonts w:hint="eastAsia" w:ascii="宋体" w:hAnsi="宋体" w:eastAsia="宋体" w:cs="宋体"/>
          <w:sz w:val="28"/>
          <w:szCs w:val="24"/>
          <w:lang w:val="zh-CN"/>
        </w:rPr>
      </w:pPr>
      <w:r>
        <w:rPr>
          <w:rFonts w:hint="eastAsia" w:ascii="宋体" w:hAnsi="宋体" w:eastAsia="宋体" w:cs="宋体"/>
          <w:sz w:val="28"/>
          <w:szCs w:val="24"/>
          <w:lang w:val="zh-CN"/>
        </w:rPr>
        <w:t>3.2 数据结构设计</w:t>
      </w:r>
    </w:p>
    <w:p w14:paraId="26FC9C7D">
      <w:pPr>
        <w:autoSpaceDE w:val="0"/>
        <w:autoSpaceDN w:val="0"/>
        <w:adjustRightInd w:val="0"/>
        <w:rPr>
          <w:rFonts w:hint="eastAsia" w:ascii="宋体" w:hAnsi="宋体" w:eastAsia="宋体" w:cs="宋体"/>
          <w:sz w:val="24"/>
          <w:szCs w:val="24"/>
          <w:lang w:val="zh-CN"/>
        </w:rPr>
      </w:pPr>
      <w:r>
        <w:rPr>
          <w:rFonts w:hint="eastAsia" w:ascii="宋体" w:hAnsi="宋体" w:eastAsia="宋体" w:cs="宋体"/>
          <w:sz w:val="24"/>
          <w:szCs w:val="24"/>
          <w:lang w:val="zh-CN"/>
        </w:rPr>
        <w:t>系统中使用的主要数据结构：</w:t>
      </w:r>
    </w:p>
    <w:p w14:paraId="59FA109A">
      <w:pPr>
        <w:autoSpaceDE w:val="0"/>
        <w:autoSpaceDN w:val="0"/>
        <w:adjustRightInd w:val="0"/>
        <w:rPr>
          <w:rFonts w:hint="eastAsia" w:ascii="宋体" w:hAnsi="宋体" w:eastAsia="宋体" w:cs="宋体"/>
          <w:sz w:val="24"/>
          <w:szCs w:val="24"/>
          <w:lang w:val="zh-CN"/>
        </w:rPr>
      </w:pPr>
    </w:p>
    <w:p w14:paraId="749FA5B6">
      <w:pPr>
        <w:numPr>
          <w:ilvl w:val="0"/>
          <w:numId w:val="8"/>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vector&lt;Process&gt;</w:t>
      </w:r>
      <w:r>
        <w:rPr>
          <w:rFonts w:hint="eastAsia" w:ascii="宋体" w:hAnsi="宋体" w:eastAsia="宋体" w:cs="宋体"/>
          <w:sz w:val="24"/>
          <w:szCs w:val="24"/>
          <w:lang w:val="zh-CN"/>
        </w:rPr>
        <w:tab/>
      </w:r>
      <w:r>
        <w:rPr>
          <w:rFonts w:hint="eastAsia" w:ascii="宋体" w:hAnsi="宋体" w:cs="宋体"/>
          <w:sz w:val="24"/>
          <w:szCs w:val="24"/>
          <w:lang w:val="zh-CN"/>
        </w:rPr>
        <w:t>：</w:t>
      </w:r>
      <w:r>
        <w:rPr>
          <w:rFonts w:hint="eastAsia" w:ascii="宋体" w:hAnsi="宋体" w:eastAsia="宋体" w:cs="宋体"/>
          <w:sz w:val="24"/>
          <w:szCs w:val="24"/>
          <w:lang w:val="zh-CN"/>
        </w:rPr>
        <w:t>存储所有进程的 PCB</w:t>
      </w:r>
    </w:p>
    <w:p w14:paraId="568453BF">
      <w:pPr>
        <w:numPr>
          <w:ilvl w:val="0"/>
          <w:numId w:val="8"/>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deque&lt;Process*&gt;</w:t>
      </w:r>
      <w:r>
        <w:rPr>
          <w:rFonts w:hint="eastAsia" w:ascii="宋体" w:hAnsi="宋体" w:eastAsia="宋体" w:cs="宋体"/>
          <w:sz w:val="24"/>
          <w:szCs w:val="24"/>
          <w:lang w:val="zh-CN"/>
        </w:rPr>
        <w:tab/>
      </w:r>
      <w:r>
        <w:rPr>
          <w:rFonts w:hint="eastAsia" w:ascii="宋体" w:hAnsi="宋体" w:cs="宋体"/>
          <w:sz w:val="24"/>
          <w:szCs w:val="24"/>
          <w:lang w:val="zh-CN"/>
        </w:rPr>
        <w:t>：</w:t>
      </w:r>
      <w:r>
        <w:rPr>
          <w:rFonts w:hint="eastAsia" w:ascii="宋体" w:hAnsi="宋体" w:eastAsia="宋体" w:cs="宋体"/>
          <w:sz w:val="24"/>
          <w:szCs w:val="24"/>
          <w:lang w:val="zh-CN"/>
        </w:rPr>
        <w:t>就绪队列，存储可执行的进程</w:t>
      </w:r>
    </w:p>
    <w:p w14:paraId="57AB4C99">
      <w:pPr>
        <w:numPr>
          <w:ilvl w:val="0"/>
          <w:numId w:val="8"/>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queue&lt;Message&gt;</w:t>
      </w:r>
      <w:r>
        <w:rPr>
          <w:rFonts w:hint="eastAsia" w:ascii="宋体" w:hAnsi="宋体" w:cs="宋体"/>
          <w:sz w:val="24"/>
          <w:szCs w:val="24"/>
          <w:lang w:val="zh-CN"/>
        </w:rPr>
        <w:t>：</w:t>
      </w:r>
      <w:r>
        <w:rPr>
          <w:rFonts w:hint="eastAsia" w:ascii="宋体" w:hAnsi="宋体" w:eastAsia="宋体" w:cs="宋体"/>
          <w:sz w:val="24"/>
          <w:szCs w:val="24"/>
          <w:lang w:val="zh-CN"/>
        </w:rPr>
        <w:tab/>
      </w:r>
      <w:r>
        <w:rPr>
          <w:rFonts w:hint="eastAsia" w:ascii="宋体" w:hAnsi="宋体" w:eastAsia="宋体" w:cs="宋体"/>
          <w:sz w:val="24"/>
          <w:szCs w:val="24"/>
          <w:lang w:val="zh-CN"/>
        </w:rPr>
        <w:t>消息队列，存储进程间通信的消息</w:t>
      </w:r>
    </w:p>
    <w:p w14:paraId="6C7482DF">
      <w:pPr>
        <w:numPr>
          <w:ilvl w:val="0"/>
          <w:numId w:val="8"/>
        </w:numPr>
        <w:autoSpaceDE w:val="0"/>
        <w:autoSpaceDN w:val="0"/>
        <w:adjustRightInd w:val="0"/>
        <w:ind w:left="420" w:leftChars="0" w:hanging="420" w:firstLineChars="0"/>
        <w:rPr>
          <w:rFonts w:hint="eastAsia" w:ascii="宋体" w:hAnsi="宋体" w:eastAsia="宋体" w:cs="宋体"/>
          <w:sz w:val="24"/>
          <w:szCs w:val="24"/>
          <w:lang w:val="zh-CN"/>
        </w:rPr>
      </w:pPr>
      <w:r>
        <w:rPr>
          <w:rFonts w:hint="eastAsia" w:ascii="宋体" w:hAnsi="宋体" w:eastAsia="宋体" w:cs="宋体"/>
          <w:sz w:val="24"/>
          <w:szCs w:val="24"/>
          <w:lang w:val="zh-CN"/>
        </w:rPr>
        <w:t>mutex</w:t>
      </w:r>
      <w:r>
        <w:rPr>
          <w:rFonts w:hint="eastAsia" w:ascii="宋体" w:hAnsi="宋体" w:eastAsia="宋体" w:cs="宋体"/>
          <w:sz w:val="24"/>
          <w:szCs w:val="24"/>
          <w:lang w:val="zh-CN"/>
        </w:rPr>
        <w:tab/>
      </w:r>
      <w:r>
        <w:rPr>
          <w:rFonts w:hint="eastAsia" w:ascii="宋体" w:hAnsi="宋体" w:cs="宋体"/>
          <w:sz w:val="24"/>
          <w:szCs w:val="24"/>
          <w:lang w:val="zh-CN"/>
        </w:rPr>
        <w:t>：</w:t>
      </w:r>
      <w:r>
        <w:rPr>
          <w:rFonts w:hint="eastAsia" w:ascii="宋体" w:hAnsi="宋体" w:eastAsia="宋体" w:cs="宋体"/>
          <w:sz w:val="24"/>
          <w:szCs w:val="24"/>
          <w:lang w:val="zh-CN"/>
        </w:rPr>
        <w:t>互斥锁，保护共享数据结构</w:t>
      </w:r>
    </w:p>
    <w:p w14:paraId="75A04D81">
      <w:pPr>
        <w:autoSpaceDE w:val="0"/>
        <w:autoSpaceDN w:val="0"/>
        <w:adjustRightInd w:val="0"/>
        <w:rPr>
          <w:rFonts w:hint="eastAsia" w:ascii="宋体" w:hAnsi="宋体" w:eastAsia="宋体" w:cs="宋体"/>
          <w:sz w:val="24"/>
          <w:szCs w:val="24"/>
          <w:lang w:val="zh-CN"/>
        </w:rPr>
      </w:pPr>
      <w:r>
        <w:rPr>
          <w:rFonts w:hint="eastAsia" w:ascii="宋体" w:hAnsi="宋体" w:eastAsia="宋体" w:cs="宋体"/>
          <w:sz w:val="24"/>
          <w:szCs w:val="24"/>
          <w:lang w:val="zh-CN"/>
        </w:rPr>
        <w:t>thread</w:t>
      </w:r>
      <w:r>
        <w:rPr>
          <w:rFonts w:hint="eastAsia" w:ascii="宋体" w:hAnsi="宋体" w:eastAsia="宋体" w:cs="宋体"/>
          <w:sz w:val="24"/>
          <w:szCs w:val="24"/>
          <w:lang w:val="zh-CN"/>
        </w:rPr>
        <w:tab/>
      </w:r>
      <w:r>
        <w:rPr>
          <w:rFonts w:hint="eastAsia" w:ascii="宋体" w:hAnsi="宋体" w:eastAsia="宋体" w:cs="宋体"/>
          <w:sz w:val="24"/>
          <w:szCs w:val="24"/>
          <w:lang w:val="zh-CN"/>
        </w:rPr>
        <w:t>模拟线程，运行进程调度逻辑</w:t>
      </w:r>
    </w:p>
    <w:p w14:paraId="3BE38D6A">
      <w:pPr>
        <w:autoSpaceDE w:val="0"/>
        <w:autoSpaceDN w:val="0"/>
        <w:adjustRightInd w:val="0"/>
        <w:rPr>
          <w:rFonts w:hint="eastAsia" w:ascii="宋体" w:hAnsi="宋体" w:eastAsia="宋体" w:cs="宋体"/>
          <w:sz w:val="24"/>
          <w:szCs w:val="24"/>
          <w:lang w:val="zh-CN"/>
        </w:rPr>
      </w:pPr>
    </w:p>
    <w:p w14:paraId="53767263">
      <w:pPr>
        <w:autoSpaceDE w:val="0"/>
        <w:autoSpaceDN w:val="0"/>
        <w:adjustRightInd w:val="0"/>
        <w:rPr>
          <w:rFonts w:hint="eastAsia" w:ascii="宋体" w:hAnsi="宋体" w:eastAsia="宋体" w:cs="宋体"/>
          <w:sz w:val="28"/>
          <w:szCs w:val="24"/>
          <w:lang w:val="zh-CN"/>
        </w:rPr>
      </w:pPr>
      <w:r>
        <w:rPr>
          <w:rFonts w:hint="eastAsia" w:ascii="宋体" w:hAnsi="宋体" w:eastAsia="宋体" w:cs="宋体"/>
          <w:sz w:val="28"/>
          <w:szCs w:val="24"/>
          <w:lang w:val="zh-CN"/>
        </w:rPr>
        <w:t>3.3 调度算法实现分析</w:t>
      </w:r>
    </w:p>
    <w:p w14:paraId="4F4359E2">
      <w:pPr>
        <w:autoSpaceDE w:val="0"/>
        <w:autoSpaceDN w:val="0"/>
        <w:adjustRightInd w:val="0"/>
        <w:rPr>
          <w:rFonts w:hint="eastAsia" w:ascii="宋体" w:hAnsi="宋体" w:eastAsia="宋体" w:cs="宋体"/>
          <w:sz w:val="24"/>
          <w:szCs w:val="24"/>
          <w:lang w:val="zh-CN"/>
        </w:rPr>
      </w:pPr>
      <w:r>
        <w:rPr>
          <w:rFonts w:hint="eastAsia" w:ascii="宋体" w:hAnsi="宋体" w:cs="宋体"/>
          <w:sz w:val="24"/>
          <w:szCs w:val="24"/>
          <w:lang w:val="en-US" w:eastAsia="zh-CN"/>
        </w:rPr>
        <w:t>（1）</w:t>
      </w:r>
      <w:r>
        <w:rPr>
          <w:rFonts w:hint="eastAsia" w:ascii="宋体" w:hAnsi="宋体" w:eastAsia="宋体" w:cs="宋体"/>
          <w:sz w:val="24"/>
          <w:szCs w:val="24"/>
          <w:lang w:val="zh-CN"/>
        </w:rPr>
        <w:t xml:space="preserve"> 先来先服务 (FCFS) 算法</w:t>
      </w:r>
    </w:p>
    <w:p w14:paraId="312F3BF6">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1)</w:t>
      </w:r>
      <w:r>
        <w:rPr>
          <w:rFonts w:hint="eastAsia" w:ascii="宋体" w:hAnsi="宋体" w:eastAsia="宋体" w:cs="宋体"/>
          <w:sz w:val="24"/>
          <w:szCs w:val="24"/>
          <w:lang w:val="zh-CN"/>
        </w:rPr>
        <w:t>核心思想：按照进程到达的先后顺序进行调度，先到达的进程先执行</w:t>
      </w:r>
    </w:p>
    <w:p w14:paraId="3A834827">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2)</w:t>
      </w:r>
      <w:r>
        <w:rPr>
          <w:rFonts w:hint="eastAsia" w:ascii="宋体" w:hAnsi="宋体" w:eastAsia="宋体" w:cs="宋体"/>
          <w:sz w:val="24"/>
          <w:szCs w:val="24"/>
          <w:lang w:val="zh-CN"/>
        </w:rPr>
        <w:t>实现方式：</w:t>
      </w:r>
    </w:p>
    <w:p w14:paraId="56FAEDD6">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就绪队列采用 FIFO（先进先出）原则</w:t>
      </w:r>
    </w:p>
    <w:p w14:paraId="1BB99359">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select_next_process方法直接选择队列头部进程</w:t>
      </w:r>
    </w:p>
    <w:p w14:paraId="4CE5124E">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3)</w:t>
      </w:r>
      <w:r>
        <w:rPr>
          <w:rFonts w:hint="eastAsia" w:ascii="宋体" w:hAnsi="宋体" w:eastAsia="宋体" w:cs="宋体"/>
          <w:sz w:val="24"/>
          <w:szCs w:val="24"/>
          <w:lang w:val="zh-CN"/>
        </w:rPr>
        <w:t>特点：实现简单，公平性好，但可能导致短作业等待时间过长</w:t>
      </w:r>
    </w:p>
    <w:p w14:paraId="795C57C8">
      <w:pPr>
        <w:autoSpaceDE w:val="0"/>
        <w:autoSpaceDN w:val="0"/>
        <w:adjustRightInd w:val="0"/>
        <w:rPr>
          <w:rFonts w:hint="eastAsia" w:ascii="宋体" w:hAnsi="宋体" w:eastAsia="宋体" w:cs="宋体"/>
          <w:sz w:val="24"/>
          <w:szCs w:val="24"/>
          <w:lang w:val="zh-CN"/>
        </w:rPr>
      </w:pPr>
      <w:r>
        <w:rPr>
          <w:rFonts w:hint="eastAsia" w:ascii="宋体" w:hAnsi="宋体" w:cs="宋体"/>
          <w:sz w:val="24"/>
          <w:szCs w:val="24"/>
          <w:lang w:val="zh-CN"/>
        </w:rPr>
        <w:t>（</w:t>
      </w:r>
      <w:r>
        <w:rPr>
          <w:rFonts w:hint="eastAsia" w:ascii="宋体" w:hAnsi="宋体" w:cs="宋体"/>
          <w:sz w:val="24"/>
          <w:szCs w:val="24"/>
          <w:lang w:val="en-US" w:eastAsia="zh-CN"/>
        </w:rPr>
        <w:t>2</w:t>
      </w:r>
      <w:r>
        <w:rPr>
          <w:rFonts w:hint="eastAsia" w:ascii="宋体" w:hAnsi="宋体" w:cs="宋体"/>
          <w:sz w:val="24"/>
          <w:szCs w:val="24"/>
          <w:lang w:val="zh-CN"/>
        </w:rPr>
        <w:t>）</w:t>
      </w:r>
      <w:r>
        <w:rPr>
          <w:rFonts w:hint="eastAsia" w:ascii="宋体" w:hAnsi="宋体" w:eastAsia="宋体" w:cs="宋体"/>
          <w:sz w:val="24"/>
          <w:szCs w:val="24"/>
          <w:lang w:val="zh-CN"/>
        </w:rPr>
        <w:t xml:space="preserve"> 短作业优先 (SJF) 算法</w:t>
      </w:r>
    </w:p>
    <w:p w14:paraId="00DF7F71">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1)</w:t>
      </w:r>
      <w:r>
        <w:rPr>
          <w:rFonts w:hint="eastAsia" w:ascii="宋体" w:hAnsi="宋体" w:eastAsia="宋体" w:cs="宋体"/>
          <w:sz w:val="24"/>
          <w:szCs w:val="24"/>
          <w:lang w:val="zh-CN"/>
        </w:rPr>
        <w:t>核心思想：选择就绪队列中剩余执行时间最短的进程优先执行</w:t>
      </w:r>
    </w:p>
    <w:p w14:paraId="1A90920B">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2)</w:t>
      </w:r>
      <w:r>
        <w:rPr>
          <w:rFonts w:hint="eastAsia" w:ascii="宋体" w:hAnsi="宋体" w:eastAsia="宋体" w:cs="宋体"/>
          <w:sz w:val="24"/>
          <w:szCs w:val="24"/>
          <w:lang w:val="zh-CN"/>
        </w:rPr>
        <w:t>实现方式：</w:t>
      </w:r>
    </w:p>
    <w:p w14:paraId="25E3CE73">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使用std::min_element算法查找剩余时间最短的进程</w:t>
      </w:r>
    </w:p>
    <w:p w14:paraId="2DF54229">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select_sjf_process方法实现具体选择逻辑</w:t>
      </w:r>
    </w:p>
    <w:p w14:paraId="76D08BD5">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3)</w:t>
      </w:r>
      <w:r>
        <w:rPr>
          <w:rFonts w:hint="eastAsia" w:ascii="宋体" w:hAnsi="宋体" w:eastAsia="宋体" w:cs="宋体"/>
          <w:sz w:val="24"/>
          <w:szCs w:val="24"/>
          <w:lang w:val="zh-CN"/>
        </w:rPr>
        <w:t>特点：平均等待时间和平均周转时间较短，但可能导致长作业饥饿</w:t>
      </w:r>
    </w:p>
    <w:p w14:paraId="5D96B21F">
      <w:pPr>
        <w:autoSpaceDE w:val="0"/>
        <w:autoSpaceDN w:val="0"/>
        <w:adjustRightInd w:val="0"/>
        <w:rPr>
          <w:rFonts w:hint="eastAsia" w:ascii="宋体" w:hAnsi="宋体" w:eastAsia="宋体" w:cs="宋体"/>
          <w:sz w:val="24"/>
          <w:szCs w:val="24"/>
          <w:lang w:val="zh-CN"/>
        </w:rPr>
      </w:pPr>
      <w:r>
        <w:rPr>
          <w:rFonts w:hint="eastAsia" w:ascii="宋体" w:hAnsi="宋体" w:cs="宋体"/>
          <w:sz w:val="24"/>
          <w:szCs w:val="24"/>
          <w:lang w:val="zh-CN"/>
        </w:rPr>
        <w:t>（</w:t>
      </w:r>
      <w:r>
        <w:rPr>
          <w:rFonts w:hint="eastAsia" w:ascii="宋体" w:hAnsi="宋体" w:cs="宋体"/>
          <w:sz w:val="24"/>
          <w:szCs w:val="24"/>
          <w:lang w:val="en-US" w:eastAsia="zh-CN"/>
        </w:rPr>
        <w:t>3</w:t>
      </w:r>
      <w:r>
        <w:rPr>
          <w:rFonts w:hint="eastAsia" w:ascii="宋体" w:hAnsi="宋体" w:cs="宋体"/>
          <w:sz w:val="24"/>
          <w:szCs w:val="24"/>
          <w:lang w:val="zh-CN"/>
        </w:rPr>
        <w:t>）</w:t>
      </w:r>
      <w:r>
        <w:rPr>
          <w:rFonts w:hint="eastAsia" w:ascii="宋体" w:hAnsi="宋体" w:eastAsia="宋体" w:cs="宋体"/>
          <w:sz w:val="24"/>
          <w:szCs w:val="24"/>
          <w:lang w:val="zh-CN"/>
        </w:rPr>
        <w:t xml:space="preserve"> 时间片轮转 (RR) 算法</w:t>
      </w:r>
    </w:p>
    <w:p w14:paraId="2ECAAF80">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1)</w:t>
      </w:r>
      <w:r>
        <w:rPr>
          <w:rFonts w:hint="eastAsia" w:ascii="宋体" w:hAnsi="宋体" w:eastAsia="宋体" w:cs="宋体"/>
          <w:sz w:val="24"/>
          <w:szCs w:val="24"/>
          <w:lang w:val="zh-CN"/>
        </w:rPr>
        <w:t>核心思想：每个进程分配一个时间片，时间片用完后进程重新进入就绪队列</w:t>
      </w:r>
    </w:p>
    <w:p w14:paraId="621734C6">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2)</w:t>
      </w:r>
      <w:r>
        <w:rPr>
          <w:rFonts w:hint="eastAsia" w:ascii="宋体" w:hAnsi="宋体" w:eastAsia="宋体" w:cs="宋体"/>
          <w:sz w:val="24"/>
          <w:szCs w:val="24"/>
          <w:lang w:val="zh-CN"/>
        </w:rPr>
        <w:t>实现方式：</w:t>
      </w:r>
    </w:p>
    <w:p w14:paraId="4B160AEE">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设置time_quantum属性表示时间片大小</w:t>
      </w:r>
    </w:p>
    <w:p w14:paraId="43827928">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在execute_time_unit中检查时间片是否用完</w:t>
      </w:r>
    </w:p>
    <w:p w14:paraId="630AC04B">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时间片用完后将进程重新放入就绪队列</w:t>
      </w:r>
    </w:p>
    <w:p w14:paraId="1569F8C6">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3)</w:t>
      </w:r>
      <w:r>
        <w:rPr>
          <w:rFonts w:hint="eastAsia" w:ascii="宋体" w:hAnsi="宋体" w:eastAsia="宋体" w:cs="宋体"/>
          <w:sz w:val="24"/>
          <w:szCs w:val="24"/>
          <w:lang w:val="zh-CN"/>
        </w:rPr>
        <w:t>特点：响应时间快，适合交互式系统，上下文切换开销较大</w:t>
      </w:r>
    </w:p>
    <w:p w14:paraId="31FCFBBF">
      <w:pPr>
        <w:autoSpaceDE w:val="0"/>
        <w:autoSpaceDN w:val="0"/>
        <w:adjustRightInd w:val="0"/>
        <w:rPr>
          <w:rFonts w:hint="eastAsia" w:ascii="宋体" w:hAnsi="宋体" w:eastAsia="宋体" w:cs="宋体"/>
          <w:sz w:val="24"/>
          <w:szCs w:val="24"/>
          <w:lang w:val="zh-CN"/>
        </w:rPr>
      </w:pPr>
      <w:r>
        <w:rPr>
          <w:rFonts w:hint="eastAsia" w:ascii="宋体" w:hAnsi="宋体" w:cs="宋体"/>
          <w:sz w:val="24"/>
          <w:szCs w:val="24"/>
          <w:lang w:val="zh-CN"/>
        </w:rPr>
        <w:t>（</w:t>
      </w:r>
      <w:r>
        <w:rPr>
          <w:rFonts w:hint="eastAsia" w:ascii="宋体" w:hAnsi="宋体" w:cs="宋体"/>
          <w:sz w:val="24"/>
          <w:szCs w:val="24"/>
          <w:lang w:val="en-US" w:eastAsia="zh-CN"/>
        </w:rPr>
        <w:t>4</w:t>
      </w:r>
      <w:r>
        <w:rPr>
          <w:rFonts w:hint="eastAsia" w:ascii="宋体" w:hAnsi="宋体" w:cs="宋体"/>
          <w:sz w:val="24"/>
          <w:szCs w:val="24"/>
          <w:lang w:val="zh-CN"/>
        </w:rPr>
        <w:t>）</w:t>
      </w:r>
      <w:r>
        <w:rPr>
          <w:rFonts w:hint="eastAsia" w:ascii="宋体" w:hAnsi="宋体" w:eastAsia="宋体" w:cs="宋体"/>
          <w:sz w:val="24"/>
          <w:szCs w:val="24"/>
          <w:lang w:val="zh-CN"/>
        </w:rPr>
        <w:t xml:space="preserve"> 优先级调度算法</w:t>
      </w:r>
    </w:p>
    <w:p w14:paraId="66A04A8C">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1)</w:t>
      </w:r>
      <w:r>
        <w:rPr>
          <w:rFonts w:hint="eastAsia" w:ascii="宋体" w:hAnsi="宋体" w:eastAsia="宋体" w:cs="宋体"/>
          <w:sz w:val="24"/>
          <w:szCs w:val="24"/>
          <w:lang w:val="zh-CN"/>
        </w:rPr>
        <w:t>核心思想：根据进程优先级选择执行，优先级高的进程优先执行</w:t>
      </w:r>
    </w:p>
    <w:p w14:paraId="15D6D9C6">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2)</w:t>
      </w:r>
      <w:r>
        <w:rPr>
          <w:rFonts w:hint="eastAsia" w:ascii="宋体" w:hAnsi="宋体" w:eastAsia="宋体" w:cs="宋体"/>
          <w:sz w:val="24"/>
          <w:szCs w:val="24"/>
          <w:lang w:val="zh-CN"/>
        </w:rPr>
        <w:t>实现方式：</w:t>
      </w:r>
    </w:p>
    <w:p w14:paraId="6AE887C3">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进程包含priority属性表示优先级</w:t>
      </w:r>
    </w:p>
    <w:p w14:paraId="2185307C">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使用std::min_element算法查找优先级最高的进程</w:t>
      </w:r>
    </w:p>
    <w:p w14:paraId="4B1578B4">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select_priority_process方法实现具体选择逻辑</w:t>
      </w:r>
    </w:p>
    <w:p w14:paraId="0DAE1EBA">
      <w:pPr>
        <w:autoSpaceDE w:val="0"/>
        <w:autoSpaceDN w:val="0"/>
        <w:adjustRightInd w:val="0"/>
        <w:ind w:firstLine="425" w:firstLineChars="0"/>
        <w:rPr>
          <w:rFonts w:hint="eastAsia" w:ascii="宋体" w:hAnsi="宋体" w:eastAsia="宋体" w:cs="宋体"/>
          <w:sz w:val="28"/>
          <w:szCs w:val="24"/>
          <w:lang w:val="zh-CN"/>
        </w:rPr>
      </w:pPr>
      <w:r>
        <w:rPr>
          <w:rFonts w:hint="eastAsia" w:ascii="宋体" w:hAnsi="宋体" w:cs="宋体"/>
          <w:sz w:val="24"/>
          <w:szCs w:val="24"/>
          <w:lang w:val="en-US" w:eastAsia="zh-CN"/>
        </w:rPr>
        <w:t>3)</w:t>
      </w:r>
      <w:r>
        <w:rPr>
          <w:rFonts w:hint="eastAsia" w:ascii="宋体" w:hAnsi="宋体" w:eastAsia="宋体" w:cs="宋体"/>
          <w:sz w:val="24"/>
          <w:szCs w:val="24"/>
          <w:lang w:val="zh-CN"/>
        </w:rPr>
        <w:t>特点：重要进程优先执行，但可能导致低优先级进程饥饿</w:t>
      </w:r>
    </w:p>
    <w:p w14:paraId="207CC94D">
      <w:pPr>
        <w:autoSpaceDE w:val="0"/>
        <w:autoSpaceDN w:val="0"/>
        <w:adjustRightInd w:val="0"/>
        <w:rPr>
          <w:rFonts w:hint="eastAsia" w:ascii="宋体" w:hAnsi="宋体" w:eastAsia="宋体" w:cs="宋体"/>
          <w:sz w:val="28"/>
          <w:szCs w:val="24"/>
          <w:lang w:val="zh-CN"/>
        </w:rPr>
      </w:pPr>
      <w:r>
        <w:rPr>
          <w:rFonts w:hint="eastAsia" w:ascii="宋体" w:hAnsi="宋体" w:eastAsia="宋体" w:cs="宋体"/>
          <w:sz w:val="28"/>
          <w:szCs w:val="24"/>
          <w:lang w:val="zh-CN"/>
        </w:rPr>
        <w:t>3.4 进程同步与通信实现</w:t>
      </w:r>
    </w:p>
    <w:p w14:paraId="6D936201">
      <w:pPr>
        <w:autoSpaceDE w:val="0"/>
        <w:autoSpaceDN w:val="0"/>
        <w:adjustRightInd w:val="0"/>
        <w:rPr>
          <w:rFonts w:hint="eastAsia" w:ascii="宋体" w:hAnsi="宋体" w:eastAsia="宋体" w:cs="宋体"/>
          <w:sz w:val="24"/>
          <w:szCs w:val="24"/>
          <w:lang w:val="zh-CN"/>
        </w:rPr>
      </w:pPr>
      <w:r>
        <w:rPr>
          <w:rFonts w:hint="eastAsia" w:ascii="宋体" w:hAnsi="宋体" w:cs="宋体"/>
          <w:sz w:val="24"/>
          <w:szCs w:val="24"/>
          <w:lang w:val="en-US" w:eastAsia="zh-CN"/>
        </w:rPr>
        <w:t>（1）</w:t>
      </w:r>
      <w:r>
        <w:rPr>
          <w:rFonts w:hint="eastAsia" w:ascii="宋体" w:hAnsi="宋体" w:eastAsia="宋体" w:cs="宋体"/>
          <w:sz w:val="24"/>
          <w:szCs w:val="24"/>
          <w:lang w:val="zh-CN"/>
        </w:rPr>
        <w:t xml:space="preserve"> 信号量机制</w:t>
      </w:r>
    </w:p>
    <w:p w14:paraId="498C214E">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实现方式：</w:t>
      </w:r>
    </w:p>
    <w:p w14:paraId="40B2BD6F">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Semaphore类封装信号量的 P 操作 (wait) 和 V 操作 (signal)</w:t>
      </w:r>
    </w:p>
    <w:p w14:paraId="4B32B9B5">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使用互斥锁和条件变量实现信号量的原子操作</w:t>
      </w:r>
    </w:p>
    <w:p w14:paraId="19BFE0AB">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应用场景：</w:t>
      </w:r>
    </w:p>
    <w:p w14:paraId="61984222">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进程间同步：确保进程按顺序执行</w:t>
      </w:r>
    </w:p>
    <w:p w14:paraId="1FC33D15">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消息接收等待：阻塞等待消息到达</w:t>
      </w:r>
    </w:p>
    <w:p w14:paraId="5A7922F4">
      <w:pPr>
        <w:autoSpaceDE w:val="0"/>
        <w:autoSpaceDN w:val="0"/>
        <w:adjustRightInd w:val="0"/>
        <w:rPr>
          <w:rFonts w:hint="eastAsia" w:ascii="宋体" w:hAnsi="宋体" w:eastAsia="宋体" w:cs="宋体"/>
          <w:sz w:val="24"/>
          <w:szCs w:val="24"/>
          <w:lang w:val="zh-CN"/>
        </w:rPr>
      </w:pPr>
      <w:r>
        <w:rPr>
          <w:rFonts w:hint="eastAsia" w:ascii="宋体" w:hAnsi="宋体" w:cs="宋体"/>
          <w:sz w:val="24"/>
          <w:szCs w:val="24"/>
          <w:lang w:val="zh-CN"/>
        </w:rPr>
        <w:t>（</w:t>
      </w:r>
      <w:r>
        <w:rPr>
          <w:rFonts w:hint="eastAsia" w:ascii="宋体" w:hAnsi="宋体" w:cs="宋体"/>
          <w:sz w:val="24"/>
          <w:szCs w:val="24"/>
          <w:lang w:val="en-US" w:eastAsia="zh-CN"/>
        </w:rPr>
        <w:t>2</w:t>
      </w:r>
      <w:r>
        <w:rPr>
          <w:rFonts w:hint="eastAsia" w:ascii="宋体" w:hAnsi="宋体" w:cs="宋体"/>
          <w:sz w:val="24"/>
          <w:szCs w:val="24"/>
          <w:lang w:val="zh-CN"/>
        </w:rPr>
        <w:t>）</w:t>
      </w:r>
      <w:r>
        <w:rPr>
          <w:rFonts w:hint="eastAsia" w:ascii="宋体" w:hAnsi="宋体" w:eastAsia="宋体" w:cs="宋体"/>
          <w:sz w:val="24"/>
          <w:szCs w:val="24"/>
          <w:lang w:val="zh-CN"/>
        </w:rPr>
        <w:t xml:space="preserve"> 消息队列通信</w:t>
      </w:r>
    </w:p>
    <w:p w14:paraId="089B490E">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实现方式：</w:t>
      </w:r>
    </w:p>
    <w:p w14:paraId="68EA0BFE">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Message类定义消息结构，包含发送者 PID 和消息内容</w:t>
      </w:r>
    </w:p>
    <w:p w14:paraId="6386329F">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message_queue队列存储消息，使用互斥锁保护</w:t>
      </w:r>
    </w:p>
    <w:p w14:paraId="5DF73265">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send_message和receive_message方法实现消息发送和接收</w:t>
      </w:r>
    </w:p>
    <w:p w14:paraId="79FD4A14">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应用场景：</w:t>
      </w:r>
    </w:p>
    <w:p w14:paraId="47313516">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进程间数据传递：模拟进程间通信场景</w:t>
      </w:r>
    </w:p>
    <w:p w14:paraId="69BB33A3">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同步协作：通过消息传递实现进程间协作</w:t>
      </w:r>
    </w:p>
    <w:p w14:paraId="353CB346">
      <w:pPr>
        <w:autoSpaceDE w:val="0"/>
        <w:autoSpaceDN w:val="0"/>
        <w:adjustRightInd w:val="0"/>
        <w:rPr>
          <w:rFonts w:hint="eastAsia" w:ascii="宋体" w:hAnsi="宋体" w:eastAsia="宋体" w:cs="宋体"/>
          <w:sz w:val="28"/>
          <w:szCs w:val="24"/>
          <w:lang w:val="zh-CN"/>
        </w:rPr>
      </w:pPr>
      <w:r>
        <w:rPr>
          <w:rFonts w:hint="eastAsia" w:ascii="宋体" w:hAnsi="宋体" w:eastAsia="宋体" w:cs="宋体"/>
          <w:sz w:val="28"/>
          <w:szCs w:val="24"/>
          <w:lang w:val="zh-CN"/>
        </w:rPr>
        <w:t>3.</w:t>
      </w:r>
      <w:r>
        <w:rPr>
          <w:rFonts w:hint="eastAsia" w:ascii="宋体" w:hAnsi="宋体" w:cs="宋体"/>
          <w:sz w:val="28"/>
          <w:szCs w:val="24"/>
          <w:lang w:val="en-US" w:eastAsia="zh-CN"/>
        </w:rPr>
        <w:t>5</w:t>
      </w:r>
      <w:r>
        <w:rPr>
          <w:rFonts w:hint="eastAsia" w:ascii="宋体" w:hAnsi="宋体" w:eastAsia="宋体" w:cs="宋体"/>
          <w:sz w:val="28"/>
          <w:szCs w:val="24"/>
          <w:lang w:val="zh-CN"/>
        </w:rPr>
        <w:t>核心模块设计</w:t>
      </w:r>
    </w:p>
    <w:p w14:paraId="2F6826AD">
      <w:pPr>
        <w:autoSpaceDE w:val="0"/>
        <w:autoSpaceDN w:val="0"/>
        <w:adjustRightInd w:val="0"/>
        <w:rPr>
          <w:rFonts w:hint="eastAsia" w:ascii="宋体" w:hAnsi="宋体" w:eastAsia="宋体" w:cs="宋体"/>
          <w:sz w:val="24"/>
          <w:szCs w:val="24"/>
          <w:lang w:val="zh-CN"/>
        </w:rPr>
      </w:pPr>
      <w:r>
        <w:rPr>
          <w:rFonts w:hint="eastAsia" w:ascii="宋体" w:hAnsi="宋体" w:eastAsia="宋体" w:cs="宋体"/>
          <w:sz w:val="24"/>
          <w:szCs w:val="24"/>
          <w:lang w:val="zh-CN"/>
        </w:rPr>
        <w:t>（1）进程调度模块</w:t>
      </w:r>
    </w:p>
    <w:p w14:paraId="71DC08A5">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1)</w:t>
      </w:r>
      <w:r>
        <w:rPr>
          <w:rFonts w:hint="eastAsia" w:ascii="宋体" w:hAnsi="宋体" w:eastAsia="宋体" w:cs="宋体"/>
          <w:sz w:val="24"/>
          <w:szCs w:val="24"/>
          <w:lang w:val="zh-CN"/>
        </w:rPr>
        <w:t>算法切换：通过set_algorithm函数动态切换调度算法，支持运行时配置。</w:t>
      </w:r>
    </w:p>
    <w:p w14:paraId="5AD1C877">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2)</w:t>
      </w:r>
      <w:r>
        <w:rPr>
          <w:rFonts w:hint="eastAsia" w:ascii="宋体" w:hAnsi="宋体" w:eastAsia="宋体" w:cs="宋体"/>
          <w:sz w:val="24"/>
          <w:szCs w:val="24"/>
          <w:lang w:val="zh-CN"/>
        </w:rPr>
        <w:t>抢占机制：通过preemptive标志控制优先级调度是否抢占（当前实现为非抢占</w:t>
      </w:r>
      <w:r>
        <w:rPr>
          <w:rFonts w:hint="eastAsia" w:ascii="宋体" w:hAnsi="宋体" w:cs="宋体"/>
          <w:sz w:val="24"/>
          <w:szCs w:val="24"/>
          <w:lang w:val="en-US" w:eastAsia="zh-CN"/>
        </w:rPr>
        <w:tab/>
      </w:r>
      <w:r>
        <w:rPr>
          <w:rFonts w:hint="eastAsia" w:ascii="宋体" w:hAnsi="宋体" w:eastAsia="宋体" w:cs="宋体"/>
          <w:sz w:val="24"/>
          <w:szCs w:val="24"/>
          <w:lang w:val="zh-CN"/>
        </w:rPr>
        <w:t>式）。</w:t>
      </w:r>
    </w:p>
    <w:p w14:paraId="4EC6E2A6">
      <w:pPr>
        <w:autoSpaceDE w:val="0"/>
        <w:autoSpaceDN w:val="0"/>
        <w:adjustRightInd w:val="0"/>
        <w:rPr>
          <w:rFonts w:hint="eastAsia" w:ascii="宋体" w:hAnsi="宋体" w:eastAsia="宋体" w:cs="宋体"/>
          <w:sz w:val="24"/>
          <w:szCs w:val="24"/>
          <w:lang w:val="zh-CN"/>
        </w:rPr>
      </w:pPr>
      <w:r>
        <w:rPr>
          <w:rFonts w:hint="eastAsia" w:ascii="宋体" w:hAnsi="宋体" w:eastAsia="宋体" w:cs="宋体"/>
          <w:sz w:val="24"/>
          <w:szCs w:val="24"/>
          <w:lang w:val="zh-CN"/>
        </w:rPr>
        <w:t>（2）同步与通信模块</w:t>
      </w:r>
    </w:p>
    <w:p w14:paraId="5733CD32">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1)</w:t>
      </w:r>
      <w:r>
        <w:rPr>
          <w:rFonts w:hint="eastAsia" w:ascii="宋体" w:hAnsi="宋体" w:eastAsia="宋体" w:cs="宋体"/>
          <w:sz w:val="24"/>
          <w:szCs w:val="24"/>
          <w:lang w:val="zh-CN"/>
        </w:rPr>
        <w:t>信号量应用：消息队列的同步通过message_semaphore实现，确保线程安全的消</w:t>
      </w:r>
      <w:r>
        <w:rPr>
          <w:rFonts w:hint="eastAsia" w:ascii="宋体" w:hAnsi="宋体" w:cs="宋体"/>
          <w:sz w:val="24"/>
          <w:szCs w:val="24"/>
          <w:lang w:val="en-US" w:eastAsia="zh-CN"/>
        </w:rPr>
        <w:tab/>
      </w:r>
      <w:r>
        <w:rPr>
          <w:rFonts w:hint="eastAsia" w:ascii="宋体" w:hAnsi="宋体" w:cs="宋体"/>
          <w:sz w:val="24"/>
          <w:szCs w:val="24"/>
          <w:lang w:val="en-US" w:eastAsia="zh-CN"/>
        </w:rPr>
        <w:t>2)</w:t>
      </w:r>
      <w:r>
        <w:rPr>
          <w:rFonts w:hint="eastAsia" w:ascii="宋体" w:hAnsi="宋体" w:eastAsia="宋体" w:cs="宋体"/>
          <w:sz w:val="24"/>
          <w:szCs w:val="24"/>
          <w:lang w:val="zh-CN"/>
        </w:rPr>
        <w:t>息发送与接收。</w:t>
      </w:r>
    </w:p>
    <w:p w14:paraId="27B1DFAE">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互斥锁保护：process_mutex和message_mutex防止多线程环境下的竞态条件。</w:t>
      </w:r>
    </w:p>
    <w:p w14:paraId="3EC4B6EB">
      <w:pPr>
        <w:autoSpaceDE w:val="0"/>
        <w:autoSpaceDN w:val="0"/>
        <w:adjustRightInd w:val="0"/>
        <w:rPr>
          <w:rFonts w:hint="eastAsia" w:ascii="宋体" w:hAnsi="宋体" w:eastAsia="宋体" w:cs="宋体"/>
          <w:sz w:val="24"/>
          <w:szCs w:val="24"/>
          <w:lang w:val="zh-CN"/>
        </w:rPr>
      </w:pPr>
      <w:r>
        <w:rPr>
          <w:rFonts w:hint="eastAsia" w:ascii="宋体" w:hAnsi="宋体" w:eastAsia="宋体" w:cs="宋体"/>
          <w:sz w:val="24"/>
          <w:szCs w:val="24"/>
          <w:lang w:val="zh-CN"/>
        </w:rPr>
        <w:t>（3）模拟运行模块</w:t>
      </w:r>
    </w:p>
    <w:p w14:paraId="03495099">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1)</w:t>
      </w:r>
      <w:r>
        <w:rPr>
          <w:rFonts w:hint="eastAsia" w:ascii="宋体" w:hAnsi="宋体" w:eastAsia="宋体" w:cs="宋体"/>
          <w:sz w:val="24"/>
          <w:szCs w:val="24"/>
          <w:lang w:val="zh-CN"/>
        </w:rPr>
        <w:t>多线程架构：使用独立线程simulation_thread运行模拟循环，避免阻塞主线</w:t>
      </w:r>
      <w:r>
        <w:rPr>
          <w:rFonts w:hint="eastAsia" w:ascii="宋体" w:hAnsi="宋体" w:cs="宋体"/>
          <w:sz w:val="24"/>
          <w:szCs w:val="24"/>
          <w:lang w:val="en-US" w:eastAsia="zh-CN"/>
        </w:rPr>
        <w:tab/>
      </w:r>
      <w:r>
        <w:rPr>
          <w:rFonts w:hint="eastAsia" w:ascii="宋体" w:hAnsi="宋体" w:eastAsia="宋体" w:cs="宋体"/>
          <w:sz w:val="24"/>
          <w:szCs w:val="24"/>
          <w:lang w:val="zh-CN"/>
        </w:rPr>
        <w:t>程。</w:t>
      </w:r>
    </w:p>
    <w:p w14:paraId="59997E1D">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cs="宋体"/>
          <w:sz w:val="24"/>
          <w:szCs w:val="24"/>
          <w:lang w:val="en-US" w:eastAsia="zh-CN"/>
        </w:rPr>
        <w:t>2)</w:t>
      </w:r>
      <w:r>
        <w:rPr>
          <w:rFonts w:hint="eastAsia" w:ascii="宋体" w:hAnsi="宋体" w:eastAsia="宋体" w:cs="宋体"/>
          <w:sz w:val="24"/>
          <w:szCs w:val="24"/>
          <w:lang w:val="zh-CN"/>
        </w:rPr>
        <w:t>时间驱动：通过current_time变量模拟系统时间，配合</w:t>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eastAsia="宋体" w:cs="宋体"/>
          <w:sz w:val="24"/>
          <w:szCs w:val="24"/>
          <w:lang w:val="zh-CN"/>
        </w:rPr>
        <w:t>std::this_thread::sleep_for实现可视化延迟。</w:t>
      </w:r>
    </w:p>
    <w:p w14:paraId="3D24730A">
      <w:pPr>
        <w:autoSpaceDE w:val="0"/>
        <w:autoSpaceDN w:val="0"/>
        <w:adjustRightInd w:val="0"/>
        <w:rPr>
          <w:rFonts w:hint="eastAsia" w:ascii="宋体" w:hAnsi="宋体" w:eastAsia="宋体" w:cs="宋体"/>
          <w:sz w:val="28"/>
          <w:szCs w:val="24"/>
          <w:lang w:val="zh-CN"/>
        </w:rPr>
      </w:pPr>
      <w:r>
        <w:rPr>
          <w:rFonts w:hint="eastAsia" w:ascii="宋体" w:hAnsi="宋体" w:eastAsia="宋体" w:cs="宋体"/>
          <w:sz w:val="28"/>
          <w:szCs w:val="24"/>
          <w:lang w:val="zh-CN"/>
        </w:rPr>
        <w:t>3.</w:t>
      </w:r>
      <w:r>
        <w:rPr>
          <w:rFonts w:hint="eastAsia" w:ascii="宋体" w:hAnsi="宋体" w:cs="宋体"/>
          <w:sz w:val="28"/>
          <w:szCs w:val="24"/>
          <w:lang w:val="en-US" w:eastAsia="zh-CN"/>
        </w:rPr>
        <w:t>6</w:t>
      </w:r>
      <w:r>
        <w:rPr>
          <w:rFonts w:hint="eastAsia" w:ascii="宋体" w:hAnsi="宋体" w:eastAsia="宋体" w:cs="宋体"/>
          <w:sz w:val="28"/>
          <w:szCs w:val="24"/>
          <w:lang w:val="zh-CN"/>
        </w:rPr>
        <w:t xml:space="preserve"> 关键函数说明</w:t>
      </w:r>
    </w:p>
    <w:p w14:paraId="0D93D0BC">
      <w:pPr>
        <w:numPr>
          <w:ilvl w:val="0"/>
          <w:numId w:val="9"/>
        </w:numPr>
        <w:autoSpaceDE w:val="0"/>
        <w:autoSpaceDN w:val="0"/>
        <w:adjustRightInd w:val="0"/>
        <w:ind w:left="425" w:leftChars="0" w:hanging="425" w:firstLineChars="0"/>
        <w:rPr>
          <w:rFonts w:hint="eastAsia" w:ascii="宋体" w:hAnsi="宋体" w:eastAsia="宋体" w:cs="宋体"/>
          <w:sz w:val="24"/>
          <w:szCs w:val="24"/>
          <w:lang w:val="zh-CN"/>
        </w:rPr>
      </w:pPr>
      <w:r>
        <w:rPr>
          <w:rFonts w:hint="eastAsia" w:ascii="宋体" w:hAnsi="宋体" w:eastAsia="宋体" w:cs="宋体"/>
          <w:sz w:val="24"/>
          <w:szCs w:val="24"/>
          <w:lang w:val="zh-CN"/>
        </w:rPr>
        <w:t>add_process</w:t>
      </w:r>
      <w:r>
        <w:rPr>
          <w:rFonts w:hint="eastAsia" w:ascii="宋体" w:hAnsi="宋体" w:eastAsia="宋体" w:cs="宋体"/>
          <w:sz w:val="24"/>
          <w:szCs w:val="24"/>
          <w:lang w:val="zh-CN"/>
        </w:rPr>
        <w:tab/>
      </w:r>
      <w:r>
        <w:rPr>
          <w:rFonts w:hint="eastAsia" w:ascii="宋体" w:hAnsi="宋体" w:eastAsia="宋体" w:cs="宋体"/>
          <w:sz w:val="24"/>
          <w:szCs w:val="24"/>
          <w:lang w:val="zh-CN"/>
        </w:rPr>
        <w:t>添加新进程到系统，初始化 PCB 信息。</w:t>
      </w:r>
    </w:p>
    <w:p w14:paraId="2EBEE8EE">
      <w:pPr>
        <w:numPr>
          <w:ilvl w:val="0"/>
          <w:numId w:val="9"/>
        </w:numPr>
        <w:autoSpaceDE w:val="0"/>
        <w:autoSpaceDN w:val="0"/>
        <w:adjustRightInd w:val="0"/>
        <w:ind w:left="425" w:leftChars="0" w:hanging="425" w:firstLineChars="0"/>
        <w:rPr>
          <w:rFonts w:hint="eastAsia" w:ascii="宋体" w:hAnsi="宋体" w:eastAsia="宋体" w:cs="宋体"/>
          <w:sz w:val="24"/>
          <w:szCs w:val="24"/>
          <w:lang w:val="zh-CN"/>
        </w:rPr>
      </w:pPr>
      <w:r>
        <w:rPr>
          <w:rFonts w:hint="eastAsia" w:ascii="宋体" w:hAnsi="宋体" w:eastAsia="宋体" w:cs="宋体"/>
          <w:sz w:val="24"/>
          <w:szCs w:val="24"/>
          <w:lang w:val="zh-CN"/>
        </w:rPr>
        <w:t>scheduler</w:t>
      </w:r>
      <w:r>
        <w:rPr>
          <w:rFonts w:hint="eastAsia" w:ascii="宋体" w:hAnsi="宋体" w:eastAsia="宋体" w:cs="宋体"/>
          <w:sz w:val="24"/>
          <w:szCs w:val="24"/>
          <w:lang w:val="zh-CN"/>
        </w:rPr>
        <w:tab/>
      </w:r>
      <w:r>
        <w:rPr>
          <w:rFonts w:hint="eastAsia" w:ascii="宋体" w:hAnsi="宋体" w:eastAsia="宋体" w:cs="宋体"/>
          <w:sz w:val="24"/>
          <w:szCs w:val="24"/>
          <w:lang w:val="zh-CN"/>
        </w:rPr>
        <w:t>调度器核心逻辑，根据算法选择下一个运行进程。</w:t>
      </w:r>
    </w:p>
    <w:p w14:paraId="7A02D82E">
      <w:pPr>
        <w:numPr>
          <w:ilvl w:val="0"/>
          <w:numId w:val="9"/>
        </w:numPr>
        <w:autoSpaceDE w:val="0"/>
        <w:autoSpaceDN w:val="0"/>
        <w:adjustRightInd w:val="0"/>
        <w:ind w:left="425" w:leftChars="0" w:hanging="425" w:firstLineChars="0"/>
        <w:rPr>
          <w:rFonts w:hint="eastAsia" w:ascii="宋体" w:hAnsi="宋体" w:eastAsia="宋体" w:cs="宋体"/>
          <w:sz w:val="24"/>
          <w:szCs w:val="24"/>
          <w:lang w:val="zh-CN"/>
        </w:rPr>
      </w:pPr>
      <w:r>
        <w:rPr>
          <w:rFonts w:hint="eastAsia" w:ascii="宋体" w:hAnsi="宋体" w:eastAsia="宋体" w:cs="宋体"/>
          <w:sz w:val="24"/>
          <w:szCs w:val="24"/>
          <w:lang w:val="zh-CN"/>
        </w:rPr>
        <w:t>execute_time_unit</w:t>
      </w:r>
      <w:r>
        <w:rPr>
          <w:rFonts w:hint="eastAsia" w:ascii="宋体" w:hAnsi="宋体" w:eastAsia="宋体" w:cs="宋体"/>
          <w:sz w:val="24"/>
          <w:szCs w:val="24"/>
          <w:lang w:val="zh-CN"/>
        </w:rPr>
        <w:tab/>
      </w:r>
      <w:r>
        <w:rPr>
          <w:rFonts w:hint="eastAsia" w:ascii="宋体" w:hAnsi="宋体" w:eastAsia="宋体" w:cs="宋体"/>
          <w:sz w:val="24"/>
          <w:szCs w:val="24"/>
          <w:lang w:val="zh-CN"/>
        </w:rPr>
        <w:t>模拟进程执行一个时间单位，更新剩余时间和状态。</w:t>
      </w:r>
    </w:p>
    <w:p w14:paraId="71DE6667">
      <w:pPr>
        <w:numPr>
          <w:ilvl w:val="0"/>
          <w:numId w:val="9"/>
        </w:numPr>
        <w:autoSpaceDE w:val="0"/>
        <w:autoSpaceDN w:val="0"/>
        <w:adjustRightInd w:val="0"/>
        <w:ind w:left="425" w:leftChars="0" w:hanging="425" w:firstLineChars="0"/>
        <w:rPr>
          <w:rFonts w:hint="eastAsia" w:ascii="宋体" w:hAnsi="宋体" w:eastAsia="宋体" w:cs="宋体"/>
          <w:sz w:val="24"/>
          <w:szCs w:val="24"/>
          <w:lang w:val="zh-CN"/>
        </w:rPr>
      </w:pPr>
      <w:r>
        <w:rPr>
          <w:rFonts w:hint="eastAsia" w:ascii="宋体" w:hAnsi="宋体" w:eastAsia="宋体" w:cs="宋体"/>
          <w:sz w:val="24"/>
          <w:szCs w:val="24"/>
          <w:lang w:val="zh-CN"/>
        </w:rPr>
        <w:t>print_process_status</w:t>
      </w:r>
      <w:r>
        <w:rPr>
          <w:rFonts w:hint="eastAsia" w:ascii="宋体" w:hAnsi="宋体" w:eastAsia="宋体" w:cs="宋体"/>
          <w:sz w:val="24"/>
          <w:szCs w:val="24"/>
          <w:lang w:val="zh-CN"/>
        </w:rPr>
        <w:tab/>
      </w:r>
      <w:r>
        <w:rPr>
          <w:rFonts w:hint="eastAsia" w:ascii="宋体" w:hAnsi="宋体" w:eastAsia="宋体" w:cs="宋体"/>
          <w:sz w:val="24"/>
          <w:szCs w:val="24"/>
          <w:lang w:val="zh-CN"/>
        </w:rPr>
        <w:t>实时打印各进程状态及参数，用于调试和可视化。</w:t>
      </w:r>
    </w:p>
    <w:p w14:paraId="7921352A">
      <w:pPr>
        <w:numPr>
          <w:ilvl w:val="0"/>
          <w:numId w:val="0"/>
        </w:numPr>
        <w:autoSpaceDE w:val="0"/>
        <w:autoSpaceDN w:val="0"/>
        <w:adjustRightInd w:val="0"/>
        <w:ind w:leftChars="0"/>
        <w:rPr>
          <w:rFonts w:hint="eastAsia" w:ascii="宋体" w:hAnsi="宋体" w:eastAsia="宋体" w:cs="宋体"/>
          <w:sz w:val="24"/>
          <w:szCs w:val="24"/>
          <w:lang w:val="zh-CN"/>
        </w:rPr>
      </w:pPr>
    </w:p>
    <w:p w14:paraId="069D43F2">
      <w:pPr>
        <w:numPr>
          <w:ilvl w:val="0"/>
          <w:numId w:val="1"/>
        </w:numPr>
        <w:autoSpaceDE w:val="0"/>
        <w:autoSpaceDN w:val="0"/>
        <w:adjustRightInd w:val="0"/>
        <w:ind w:left="0" w:leftChars="0" w:firstLine="0" w:firstLineChars="0"/>
        <w:rPr>
          <w:rFonts w:hint="eastAsia" w:ascii="黑体" w:eastAsia="黑体"/>
          <w:sz w:val="28"/>
          <w:szCs w:val="24"/>
          <w:lang w:val="zh-CN"/>
        </w:rPr>
      </w:pPr>
      <w:r>
        <w:rPr>
          <w:rFonts w:hint="eastAsia" w:ascii="黑体" w:eastAsia="黑体"/>
          <w:sz w:val="28"/>
          <w:szCs w:val="24"/>
          <w:lang w:val="zh-CN"/>
        </w:rPr>
        <w:t>程序运行界面</w:t>
      </w:r>
    </w:p>
    <w:p w14:paraId="49B7177A">
      <w:pPr>
        <w:numPr>
          <w:ilvl w:val="0"/>
          <w:numId w:val="10"/>
        </w:numPr>
        <w:autoSpaceDE w:val="0"/>
        <w:autoSpaceDN w:val="0"/>
        <w:adjustRightInd w:val="0"/>
        <w:ind w:left="425" w:leftChars="0" w:hanging="425" w:firstLineChars="0"/>
        <w:rPr>
          <w:rFonts w:hint="eastAsia" w:ascii="宋体" w:hAnsi="宋体" w:eastAsia="宋体" w:cs="宋体"/>
          <w:sz w:val="28"/>
          <w:szCs w:val="24"/>
          <w:lang w:val="en-US" w:eastAsia="zh-CN"/>
        </w:rPr>
      </w:pPr>
      <w:r>
        <w:rPr>
          <w:rFonts w:hint="eastAsia" w:ascii="宋体" w:hAnsi="宋体" w:eastAsia="宋体" w:cs="宋体"/>
          <w:sz w:val="28"/>
          <w:szCs w:val="24"/>
          <w:lang w:val="en-US" w:eastAsia="zh-CN"/>
        </w:rPr>
        <w:t>初始界面：</w:t>
      </w:r>
    </w:p>
    <w:p w14:paraId="158B4137">
      <w:pPr>
        <w:numPr>
          <w:ilvl w:val="0"/>
          <w:numId w:val="0"/>
        </w:numPr>
        <w:autoSpaceDE w:val="0"/>
        <w:autoSpaceDN w:val="0"/>
        <w:adjustRightInd w:val="0"/>
        <w:ind w:leftChars="0"/>
        <w:rPr>
          <w:rFonts w:hint="eastAsia" w:ascii="宋体" w:hAnsi="宋体" w:eastAsia="宋体" w:cs="宋体"/>
          <w:sz w:val="28"/>
          <w:szCs w:val="24"/>
          <w:lang w:val="en-US" w:eastAsia="zh-CN"/>
        </w:rPr>
      </w:pPr>
      <w:r>
        <w:drawing>
          <wp:inline distT="0" distB="0" distL="114300" distR="114300">
            <wp:extent cx="5483860" cy="2257425"/>
            <wp:effectExtent l="0" t="0" r="2540" b="1333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7"/>
                    <a:stretch>
                      <a:fillRect/>
                    </a:stretch>
                  </pic:blipFill>
                  <pic:spPr>
                    <a:xfrm>
                      <a:off x="0" y="0"/>
                      <a:ext cx="5483860" cy="2257425"/>
                    </a:xfrm>
                    <a:prstGeom prst="rect">
                      <a:avLst/>
                    </a:prstGeom>
                    <a:noFill/>
                    <a:ln>
                      <a:noFill/>
                    </a:ln>
                  </pic:spPr>
                </pic:pic>
              </a:graphicData>
            </a:graphic>
          </wp:inline>
        </w:drawing>
      </w:r>
    </w:p>
    <w:p w14:paraId="0118EE0A">
      <w:pPr>
        <w:numPr>
          <w:ilvl w:val="0"/>
          <w:numId w:val="10"/>
        </w:numPr>
        <w:autoSpaceDE w:val="0"/>
        <w:autoSpaceDN w:val="0"/>
        <w:adjustRightInd w:val="0"/>
        <w:ind w:left="425" w:leftChars="0" w:hanging="425" w:firstLineChars="0"/>
        <w:rPr>
          <w:rFonts w:hint="eastAsia" w:ascii="宋体" w:hAnsi="宋体" w:eastAsia="宋体" w:cs="宋体"/>
          <w:sz w:val="28"/>
          <w:szCs w:val="24"/>
          <w:lang w:val="en-US" w:eastAsia="zh-CN"/>
        </w:rPr>
      </w:pPr>
      <w:r>
        <w:rPr>
          <w:rFonts w:hint="eastAsia" w:ascii="宋体" w:hAnsi="宋体" w:cs="宋体"/>
          <w:sz w:val="28"/>
          <w:szCs w:val="24"/>
          <w:lang w:val="en-US" w:eastAsia="zh-CN"/>
        </w:rPr>
        <w:t>添加进程：</w:t>
      </w:r>
    </w:p>
    <w:p w14:paraId="27340550">
      <w:pPr>
        <w:numPr>
          <w:ilvl w:val="0"/>
          <w:numId w:val="0"/>
        </w:numPr>
        <w:autoSpaceDE w:val="0"/>
        <w:autoSpaceDN w:val="0"/>
        <w:adjustRightInd w:val="0"/>
        <w:ind w:leftChars="0"/>
        <w:rPr>
          <w:rFonts w:hint="default" w:ascii="宋体" w:hAnsi="宋体" w:eastAsia="宋体" w:cs="宋体"/>
          <w:sz w:val="28"/>
          <w:szCs w:val="24"/>
          <w:lang w:val="en-US" w:eastAsia="zh-CN"/>
        </w:rPr>
      </w:pPr>
      <w:r>
        <w:rPr>
          <w:rFonts w:hint="eastAsia" w:ascii="宋体" w:hAnsi="宋体" w:cs="宋体"/>
          <w:sz w:val="28"/>
          <w:szCs w:val="24"/>
          <w:lang w:val="en-US" w:eastAsia="zh-CN"/>
        </w:rPr>
        <w:t>进程1：</w:t>
      </w:r>
    </w:p>
    <w:p w14:paraId="75E75A3E">
      <w:pPr>
        <w:numPr>
          <w:ilvl w:val="0"/>
          <w:numId w:val="0"/>
        </w:numPr>
        <w:autoSpaceDE w:val="0"/>
        <w:autoSpaceDN w:val="0"/>
        <w:adjustRightInd w:val="0"/>
        <w:ind w:leftChars="0"/>
      </w:pPr>
      <w:r>
        <w:drawing>
          <wp:inline distT="0" distB="0" distL="114300" distR="114300">
            <wp:extent cx="5481320" cy="1955165"/>
            <wp:effectExtent l="0" t="0" r="5080" b="1079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18"/>
                    <a:stretch>
                      <a:fillRect/>
                    </a:stretch>
                  </pic:blipFill>
                  <pic:spPr>
                    <a:xfrm>
                      <a:off x="0" y="0"/>
                      <a:ext cx="5481320" cy="1955165"/>
                    </a:xfrm>
                    <a:prstGeom prst="rect">
                      <a:avLst/>
                    </a:prstGeom>
                    <a:noFill/>
                    <a:ln>
                      <a:noFill/>
                    </a:ln>
                  </pic:spPr>
                </pic:pic>
              </a:graphicData>
            </a:graphic>
          </wp:inline>
        </w:drawing>
      </w:r>
    </w:p>
    <w:p w14:paraId="30B762DB">
      <w:pPr>
        <w:numPr>
          <w:ilvl w:val="0"/>
          <w:numId w:val="0"/>
        </w:numPr>
        <w:autoSpaceDE w:val="0"/>
        <w:autoSpaceDN w:val="0"/>
        <w:adjustRightInd w:val="0"/>
        <w:ind w:leftChars="0"/>
        <w:rPr>
          <w:rFonts w:hint="default" w:ascii="宋体" w:hAnsi="宋体" w:eastAsia="宋体" w:cs="宋体"/>
          <w:sz w:val="28"/>
          <w:szCs w:val="24"/>
          <w:lang w:val="en-US" w:eastAsia="zh-CN"/>
        </w:rPr>
      </w:pPr>
      <w:r>
        <w:rPr>
          <w:rFonts w:hint="eastAsia" w:ascii="宋体" w:hAnsi="宋体" w:cs="宋体"/>
          <w:sz w:val="28"/>
          <w:szCs w:val="24"/>
          <w:lang w:val="en-US" w:eastAsia="zh-CN"/>
        </w:rPr>
        <w:t>进程2：</w:t>
      </w:r>
    </w:p>
    <w:p w14:paraId="14E8D145">
      <w:pPr>
        <w:numPr>
          <w:ilvl w:val="0"/>
          <w:numId w:val="0"/>
        </w:numPr>
        <w:autoSpaceDE w:val="0"/>
        <w:autoSpaceDN w:val="0"/>
        <w:adjustRightInd w:val="0"/>
        <w:ind w:leftChars="0"/>
        <w:rPr>
          <w:rFonts w:hint="eastAsia"/>
          <w:lang w:val="en-US" w:eastAsia="zh-CN"/>
        </w:rPr>
      </w:pPr>
      <w:r>
        <w:drawing>
          <wp:inline distT="0" distB="0" distL="114300" distR="114300">
            <wp:extent cx="5484495" cy="2252345"/>
            <wp:effectExtent l="0" t="0" r="1905" b="317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19"/>
                    <a:stretch>
                      <a:fillRect/>
                    </a:stretch>
                  </pic:blipFill>
                  <pic:spPr>
                    <a:xfrm>
                      <a:off x="0" y="0"/>
                      <a:ext cx="5484495" cy="2252345"/>
                    </a:xfrm>
                    <a:prstGeom prst="rect">
                      <a:avLst/>
                    </a:prstGeom>
                    <a:noFill/>
                    <a:ln>
                      <a:noFill/>
                    </a:ln>
                  </pic:spPr>
                </pic:pic>
              </a:graphicData>
            </a:graphic>
          </wp:inline>
        </w:drawing>
      </w:r>
    </w:p>
    <w:p w14:paraId="308B9180">
      <w:pPr>
        <w:numPr>
          <w:ilvl w:val="0"/>
          <w:numId w:val="10"/>
        </w:numPr>
        <w:autoSpaceDE w:val="0"/>
        <w:autoSpaceDN w:val="0"/>
        <w:adjustRightInd w:val="0"/>
        <w:ind w:left="425" w:leftChars="0" w:hanging="425" w:firstLineChars="0"/>
        <w:rPr>
          <w:rFonts w:hint="eastAsia" w:ascii="宋体" w:hAnsi="宋体" w:eastAsia="宋体" w:cs="宋体"/>
          <w:sz w:val="28"/>
          <w:szCs w:val="24"/>
          <w:lang w:val="en-US" w:eastAsia="zh-CN"/>
        </w:rPr>
      </w:pPr>
      <w:r>
        <w:rPr>
          <w:rFonts w:hint="eastAsia" w:ascii="宋体" w:hAnsi="宋体" w:cs="宋体"/>
          <w:sz w:val="28"/>
          <w:szCs w:val="24"/>
          <w:lang w:val="en-US" w:eastAsia="zh-CN"/>
        </w:rPr>
        <w:t>选择调度算法：</w:t>
      </w:r>
    </w:p>
    <w:p w14:paraId="6FCC98CC">
      <w:pPr>
        <w:widowControl w:val="0"/>
        <w:numPr>
          <w:ilvl w:val="0"/>
          <w:numId w:val="0"/>
        </w:numPr>
        <w:autoSpaceDE w:val="0"/>
        <w:autoSpaceDN w:val="0"/>
        <w:adjustRightInd w:val="0"/>
        <w:jc w:val="both"/>
        <w:rPr>
          <w:rFonts w:hint="eastAsia" w:ascii="宋体" w:hAnsi="宋体" w:eastAsia="宋体" w:cs="宋体"/>
          <w:sz w:val="28"/>
          <w:szCs w:val="24"/>
          <w:lang w:val="en-US" w:eastAsia="zh-CN"/>
        </w:rPr>
      </w:pPr>
      <w:r>
        <w:drawing>
          <wp:inline distT="0" distB="0" distL="114300" distR="114300">
            <wp:extent cx="5481320" cy="2557145"/>
            <wp:effectExtent l="0" t="0" r="5080" b="317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0"/>
                    <a:stretch>
                      <a:fillRect/>
                    </a:stretch>
                  </pic:blipFill>
                  <pic:spPr>
                    <a:xfrm>
                      <a:off x="0" y="0"/>
                      <a:ext cx="5481320" cy="2557145"/>
                    </a:xfrm>
                    <a:prstGeom prst="rect">
                      <a:avLst/>
                    </a:prstGeom>
                    <a:noFill/>
                    <a:ln>
                      <a:noFill/>
                    </a:ln>
                  </pic:spPr>
                </pic:pic>
              </a:graphicData>
            </a:graphic>
          </wp:inline>
        </w:drawing>
      </w:r>
    </w:p>
    <w:p w14:paraId="5DEA5A28">
      <w:pPr>
        <w:numPr>
          <w:ilvl w:val="0"/>
          <w:numId w:val="10"/>
        </w:numPr>
        <w:autoSpaceDE w:val="0"/>
        <w:autoSpaceDN w:val="0"/>
        <w:adjustRightInd w:val="0"/>
        <w:ind w:left="425" w:leftChars="0" w:hanging="425" w:firstLineChars="0"/>
        <w:rPr>
          <w:rFonts w:hint="eastAsia" w:ascii="宋体" w:hAnsi="宋体" w:eastAsia="宋体" w:cs="宋体"/>
          <w:sz w:val="28"/>
          <w:szCs w:val="24"/>
          <w:lang w:val="en-US" w:eastAsia="zh-CN"/>
        </w:rPr>
      </w:pPr>
      <w:r>
        <w:rPr>
          <w:rFonts w:hint="eastAsia" w:ascii="宋体" w:hAnsi="宋体" w:cs="宋体"/>
          <w:sz w:val="28"/>
          <w:szCs w:val="24"/>
          <w:lang w:val="en-US" w:eastAsia="zh-CN"/>
        </w:rPr>
        <w:t>运行模拟：</w:t>
      </w:r>
    </w:p>
    <w:p w14:paraId="5461F3E0">
      <w:pPr>
        <w:widowControl w:val="0"/>
        <w:numPr>
          <w:ilvl w:val="0"/>
          <w:numId w:val="0"/>
        </w:numPr>
        <w:autoSpaceDE w:val="0"/>
        <w:autoSpaceDN w:val="0"/>
        <w:adjustRightInd w:val="0"/>
        <w:jc w:val="both"/>
        <w:rPr>
          <w:rFonts w:hint="eastAsia" w:ascii="宋体" w:hAnsi="宋体" w:eastAsia="宋体" w:cs="宋体"/>
          <w:sz w:val="28"/>
          <w:szCs w:val="24"/>
          <w:lang w:val="en-US" w:eastAsia="zh-CN"/>
        </w:rPr>
      </w:pPr>
      <w:r>
        <w:drawing>
          <wp:inline distT="0" distB="0" distL="114300" distR="114300">
            <wp:extent cx="5108575" cy="2781300"/>
            <wp:effectExtent l="0" t="0" r="12065" b="7620"/>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21"/>
                    <a:stretch>
                      <a:fillRect/>
                    </a:stretch>
                  </pic:blipFill>
                  <pic:spPr>
                    <a:xfrm>
                      <a:off x="0" y="0"/>
                      <a:ext cx="5108575" cy="2781300"/>
                    </a:xfrm>
                    <a:prstGeom prst="rect">
                      <a:avLst/>
                    </a:prstGeom>
                    <a:noFill/>
                    <a:ln>
                      <a:noFill/>
                    </a:ln>
                  </pic:spPr>
                </pic:pic>
              </a:graphicData>
            </a:graphic>
          </wp:inline>
        </w:drawing>
      </w:r>
    </w:p>
    <w:p w14:paraId="239CFE31">
      <w:pPr>
        <w:numPr>
          <w:ilvl w:val="0"/>
          <w:numId w:val="10"/>
        </w:numPr>
        <w:autoSpaceDE w:val="0"/>
        <w:autoSpaceDN w:val="0"/>
        <w:adjustRightInd w:val="0"/>
        <w:ind w:left="425" w:leftChars="0" w:hanging="425" w:firstLineChars="0"/>
        <w:rPr>
          <w:rFonts w:hint="eastAsia" w:ascii="宋体" w:hAnsi="宋体" w:eastAsia="宋体" w:cs="宋体"/>
          <w:sz w:val="28"/>
          <w:szCs w:val="24"/>
          <w:lang w:val="en-US" w:eastAsia="zh-CN"/>
        </w:rPr>
      </w:pPr>
      <w:r>
        <w:rPr>
          <w:rFonts w:hint="eastAsia" w:ascii="宋体" w:hAnsi="宋体" w:cs="宋体"/>
          <w:sz w:val="28"/>
          <w:szCs w:val="24"/>
          <w:lang w:val="en-US" w:eastAsia="zh-CN"/>
        </w:rPr>
        <w:t>查看当前状态：</w:t>
      </w:r>
    </w:p>
    <w:p w14:paraId="720A7325">
      <w:pPr>
        <w:widowControl w:val="0"/>
        <w:numPr>
          <w:ilvl w:val="0"/>
          <w:numId w:val="0"/>
        </w:numPr>
        <w:autoSpaceDE w:val="0"/>
        <w:autoSpaceDN w:val="0"/>
        <w:adjustRightInd w:val="0"/>
        <w:jc w:val="both"/>
        <w:rPr>
          <w:rFonts w:hint="eastAsia" w:ascii="宋体" w:hAnsi="宋体" w:eastAsia="宋体" w:cs="宋体"/>
          <w:sz w:val="28"/>
          <w:szCs w:val="24"/>
          <w:lang w:val="en-US" w:eastAsia="zh-CN"/>
        </w:rPr>
      </w:pPr>
      <w:r>
        <w:drawing>
          <wp:inline distT="0" distB="0" distL="114300" distR="114300">
            <wp:extent cx="5480685" cy="2369820"/>
            <wp:effectExtent l="0" t="0" r="5715" b="7620"/>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22"/>
                    <a:stretch>
                      <a:fillRect/>
                    </a:stretch>
                  </pic:blipFill>
                  <pic:spPr>
                    <a:xfrm>
                      <a:off x="0" y="0"/>
                      <a:ext cx="5480685" cy="2369820"/>
                    </a:xfrm>
                    <a:prstGeom prst="rect">
                      <a:avLst/>
                    </a:prstGeom>
                    <a:noFill/>
                    <a:ln>
                      <a:noFill/>
                    </a:ln>
                  </pic:spPr>
                </pic:pic>
              </a:graphicData>
            </a:graphic>
          </wp:inline>
        </w:drawing>
      </w:r>
    </w:p>
    <w:p w14:paraId="4A7BF2A7">
      <w:pPr>
        <w:numPr>
          <w:ilvl w:val="0"/>
          <w:numId w:val="10"/>
        </w:numPr>
        <w:autoSpaceDE w:val="0"/>
        <w:autoSpaceDN w:val="0"/>
        <w:adjustRightInd w:val="0"/>
        <w:ind w:left="425" w:leftChars="0" w:hanging="425" w:firstLineChars="0"/>
        <w:rPr>
          <w:rFonts w:hint="eastAsia" w:ascii="宋体" w:hAnsi="宋体" w:eastAsia="宋体" w:cs="宋体"/>
          <w:sz w:val="28"/>
          <w:szCs w:val="24"/>
          <w:lang w:val="en-US" w:eastAsia="zh-CN"/>
        </w:rPr>
      </w:pPr>
      <w:r>
        <w:rPr>
          <w:rFonts w:hint="eastAsia" w:ascii="宋体" w:hAnsi="宋体" w:cs="宋体"/>
          <w:sz w:val="28"/>
          <w:szCs w:val="24"/>
          <w:lang w:val="en-US" w:eastAsia="zh-CN"/>
        </w:rPr>
        <w:t>发送消息：</w:t>
      </w:r>
    </w:p>
    <w:p w14:paraId="10B5E4D0">
      <w:pPr>
        <w:numPr>
          <w:ilvl w:val="0"/>
          <w:numId w:val="0"/>
        </w:numPr>
        <w:autoSpaceDE w:val="0"/>
        <w:autoSpaceDN w:val="0"/>
        <w:adjustRightInd w:val="0"/>
        <w:ind w:leftChars="0"/>
        <w:rPr>
          <w:rFonts w:hint="eastAsia" w:ascii="宋体" w:hAnsi="宋体" w:eastAsia="宋体" w:cs="宋体"/>
          <w:sz w:val="28"/>
          <w:szCs w:val="24"/>
          <w:lang w:val="en-US" w:eastAsia="zh-CN"/>
        </w:rPr>
      </w:pPr>
      <w:r>
        <w:drawing>
          <wp:inline distT="0" distB="0" distL="114300" distR="114300">
            <wp:extent cx="5482590" cy="2453640"/>
            <wp:effectExtent l="0" t="0" r="3810" b="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23"/>
                    <a:stretch>
                      <a:fillRect/>
                    </a:stretch>
                  </pic:blipFill>
                  <pic:spPr>
                    <a:xfrm>
                      <a:off x="0" y="0"/>
                      <a:ext cx="5482590" cy="2453640"/>
                    </a:xfrm>
                    <a:prstGeom prst="rect">
                      <a:avLst/>
                    </a:prstGeom>
                    <a:noFill/>
                    <a:ln>
                      <a:noFill/>
                    </a:ln>
                  </pic:spPr>
                </pic:pic>
              </a:graphicData>
            </a:graphic>
          </wp:inline>
        </w:drawing>
      </w:r>
    </w:p>
    <w:p w14:paraId="3EE870C4">
      <w:pPr>
        <w:numPr>
          <w:ilvl w:val="0"/>
          <w:numId w:val="10"/>
        </w:numPr>
        <w:autoSpaceDE w:val="0"/>
        <w:autoSpaceDN w:val="0"/>
        <w:adjustRightInd w:val="0"/>
        <w:ind w:left="425" w:leftChars="0" w:hanging="425" w:firstLineChars="0"/>
        <w:rPr>
          <w:rFonts w:hint="eastAsia" w:ascii="宋体" w:hAnsi="宋体" w:eastAsia="宋体" w:cs="宋体"/>
          <w:sz w:val="28"/>
          <w:szCs w:val="24"/>
          <w:lang w:val="en-US" w:eastAsia="zh-CN"/>
        </w:rPr>
      </w:pPr>
      <w:r>
        <w:rPr>
          <w:rFonts w:hint="eastAsia" w:ascii="宋体" w:hAnsi="宋体" w:cs="宋体"/>
          <w:sz w:val="28"/>
          <w:szCs w:val="24"/>
          <w:lang w:val="en-US" w:eastAsia="zh-CN"/>
        </w:rPr>
        <w:t>接受消息：</w:t>
      </w:r>
    </w:p>
    <w:p w14:paraId="7F87E00C">
      <w:pPr>
        <w:numPr>
          <w:ilvl w:val="0"/>
          <w:numId w:val="0"/>
        </w:numPr>
        <w:autoSpaceDE w:val="0"/>
        <w:autoSpaceDN w:val="0"/>
        <w:adjustRightInd w:val="0"/>
        <w:ind w:leftChars="0"/>
        <w:rPr>
          <w:rFonts w:hint="eastAsia" w:ascii="宋体" w:hAnsi="宋体" w:eastAsia="宋体" w:cs="宋体"/>
          <w:sz w:val="28"/>
          <w:szCs w:val="24"/>
          <w:lang w:val="en-US" w:eastAsia="zh-CN"/>
        </w:rPr>
      </w:pPr>
      <w:r>
        <w:drawing>
          <wp:inline distT="0" distB="0" distL="114300" distR="114300">
            <wp:extent cx="5480050" cy="1859280"/>
            <wp:effectExtent l="0" t="0" r="6350" b="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24"/>
                    <a:stretch>
                      <a:fillRect/>
                    </a:stretch>
                  </pic:blipFill>
                  <pic:spPr>
                    <a:xfrm>
                      <a:off x="0" y="0"/>
                      <a:ext cx="5480050" cy="1859280"/>
                    </a:xfrm>
                    <a:prstGeom prst="rect">
                      <a:avLst/>
                    </a:prstGeom>
                    <a:noFill/>
                    <a:ln>
                      <a:noFill/>
                    </a:ln>
                  </pic:spPr>
                </pic:pic>
              </a:graphicData>
            </a:graphic>
          </wp:inline>
        </w:drawing>
      </w:r>
    </w:p>
    <w:p w14:paraId="1F22B79B">
      <w:pPr>
        <w:numPr>
          <w:ilvl w:val="0"/>
          <w:numId w:val="0"/>
        </w:numPr>
        <w:autoSpaceDE w:val="0"/>
        <w:autoSpaceDN w:val="0"/>
        <w:adjustRightInd w:val="0"/>
        <w:ind w:leftChars="0"/>
        <w:rPr>
          <w:rFonts w:hint="eastAsia" w:ascii="宋体" w:hAnsi="宋体" w:eastAsia="宋体" w:cs="宋体"/>
          <w:sz w:val="28"/>
          <w:szCs w:val="24"/>
          <w:lang w:val="en-US" w:eastAsia="zh-CN"/>
        </w:rPr>
      </w:pPr>
    </w:p>
    <w:p w14:paraId="2E0D2DE1">
      <w:pPr>
        <w:autoSpaceDE w:val="0"/>
        <w:autoSpaceDN w:val="0"/>
        <w:adjustRightInd w:val="0"/>
        <w:rPr>
          <w:rFonts w:hint="eastAsia" w:ascii="黑体" w:eastAsia="黑体"/>
          <w:sz w:val="28"/>
          <w:szCs w:val="24"/>
          <w:lang w:val="zh-CN"/>
        </w:rPr>
      </w:pPr>
      <w:r>
        <w:rPr>
          <w:rFonts w:hint="eastAsia" w:eastAsia="黑体"/>
          <w:sz w:val="28"/>
          <w:szCs w:val="24"/>
          <w:lang w:val="en-US" w:eastAsia="zh-CN"/>
        </w:rPr>
        <w:t>5</w:t>
      </w:r>
      <w:r>
        <w:rPr>
          <w:rFonts w:hint="default" w:eastAsia="黑体"/>
          <w:sz w:val="28"/>
          <w:szCs w:val="24"/>
        </w:rPr>
        <w:t xml:space="preserve">. </w:t>
      </w:r>
      <w:r>
        <w:rPr>
          <w:rFonts w:hint="eastAsia" w:ascii="黑体" w:eastAsia="黑体"/>
          <w:sz w:val="28"/>
          <w:szCs w:val="24"/>
          <w:lang w:val="zh-CN"/>
        </w:rPr>
        <w:t>总结</w:t>
      </w:r>
    </w:p>
    <w:p w14:paraId="19320F4F">
      <w:pPr>
        <w:autoSpaceDE w:val="0"/>
        <w:autoSpaceDN w:val="0"/>
        <w:adjustRightInd w:val="0"/>
        <w:rPr>
          <w:rFonts w:hint="eastAsia" w:ascii="宋体" w:hAnsi="宋体" w:eastAsia="宋体" w:cs="宋体"/>
          <w:sz w:val="28"/>
          <w:szCs w:val="24"/>
          <w:lang w:val="zh-CN"/>
        </w:rPr>
      </w:pPr>
      <w:r>
        <w:rPr>
          <w:rFonts w:hint="eastAsia" w:ascii="宋体" w:hAnsi="宋体" w:cs="宋体"/>
          <w:sz w:val="28"/>
          <w:szCs w:val="24"/>
          <w:lang w:val="en-US" w:eastAsia="zh-CN"/>
        </w:rPr>
        <w:t>5</w:t>
      </w:r>
      <w:r>
        <w:rPr>
          <w:rFonts w:hint="eastAsia" w:ascii="宋体" w:hAnsi="宋体" w:eastAsia="宋体" w:cs="宋体"/>
          <w:sz w:val="28"/>
          <w:szCs w:val="24"/>
          <w:lang w:val="zh-CN"/>
        </w:rPr>
        <w:t>.1 实现成果</w:t>
      </w:r>
    </w:p>
    <w:p w14:paraId="71DB03DC">
      <w:pPr>
        <w:numPr>
          <w:ilvl w:val="0"/>
          <w:numId w:val="11"/>
        </w:numPr>
        <w:autoSpaceDE w:val="0"/>
        <w:autoSpaceDN w:val="0"/>
        <w:adjustRightInd w:val="0"/>
        <w:ind w:left="425" w:leftChars="0" w:hanging="425" w:firstLineChars="0"/>
        <w:rPr>
          <w:rFonts w:hint="eastAsia" w:ascii="宋体" w:hAnsi="宋体" w:eastAsia="宋体" w:cs="宋体"/>
          <w:sz w:val="24"/>
          <w:szCs w:val="24"/>
          <w:lang w:val="zh-CN"/>
        </w:rPr>
      </w:pPr>
      <w:r>
        <w:rPr>
          <w:rFonts w:hint="eastAsia" w:ascii="宋体" w:hAnsi="宋体" w:eastAsia="宋体" w:cs="宋体"/>
          <w:sz w:val="24"/>
          <w:szCs w:val="24"/>
          <w:lang w:val="zh-CN"/>
        </w:rPr>
        <w:t>成功模拟了多进程并发环境，支持四种调度算法动态切换，验证了不同算法对进程性能的影响（如 FCFS 的公平性、RR 的响应速度）。</w:t>
      </w:r>
    </w:p>
    <w:p w14:paraId="2A536683">
      <w:pPr>
        <w:numPr>
          <w:ilvl w:val="0"/>
          <w:numId w:val="11"/>
        </w:numPr>
        <w:autoSpaceDE w:val="0"/>
        <w:autoSpaceDN w:val="0"/>
        <w:adjustRightInd w:val="0"/>
        <w:ind w:left="425" w:leftChars="0" w:hanging="425" w:firstLineChars="0"/>
        <w:rPr>
          <w:rFonts w:hint="eastAsia" w:ascii="宋体" w:hAnsi="宋体" w:eastAsia="宋体" w:cs="宋体"/>
          <w:sz w:val="24"/>
          <w:szCs w:val="24"/>
          <w:lang w:val="zh-CN"/>
        </w:rPr>
      </w:pPr>
      <w:r>
        <w:rPr>
          <w:rFonts w:hint="eastAsia" w:ascii="宋体" w:hAnsi="宋体" w:eastAsia="宋体" w:cs="宋体"/>
          <w:sz w:val="24"/>
          <w:szCs w:val="24"/>
          <w:lang w:val="zh-CN"/>
        </w:rPr>
        <w:t>信号量机制有效解决了进程同步问题，消息队列实现了可靠的进程间通信。</w:t>
      </w:r>
    </w:p>
    <w:p w14:paraId="3F22F557">
      <w:pPr>
        <w:numPr>
          <w:ilvl w:val="0"/>
          <w:numId w:val="11"/>
        </w:numPr>
        <w:autoSpaceDE w:val="0"/>
        <w:autoSpaceDN w:val="0"/>
        <w:adjustRightInd w:val="0"/>
        <w:ind w:left="425" w:leftChars="0" w:hanging="425" w:firstLineChars="0"/>
        <w:rPr>
          <w:rFonts w:hint="eastAsia" w:ascii="宋体" w:hAnsi="宋体" w:eastAsia="宋体" w:cs="宋体"/>
          <w:sz w:val="24"/>
          <w:szCs w:val="24"/>
          <w:lang w:val="zh-CN"/>
        </w:rPr>
      </w:pPr>
      <w:r>
        <w:rPr>
          <w:rFonts w:hint="eastAsia" w:ascii="宋体" w:hAnsi="宋体" w:eastAsia="宋体" w:cs="宋体"/>
          <w:sz w:val="24"/>
          <w:szCs w:val="24"/>
          <w:lang w:val="zh-CN"/>
        </w:rPr>
        <w:t>可视化输出清晰展示了进程状态流转、调度事件及统计结果，符合课设要求。</w:t>
      </w:r>
    </w:p>
    <w:p w14:paraId="1AC1906B">
      <w:pPr>
        <w:autoSpaceDE w:val="0"/>
        <w:autoSpaceDN w:val="0"/>
        <w:adjustRightInd w:val="0"/>
        <w:rPr>
          <w:rFonts w:hint="eastAsia" w:ascii="宋体" w:hAnsi="宋体" w:eastAsia="宋体" w:cs="宋体"/>
          <w:sz w:val="28"/>
          <w:szCs w:val="24"/>
          <w:lang w:val="zh-CN"/>
        </w:rPr>
      </w:pPr>
      <w:r>
        <w:rPr>
          <w:rFonts w:hint="eastAsia" w:ascii="宋体" w:hAnsi="宋体" w:cs="宋体"/>
          <w:sz w:val="28"/>
          <w:szCs w:val="24"/>
          <w:lang w:val="en-US" w:eastAsia="zh-CN"/>
        </w:rPr>
        <w:t>5</w:t>
      </w:r>
      <w:r>
        <w:rPr>
          <w:rFonts w:hint="eastAsia" w:ascii="宋体" w:hAnsi="宋体" w:eastAsia="宋体" w:cs="宋体"/>
          <w:sz w:val="28"/>
          <w:szCs w:val="24"/>
          <w:lang w:val="zh-CN"/>
        </w:rPr>
        <w:t>.</w:t>
      </w:r>
      <w:r>
        <w:rPr>
          <w:rFonts w:hint="eastAsia" w:ascii="宋体" w:hAnsi="宋体" w:eastAsia="宋体" w:cs="宋体"/>
          <w:sz w:val="28"/>
          <w:szCs w:val="24"/>
          <w:lang w:val="en-US" w:eastAsia="zh-CN"/>
        </w:rPr>
        <w:t>2</w:t>
      </w:r>
      <w:r>
        <w:rPr>
          <w:rFonts w:hint="eastAsia" w:ascii="宋体" w:hAnsi="宋体" w:eastAsia="宋体" w:cs="宋体"/>
          <w:sz w:val="28"/>
          <w:szCs w:val="24"/>
          <w:lang w:val="zh-CN"/>
        </w:rPr>
        <w:t xml:space="preserve"> 课程设计体会</w:t>
      </w:r>
    </w:p>
    <w:p w14:paraId="576FA49B">
      <w:pPr>
        <w:autoSpaceDE w:val="0"/>
        <w:autoSpaceDN w:val="0"/>
        <w:adjustRightInd w:val="0"/>
        <w:ind w:firstLine="425" w:firstLineChars="0"/>
        <w:rPr>
          <w:rFonts w:hint="eastAsia" w:ascii="宋体" w:hAnsi="宋体" w:eastAsia="宋体" w:cs="宋体"/>
          <w:sz w:val="24"/>
          <w:szCs w:val="24"/>
          <w:lang w:val="zh-CN"/>
        </w:rPr>
      </w:pPr>
      <w:r>
        <w:rPr>
          <w:rFonts w:hint="eastAsia" w:ascii="宋体" w:hAnsi="宋体" w:eastAsia="宋体" w:cs="宋体"/>
          <w:sz w:val="24"/>
          <w:szCs w:val="24"/>
          <w:lang w:val="zh-CN"/>
        </w:rPr>
        <w:t>通过本次设计，深入理解了操作系统进程管理的底层逻辑，掌握了从需求分析到代码实现的全流程开发能力。在解决多线程同步、算法逻辑冲突等问题时，提升了系统思维和调试技巧。同时，对进程调度算法的性能差异有了直观认识，为后续学习内存管理、文件系统等模块奠定了实践基础。</w:t>
      </w:r>
    </w:p>
    <w:p w14:paraId="025427E9">
      <w:pPr>
        <w:autoSpaceDE w:val="0"/>
        <w:autoSpaceDN w:val="0"/>
        <w:adjustRightInd w:val="0"/>
        <w:rPr>
          <w:rFonts w:hint="eastAsia" w:ascii="黑体" w:eastAsia="黑体"/>
          <w:sz w:val="28"/>
          <w:szCs w:val="24"/>
          <w:lang w:val="zh-CN"/>
        </w:rPr>
      </w:pPr>
    </w:p>
    <w:p w14:paraId="45E68169">
      <w:pPr>
        <w:autoSpaceDE w:val="0"/>
        <w:autoSpaceDN w:val="0"/>
        <w:adjustRightInd w:val="0"/>
        <w:rPr>
          <w:rFonts w:hint="eastAsia" w:ascii="黑体" w:eastAsia="黑体"/>
          <w:sz w:val="28"/>
          <w:szCs w:val="24"/>
          <w:lang w:val="zh-CN"/>
        </w:rPr>
      </w:pPr>
    </w:p>
    <w:p w14:paraId="55607266">
      <w:pPr>
        <w:autoSpaceDE w:val="0"/>
        <w:autoSpaceDN w:val="0"/>
        <w:adjustRightInd w:val="0"/>
        <w:rPr>
          <w:rFonts w:hint="default" w:eastAsia="黑体"/>
          <w:sz w:val="28"/>
          <w:szCs w:val="24"/>
        </w:rPr>
      </w:pPr>
    </w:p>
    <w:sectPr>
      <w:pgSz w:w="12240" w:h="15840"/>
      <w:pgMar w:top="1440" w:right="1800" w:bottom="1440" w:left="1800" w:header="720" w:footer="720" w:gutter="0"/>
      <w:lnNumType w:countBy="0" w:distance="36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5F879F"/>
    <w:multiLevelType w:val="singleLevel"/>
    <w:tmpl w:val="8E5F879F"/>
    <w:lvl w:ilvl="0" w:tentative="0">
      <w:start w:val="1"/>
      <w:numFmt w:val="bullet"/>
      <w:lvlText w:val=""/>
      <w:lvlJc w:val="left"/>
      <w:pPr>
        <w:tabs>
          <w:tab w:val="left" w:pos="420"/>
        </w:tabs>
        <w:ind w:left="840" w:hanging="420"/>
      </w:pPr>
      <w:rPr>
        <w:rFonts w:hint="default" w:ascii="Wingdings" w:hAnsi="Wingdings"/>
      </w:rPr>
    </w:lvl>
  </w:abstractNum>
  <w:abstractNum w:abstractNumId="1">
    <w:nsid w:val="9FE3097D"/>
    <w:multiLevelType w:val="singleLevel"/>
    <w:tmpl w:val="9FE3097D"/>
    <w:lvl w:ilvl="0" w:tentative="0">
      <w:start w:val="1"/>
      <w:numFmt w:val="bullet"/>
      <w:lvlText w:val=""/>
      <w:lvlJc w:val="left"/>
      <w:pPr>
        <w:ind w:left="420" w:hanging="420"/>
      </w:pPr>
      <w:rPr>
        <w:rFonts w:hint="default" w:ascii="Wingdings" w:hAnsi="Wingdings"/>
      </w:rPr>
    </w:lvl>
  </w:abstractNum>
  <w:abstractNum w:abstractNumId="2">
    <w:nsid w:val="B3DB1EF0"/>
    <w:multiLevelType w:val="singleLevel"/>
    <w:tmpl w:val="B3DB1EF0"/>
    <w:lvl w:ilvl="0" w:tentative="0">
      <w:start w:val="1"/>
      <w:numFmt w:val="decimal"/>
      <w:lvlText w:val="(%1)"/>
      <w:lvlJc w:val="left"/>
      <w:pPr>
        <w:ind w:left="425" w:hanging="425"/>
      </w:pPr>
      <w:rPr>
        <w:rFonts w:hint="default"/>
      </w:rPr>
    </w:lvl>
  </w:abstractNum>
  <w:abstractNum w:abstractNumId="3">
    <w:nsid w:val="C55AD4AA"/>
    <w:multiLevelType w:val="singleLevel"/>
    <w:tmpl w:val="C55AD4AA"/>
    <w:lvl w:ilvl="0" w:tentative="0">
      <w:start w:val="2"/>
      <w:numFmt w:val="decimal"/>
      <w:suff w:val="nothing"/>
      <w:lvlText w:val="（%1）"/>
      <w:lvlJc w:val="left"/>
    </w:lvl>
  </w:abstractNum>
  <w:abstractNum w:abstractNumId="4">
    <w:nsid w:val="ED64BC12"/>
    <w:multiLevelType w:val="singleLevel"/>
    <w:tmpl w:val="ED64BC12"/>
    <w:lvl w:ilvl="0" w:tentative="0">
      <w:start w:val="1"/>
      <w:numFmt w:val="bullet"/>
      <w:lvlText w:val=""/>
      <w:lvlJc w:val="left"/>
      <w:pPr>
        <w:ind w:left="420" w:hanging="420"/>
      </w:pPr>
      <w:rPr>
        <w:rFonts w:hint="default" w:ascii="Wingdings" w:hAnsi="Wingdings"/>
      </w:rPr>
    </w:lvl>
  </w:abstractNum>
  <w:abstractNum w:abstractNumId="5">
    <w:nsid w:val="EE8E69A7"/>
    <w:multiLevelType w:val="singleLevel"/>
    <w:tmpl w:val="EE8E69A7"/>
    <w:lvl w:ilvl="0" w:tentative="0">
      <w:start w:val="1"/>
      <w:numFmt w:val="decimal"/>
      <w:suff w:val="nothing"/>
      <w:lvlText w:val="（%1）"/>
      <w:lvlJc w:val="left"/>
    </w:lvl>
  </w:abstractNum>
  <w:abstractNum w:abstractNumId="6">
    <w:nsid w:val="F1D66C32"/>
    <w:multiLevelType w:val="singleLevel"/>
    <w:tmpl w:val="F1D66C32"/>
    <w:lvl w:ilvl="0" w:tentative="0">
      <w:start w:val="1"/>
      <w:numFmt w:val="bullet"/>
      <w:lvlText w:val=""/>
      <w:lvlJc w:val="left"/>
      <w:pPr>
        <w:ind w:left="420" w:hanging="420"/>
      </w:pPr>
      <w:rPr>
        <w:rFonts w:hint="default" w:ascii="Wingdings" w:hAnsi="Wingdings"/>
      </w:rPr>
    </w:lvl>
  </w:abstractNum>
  <w:abstractNum w:abstractNumId="7">
    <w:nsid w:val="FD9362DD"/>
    <w:multiLevelType w:val="singleLevel"/>
    <w:tmpl w:val="FD9362DD"/>
    <w:lvl w:ilvl="0" w:tentative="0">
      <w:start w:val="1"/>
      <w:numFmt w:val="decimal"/>
      <w:lvlText w:val="(%1)"/>
      <w:lvlJc w:val="left"/>
      <w:pPr>
        <w:ind w:left="425" w:hanging="425"/>
      </w:pPr>
      <w:rPr>
        <w:rFonts w:hint="default"/>
      </w:rPr>
    </w:lvl>
  </w:abstractNum>
  <w:abstractNum w:abstractNumId="8">
    <w:nsid w:val="016367F5"/>
    <w:multiLevelType w:val="singleLevel"/>
    <w:tmpl w:val="016367F5"/>
    <w:lvl w:ilvl="0" w:tentative="0">
      <w:start w:val="1"/>
      <w:numFmt w:val="bullet"/>
      <w:lvlText w:val=""/>
      <w:lvlJc w:val="left"/>
      <w:pPr>
        <w:ind w:left="420" w:hanging="420"/>
      </w:pPr>
      <w:rPr>
        <w:rFonts w:hint="default" w:ascii="Wingdings" w:hAnsi="Wingdings"/>
      </w:rPr>
    </w:lvl>
  </w:abstractNum>
  <w:abstractNum w:abstractNumId="9">
    <w:nsid w:val="25F55049"/>
    <w:multiLevelType w:val="singleLevel"/>
    <w:tmpl w:val="25F55049"/>
    <w:lvl w:ilvl="0" w:tentative="0">
      <w:start w:val="1"/>
      <w:numFmt w:val="decimal"/>
      <w:lvlText w:val="(%1)"/>
      <w:lvlJc w:val="left"/>
      <w:pPr>
        <w:ind w:left="425" w:hanging="425"/>
      </w:pPr>
      <w:rPr>
        <w:rFonts w:hint="default"/>
      </w:rPr>
    </w:lvl>
  </w:abstractNum>
  <w:abstractNum w:abstractNumId="10">
    <w:nsid w:val="7D464D02"/>
    <w:multiLevelType w:val="multilevel"/>
    <w:tmpl w:val="7D464D02"/>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0"/>
  </w:num>
  <w:num w:numId="2">
    <w:abstractNumId w:val="5"/>
  </w:num>
  <w:num w:numId="3">
    <w:abstractNumId w:val="3"/>
  </w:num>
  <w:num w:numId="4">
    <w:abstractNumId w:val="0"/>
  </w:num>
  <w:num w:numId="5">
    <w:abstractNumId w:val="6"/>
  </w:num>
  <w:num w:numId="6">
    <w:abstractNumId w:val="8"/>
  </w:num>
  <w:num w:numId="7">
    <w:abstractNumId w:val="1"/>
  </w:num>
  <w:num w:numId="8">
    <w:abstractNumId w:val="4"/>
  </w:num>
  <w:num w:numId="9">
    <w:abstractNumId w:val="7"/>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oNotHyphenateCaps/>
  <w:drawingGridHorizontalSpacing w:val="120"/>
  <w:drawingGridVerticalSpacing w:val="120"/>
  <w:displayHorizontalDrawingGridEvery w:val="1"/>
  <w:displayVerticalDrawingGridEvery w:val="1"/>
  <w:doNotUseMarginsForDrawingGridOrigin w:val="1"/>
  <w:drawingGridHorizontalOrigin w:val="1701"/>
  <w:drawingGridVerticalOrigin w:val="1984"/>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7800D1"/>
    <w:rsid w:val="03B1713F"/>
    <w:rsid w:val="070D0B30"/>
    <w:rsid w:val="08395955"/>
    <w:rsid w:val="0F740F7F"/>
    <w:rsid w:val="11DD37F5"/>
    <w:rsid w:val="13FB08E4"/>
    <w:rsid w:val="14812B5E"/>
    <w:rsid w:val="16EE53FC"/>
    <w:rsid w:val="1B542D7A"/>
    <w:rsid w:val="1D8452C1"/>
    <w:rsid w:val="1EE15A6C"/>
    <w:rsid w:val="1FB65DB1"/>
    <w:rsid w:val="1FBE6A14"/>
    <w:rsid w:val="20A07A41"/>
    <w:rsid w:val="23007343"/>
    <w:rsid w:val="231740CD"/>
    <w:rsid w:val="25533B22"/>
    <w:rsid w:val="25891872"/>
    <w:rsid w:val="28FB408A"/>
    <w:rsid w:val="2D2C76B3"/>
    <w:rsid w:val="2FCA31B3"/>
    <w:rsid w:val="33880E37"/>
    <w:rsid w:val="35E058EF"/>
    <w:rsid w:val="36AE1139"/>
    <w:rsid w:val="37FE7E9E"/>
    <w:rsid w:val="38213B8C"/>
    <w:rsid w:val="3C9E7C2D"/>
    <w:rsid w:val="3F9F5C2F"/>
    <w:rsid w:val="41CF5B34"/>
    <w:rsid w:val="44E421C9"/>
    <w:rsid w:val="4A192915"/>
    <w:rsid w:val="4ABE526B"/>
    <w:rsid w:val="4BEB02E1"/>
    <w:rsid w:val="4CD94924"/>
    <w:rsid w:val="4E296E9F"/>
    <w:rsid w:val="52876145"/>
    <w:rsid w:val="556233C2"/>
    <w:rsid w:val="55C53951"/>
    <w:rsid w:val="5737262D"/>
    <w:rsid w:val="57CC49FD"/>
    <w:rsid w:val="5A3E3CD2"/>
    <w:rsid w:val="5BD26DC8"/>
    <w:rsid w:val="5C6E6AF1"/>
    <w:rsid w:val="5DDA73BE"/>
    <w:rsid w:val="6585041D"/>
    <w:rsid w:val="67D6379C"/>
    <w:rsid w:val="697414BE"/>
    <w:rsid w:val="6BC63A7A"/>
    <w:rsid w:val="6DE2733E"/>
    <w:rsid w:val="6E2F5A53"/>
    <w:rsid w:val="6F190B3E"/>
    <w:rsid w:val="70594ADF"/>
    <w:rsid w:val="711F4EB7"/>
    <w:rsid w:val="72C175CD"/>
    <w:rsid w:val="73163E8B"/>
    <w:rsid w:val="737F2F3A"/>
    <w:rsid w:val="75526B58"/>
    <w:rsid w:val="78F360C1"/>
    <w:rsid w:val="7A100D8F"/>
    <w:rsid w:val="7A7E20E7"/>
    <w:rsid w:val="7CDA38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99"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qFormat="1" w:unhideWhenUsed="0" w:uiPriority="99" w:semiHidden="0" w:name="footnote text"/>
    <w:lsdException w:qFormat="1" w:unhideWhenUsed="0" w:uiPriority="99" w:semiHidden="0" w:name="annotation text"/>
    <w:lsdException w:qFormat="1" w:uiPriority="99" w:semiHidden="0" w:name="header"/>
    <w:lsdException w:qFormat="1" w:uiPriority="99" w:semiHidden="0" w:name="footer"/>
    <w:lsdException w:qFormat="1" w:unhideWhenUsed="0" w:uiPriority="99" w:semiHidden="0" w:name="index heading"/>
    <w:lsdException w:qFormat="1" w:unhideWhenUsed="0" w:uiPriority="35" w:semiHidden="0" w:name="caption"/>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qFormat="1" w:unhideWhenUsed="0" w:uiPriority="99" w:semiHidden="0" w:name="footnote reference"/>
    <w:lsdException w:qFormat="1" w:unhideWhenUsed="0" w:uiPriority="99" w:semiHidden="0" w:name="annotation reference"/>
    <w:lsdException w:qFormat="1" w:unhideWhenUsed="0" w:uiPriority="99" w:semiHidden="0" w:name="line number"/>
    <w:lsdException w:qFormat="1" w:unhideWhenUsed="0" w:uiPriority="99" w:semiHidden="0" w:name="page number"/>
    <w:lsdException w:qFormat="1" w:unhideWhenUsed="0" w:uiPriority="99" w:semiHidden="0" w:name="endnote reference"/>
    <w:lsdException w:qFormat="1" w:unhideWhenUsed="0" w:uiPriority="99"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nhideWhenUsed="0" w:uiPriority="10" w:semiHidden="0" w:name="Title"/>
    <w:lsdException w:qFormat="1" w:unhideWhenUsed="0" w:uiPriority="99" w:semiHidden="0" w:name="Closing"/>
    <w:lsdException w:qFormat="1" w:unhideWhenUsed="0" w:uiPriority="99" w:semiHidden="0" w:name="Signature"/>
    <w:lsdException w:uiPriority="99" w:semiHidden="0" w:name="Default Paragraph Font"/>
    <w:lsdException w:qFormat="1" w:unhideWhenUsed="0" w:uiPriority="99" w:semiHidden="0" w:name="Body Text"/>
    <w:lsdException w:qFormat="1" w:unhideWhenUsed="0" w:uiPriority="99"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11" w:semiHidden="0" w:name="Subtitle"/>
    <w:lsdException w:qFormat="1" w:unhideWhenUsed="0" w:uiPriority="99" w:semiHidden="0" w:name="Salutation"/>
    <w:lsdException w:qFormat="1" w:unhideWhenUsed="0" w:uiPriority="99" w:semiHidden="0" w:name="Date"/>
    <w:lsdException w:qFormat="1" w:unhideWhenUsed="0" w:uiPriority="99" w:semiHidden="0" w:name="Body Text First Indent"/>
    <w:lsdException w:qFormat="1" w:unhideWhenUsed="0" w:uiPriority="99" w:semiHidden="0" w:name="Body Text First Indent 2"/>
    <w:lsdException w:qFormat="1" w:unhideWhenUsed="0" w:uiPriority="99" w:semiHidden="0"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99" w:semiHidden="0" w:name="Plain Text"/>
    <w:lsdException w:qFormat="1" w:unhideWhenUsed="0" w:uiPriority="99" w:semiHidden="0" w:name="E-mail Signature"/>
    <w:lsdException w:qFormat="1" w:unhideWhenUsed="0" w:uiPriority="99" w:semiHidden="0" w:name="Normal (Web)"/>
    <w:lsdException w:qFormat="1" w:unhideWhenUsed="0" w:uiPriority="99" w:semiHidden="0" w:name="HTML Acronym"/>
    <w:lsdException w:qFormat="1" w:unhideWhenUsed="0" w:uiPriority="99" w:semiHidden="0" w:name="HTML Address"/>
    <w:lsdException w:qFormat="1" w:unhideWhenUsed="0" w:uiPriority="99" w:semiHidden="0" w:name="HTML Cite"/>
    <w:lsdException w:qFormat="1" w:unhideWhenUsed="0" w:uiPriority="99" w:semiHidden="0" w:name="HTML Code"/>
    <w:lsdException w:qFormat="1" w:unhideWhenUsed="0" w:uiPriority="99" w:semiHidden="0" w:name="HTML Definition"/>
    <w:lsdException w:qFormat="1" w:unhideWhenUsed="0" w:uiPriority="99" w:semiHidden="0" w:name="HTML Keyboard"/>
    <w:lsdException w:qFormat="1" w:unhideWhenUsed="0" w:uiPriority="99" w:semiHidden="0" w:name="HTML Preformatted"/>
    <w:lsdException w:qFormat="1" w:unhideWhenUsed="0" w:uiPriority="99" w:semiHidden="0" w:name="HTML Sample"/>
    <w:lsdException w:qFormat="1" w:unhideWhenUsed="0" w:uiPriority="99" w:semiHidden="0" w:name="HTML Typewriter"/>
    <w:lsdException w:qFormat="1" w:unhideWhenUsed="0" w:uiPriority="99" w:semiHidden="0" w:name="HTML Variable"/>
    <w:lsdException w:qFormat="1" w:unhideWhenUsed="0" w:uiPriority="99" w:semiHidden="0" w:name="Normal Table"/>
    <w:lsdException w:qFormat="1" w:unhideWhenUsed="0" w:uiPriority="99" w:semiHidden="0" w:name="annotation subject"/>
    <w:lsdException w:qFormat="1" w:unhideWhenUsed="0" w:uiPriority="99" w:semiHidden="0" w:name="Table Simple 1"/>
    <w:lsdException w:qFormat="1" w:unhideWhenUsed="0" w:uiPriority="99" w:semiHidden="0" w:name="Table Simple 2"/>
    <w:lsdException w:qFormat="1" w:unhideWhenUsed="0" w:uiPriority="99" w:semiHidden="0" w:name="Table Simple 3"/>
    <w:lsdException w:qFormat="1" w:unhideWhenUsed="0" w:uiPriority="99" w:semiHidden="0" w:name="Table Classic 1"/>
    <w:lsdException w:qFormat="1" w:unhideWhenUsed="0" w:uiPriority="99" w:semiHidden="0" w:name="Table Classic 2"/>
    <w:lsdException w:qFormat="1" w:unhideWhenUsed="0" w:uiPriority="99" w:semiHidden="0" w:name="Table Classic 3"/>
    <w:lsdException w:qFormat="1" w:unhideWhenUsed="0" w:uiPriority="99" w:semiHidden="0" w:name="Table Classic 4"/>
    <w:lsdException w:qFormat="1" w:unhideWhenUsed="0" w:uiPriority="99" w:semiHidden="0" w:name="Table Colorful 1"/>
    <w:lsdException w:qFormat="1" w:unhideWhenUsed="0" w:uiPriority="99" w:semiHidden="0" w:name="Table Colorful 2"/>
    <w:lsdException w:qFormat="1" w:unhideWhenUsed="0" w:uiPriority="99" w:semiHidden="0" w:name="Table Colorful 3"/>
    <w:lsdException w:qFormat="1" w:unhideWhenUsed="0" w:uiPriority="99" w:semiHidden="0" w:name="Table Columns 1"/>
    <w:lsdException w:qFormat="1" w:unhideWhenUsed="0" w:uiPriority="99" w:semiHidden="0" w:name="Table Columns 2"/>
    <w:lsdException w:qFormat="1" w:unhideWhenUsed="0" w:uiPriority="99" w:semiHidden="0" w:name="Table Columns 3"/>
    <w:lsdException w:qFormat="1" w:unhideWhenUsed="0" w:uiPriority="99" w:semiHidden="0" w:name="Table Columns 4"/>
    <w:lsdException w:qFormat="1" w:unhideWhenUsed="0" w:uiPriority="99" w:semiHidden="0" w:name="Table Columns 5"/>
    <w:lsdException w:qFormat="1" w:unhideWhenUsed="0" w:uiPriority="99" w:semiHidden="0" w:name="Table Grid 1"/>
    <w:lsdException w:qFormat="1" w:unhideWhenUsed="0" w:uiPriority="99" w:semiHidden="0" w:name="Table Grid 2"/>
    <w:lsdException w:qFormat="1" w:unhideWhenUsed="0" w:uiPriority="99" w:semiHidden="0" w:name="Table Grid 3"/>
    <w:lsdException w:qFormat="1" w:unhideWhenUsed="0" w:uiPriority="99" w:semiHidden="0" w:name="Table Grid 4"/>
    <w:lsdException w:qFormat="1" w:unhideWhenUsed="0" w:uiPriority="99" w:semiHidden="0" w:name="Table Grid 5"/>
    <w:lsdException w:qFormat="1" w:unhideWhenUsed="0" w:uiPriority="99" w:semiHidden="0" w:name="Table Grid 6"/>
    <w:lsdException w:qFormat="1" w:unhideWhenUsed="0" w:uiPriority="99" w:semiHidden="0" w:name="Table Grid 7"/>
    <w:lsdException w:qFormat="1" w:unhideWhenUsed="0" w:uiPriority="99" w:semiHidden="0" w:name="Table Grid 8"/>
    <w:lsdException w:qFormat="1" w:unhideWhenUsed="0" w:uiPriority="99" w:semiHidden="0" w:name="Table List 1"/>
    <w:lsdException w:qFormat="1" w:unhideWhenUsed="0" w:uiPriority="99" w:semiHidden="0" w:name="Table List 2"/>
    <w:lsdException w:qFormat="1" w:unhideWhenUsed="0" w:uiPriority="99" w:semiHidden="0" w:name="Table List 3"/>
    <w:lsdException w:qFormat="1" w:unhideWhenUsed="0" w:uiPriority="99" w:semiHidden="0" w:name="Table List 4"/>
    <w:lsdException w:qFormat="1" w:unhideWhenUsed="0" w:uiPriority="99" w:semiHidden="0" w:name="Table List 5"/>
    <w:lsdException w:qFormat="1" w:unhideWhenUsed="0" w:uiPriority="99" w:semiHidden="0" w:name="Table List 6"/>
    <w:lsdException w:qFormat="1" w:unhideWhenUsed="0" w:uiPriority="99" w:semiHidden="0" w:name="Table List 7"/>
    <w:lsdException w:qFormat="1" w:unhideWhenUsed="0" w:uiPriority="99" w:semiHidden="0" w:name="Table List 8"/>
    <w:lsdException w:qFormat="1" w:unhideWhenUsed="0" w:uiPriority="99" w:semiHidden="0" w:name="Table 3D effects 1"/>
    <w:lsdException w:qFormat="1" w:unhideWhenUsed="0" w:uiPriority="99" w:semiHidden="0" w:name="Table 3D effects 2"/>
    <w:lsdException w:qFormat="1" w:unhideWhenUsed="0" w:uiPriority="99" w:semiHidden="0" w:name="Table 3D effects 3"/>
    <w:lsdException w:qFormat="1" w:unhideWhenUsed="0" w:uiPriority="99" w:semiHidden="0" w:name="Table Contemporary"/>
    <w:lsdException w:qFormat="1" w:unhideWhenUsed="0" w:uiPriority="99" w:semiHidden="0" w:name="Table Elegant"/>
    <w:lsdException w:qFormat="1" w:unhideWhenUsed="0" w:uiPriority="99" w:semiHidden="0" w:name="Table Professional"/>
    <w:lsdException w:qFormat="1" w:unhideWhenUsed="0" w:uiPriority="99" w:semiHidden="0" w:name="Table Subtle 1"/>
    <w:lsdException w:qFormat="1" w:unhideWhenUsed="0" w:uiPriority="99" w:semiHidden="0" w:name="Table Subtle 2"/>
    <w:lsdException w:qFormat="1" w:unhideWhenUsed="0" w:uiPriority="99" w:semiHidden="0" w:name="Table Web 1"/>
    <w:lsdException w:qFormat="1" w:unhideWhenUsed="0" w:uiPriority="99" w:semiHidden="0" w:name="Table Web 2"/>
    <w:lsdException w:qFormat="1" w:unhideWhenUsed="0" w:uiPriority="99" w:semiHidden="0" w:name="Table Web 3"/>
    <w:lsdException w:qFormat="1" w:unhideWhenUsed="0" w:uiPriority="99" w:semiHidden="0" w:name="Balloon Text"/>
    <w:lsdException w:qFormat="1" w:unhideWhenUsed="0" w:uiPriority="59" w:semiHidden="0" w:name="Table Grid"/>
    <w:lsdException w:qFormat="1"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jc w:val="both"/>
    </w:pPr>
    <w:rPr>
      <w:rFonts w:hint="eastAsia" w:ascii="Times New Roman" w:hAnsi="Times New Roman" w:eastAsia="宋体" w:cs="Times New Roman"/>
      <w:kern w:val="2"/>
      <w:sz w:val="21"/>
      <w:szCs w:val="24"/>
      <w:lang w:val="en-US" w:eastAsia="zh-CN"/>
    </w:rPr>
  </w:style>
  <w:style w:type="paragraph" w:styleId="2">
    <w:name w:val="heading 3"/>
    <w:basedOn w:val="1"/>
    <w:next w:val="1"/>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unhideWhenUsed/>
    <w:uiPriority w:val="99"/>
    <w:rPr>
      <w:rFonts w:hint="default"/>
      <w:sz w:val="24"/>
      <w:szCs w:val="24"/>
    </w:rPr>
  </w:style>
  <w:style w:type="table" w:default="1" w:styleId="7">
    <w:name w:val="Normal Table"/>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rFonts w:hint="eastAsia"/>
      <w:sz w:val="18"/>
      <w:szCs w:val="24"/>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rFonts w:hint="eastAsia"/>
      <w:sz w:val="18"/>
      <w:szCs w:val="24"/>
    </w:rPr>
  </w:style>
  <w:style w:type="paragraph" w:styleId="6">
    <w:name w:val="Normal (Web)"/>
    <w:basedOn w:val="1"/>
    <w:qFormat/>
    <w:uiPriority w:val="99"/>
    <w:pPr>
      <w:spacing w:before="0" w:beforeAutospacing="1" w:after="0" w:afterAutospacing="1"/>
      <w:ind w:left="0" w:right="0"/>
      <w:jc w:val="left"/>
    </w:pPr>
    <w:rPr>
      <w:kern w:val="0"/>
      <w:sz w:val="24"/>
      <w:lang w:val="en-US" w:eastAsia="zh-CN" w:bidi="ar"/>
    </w:rPr>
  </w:style>
  <w:style w:type="character" w:styleId="9">
    <w:name w:val="HTML Code"/>
    <w:basedOn w:val="8"/>
    <w:qFormat/>
    <w:uiPriority w:val="99"/>
    <w:rPr>
      <w:rFonts w:ascii="Courier New" w:hAnsi="Courier New"/>
      <w:sz w:val="20"/>
    </w:rPr>
  </w:style>
  <w:style w:type="character" w:customStyle="1" w:styleId="10">
    <w:name w:val="页脚 Char"/>
    <w:basedOn w:val="8"/>
    <w:link w:val="4"/>
    <w:unhideWhenUsed/>
    <w:qFormat/>
    <w:locked/>
    <w:uiPriority w:val="99"/>
    <w:rPr>
      <w:rFonts w:hint="default" w:ascii="Times New Roman" w:hAnsi="Times New Roman" w:eastAsia="宋体"/>
      <w:sz w:val="18"/>
      <w:szCs w:val="24"/>
    </w:rPr>
  </w:style>
  <w:style w:type="character" w:customStyle="1" w:styleId="11">
    <w:name w:val="页眉 Char"/>
    <w:basedOn w:val="8"/>
    <w:link w:val="5"/>
    <w:unhideWhenUsed/>
    <w:qFormat/>
    <w:locked/>
    <w:uiPriority w:val="99"/>
    <w:rPr>
      <w:rFonts w:hint="default" w:ascii="Times New Roman" w:hAnsi="Times New Roman" w:eastAsia="宋体"/>
      <w:sz w:val="1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2699</Words>
  <Characters>5329</Characters>
  <TotalTime>1</TotalTime>
  <ScaleCrop>false</ScaleCrop>
  <LinksUpToDate>false</LinksUpToDate>
  <CharactersWithSpaces>6407</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2025-05-30T14:33:00Z</dcterms:created>
  <dc:creator>Fe</dc:creator>
  <cp:lastModifiedBy>MDGs·CHANG</cp:lastModifiedBy>
  <dcterms:modified xsi:type="dcterms:W3CDTF">2025-06-13T01:54:02Z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eyJoZGlkIjoiNDRjYmNlYzlhNTVlODY4MTE3ODkwMmI5Yzg1NTliYzYiLCJ1c2VySWQiOiI2Mzk5NjAwMzcifQ==</vt:lpwstr>
  </property>
  <property fmtid="{D5CDD505-2E9C-101B-9397-08002B2CF9AE}" pid="3" name="KSOProductBuildVer">
    <vt:lpwstr>2052-12.1.0.21171</vt:lpwstr>
  </property>
  <property fmtid="{D5CDD505-2E9C-101B-9397-08002B2CF9AE}" pid="4" name="ICV">
    <vt:lpwstr>7BF36D1B9DBE4B1D9E12880353A04209_13</vt:lpwstr>
  </property>
</Properties>
</file>